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33EF" w:rsidRDefault="00F37160" w:rsidP="006733E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166 Lab 10</w:t>
      </w:r>
    </w:p>
    <w:p w:rsidR="006733EF" w:rsidRDefault="00F37160" w:rsidP="006733E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Plotting in Python</w:t>
      </w:r>
    </w:p>
    <w:p w:rsidR="006733EF" w:rsidRDefault="006733EF" w:rsidP="006733E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Objectives</w:t>
      </w:r>
    </w:p>
    <w:p w:rsidR="006733EF" w:rsidRDefault="006733EF" w:rsidP="006733E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 able to </w:t>
      </w:r>
      <w:r w:rsidR="00B26DDA">
        <w:rPr>
          <w:rFonts w:ascii="Times New Roman" w:hAnsi="Times New Roman" w:cs="Times New Roman"/>
          <w:sz w:val="24"/>
          <w:szCs w:val="24"/>
        </w:rPr>
        <w:t>perform simply data analysis using pandas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733EF" w:rsidRDefault="006733EF" w:rsidP="006733E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Preparation</w:t>
      </w:r>
    </w:p>
    <w:p w:rsidR="00AE0406" w:rsidRDefault="00AE0406" w:rsidP="006733E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the movie_scores.csv file.</w:t>
      </w:r>
      <w:bookmarkStart w:id="0" w:name="_GoBack"/>
      <w:bookmarkEnd w:id="0"/>
    </w:p>
    <w:p w:rsidR="006733EF" w:rsidRDefault="00B26DDA" w:rsidP="006733E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Download the provided 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notebook file.</w:t>
      </w:r>
    </w:p>
    <w:p w:rsidR="00B26DDA" w:rsidRDefault="00B26DDA" w:rsidP="00C246E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6DDA">
        <w:rPr>
          <w:rFonts w:ascii="Times New Roman" w:hAnsi="Times New Roman" w:cs="Times New Roman"/>
          <w:sz w:val="24"/>
          <w:szCs w:val="24"/>
        </w:rPr>
        <w:t>Fill in the blank cells</w:t>
      </w:r>
      <w:r w:rsidR="00AE0406">
        <w:rPr>
          <w:rFonts w:ascii="Times New Roman" w:hAnsi="Times New Roman" w:cs="Times New Roman"/>
          <w:sz w:val="24"/>
          <w:szCs w:val="24"/>
        </w:rPr>
        <w:t xml:space="preserve"> in the notebook file</w:t>
      </w:r>
      <w:r w:rsidRPr="00B26DDA">
        <w:rPr>
          <w:rFonts w:ascii="Times New Roman" w:hAnsi="Times New Roman" w:cs="Times New Roman"/>
          <w:sz w:val="24"/>
          <w:szCs w:val="24"/>
        </w:rPr>
        <w:t>.</w:t>
      </w:r>
    </w:p>
    <w:sectPr w:rsidR="00B26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045792"/>
    <w:multiLevelType w:val="hybridMultilevel"/>
    <w:tmpl w:val="81F64CA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D047F"/>
    <w:multiLevelType w:val="hybridMultilevel"/>
    <w:tmpl w:val="47B8F1C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4E1BB1"/>
    <w:multiLevelType w:val="hybridMultilevel"/>
    <w:tmpl w:val="0484A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054AB4"/>
    <w:multiLevelType w:val="hybridMultilevel"/>
    <w:tmpl w:val="482E8C2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9D0ED8"/>
    <w:multiLevelType w:val="hybridMultilevel"/>
    <w:tmpl w:val="2CD2D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505"/>
    <w:rsid w:val="00026E0D"/>
    <w:rsid w:val="000F13D6"/>
    <w:rsid w:val="001B4F2B"/>
    <w:rsid w:val="002E3845"/>
    <w:rsid w:val="00372A33"/>
    <w:rsid w:val="003E1505"/>
    <w:rsid w:val="004767C8"/>
    <w:rsid w:val="006733EF"/>
    <w:rsid w:val="007266DF"/>
    <w:rsid w:val="00746BB2"/>
    <w:rsid w:val="007F1CF4"/>
    <w:rsid w:val="00863574"/>
    <w:rsid w:val="00A84566"/>
    <w:rsid w:val="00AE0406"/>
    <w:rsid w:val="00B26DDA"/>
    <w:rsid w:val="00B52696"/>
    <w:rsid w:val="00C530D3"/>
    <w:rsid w:val="00F17B24"/>
    <w:rsid w:val="00F37160"/>
    <w:rsid w:val="00F70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1BD1A"/>
  <w15:chartTrackingRefBased/>
  <w15:docId w15:val="{85CFF68F-FBEF-4598-A8F5-0149F2D44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33EF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3EF"/>
    <w:pPr>
      <w:ind w:left="720"/>
      <w:contextualSpacing/>
    </w:pPr>
  </w:style>
  <w:style w:type="table" w:styleId="TableGrid">
    <w:name w:val="Table Grid"/>
    <w:basedOn w:val="TableNormal"/>
    <w:uiPriority w:val="39"/>
    <w:rsid w:val="007F1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26D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D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54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Fang, Xing</dc:creator>
  <cp:keywords/>
  <dc:description/>
  <cp:lastModifiedBy>Fang, Xing</cp:lastModifiedBy>
  <cp:revision>10</cp:revision>
  <dcterms:created xsi:type="dcterms:W3CDTF">2018-07-10T17:08:00Z</dcterms:created>
  <dcterms:modified xsi:type="dcterms:W3CDTF">2020-10-11T15:03:00Z</dcterms:modified>
</cp:coreProperties>
</file>