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863D" w14:textId="3F65615C" w:rsidR="00351A83" w:rsidRDefault="00092378">
      <w:r w:rsidRPr="00092378">
        <w:rPr>
          <w:noProof/>
        </w:rPr>
        <w:drawing>
          <wp:inline distT="0" distB="0" distL="0" distR="0" wp14:anchorId="0D2D9324" wp14:editId="28727F2E">
            <wp:extent cx="2724530" cy="72304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F352" w14:textId="5A6E0E7D" w:rsidR="00080298" w:rsidRDefault="00080298"/>
    <w:p w14:paraId="5B96CA20" w14:textId="77777777" w:rsidR="00B20BFE" w:rsidRDefault="00B20BFE"/>
    <w:p w14:paraId="1658893F" w14:textId="77777777" w:rsidR="00B20BFE" w:rsidRDefault="00B20BFE"/>
    <w:p w14:paraId="1328B36B" w14:textId="02EE9862" w:rsidR="00B20BFE" w:rsidRPr="00B20BFE" w:rsidRDefault="00B20BFE">
      <w:pPr>
        <w:rPr>
          <w:color w:val="FF0000"/>
        </w:rPr>
      </w:pPr>
      <w:r w:rsidRPr="00B20BFE">
        <w:rPr>
          <w:color w:val="FF0000"/>
        </w:rPr>
        <w:lastRenderedPageBreak/>
        <w:t>What is missing in this example?</w:t>
      </w:r>
    </w:p>
    <w:p w14:paraId="21954FCC" w14:textId="77777777" w:rsidR="00B20BFE" w:rsidRDefault="00B1698F">
      <w:r w:rsidRPr="00B1698F">
        <w:rPr>
          <w:noProof/>
        </w:rPr>
        <w:drawing>
          <wp:inline distT="0" distB="0" distL="0" distR="0" wp14:anchorId="20412412" wp14:editId="53CB4F2D">
            <wp:extent cx="3914431" cy="750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294" cy="751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B89A" w14:textId="58391988" w:rsidR="00B20BFE" w:rsidRPr="00B20BFE" w:rsidRDefault="00B20BFE">
      <w:pPr>
        <w:rPr>
          <w:color w:val="FF0000"/>
        </w:rPr>
      </w:pPr>
      <w:r w:rsidRPr="00B20BFE">
        <w:rPr>
          <w:color w:val="FF0000"/>
        </w:rPr>
        <w:t>The navigation is missing. You should include your navigations in your wireframes</w:t>
      </w:r>
    </w:p>
    <w:sectPr w:rsidR="00B20BFE" w:rsidRPr="00B2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91"/>
    <w:rsid w:val="00080298"/>
    <w:rsid w:val="00092378"/>
    <w:rsid w:val="00351A83"/>
    <w:rsid w:val="005109D4"/>
    <w:rsid w:val="00A54B7C"/>
    <w:rsid w:val="00B1698F"/>
    <w:rsid w:val="00B20BFE"/>
    <w:rsid w:val="00E7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0BE2"/>
  <w15:chartTrackingRefBased/>
  <w15:docId w15:val="{E22876DE-B8BF-4155-A626-DA3122CA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Jianwei</dc:creator>
  <cp:keywords/>
  <dc:description/>
  <cp:lastModifiedBy>Lai, Jianwei</cp:lastModifiedBy>
  <cp:revision>7</cp:revision>
  <dcterms:created xsi:type="dcterms:W3CDTF">2022-11-02T14:35:00Z</dcterms:created>
  <dcterms:modified xsi:type="dcterms:W3CDTF">2022-11-02T19:20:00Z</dcterms:modified>
</cp:coreProperties>
</file>