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Fira Code" w:cs="Fira Code" w:eastAsia="Fira Code" w:hAnsi="Fira Code"/>
          <w:sz w:val="34"/>
          <w:szCs w:val="34"/>
        </w:rPr>
      </w:pPr>
      <w:r w:rsidDel="00000000" w:rsidR="00000000" w:rsidRPr="00000000">
        <w:rPr>
          <w:rFonts w:ascii="Fira Code" w:cs="Fira Code" w:eastAsia="Fira Code" w:hAnsi="Fira Code"/>
          <w:sz w:val="34"/>
          <w:szCs w:val="34"/>
          <w:rtl w:val="0"/>
        </w:rPr>
        <w:t xml:space="preserve">User Stories:</w:t>
      </w:r>
    </w:p>
    <w:p w:rsidR="00000000" w:rsidDel="00000000" w:rsidP="00000000" w:rsidRDefault="00000000" w:rsidRPr="00000000" w14:paraId="00000002">
      <w:pPr>
        <w:rPr>
          <w:rFonts w:ascii="Fira Code" w:cs="Fira Code" w:eastAsia="Fira Code" w:hAnsi="Fira Cod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Fira Code" w:cs="Fira Code" w:eastAsia="Fira Code" w:hAnsi="Fira Code"/>
          <w:color w:val="674ea7"/>
          <w:sz w:val="26"/>
          <w:szCs w:val="26"/>
        </w:rPr>
      </w:pPr>
      <w:r w:rsidDel="00000000" w:rsidR="00000000" w:rsidRPr="00000000">
        <w:rPr>
          <w:rFonts w:ascii="Fira Code" w:cs="Fira Code" w:eastAsia="Fira Code" w:hAnsi="Fira Code"/>
          <w:color w:val="674ea7"/>
          <w:sz w:val="26"/>
          <w:szCs w:val="26"/>
          <w:rtl w:val="0"/>
        </w:rPr>
        <w:t xml:space="preserve">Main: A quick and hassle free way to make a temporary list for the users convenience. The application is versatile so the user is able to manipulate it to be useful in any situation.</w:t>
      </w:r>
    </w:p>
    <w:p w:rsidR="00000000" w:rsidDel="00000000" w:rsidP="00000000" w:rsidRDefault="00000000" w:rsidRPr="00000000" w14:paraId="00000004">
      <w:pPr>
        <w:rPr>
          <w:rFonts w:ascii="Fira Code" w:cs="Fira Code" w:eastAsia="Fira Code" w:hAnsi="Fira Code"/>
          <w:color w:val="674ea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Fira Code" w:cs="Fira Code" w:eastAsia="Fira Code" w:hAnsi="Fira Code"/>
          <w:color w:val="674ea7"/>
          <w:sz w:val="26"/>
          <w:szCs w:val="26"/>
        </w:rPr>
      </w:pPr>
      <w:r w:rsidDel="00000000" w:rsidR="00000000" w:rsidRPr="00000000">
        <w:rPr>
          <w:rFonts w:ascii="Fira Code" w:cs="Fira Code" w:eastAsia="Fira Code" w:hAnsi="Fira Code"/>
          <w:color w:val="674ea7"/>
          <w:sz w:val="26"/>
          <w:szCs w:val="26"/>
          <w:rtl w:val="0"/>
        </w:rPr>
        <w:t xml:space="preserve">Use case 1: As a basic user, I need to add Items to a Shopping list/Task List so that I can refer to it at my convenience. </w:t>
      </w:r>
    </w:p>
    <w:p w:rsidR="00000000" w:rsidDel="00000000" w:rsidP="00000000" w:rsidRDefault="00000000" w:rsidRPr="00000000" w14:paraId="00000006">
      <w:pPr>
        <w:ind w:left="0" w:firstLine="0"/>
        <w:rPr>
          <w:rFonts w:ascii="Fira Code" w:cs="Fira Code" w:eastAsia="Fira Code" w:hAnsi="Fira Code"/>
          <w:color w:val="674ea7"/>
          <w:sz w:val="26"/>
          <w:szCs w:val="26"/>
        </w:rPr>
      </w:pPr>
      <w:r w:rsidDel="00000000" w:rsidR="00000000" w:rsidRPr="00000000">
        <w:rPr>
          <w:rFonts w:ascii="Fira Code" w:cs="Fira Code" w:eastAsia="Fira Code" w:hAnsi="Fira Code"/>
          <w:color w:val="674ea7"/>
          <w:sz w:val="26"/>
          <w:szCs w:val="26"/>
          <w:rtl w:val="0"/>
        </w:rPr>
        <w:t xml:space="preserve">Use Case 2: As a basic user, I need to be able to cross off any completed tasks/items so that I can focus on the remaining tasks/items.</w:t>
      </w:r>
    </w:p>
    <w:p w:rsidR="00000000" w:rsidDel="00000000" w:rsidP="00000000" w:rsidRDefault="00000000" w:rsidRPr="00000000" w14:paraId="00000007">
      <w:pPr>
        <w:rPr>
          <w:rFonts w:ascii="Fira Code" w:cs="Fira Code" w:eastAsia="Fira Code" w:hAnsi="Fira Code"/>
          <w:color w:val="674ea7"/>
          <w:sz w:val="26"/>
          <w:szCs w:val="26"/>
        </w:rPr>
      </w:pPr>
      <w:r w:rsidDel="00000000" w:rsidR="00000000" w:rsidRPr="00000000">
        <w:rPr>
          <w:rFonts w:ascii="Fira Code" w:cs="Fira Code" w:eastAsia="Fira Code" w:hAnsi="Fira Code"/>
          <w:color w:val="674ea7"/>
          <w:sz w:val="26"/>
          <w:szCs w:val="26"/>
          <w:rtl w:val="0"/>
        </w:rPr>
        <w:t xml:space="preserve">Use Case 3: As a basic user, I need an account to make my list private.</w:t>
      </w:r>
    </w:p>
    <w:p w:rsidR="00000000" w:rsidDel="00000000" w:rsidP="00000000" w:rsidRDefault="00000000" w:rsidRPr="00000000" w14:paraId="00000008">
      <w:pPr>
        <w:rPr>
          <w:rFonts w:ascii="Fira Code" w:cs="Fira Code" w:eastAsia="Fira Code" w:hAnsi="Fira Code"/>
          <w:color w:val="674ea7"/>
          <w:sz w:val="26"/>
          <w:szCs w:val="26"/>
        </w:rPr>
      </w:pPr>
      <w:r w:rsidDel="00000000" w:rsidR="00000000" w:rsidRPr="00000000">
        <w:rPr>
          <w:rFonts w:ascii="Fira Code" w:cs="Fira Code" w:eastAsia="Fira Code" w:hAnsi="Fira Code"/>
          <w:color w:val="674ea7"/>
          <w:sz w:val="26"/>
          <w:szCs w:val="26"/>
          <w:rtl w:val="0"/>
        </w:rPr>
        <w:t xml:space="preserve">Use Case 4: As a basic user, I need to be able to remove any crossed off completed tasks so that I can reduce the clutter and remove not important tasks/items.</w:t>
      </w:r>
    </w:p>
    <w:p w:rsidR="00000000" w:rsidDel="00000000" w:rsidP="00000000" w:rsidRDefault="00000000" w:rsidRPr="00000000" w14:paraId="00000009">
      <w:pPr>
        <w:rPr>
          <w:rFonts w:ascii="Fira Code" w:cs="Fira Code" w:eastAsia="Fira Code" w:hAnsi="Fira Code"/>
          <w:color w:val="674ea7"/>
          <w:sz w:val="26"/>
          <w:szCs w:val="26"/>
        </w:rPr>
      </w:pPr>
      <w:r w:rsidDel="00000000" w:rsidR="00000000" w:rsidRPr="00000000">
        <w:rPr>
          <w:rFonts w:ascii="Fira Code" w:cs="Fira Code" w:eastAsia="Fira Code" w:hAnsi="Fira Code"/>
          <w:color w:val="674ea7"/>
          <w:sz w:val="26"/>
          <w:szCs w:val="26"/>
          <w:rtl w:val="0"/>
        </w:rPr>
        <w:t xml:space="preserve">Use Case 5: As a super user, I need an admin account to manage the users and their lists so that I can troubleshoot any issues they might have.</w:t>
      </w:r>
    </w:p>
    <w:p w:rsidR="00000000" w:rsidDel="00000000" w:rsidP="00000000" w:rsidRDefault="00000000" w:rsidRPr="00000000" w14:paraId="0000000A">
      <w:pPr>
        <w:rPr>
          <w:rFonts w:ascii="Fira Code" w:cs="Fira Code" w:eastAsia="Fira Code" w:hAnsi="Fira Code"/>
          <w:color w:val="674ea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Fira Code" w:cs="Fira Code" w:eastAsia="Fira Code" w:hAnsi="Fira Code"/>
          <w:color w:val="674ea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Fira Code" w:cs="Fira Code" w:eastAsia="Fira Code" w:hAnsi="Fira Code"/>
          <w:color w:val="674ea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Fira Code" w:cs="Fira Code" w:eastAsia="Fira Code" w:hAnsi="Fira Code"/>
          <w:color w:val="674ea7"/>
          <w:sz w:val="26"/>
          <w:szCs w:val="26"/>
        </w:rPr>
      </w:pPr>
      <w:r w:rsidDel="00000000" w:rsidR="00000000" w:rsidRPr="00000000">
        <w:rPr>
          <w:rFonts w:ascii="Fira Code" w:cs="Fira Code" w:eastAsia="Fira Code" w:hAnsi="Fira Code"/>
          <w:color w:val="674ea7"/>
          <w:sz w:val="26"/>
          <w:szCs w:val="26"/>
          <w:rtl w:val="0"/>
        </w:rPr>
        <w:t xml:space="preserve">Template:</w:t>
      </w:r>
    </w:p>
    <w:p w:rsidR="00000000" w:rsidDel="00000000" w:rsidP="00000000" w:rsidRDefault="00000000" w:rsidRPr="00000000" w14:paraId="0000000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As a (role) I need to (action/problem) so that I can (accomplish something/solution)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