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419BF2" w14:textId="38164BEB" w:rsidR="00062298" w:rsidRDefault="001B707C">
      <w:pPr>
        <w:pStyle w:val="Heading1"/>
        <w:contextualSpacing w:val="0"/>
        <w:jc w:val="center"/>
        <w:rPr>
          <w:lang w:eastAsia="zh-CN"/>
        </w:rPr>
      </w:pPr>
      <w:r>
        <w:rPr>
          <w:u w:val="single"/>
          <w:lang w:eastAsia="zh-CN"/>
        </w:rPr>
        <w:t>项目：可视化电影数据</w:t>
      </w:r>
    </w:p>
    <w:p w14:paraId="229262D1" w14:textId="77777777" w:rsidR="00E31F72" w:rsidRDefault="00E31F72">
      <w:pPr>
        <w:rPr>
          <w:rFonts w:hint="eastAsia"/>
          <w:lang w:eastAsia="zh-CN"/>
        </w:rPr>
      </w:pPr>
    </w:p>
    <w:p w14:paraId="4C084F75" w14:textId="00658346" w:rsidR="00062298" w:rsidRDefault="001B707C">
      <w:pPr>
        <w:rPr>
          <w:lang w:eastAsia="zh-CN"/>
        </w:rPr>
      </w:pPr>
      <w:r>
        <w:rPr>
          <w:lang w:eastAsia="zh-CN"/>
        </w:rPr>
        <w:t>完成每一个部分</w:t>
      </w:r>
      <w:r>
        <w:rPr>
          <w:rFonts w:hint="eastAsia"/>
          <w:lang w:eastAsia="zh-CN"/>
        </w:rPr>
        <w:t>，</w:t>
      </w:r>
      <w:r>
        <w:rPr>
          <w:lang w:eastAsia="zh-CN"/>
        </w:rPr>
        <w:t>当你准备好了，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文件另存为</w:t>
      </w:r>
      <w:r>
        <w:rPr>
          <w:lang w:eastAsia="zh-CN"/>
        </w:rPr>
        <w:t>PDF</w:t>
      </w:r>
      <w:r>
        <w:rPr>
          <w:lang w:eastAsia="zh-CN"/>
        </w:rPr>
        <w:t>文档格式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 w:rsidR="00BC3BBF">
        <w:fldChar w:fldCharType="begin"/>
      </w:r>
      <w:r w:rsidR="00BC3BBF">
        <w:rPr>
          <w:lang w:eastAsia="zh-CN"/>
        </w:rPr>
        <w:instrText xml:space="preserve"> HYPERLINK "https://classroom.udacity.com/nanodegrees/nd008/parts/c7cbb25d-deae-4be1-bc9c-71f465b849f8/project" </w:instrText>
      </w:r>
      <w:r w:rsidR="00BC3BBF">
        <w:fldChar w:fldCharType="separate"/>
      </w:r>
      <w:r w:rsidRPr="001B707C">
        <w:rPr>
          <w:rStyle w:val="Hyperlink"/>
          <w:lang w:eastAsia="zh-CN"/>
        </w:rPr>
        <w:t>这里</w:t>
      </w:r>
      <w:r w:rsidR="00BC3BBF">
        <w:rPr>
          <w:rStyle w:val="Hyperlink"/>
          <w:lang w:eastAsia="zh-CN"/>
        </w:rPr>
        <w:fldChar w:fldCharType="end"/>
      </w:r>
      <w:r>
        <w:rPr>
          <w:lang w:eastAsia="zh-CN"/>
        </w:rPr>
        <w:t>提交。</w:t>
      </w:r>
    </w:p>
    <w:p w14:paraId="75DD17DA" w14:textId="12BAE0CE" w:rsidR="00062298" w:rsidRDefault="001B707C">
      <w:pPr>
        <w:pStyle w:val="Heading2"/>
        <w:contextualSpacing w:val="0"/>
        <w:rPr>
          <w:lang w:eastAsia="zh-CN"/>
        </w:rPr>
      </w:pPr>
      <w:bookmarkStart w:id="0" w:name="_lcjc83z9nmd6" w:colFirst="0" w:colLast="0"/>
      <w:bookmarkEnd w:id="0"/>
      <w:r>
        <w:rPr>
          <w:rFonts w:hint="eastAsia"/>
          <w:lang w:eastAsia="zh-CN"/>
        </w:rPr>
        <w:t>第一步</w:t>
      </w:r>
      <w:r w:rsidR="007D0196">
        <w:rPr>
          <w:lang w:eastAsia="zh-CN"/>
        </w:rPr>
        <w:t>:</w:t>
      </w:r>
      <w:r>
        <w:rPr>
          <w:rFonts w:hint="eastAsia"/>
          <w:lang w:eastAsia="zh-CN"/>
        </w:rPr>
        <w:t>清理</w:t>
      </w:r>
      <w:r w:rsidR="00FE7874">
        <w:rPr>
          <w:lang w:eastAsia="zh-CN"/>
        </w:rPr>
        <w:t>数据和选择</w:t>
      </w:r>
      <w:r w:rsidR="00FE7874">
        <w:rPr>
          <w:rFonts w:hint="eastAsia"/>
          <w:lang w:eastAsia="zh-CN"/>
        </w:rPr>
        <w:t>变量</w:t>
      </w:r>
    </w:p>
    <w:p w14:paraId="3DE8EE59" w14:textId="44C407B0" w:rsidR="00062298" w:rsidRDefault="001B707C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清理缺失</w:t>
      </w:r>
      <w:r>
        <w:rPr>
          <w:lang w:eastAsia="zh-CN"/>
        </w:rPr>
        <w:t>的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，选择</w:t>
      </w:r>
      <w:r>
        <w:rPr>
          <w:rFonts w:hint="eastAsia"/>
          <w:lang w:eastAsia="zh-CN"/>
        </w:rPr>
        <w:t>在</w:t>
      </w:r>
      <w:r w:rsidR="00FE7874">
        <w:rPr>
          <w:lang w:eastAsia="zh-CN"/>
        </w:rPr>
        <w:t>可视化中需要进一步</w:t>
      </w:r>
      <w:r w:rsidR="00FE7874">
        <w:rPr>
          <w:rFonts w:hint="eastAsia"/>
          <w:lang w:eastAsia="zh-CN"/>
        </w:rPr>
        <w:t>研究</w:t>
      </w:r>
      <w:r>
        <w:rPr>
          <w:rFonts w:hint="eastAsia"/>
          <w:lang w:eastAsia="zh-CN"/>
        </w:rPr>
        <w:t>的</w:t>
      </w:r>
      <w:r w:rsidR="00FE7874">
        <w:rPr>
          <w:lang w:eastAsia="zh-CN"/>
        </w:rPr>
        <w:t>最重要的</w:t>
      </w:r>
      <w:r w:rsidR="00FE7874">
        <w:rPr>
          <w:rFonts w:hint="eastAsia"/>
          <w:lang w:eastAsia="zh-CN"/>
        </w:rPr>
        <w:t>变量</w:t>
      </w:r>
      <w:r>
        <w:rPr>
          <w:lang w:eastAsia="zh-CN"/>
        </w:rPr>
        <w:t>。</w:t>
      </w:r>
    </w:p>
    <w:p w14:paraId="2C0C9264" w14:textId="2F67B245" w:rsidR="00062298" w:rsidRDefault="00FE787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列出你在</w:t>
      </w:r>
      <w:r>
        <w:rPr>
          <w:lang w:eastAsia="zh-CN"/>
        </w:rPr>
        <w:t>可视化中</w:t>
      </w:r>
      <w:r>
        <w:rPr>
          <w:rFonts w:hint="eastAsia"/>
          <w:lang w:eastAsia="zh-CN"/>
        </w:rPr>
        <w:t>会</w:t>
      </w:r>
      <w:r>
        <w:rPr>
          <w:lang w:eastAsia="zh-CN"/>
        </w:rPr>
        <w:t>进一步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的变量。你</w:t>
      </w:r>
      <w:r>
        <w:rPr>
          <w:rFonts w:hint="eastAsia"/>
          <w:lang w:eastAsia="zh-CN"/>
        </w:rPr>
        <w:t>要</w:t>
      </w:r>
      <w:r>
        <w:rPr>
          <w:lang w:eastAsia="zh-CN"/>
        </w:rPr>
        <w:t>研究的</w:t>
      </w:r>
      <w:r>
        <w:rPr>
          <w:rFonts w:hint="eastAsia"/>
          <w:lang w:eastAsia="zh-CN"/>
        </w:rPr>
        <w:t>变量数量</w:t>
      </w:r>
      <w:r>
        <w:rPr>
          <w:lang w:eastAsia="zh-CN"/>
        </w:rPr>
        <w:t>应该不超过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个。</w:t>
      </w:r>
    </w:p>
    <w:p w14:paraId="7958D9CC" w14:textId="4189C0DA" w:rsidR="00062298" w:rsidRDefault="00FE787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可以参考</w:t>
      </w:r>
      <w:r w:rsidR="00BC3BBF">
        <w:fldChar w:fldCharType="begin"/>
      </w:r>
      <w:r w:rsidR="00BC3BBF">
        <w:rPr>
          <w:lang w:eastAsia="zh-CN"/>
        </w:rPr>
        <w:instrText xml:space="preserve"> HYPERLINK "https://classroom.udacity.com/courses/ud977" </w:instrText>
      </w:r>
      <w:r w:rsidR="00BC3BBF">
        <w:fldChar w:fldCharType="separate"/>
      </w:r>
      <w:r w:rsidRPr="00FE7874">
        <w:rPr>
          <w:rStyle w:val="Hyperlink"/>
          <w:rFonts w:hint="eastAsia"/>
          <w:lang w:eastAsia="zh-CN"/>
        </w:rPr>
        <w:t>清理</w:t>
      </w:r>
      <w:r w:rsidRPr="00FE7874">
        <w:rPr>
          <w:rStyle w:val="Hyperlink"/>
          <w:lang w:eastAsia="zh-CN"/>
        </w:rPr>
        <w:t>数据课程</w:t>
      </w:r>
      <w:r w:rsidR="00BC3BBF">
        <w:rPr>
          <w:rStyle w:val="Hyperlink"/>
          <w:lang w:eastAsia="zh-CN"/>
        </w:rPr>
        <w:fldChar w:fldCharType="end"/>
      </w:r>
      <w:r>
        <w:rPr>
          <w:lang w:eastAsia="zh-CN"/>
        </w:rPr>
        <w:t>以帮助你清理数据。</w:t>
      </w:r>
    </w:p>
    <w:p w14:paraId="60A84E49" w14:textId="38B2E337" w:rsidR="00062298" w:rsidRDefault="00FE7874">
      <w:pPr>
        <w:pStyle w:val="Heading2"/>
        <w:contextualSpacing w:val="0"/>
        <w:rPr>
          <w:lang w:eastAsia="zh-CN"/>
        </w:rPr>
      </w:pPr>
      <w:bookmarkStart w:id="1" w:name="_penw6xq0yevx" w:colFirst="0" w:colLast="0"/>
      <w:bookmarkEnd w:id="1"/>
      <w:r>
        <w:rPr>
          <w:rFonts w:hint="eastAsia"/>
          <w:lang w:eastAsia="zh-CN"/>
        </w:rPr>
        <w:t>第二步</w:t>
      </w:r>
      <w:r>
        <w:t xml:space="preserve">: Tableau </w:t>
      </w:r>
      <w:r>
        <w:rPr>
          <w:rFonts w:hint="eastAsia"/>
          <w:lang w:eastAsia="zh-CN"/>
        </w:rPr>
        <w:t>可视化</w:t>
      </w:r>
    </w:p>
    <w:p w14:paraId="33D02501" w14:textId="5030474B" w:rsidR="00062298" w:rsidRDefault="00674F1F">
      <w:pPr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确保你遵循</w:t>
      </w:r>
      <w:r w:rsidR="00A055E6">
        <w:rPr>
          <w:rFonts w:hint="eastAsia"/>
          <w:lang w:eastAsia="zh-CN"/>
        </w:rPr>
        <w:t>了</w:t>
      </w:r>
      <w:r w:rsidR="00557570">
        <w:rPr>
          <w:rFonts w:hint="eastAsia"/>
          <w:lang w:eastAsia="zh-CN"/>
        </w:rPr>
        <w:t>这些</w:t>
      </w:r>
      <w:r w:rsidR="00BC3BBF">
        <w:fldChar w:fldCharType="begin"/>
      </w:r>
      <w:r w:rsidR="00BC3BBF">
        <w:rPr>
          <w:lang w:eastAsia="zh-CN"/>
        </w:rPr>
        <w:instrText xml:space="preserve"> HYPERLINK "https://review.udacity.com/" \l "!/rubrics/329/view" </w:instrText>
      </w:r>
      <w:r w:rsidR="00BC3BBF">
        <w:fldChar w:fldCharType="separate"/>
      </w:r>
      <w:r w:rsidR="00557570" w:rsidRPr="00557570">
        <w:rPr>
          <w:rStyle w:val="Hyperlink"/>
          <w:lang w:eastAsia="zh-CN"/>
        </w:rPr>
        <w:t>提示</w:t>
      </w:r>
      <w:r w:rsidR="00BC3BBF">
        <w:rPr>
          <w:rStyle w:val="Hyperlink"/>
          <w:lang w:eastAsia="zh-CN"/>
        </w:rPr>
        <w:fldChar w:fldCharType="end"/>
      </w:r>
      <w:r w:rsidR="00557570">
        <w:rPr>
          <w:lang w:eastAsia="zh-CN"/>
        </w:rPr>
        <w:t>，确保你的可视化中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Tableau</w:t>
      </w:r>
      <w:r w:rsidR="00BD5018">
        <w:rPr>
          <w:rFonts w:hint="eastAsia"/>
          <w:lang w:eastAsia="zh-CN"/>
        </w:rPr>
        <w:t>仪表板</w:t>
      </w:r>
      <w:r w:rsidR="00A055E6">
        <w:rPr>
          <w:rFonts w:hint="eastAsia"/>
          <w:lang w:eastAsia="zh-CN"/>
        </w:rPr>
        <w:t>、</w:t>
      </w:r>
      <w:r w:rsidR="00A055E6">
        <w:rPr>
          <w:lang w:eastAsia="zh-CN"/>
        </w:rPr>
        <w:t>描述</w:t>
      </w:r>
      <w:r w:rsidR="00A055E6">
        <w:rPr>
          <w:rFonts w:hint="eastAsia"/>
          <w:lang w:eastAsia="zh-CN"/>
        </w:rPr>
        <w:t>和</w:t>
      </w:r>
      <w:r w:rsidR="00A055E6">
        <w:rPr>
          <w:lang w:eastAsia="zh-CN"/>
        </w:rPr>
        <w:t>适当的</w:t>
      </w:r>
      <w:r w:rsidR="00A055E6">
        <w:rPr>
          <w:rFonts w:hint="eastAsia"/>
          <w:lang w:eastAsia="zh-CN"/>
        </w:rPr>
        <w:t>可视化</w:t>
      </w:r>
      <w:r w:rsidR="00A055E6">
        <w:rPr>
          <w:lang w:eastAsia="zh-CN"/>
        </w:rPr>
        <w:t>（</w:t>
      </w:r>
      <w:r w:rsidR="00A055E6">
        <w:rPr>
          <w:rFonts w:hint="eastAsia"/>
          <w:lang w:eastAsia="zh-CN"/>
        </w:rPr>
        <w:t>网格图、散点图</w:t>
      </w:r>
      <w:r w:rsidR="00A055E6">
        <w:rPr>
          <w:lang w:eastAsia="zh-CN"/>
        </w:rPr>
        <w:t>、</w:t>
      </w:r>
      <w:r w:rsidR="00A055E6">
        <w:rPr>
          <w:rFonts w:hint="eastAsia"/>
          <w:lang w:eastAsia="zh-CN"/>
        </w:rPr>
        <w:t>条形图</w:t>
      </w:r>
      <w:r w:rsidR="00A055E6">
        <w:rPr>
          <w:lang w:eastAsia="zh-CN"/>
        </w:rPr>
        <w:t>等）</w:t>
      </w:r>
      <w:r w:rsidR="00A055E6">
        <w:rPr>
          <w:rFonts w:hint="eastAsia"/>
          <w:lang w:eastAsia="zh-CN"/>
        </w:rPr>
        <w:t>，你的</w:t>
      </w:r>
      <w:r w:rsidR="00A055E6">
        <w:rPr>
          <w:lang w:eastAsia="zh-CN"/>
        </w:rPr>
        <w:t>导师</w:t>
      </w:r>
      <w:r w:rsidR="00A055E6">
        <w:rPr>
          <w:rFonts w:hint="eastAsia"/>
          <w:lang w:eastAsia="zh-CN"/>
        </w:rPr>
        <w:t>希望</w:t>
      </w:r>
      <w:r w:rsidR="00A055E6">
        <w:rPr>
          <w:lang w:eastAsia="zh-CN"/>
        </w:rPr>
        <w:t>你的可视化中包含这些内容。</w:t>
      </w:r>
      <w:r w:rsidR="00557570">
        <w:rPr>
          <w:rFonts w:hint="eastAsia"/>
          <w:lang w:eastAsia="zh-CN"/>
        </w:rPr>
        <w:t>请记住</w:t>
      </w:r>
      <w:r w:rsidR="00557570">
        <w:rPr>
          <w:lang w:eastAsia="zh-CN"/>
        </w:rPr>
        <w:t>，在</w:t>
      </w:r>
      <w:r w:rsidR="00557570">
        <w:rPr>
          <w:lang w:eastAsia="zh-CN"/>
        </w:rPr>
        <w:t>Q1-Q4</w:t>
      </w:r>
      <w:r w:rsidR="00557570">
        <w:rPr>
          <w:rFonts w:hint="eastAsia"/>
          <w:lang w:eastAsia="zh-CN"/>
        </w:rPr>
        <w:t>这</w:t>
      </w:r>
      <w:r w:rsidR="00557570">
        <w:rPr>
          <w:lang w:eastAsia="zh-CN"/>
        </w:rPr>
        <w:t>几个问题中你需要有</w:t>
      </w:r>
      <w:r w:rsidR="00557570">
        <w:rPr>
          <w:rFonts w:hint="eastAsia"/>
          <w:lang w:eastAsia="zh-CN"/>
        </w:rPr>
        <w:t>1</w:t>
      </w:r>
      <w:r w:rsidR="00557570">
        <w:rPr>
          <w:rFonts w:hint="eastAsia"/>
          <w:lang w:eastAsia="zh-CN"/>
        </w:rPr>
        <w:t>个</w:t>
      </w:r>
      <w:r w:rsidR="00557570">
        <w:rPr>
          <w:lang w:eastAsia="zh-CN"/>
        </w:rPr>
        <w:t>仪表盘，</w:t>
      </w:r>
      <w:r w:rsidR="00557570">
        <w:rPr>
          <w:rFonts w:hint="eastAsia"/>
          <w:lang w:eastAsia="zh-CN"/>
        </w:rPr>
        <w:t>另外</w:t>
      </w:r>
      <w:r w:rsidR="00557570">
        <w:rPr>
          <w:lang w:eastAsia="zh-CN"/>
        </w:rPr>
        <w:t>还需要对你选择的问题进行描述。</w:t>
      </w:r>
    </w:p>
    <w:p w14:paraId="53287313" w14:textId="2884DE30" w:rsidR="00062298" w:rsidRDefault="00C05D0A">
      <w:pPr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这个报告和你的可视化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作为</w:t>
      </w:r>
      <w:r>
        <w:rPr>
          <w:lang w:eastAsia="zh-CN"/>
        </w:rPr>
        <w:t xml:space="preserve">Tableau </w:t>
      </w:r>
      <w:r>
        <w:rPr>
          <w:rFonts w:hint="eastAsia"/>
          <w:lang w:eastAsia="zh-CN"/>
        </w:rPr>
        <w:t>工作簿</w:t>
      </w:r>
      <w:r>
        <w:rPr>
          <w:lang w:eastAsia="zh-CN"/>
        </w:rPr>
        <w:t>一起打包成</w:t>
      </w:r>
      <w:r>
        <w:rPr>
          <w:lang w:eastAsia="zh-CN"/>
        </w:rPr>
        <w:t xml:space="preserve">zip 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。</w:t>
      </w:r>
    </w:p>
    <w:p w14:paraId="51D38654" w14:textId="77777777" w:rsidR="00062298" w:rsidRDefault="00062298">
      <w:pPr>
        <w:rPr>
          <w:lang w:eastAsia="zh-CN"/>
        </w:rPr>
      </w:pPr>
    </w:p>
    <w:p w14:paraId="3AD529F8" w14:textId="1AD4B560" w:rsidR="00062298" w:rsidRDefault="00C05D0A">
      <w:pPr>
        <w:rPr>
          <w:lang w:eastAsia="zh-CN"/>
        </w:rPr>
      </w:pPr>
      <w:r>
        <w:rPr>
          <w:rFonts w:hint="eastAsia"/>
          <w:b/>
          <w:lang w:eastAsia="zh-CN"/>
        </w:rPr>
        <w:t>重要</w:t>
      </w:r>
      <w:r>
        <w:rPr>
          <w:b/>
          <w:lang w:eastAsia="zh-CN"/>
        </w:rPr>
        <w:t>提示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请把</w:t>
      </w:r>
      <w:r>
        <w:rPr>
          <w:lang w:eastAsia="zh-CN"/>
        </w:rPr>
        <w:t>你的工作簿上传到</w:t>
      </w:r>
      <w:r w:rsidR="007D0196">
        <w:rPr>
          <w:lang w:eastAsia="zh-CN"/>
        </w:rPr>
        <w:t xml:space="preserve"> </w:t>
      </w:r>
      <w:r w:rsidR="007D0196">
        <w:rPr>
          <w:b/>
          <w:lang w:eastAsia="zh-CN"/>
        </w:rPr>
        <w:t>Tableau Public</w:t>
      </w:r>
      <w:r>
        <w:rPr>
          <w:rFonts w:hint="eastAsia"/>
          <w:b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</w:t>
      </w:r>
      <w:r>
        <w:rPr>
          <w:lang w:eastAsia="zh-CN"/>
        </w:rPr>
        <w:t>，并允许你的导师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工作簿</w:t>
      </w:r>
      <w:r>
        <w:rPr>
          <w:lang w:eastAsia="zh-CN"/>
        </w:rPr>
        <w:t>。</w:t>
      </w:r>
      <w:r>
        <w:rPr>
          <w:rFonts w:hint="eastAsia"/>
          <w:lang w:eastAsia="zh-CN"/>
        </w:rPr>
        <w:t>请注意</w:t>
      </w:r>
      <w:r>
        <w:rPr>
          <w:lang w:eastAsia="zh-CN"/>
        </w:rPr>
        <w:t>只是把</w:t>
      </w:r>
      <w:r>
        <w:rPr>
          <w:rFonts w:hint="eastAsia"/>
          <w:lang w:eastAsia="zh-CN"/>
        </w:rPr>
        <w:t>文件简单</w:t>
      </w:r>
      <w:r>
        <w:rPr>
          <w:lang w:eastAsia="zh-CN"/>
        </w:rPr>
        <w:t>保存为</w:t>
      </w:r>
      <w:r>
        <w:rPr>
          <w:rFonts w:hint="eastAsia"/>
          <w:lang w:eastAsia="zh-CN"/>
        </w:rPr>
        <w:t>后缀名</w:t>
      </w:r>
      <w:r>
        <w:rPr>
          <w:lang w:eastAsia="zh-CN"/>
        </w:rPr>
        <w:t>为</w:t>
      </w:r>
      <w:r w:rsidR="007D0196">
        <w:rPr>
          <w:lang w:eastAsia="zh-CN"/>
        </w:rPr>
        <w:t xml:space="preserve"> “.</w:t>
      </w:r>
      <w:proofErr w:type="spellStart"/>
      <w:r w:rsidR="007D0196">
        <w:rPr>
          <w:lang w:eastAsia="zh-CN"/>
        </w:rPr>
        <w:t>twbx</w:t>
      </w:r>
      <w:proofErr w:type="spellEnd"/>
      <w:r w:rsidR="007D0196">
        <w:rPr>
          <w:lang w:eastAsia="zh-CN"/>
        </w:rPr>
        <w:t xml:space="preserve">” </w:t>
      </w:r>
      <w:r>
        <w:rPr>
          <w:rFonts w:hint="eastAsia"/>
          <w:lang w:eastAsia="zh-CN"/>
        </w:rPr>
        <w:t>不能</w:t>
      </w:r>
      <w:r>
        <w:rPr>
          <w:lang w:eastAsia="zh-CN"/>
        </w:rPr>
        <w:t>让所有导师查看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。</w:t>
      </w:r>
      <w:hyperlink r:id="rId7" w:history="1">
        <w:r w:rsidRPr="00C05D0A">
          <w:rPr>
            <w:rStyle w:val="Hyperlink"/>
            <w:rFonts w:hint="eastAsia"/>
            <w:lang w:eastAsia="zh-CN"/>
          </w:rPr>
          <w:t>如何</w:t>
        </w:r>
        <w:r w:rsidRPr="00C05D0A">
          <w:rPr>
            <w:rStyle w:val="Hyperlink"/>
            <w:lang w:eastAsia="zh-CN"/>
          </w:rPr>
          <w:t>做到能够允许所有导师查看文件的指示在这里。</w:t>
        </w:r>
      </w:hyperlink>
      <w:r w:rsidR="007D0196">
        <w:rPr>
          <w:lang w:eastAsia="zh-CN"/>
        </w:rPr>
        <w:t xml:space="preserve"> </w:t>
      </w:r>
    </w:p>
    <w:p w14:paraId="1EB7E6B0" w14:textId="7D0148E6" w:rsidR="00062298" w:rsidRDefault="008650CD">
      <w:pPr>
        <w:pStyle w:val="Heading2"/>
        <w:contextualSpacing w:val="0"/>
        <w:rPr>
          <w:lang w:eastAsia="zh-CN"/>
        </w:rPr>
      </w:pPr>
      <w:bookmarkStart w:id="2" w:name="_jbeja520j8oz" w:colFirst="0" w:colLast="0"/>
      <w:bookmarkEnd w:id="2"/>
      <w:r>
        <w:rPr>
          <w:rFonts w:hint="eastAsia"/>
          <w:lang w:eastAsia="zh-CN"/>
        </w:rPr>
        <w:t>第三步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问题</w:t>
      </w:r>
      <w:bookmarkStart w:id="3" w:name="_GoBack"/>
      <w:bookmarkEnd w:id="3"/>
    </w:p>
    <w:p w14:paraId="1019AE61" w14:textId="6280C821" w:rsidR="00062298" w:rsidRDefault="008650CD">
      <w:pPr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回答</w:t>
      </w:r>
      <w:r>
        <w:rPr>
          <w:lang w:eastAsia="zh-CN"/>
        </w:rPr>
        <w:t>下列问题，</w:t>
      </w:r>
      <w:r>
        <w:rPr>
          <w:rFonts w:hint="eastAsia"/>
          <w:lang w:eastAsia="zh-CN"/>
        </w:rPr>
        <w:t>引用</w:t>
      </w:r>
      <w:r>
        <w:rPr>
          <w:lang w:eastAsia="zh-CN"/>
        </w:rPr>
        <w:t>你在线可视化结果去支持你的</w:t>
      </w:r>
      <w:r>
        <w:rPr>
          <w:rFonts w:hint="eastAsia"/>
          <w:lang w:eastAsia="zh-CN"/>
        </w:rPr>
        <w:t>答案</w:t>
      </w:r>
      <w:r w:rsidR="007D0196">
        <w:rPr>
          <w:lang w:eastAsia="zh-CN"/>
        </w:rPr>
        <w:t>:</w:t>
      </w:r>
    </w:p>
    <w:p w14:paraId="44437ACE" w14:textId="2A962105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1</w:t>
      </w:r>
      <w:r w:rsidR="007D0196">
        <w:rPr>
          <w:b/>
          <w:lang w:eastAsia="zh-CN"/>
        </w:rPr>
        <w:t>:</w:t>
      </w:r>
      <w:r>
        <w:rPr>
          <w:rFonts w:hint="eastAsia"/>
          <w:lang w:eastAsia="zh-CN"/>
        </w:rPr>
        <w:t>电影</w:t>
      </w:r>
      <w:r>
        <w:rPr>
          <w:lang w:eastAsia="zh-CN"/>
        </w:rPr>
        <w:t>类型是如何随着</w:t>
      </w:r>
      <w:r>
        <w:rPr>
          <w:rFonts w:hint="eastAsia"/>
          <w:lang w:eastAsia="zh-CN"/>
        </w:rPr>
        <w:t>时代</w:t>
      </w:r>
      <w:r>
        <w:rPr>
          <w:lang w:eastAsia="zh-CN"/>
        </w:rPr>
        <w:t>变化而变化</w:t>
      </w:r>
      <w:r>
        <w:rPr>
          <w:rFonts w:hint="eastAsia"/>
          <w:lang w:eastAsia="zh-CN"/>
        </w:rPr>
        <w:t>的</w:t>
      </w:r>
      <w:r w:rsidR="007D0196">
        <w:rPr>
          <w:lang w:eastAsia="zh-CN"/>
        </w:rPr>
        <w:t>?</w:t>
      </w:r>
    </w:p>
    <w:p w14:paraId="6BCB1A2F" w14:textId="0A70F5E6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2</w:t>
      </w:r>
      <w:r w:rsidR="007D0196">
        <w:rPr>
          <w:b/>
          <w:lang w:eastAsia="zh-CN"/>
        </w:rPr>
        <w:t>:</w:t>
      </w:r>
      <w:r>
        <w:rPr>
          <w:rFonts w:hint="eastAsia"/>
          <w:lang w:eastAsia="zh-CN"/>
        </w:rPr>
        <w:t>环球</w:t>
      </w:r>
      <w:r>
        <w:rPr>
          <w:lang w:eastAsia="zh-CN"/>
        </w:rPr>
        <w:t>影业</w:t>
      </w:r>
      <w:r>
        <w:rPr>
          <w:rFonts w:hint="eastAsia"/>
          <w:lang w:eastAsia="zh-CN"/>
        </w:rPr>
        <w:t>和派拉蒙</w:t>
      </w:r>
      <w:r>
        <w:rPr>
          <w:lang w:eastAsia="zh-CN"/>
        </w:rPr>
        <w:t>影业</w:t>
      </w:r>
      <w:r>
        <w:rPr>
          <w:rFonts w:hint="eastAsia"/>
          <w:lang w:eastAsia="zh-CN"/>
        </w:rPr>
        <w:t>的</w:t>
      </w:r>
      <w:r>
        <w:rPr>
          <w:lang w:eastAsia="zh-CN"/>
        </w:rPr>
        <w:t>电影</w:t>
      </w:r>
      <w:r>
        <w:rPr>
          <w:rFonts w:hint="eastAsia"/>
          <w:lang w:eastAsia="zh-CN"/>
        </w:rPr>
        <w:t>类型</w:t>
      </w:r>
      <w:r>
        <w:rPr>
          <w:lang w:eastAsia="zh-CN"/>
        </w:rPr>
        <w:t>有什么区别</w:t>
      </w:r>
      <w:r w:rsidR="007D0196">
        <w:rPr>
          <w:lang w:eastAsia="zh-CN"/>
        </w:rPr>
        <w:t>?</w:t>
      </w:r>
    </w:p>
    <w:p w14:paraId="69B865BF" w14:textId="1EACEDB8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3</w:t>
      </w:r>
      <w:r>
        <w:rPr>
          <w:b/>
          <w:lang w:eastAsia="zh-CN"/>
        </w:rPr>
        <w:t>:</w:t>
      </w:r>
      <w:r>
        <w:rPr>
          <w:rFonts w:hint="eastAsia"/>
          <w:lang w:eastAsia="zh-CN"/>
        </w:rPr>
        <w:t>和</w:t>
      </w:r>
      <w:r>
        <w:rPr>
          <w:lang w:eastAsia="zh-CN"/>
        </w:rPr>
        <w:t>不是基于小说改编的电影相比，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小说改编</w:t>
      </w:r>
      <w:r>
        <w:rPr>
          <w:rFonts w:hint="eastAsia"/>
          <w:lang w:eastAsia="zh-CN"/>
        </w:rPr>
        <w:t>的</w:t>
      </w:r>
      <w:r>
        <w:rPr>
          <w:lang w:eastAsia="zh-CN"/>
        </w:rPr>
        <w:t>电影</w:t>
      </w:r>
      <w:r>
        <w:rPr>
          <w:rFonts w:hint="eastAsia"/>
          <w:lang w:eastAsia="zh-CN"/>
        </w:rPr>
        <w:t>表现</w:t>
      </w:r>
      <w:r>
        <w:rPr>
          <w:lang w:eastAsia="zh-CN"/>
        </w:rPr>
        <w:t>得怎么样</w:t>
      </w:r>
      <w:r w:rsidR="007D0196">
        <w:rPr>
          <w:lang w:eastAsia="zh-CN"/>
        </w:rPr>
        <w:t>?</w:t>
      </w:r>
    </w:p>
    <w:p w14:paraId="62244725" w14:textId="188C5CD7" w:rsidR="00062298" w:rsidRDefault="008650CD">
      <w:pPr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你提出</w:t>
      </w:r>
      <w:r>
        <w:rPr>
          <w:lang w:eastAsia="zh-CN"/>
        </w:rPr>
        <w:t>的</w:t>
      </w:r>
      <w:r>
        <w:rPr>
          <w:rFonts w:hint="eastAsia"/>
          <w:lang w:eastAsia="zh-CN"/>
        </w:rPr>
        <w:t>另外</w:t>
      </w:r>
      <w:r>
        <w:rPr>
          <w:lang w:eastAsia="zh-CN"/>
        </w:rPr>
        <w:t>问题是什么</w:t>
      </w:r>
      <w:r>
        <w:rPr>
          <w:rFonts w:hint="eastAsia"/>
          <w:lang w:eastAsia="zh-CN"/>
        </w:rPr>
        <w:t>？</w:t>
      </w:r>
      <w:r>
        <w:rPr>
          <w:lang w:eastAsia="zh-CN"/>
        </w:rPr>
        <w:t>答案是什么？你是</w:t>
      </w:r>
      <w:r>
        <w:rPr>
          <w:rFonts w:hint="eastAsia"/>
          <w:lang w:eastAsia="zh-CN"/>
        </w:rPr>
        <w:t>怎么想出</w:t>
      </w:r>
      <w:r>
        <w:rPr>
          <w:lang w:eastAsia="zh-CN"/>
        </w:rPr>
        <w:t>这个问题的？</w:t>
      </w:r>
    </w:p>
    <w:p w14:paraId="24CA52D3" w14:textId="77777777" w:rsidR="00062298" w:rsidRDefault="00062298">
      <w:pPr>
        <w:rPr>
          <w:lang w:eastAsia="zh-CN"/>
        </w:rPr>
      </w:pPr>
    </w:p>
    <w:sectPr w:rsidR="000622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24E3D" w14:textId="77777777" w:rsidR="00BC3BBF" w:rsidRDefault="00BC3BBF" w:rsidP="001B707C">
      <w:pPr>
        <w:spacing w:line="240" w:lineRule="auto"/>
      </w:pPr>
      <w:r>
        <w:separator/>
      </w:r>
    </w:p>
  </w:endnote>
  <w:endnote w:type="continuationSeparator" w:id="0">
    <w:p w14:paraId="62BBFFAF" w14:textId="77777777" w:rsidR="00BC3BBF" w:rsidRDefault="00BC3BBF" w:rsidP="001B7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6D2BF" w14:textId="77777777" w:rsidR="00BC3BBF" w:rsidRDefault="00BC3BBF" w:rsidP="001B707C">
      <w:pPr>
        <w:spacing w:line="240" w:lineRule="auto"/>
      </w:pPr>
      <w:r>
        <w:separator/>
      </w:r>
    </w:p>
  </w:footnote>
  <w:footnote w:type="continuationSeparator" w:id="0">
    <w:p w14:paraId="2766B810" w14:textId="77777777" w:rsidR="00BC3BBF" w:rsidRDefault="00BC3BBF" w:rsidP="001B7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C8E"/>
    <w:multiLevelType w:val="multilevel"/>
    <w:tmpl w:val="51E657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195719"/>
    <w:multiLevelType w:val="multilevel"/>
    <w:tmpl w:val="3FB43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56617EC"/>
    <w:multiLevelType w:val="multilevel"/>
    <w:tmpl w:val="016E5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98"/>
    <w:rsid w:val="00062298"/>
    <w:rsid w:val="001B707C"/>
    <w:rsid w:val="001C2153"/>
    <w:rsid w:val="00557570"/>
    <w:rsid w:val="00674F1F"/>
    <w:rsid w:val="007D0196"/>
    <w:rsid w:val="008650CD"/>
    <w:rsid w:val="00A055E6"/>
    <w:rsid w:val="00BC3BBF"/>
    <w:rsid w:val="00BD5018"/>
    <w:rsid w:val="00C05D0A"/>
    <w:rsid w:val="00D43AD6"/>
    <w:rsid w:val="00E31F72"/>
    <w:rsid w:val="00ED7184"/>
    <w:rsid w:val="00EF3681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E4D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70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70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707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7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nlinehelp.tableau.com/current/pro/desktop/en-us/publish_workbooks_tableaupublic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802</Characters>
  <Application>Microsoft Macintosh Word</Application>
  <DocSecurity>0</DocSecurity>
  <Lines>6</Lines>
  <Paragraphs>1</Paragraphs>
  <ScaleCrop>false</ScaleCrop>
  <Company>微软中国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Cao Chenwei</cp:lastModifiedBy>
  <cp:revision>5</cp:revision>
  <dcterms:created xsi:type="dcterms:W3CDTF">2017-05-09T09:12:00Z</dcterms:created>
  <dcterms:modified xsi:type="dcterms:W3CDTF">2017-05-15T03:41:00Z</dcterms:modified>
</cp:coreProperties>
</file>