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070CB" w14:textId="77777777" w:rsidR="00A865D8" w:rsidRPr="008C224A" w:rsidRDefault="00434DE7" w:rsidP="002D1B08">
      <w:pPr>
        <w:jc w:val="center"/>
        <w:rPr>
          <w:b/>
          <w:bCs/>
          <w:color w:val="2F5496" w:themeColor="accent5" w:themeShade="BF"/>
          <w:sz w:val="28"/>
          <w:szCs w:val="28"/>
        </w:rPr>
      </w:pPr>
      <w:r>
        <w:rPr>
          <w:b/>
          <w:bCs/>
          <w:color w:val="2F5496" w:themeColor="accent5" w:themeShade="BF"/>
          <w:sz w:val="28"/>
          <w:szCs w:val="28"/>
        </w:rPr>
        <w:t xml:space="preserve">Insights in Ames, Iowa: Real Estate </w:t>
      </w:r>
    </w:p>
    <w:p w14:paraId="2AD3FFC7" w14:textId="77777777" w:rsidR="00A97111" w:rsidRPr="008C224A" w:rsidRDefault="00A97111" w:rsidP="002D1B08">
      <w:pPr>
        <w:jc w:val="center"/>
        <w:rPr>
          <w:color w:val="941100"/>
        </w:rPr>
      </w:pPr>
      <w:r w:rsidRPr="008C224A">
        <w:rPr>
          <w:color w:val="941100"/>
        </w:rPr>
        <w:t>MSDS 6371</w:t>
      </w:r>
    </w:p>
    <w:p w14:paraId="22083B94" w14:textId="77777777" w:rsidR="00A2387D" w:rsidRDefault="00A97111" w:rsidP="001B5E37">
      <w:pPr>
        <w:jc w:val="center"/>
      </w:pPr>
      <w:r>
        <w:t>Samuel Arellano, Eric Balke, Spencer Fogelman, Karen Somes</w:t>
      </w:r>
    </w:p>
    <w:p w14:paraId="30E25EC7" w14:textId="77777777" w:rsidR="00434DE7" w:rsidRPr="00434DE7" w:rsidRDefault="00434DE7" w:rsidP="001B5E37">
      <w:pPr>
        <w:jc w:val="center"/>
        <w:rPr>
          <w:b/>
          <w:bCs/>
          <w:i/>
          <w:iCs/>
        </w:rPr>
      </w:pPr>
      <w:r w:rsidRPr="00434DE7">
        <w:rPr>
          <w:b/>
          <w:bCs/>
          <w:i/>
          <w:iCs/>
        </w:rPr>
        <w:t>Made up a dumb title and needs more work but here’s something to start with!!</w:t>
      </w:r>
    </w:p>
    <w:p w14:paraId="775AD31A" w14:textId="77777777" w:rsidR="00354967" w:rsidRDefault="00354967" w:rsidP="00D40818"/>
    <w:p w14:paraId="72619257" w14:textId="77777777" w:rsidR="008C224A" w:rsidRDefault="008C224A" w:rsidP="008C224A">
      <w:pPr>
        <w:pStyle w:val="ListParagraph"/>
        <w:numPr>
          <w:ilvl w:val="0"/>
          <w:numId w:val="1"/>
        </w:numPr>
        <w:rPr>
          <w:b/>
          <w:bCs/>
          <w:color w:val="2F5496" w:themeColor="accent5" w:themeShade="BF"/>
        </w:rPr>
      </w:pPr>
      <w:r w:rsidRPr="008C224A">
        <w:rPr>
          <w:b/>
          <w:bCs/>
          <w:color w:val="2F5496" w:themeColor="accent5" w:themeShade="BF"/>
        </w:rPr>
        <w:t>Overview</w:t>
      </w:r>
    </w:p>
    <w:p w14:paraId="1A42C49D" w14:textId="77777777" w:rsidR="00F82689" w:rsidRPr="008C224A" w:rsidRDefault="00F82689" w:rsidP="00F82689">
      <w:pPr>
        <w:pStyle w:val="ListParagraph"/>
        <w:ind w:left="1080"/>
        <w:rPr>
          <w:b/>
          <w:bCs/>
          <w:color w:val="2F5496" w:themeColor="accent5" w:themeShade="BF"/>
        </w:rPr>
      </w:pPr>
    </w:p>
    <w:p w14:paraId="2438043A" w14:textId="47A4D9C2" w:rsidR="00CD1990" w:rsidRDefault="00527C4F" w:rsidP="00F82689">
      <w:pPr>
        <w:ind w:left="360" w:hanging="360"/>
      </w:pPr>
      <w:r>
        <w:tab/>
      </w:r>
      <w:r w:rsidR="00F82689">
        <w:tab/>
      </w:r>
      <w:r w:rsidR="004C27A9">
        <w:t>The</w:t>
      </w:r>
      <w:r w:rsidR="001B5E37">
        <w:t xml:space="preserve"> selling prices of homes drive </w:t>
      </w:r>
      <w:r w:rsidR="004C27A9">
        <w:t xml:space="preserve">the real estate business. However, </w:t>
      </w:r>
      <w:r w:rsidR="001B5E37">
        <w:t xml:space="preserve">many factors </w:t>
      </w:r>
      <w:r w:rsidR="004C27A9">
        <w:t>influence a client’</w:t>
      </w:r>
      <w:r w:rsidR="001B5E37">
        <w:t xml:space="preserve">s purchasing decision and additionally </w:t>
      </w:r>
      <w:r w:rsidR="00F82689">
        <w:t xml:space="preserve">the selling price. Aligning the </w:t>
      </w:r>
      <w:r w:rsidR="001B5E37">
        <w:t xml:space="preserve">client’s preferences with home attributes that also maximize selling price leads to satisfied buyers and optimal profitability. </w:t>
      </w:r>
      <w:r w:rsidR="00CD1990">
        <w:t>We will investigate what home characteristics are associated with selling price, so that Century 21 Ames can best position themselves in the market.</w:t>
      </w:r>
    </w:p>
    <w:p w14:paraId="1406D8D9" w14:textId="77777777" w:rsidR="00CD1990" w:rsidRPr="00EE4B64" w:rsidRDefault="00CD1990" w:rsidP="00CD1990"/>
    <w:p w14:paraId="65B9C403" w14:textId="77777777" w:rsidR="00EE4B64" w:rsidRDefault="00EE4B64" w:rsidP="00F82689">
      <w:pPr>
        <w:ind w:left="360"/>
        <w:rPr>
          <w:rFonts w:eastAsia="Times New Roman" w:cs="Times New Roman"/>
          <w:i/>
          <w:iCs/>
          <w:color w:val="C00000"/>
          <w:shd w:val="clear" w:color="auto" w:fill="FFFFFF"/>
        </w:rPr>
      </w:pPr>
      <w:r w:rsidRPr="00EE4B64">
        <w:tab/>
        <w:t xml:space="preserve">The Ames Housing Dataset </w:t>
      </w:r>
      <w:r w:rsidRPr="00EE4B64">
        <w:rPr>
          <w:rFonts w:eastAsia="Times New Roman" w:cs="Times New Roman"/>
          <w:shd w:val="clear" w:color="auto" w:fill="FFFFFF"/>
        </w:rPr>
        <w:t>compiled by Dean De Cock </w:t>
      </w:r>
      <w:r>
        <w:rPr>
          <w:rFonts w:eastAsia="Times New Roman" w:cs="Times New Roman"/>
          <w:shd w:val="clear" w:color="auto" w:fill="FFFFFF"/>
        </w:rPr>
        <w:t xml:space="preserve">includes 79 explanatory variables to determine the corresponding selling price. There are </w:t>
      </w:r>
      <w:r w:rsidR="00F739B2">
        <w:rPr>
          <w:rFonts w:eastAsia="Times New Roman" w:cs="Times New Roman"/>
          <w:shd w:val="clear" w:color="auto" w:fill="FFFFFF"/>
        </w:rPr>
        <w:t xml:space="preserve">1,460 observations in the training data set and 1,459 in the testing data set. A full description of each variable can be found in the “data_description” text file on Kaggle.com. </w:t>
      </w:r>
      <w:r w:rsidR="00F739B2">
        <w:rPr>
          <w:rFonts w:eastAsia="Times New Roman" w:cs="Times New Roman"/>
          <w:i/>
          <w:iCs/>
          <w:color w:val="C00000"/>
          <w:shd w:val="clear" w:color="auto" w:fill="FFFFFF"/>
        </w:rPr>
        <w:t>Insert all the important variables.</w:t>
      </w:r>
    </w:p>
    <w:p w14:paraId="22A1965C" w14:textId="77777777" w:rsidR="00F739B2" w:rsidRDefault="00F739B2" w:rsidP="00F739B2">
      <w:pPr>
        <w:rPr>
          <w:rFonts w:eastAsia="Times New Roman" w:cs="Times New Roman"/>
          <w:i/>
          <w:iCs/>
          <w:color w:val="C00000"/>
          <w:shd w:val="clear" w:color="auto" w:fill="FFFFFF"/>
        </w:rPr>
      </w:pPr>
    </w:p>
    <w:p w14:paraId="2C121726" w14:textId="77777777" w:rsidR="00F739B2" w:rsidRPr="00F739B2" w:rsidRDefault="00F739B2" w:rsidP="00F739B2">
      <w:pPr>
        <w:rPr>
          <w:rFonts w:eastAsia="Times New Roman" w:cs="Times New Roman"/>
          <w:color w:val="000000" w:themeColor="text1"/>
        </w:rPr>
      </w:pPr>
    </w:p>
    <w:p w14:paraId="4D0ECA78" w14:textId="77777777" w:rsidR="00354967" w:rsidRDefault="008C224A" w:rsidP="008C224A">
      <w:pPr>
        <w:pStyle w:val="ListParagraph"/>
        <w:numPr>
          <w:ilvl w:val="0"/>
          <w:numId w:val="1"/>
        </w:numPr>
        <w:rPr>
          <w:b/>
          <w:bCs/>
          <w:color w:val="2F5496" w:themeColor="accent5" w:themeShade="BF"/>
        </w:rPr>
      </w:pPr>
      <w:r w:rsidRPr="008C224A">
        <w:rPr>
          <w:b/>
          <w:bCs/>
          <w:color w:val="2F5496" w:themeColor="accent5" w:themeShade="BF"/>
        </w:rPr>
        <w:t>Century 21 Analysis</w:t>
      </w:r>
    </w:p>
    <w:p w14:paraId="4B7A4A3D" w14:textId="77777777" w:rsidR="008C224A" w:rsidRDefault="008C224A" w:rsidP="008C224A">
      <w:pPr>
        <w:rPr>
          <w:b/>
          <w:bCs/>
          <w:color w:val="2F5496" w:themeColor="accent5" w:themeShade="BF"/>
        </w:rPr>
      </w:pPr>
    </w:p>
    <w:p w14:paraId="2D7EEE89" w14:textId="77777777" w:rsidR="008C224A" w:rsidRDefault="008C224A" w:rsidP="008C224A">
      <w:pPr>
        <w:ind w:left="360"/>
        <w:rPr>
          <w:b/>
          <w:bCs/>
          <w:color w:val="2F5496" w:themeColor="accent5" w:themeShade="BF"/>
        </w:rPr>
      </w:pPr>
    </w:p>
    <w:p w14:paraId="7991D894" w14:textId="77777777" w:rsidR="008C224A" w:rsidRDefault="008C224A" w:rsidP="008C224A">
      <w:pPr>
        <w:ind w:left="360"/>
        <w:rPr>
          <w:b/>
          <w:bCs/>
          <w:color w:val="2F5496" w:themeColor="accent5" w:themeShade="BF"/>
        </w:rPr>
      </w:pPr>
    </w:p>
    <w:p w14:paraId="6B2EABA9" w14:textId="77777777" w:rsidR="008C224A" w:rsidRDefault="008C224A" w:rsidP="008C224A">
      <w:pPr>
        <w:ind w:left="360"/>
        <w:rPr>
          <w:b/>
          <w:bCs/>
          <w:color w:val="2F5496" w:themeColor="accent5" w:themeShade="BF"/>
        </w:rPr>
      </w:pPr>
    </w:p>
    <w:p w14:paraId="787C6302" w14:textId="77777777" w:rsidR="008C224A" w:rsidRDefault="008C224A" w:rsidP="008C224A">
      <w:pPr>
        <w:ind w:left="360"/>
        <w:rPr>
          <w:b/>
          <w:bCs/>
          <w:color w:val="2F5496" w:themeColor="accent5" w:themeShade="BF"/>
        </w:rPr>
      </w:pPr>
    </w:p>
    <w:p w14:paraId="56EF443A" w14:textId="77777777" w:rsidR="008C224A" w:rsidRDefault="008C224A" w:rsidP="008C224A">
      <w:pPr>
        <w:ind w:left="360"/>
        <w:rPr>
          <w:b/>
          <w:bCs/>
          <w:color w:val="2F5496" w:themeColor="accent5" w:themeShade="BF"/>
        </w:rPr>
      </w:pPr>
    </w:p>
    <w:p w14:paraId="341952B1" w14:textId="77777777" w:rsidR="008C224A" w:rsidRDefault="008C224A" w:rsidP="008C224A">
      <w:pPr>
        <w:ind w:left="360"/>
        <w:rPr>
          <w:b/>
          <w:bCs/>
          <w:color w:val="2F5496" w:themeColor="accent5" w:themeShade="BF"/>
        </w:rPr>
      </w:pPr>
    </w:p>
    <w:p w14:paraId="4A86202D" w14:textId="00878681" w:rsidR="008C224A" w:rsidRDefault="008C224A" w:rsidP="008C224A">
      <w:pPr>
        <w:pStyle w:val="ListParagraph"/>
        <w:numPr>
          <w:ilvl w:val="0"/>
          <w:numId w:val="1"/>
        </w:numPr>
        <w:rPr>
          <w:b/>
          <w:bCs/>
          <w:color w:val="2F5496" w:themeColor="accent5" w:themeShade="BF"/>
        </w:rPr>
      </w:pPr>
      <w:r>
        <w:rPr>
          <w:b/>
          <w:bCs/>
          <w:color w:val="2F5496" w:themeColor="accent5" w:themeShade="BF"/>
        </w:rPr>
        <w:t>Predicting Selling Prices</w:t>
      </w:r>
    </w:p>
    <w:p w14:paraId="0A9E8FA7" w14:textId="77777777" w:rsidR="000F2E47" w:rsidRDefault="000F2E47" w:rsidP="000F2E47">
      <w:pPr>
        <w:pStyle w:val="ListParagraph"/>
        <w:ind w:left="1080"/>
        <w:rPr>
          <w:b/>
          <w:bCs/>
          <w:color w:val="2F5496" w:themeColor="accent5" w:themeShade="BF"/>
        </w:rPr>
      </w:pPr>
    </w:p>
    <w:p w14:paraId="6ED2B8C5" w14:textId="58398CFB" w:rsidR="00F82689" w:rsidRDefault="00F82689" w:rsidP="00F82689">
      <w:pPr>
        <w:ind w:left="720" w:firstLine="360"/>
      </w:pPr>
      <w:r>
        <w:t xml:space="preserve">Determining the correlations between the predictive variables and the final selling price of a home allows us to go further and in the analysis process and begin modeling. By creating statistical models and using regression techniques we are able to create prediction models that allow us to estimate the predicted selling price of a home based on readily available listing information.  </w:t>
      </w:r>
      <w:r w:rsidR="00AE734C">
        <w:t xml:space="preserve">Being able to accurately predict the sales price will allow Century 21 to better evaluate listing prices, estimate commissions, and allocate agent resources. </w:t>
      </w:r>
    </w:p>
    <w:p w14:paraId="3267190B" w14:textId="051CFFD9" w:rsidR="00AF6427" w:rsidRDefault="00AF6427" w:rsidP="00AF6427">
      <w:pPr>
        <w:ind w:firstLine="720"/>
      </w:pPr>
    </w:p>
    <w:p w14:paraId="383898E2" w14:textId="77777777" w:rsidR="00AF6427" w:rsidRDefault="00AF6427" w:rsidP="00AF6427">
      <w:pPr>
        <w:ind w:firstLine="720"/>
      </w:pPr>
    </w:p>
    <w:p w14:paraId="6E4DE06E" w14:textId="77777777" w:rsidR="00AF6427" w:rsidRDefault="00AF6427" w:rsidP="00AE734C">
      <w:pPr>
        <w:ind w:left="360" w:firstLine="720"/>
        <w:rPr>
          <w:b/>
          <w:color w:val="2F5496" w:themeColor="accent5" w:themeShade="BF"/>
        </w:rPr>
      </w:pPr>
      <w:r w:rsidRPr="00AE734C">
        <w:rPr>
          <w:b/>
          <w:color w:val="2F5496" w:themeColor="accent5" w:themeShade="BF"/>
        </w:rPr>
        <w:t>Model Selection</w:t>
      </w:r>
    </w:p>
    <w:p w14:paraId="3D05F713" w14:textId="77777777" w:rsidR="00B51896" w:rsidRDefault="00B51896" w:rsidP="00AE734C">
      <w:pPr>
        <w:ind w:left="360" w:firstLine="720"/>
        <w:rPr>
          <w:b/>
          <w:color w:val="2F5496" w:themeColor="accent5" w:themeShade="BF"/>
        </w:rPr>
      </w:pPr>
    </w:p>
    <w:p w14:paraId="77F80FB2" w14:textId="6C775E52" w:rsidR="001C4BCE" w:rsidRDefault="00CB2E7F" w:rsidP="00B51896">
      <w:pPr>
        <w:ind w:left="720" w:firstLine="360"/>
      </w:pPr>
      <w:r>
        <w:t>Based on the results of the exploratory data analysis, new variables were created for the log of the sales price and the log of the living area. For each model</w:t>
      </w:r>
      <w:r w:rsidR="00A930A2">
        <w:t>,</w:t>
      </w:r>
      <w:r>
        <w:t xml:space="preserve"> the log of the sales price (SalePrice_l) was </w:t>
      </w:r>
      <w:r w:rsidR="00D61D48">
        <w:t xml:space="preserve">used as the dependent variable. The first model selection </w:t>
      </w:r>
      <w:r w:rsidR="00D61D48">
        <w:lastRenderedPageBreak/>
        <w:t xml:space="preserve">process </w:t>
      </w:r>
      <w:r w:rsidR="00A930A2">
        <w:t>used was</w:t>
      </w:r>
      <w:r w:rsidR="00D61D48">
        <w:t xml:space="preserve"> stepwise multiple linear regression using all explanatory variables and no interaction variables. Se</w:t>
      </w:r>
      <w:r w:rsidR="00A930A2">
        <w:t>lection of criterion was based o</w:t>
      </w:r>
      <w:r w:rsidR="00D61D48">
        <w:t xml:space="preserve">n </w:t>
      </w:r>
      <w:r w:rsidR="00A930A2">
        <w:t xml:space="preserve">a </w:t>
      </w:r>
      <w:r w:rsidR="00D61D48">
        <w:t>signif</w:t>
      </w:r>
      <w:r w:rsidR="00A930A2">
        <w:t>icance level of</w:t>
      </w:r>
      <w:r w:rsidR="00D61D48">
        <w:t xml:space="preserve"> .15 for both entry and stay significance. The step selection process resulted </w:t>
      </w:r>
      <w:r w:rsidR="001C4BCE">
        <w:t>in a reduced model with 8</w:t>
      </w:r>
      <w:r w:rsidR="00D61D48">
        <w:t xml:space="preserve"> effect variables</w:t>
      </w:r>
      <w:r w:rsidR="001C4BCE">
        <w:t xml:space="preserve"> and </w:t>
      </w:r>
      <w:r w:rsidR="00A930A2">
        <w:t xml:space="preserve">a </w:t>
      </w:r>
      <w:r w:rsidR="001C4BCE">
        <w:t>RMSE of .1315</w:t>
      </w:r>
      <w:bookmarkStart w:id="0" w:name="_GoBack"/>
      <w:bookmarkEnd w:id="0"/>
      <w:r w:rsidR="00D61D48">
        <w:t>.</w:t>
      </w:r>
      <w:r w:rsidR="001C4BCE">
        <w:t xml:space="preserve"> </w:t>
      </w:r>
    </w:p>
    <w:p w14:paraId="08B00499" w14:textId="093C8C4B" w:rsidR="00B51896" w:rsidRDefault="00B51896" w:rsidP="00B51896">
      <w:pPr>
        <w:ind w:left="720" w:firstLine="360"/>
      </w:pPr>
      <w:r>
        <w:rPr>
          <w:noProof/>
          <w:lang w:eastAsia="en-US"/>
        </w:rPr>
        <w:drawing>
          <wp:anchor distT="0" distB="0" distL="114300" distR="114300" simplePos="0" relativeHeight="251658240" behindDoc="0" locked="0" layoutInCell="1" allowOverlap="1" wp14:anchorId="5F421EB5" wp14:editId="64421233">
            <wp:simplePos x="0" y="0"/>
            <wp:positionH relativeFrom="column">
              <wp:posOffset>352425</wp:posOffset>
            </wp:positionH>
            <wp:positionV relativeFrom="paragraph">
              <wp:posOffset>189230</wp:posOffset>
            </wp:positionV>
            <wp:extent cx="5886450" cy="34480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wise.jpg"/>
                    <pic:cNvPicPr/>
                  </pic:nvPicPr>
                  <pic:blipFill>
                    <a:blip r:embed="rId6">
                      <a:extLst>
                        <a:ext uri="{28A0092B-C50C-407E-A947-70E740481C1C}">
                          <a14:useLocalDpi xmlns:a14="http://schemas.microsoft.com/office/drawing/2010/main" val="0"/>
                        </a:ext>
                      </a:extLst>
                    </a:blip>
                    <a:stretch>
                      <a:fillRect/>
                    </a:stretch>
                  </pic:blipFill>
                  <pic:spPr>
                    <a:xfrm>
                      <a:off x="0" y="0"/>
                      <a:ext cx="5886450" cy="3448050"/>
                    </a:xfrm>
                    <a:prstGeom prst="rect">
                      <a:avLst/>
                    </a:prstGeom>
                  </pic:spPr>
                </pic:pic>
              </a:graphicData>
            </a:graphic>
            <wp14:sizeRelH relativeFrom="page">
              <wp14:pctWidth>0</wp14:pctWidth>
            </wp14:sizeRelH>
            <wp14:sizeRelV relativeFrom="page">
              <wp14:pctHeight>0</wp14:pctHeight>
            </wp14:sizeRelV>
          </wp:anchor>
        </w:drawing>
      </w:r>
    </w:p>
    <w:p w14:paraId="5FBD3300" w14:textId="020646F3" w:rsidR="001C4BCE" w:rsidRDefault="001C4BCE" w:rsidP="001C4BCE">
      <w:pPr>
        <w:ind w:firstLine="720"/>
      </w:pPr>
    </w:p>
    <w:p w14:paraId="01A5DB0E" w14:textId="299DD089" w:rsidR="001C4BCE" w:rsidRDefault="006335E5" w:rsidP="00C02BB7">
      <w:pPr>
        <w:ind w:left="720" w:firstLine="360"/>
      </w:pPr>
      <w:r>
        <w:t xml:space="preserve">The next model was built using a forward multiple regression process with all explanatory variables and no interaction variables.  As with </w:t>
      </w:r>
      <w:r w:rsidR="00E3512B">
        <w:t xml:space="preserve">the stepwise regression, significance level was used as the selection criterion but the entry significance level was set to .5 and resulted in a model with </w:t>
      </w:r>
    </w:p>
    <w:p w14:paraId="1433FDD7" w14:textId="77777777" w:rsidR="00E3512B" w:rsidRDefault="00E3512B" w:rsidP="006335E5">
      <w:pPr>
        <w:ind w:left="720" w:firstLine="720"/>
      </w:pPr>
    </w:p>
    <w:p w14:paraId="6D3EDDC0" w14:textId="01C771C7" w:rsidR="00B51896" w:rsidRDefault="00B51896" w:rsidP="00B51896">
      <w:pPr>
        <w:ind w:left="360" w:firstLine="720"/>
        <w:rPr>
          <w:b/>
          <w:color w:val="2F5496" w:themeColor="accent5" w:themeShade="BF"/>
        </w:rPr>
      </w:pPr>
      <w:r>
        <w:rPr>
          <w:b/>
          <w:color w:val="2F5496" w:themeColor="accent5" w:themeShade="BF"/>
        </w:rPr>
        <w:t>Checking Assumptions</w:t>
      </w:r>
    </w:p>
    <w:p w14:paraId="28DC06BD" w14:textId="77777777" w:rsidR="00D12E6C" w:rsidRDefault="00D12E6C" w:rsidP="00B51896">
      <w:pPr>
        <w:ind w:left="360" w:firstLine="720"/>
        <w:rPr>
          <w:b/>
          <w:color w:val="2F5496" w:themeColor="accent5" w:themeShade="BF"/>
        </w:rPr>
      </w:pPr>
    </w:p>
    <w:p w14:paraId="2E1DE311" w14:textId="56B68DF9" w:rsidR="00ED55A7" w:rsidRDefault="00ED55A7" w:rsidP="00C02BB7">
      <w:pPr>
        <w:ind w:left="720" w:firstLine="360"/>
      </w:pPr>
      <w:r>
        <w:t>Multilinear regression requires that certain assumptions be made about the data being used and that those assumptions be tested as part of the process. These assumptions are that there is a linear relationship (linearity) between the response variable and the explanatory variables, that there is a normal distribution of residuals (normality)</w:t>
      </w:r>
      <w:r w:rsidR="00165140">
        <w:t>, and that independent variables are not highly correlated with each other (no multicollinearity).</w:t>
      </w:r>
      <w:r>
        <w:t xml:space="preserve"> Linearity </w:t>
      </w:r>
      <w:r>
        <w:t>was checked by reviewing scatterplots of the residuals</w:t>
      </w:r>
      <w:r w:rsidR="00165140">
        <w:t>. Normality</w:t>
      </w:r>
      <w:r>
        <w:t xml:space="preserve"> was verified by reviewing residual scatterplots and by analyzing the impact of outlier data points.</w:t>
      </w:r>
      <w:r w:rsidR="00165140">
        <w:t xml:space="preserve"> Multicollinearity was checked by testing Variance Inflation Factor (VIF) values and using model selection processes that reduced the effects of collinearity.  </w:t>
      </w:r>
    </w:p>
    <w:p w14:paraId="4BBF61F4" w14:textId="3D7F5104" w:rsidR="006335E5" w:rsidRDefault="006335E5" w:rsidP="006335E5">
      <w:r>
        <w:tab/>
      </w:r>
      <w:r>
        <w:tab/>
      </w:r>
    </w:p>
    <w:p w14:paraId="5CDCFB04" w14:textId="4DE0FFBA" w:rsidR="00ED55A7" w:rsidRPr="00ED55A7" w:rsidRDefault="006335E5" w:rsidP="00ED55A7">
      <w:r>
        <w:tab/>
      </w:r>
    </w:p>
    <w:p w14:paraId="20100772" w14:textId="77777777" w:rsidR="00D12E6C" w:rsidRDefault="00D12E6C" w:rsidP="00B51896">
      <w:pPr>
        <w:ind w:left="360" w:firstLine="720"/>
        <w:rPr>
          <w:noProof/>
          <w:lang w:eastAsia="en-US"/>
        </w:rPr>
      </w:pPr>
    </w:p>
    <w:p w14:paraId="1BFB4778" w14:textId="41FB8358" w:rsidR="00D12E6C" w:rsidRDefault="006335E5" w:rsidP="00B51896">
      <w:pPr>
        <w:ind w:left="360" w:firstLine="720"/>
        <w:rPr>
          <w:b/>
          <w:color w:val="2F5496" w:themeColor="accent5" w:themeShade="BF"/>
        </w:rPr>
      </w:pPr>
      <w:r>
        <w:rPr>
          <w:noProof/>
          <w:lang w:eastAsia="en-US"/>
        </w:rPr>
        <w:lastRenderedPageBreak/>
        <w:drawing>
          <wp:anchor distT="0" distB="0" distL="114300" distR="114300" simplePos="0" relativeHeight="251661312" behindDoc="1" locked="0" layoutInCell="1" allowOverlap="1" wp14:anchorId="3F87C057" wp14:editId="523B7414">
            <wp:simplePos x="0" y="0"/>
            <wp:positionH relativeFrom="column">
              <wp:posOffset>3123565</wp:posOffset>
            </wp:positionH>
            <wp:positionV relativeFrom="paragraph">
              <wp:posOffset>5467350</wp:posOffset>
            </wp:positionV>
            <wp:extent cx="3171825" cy="2400300"/>
            <wp:effectExtent l="0" t="0" r="9525" b="0"/>
            <wp:wrapThrough wrapText="bothSides">
              <wp:wrapPolygon edited="0">
                <wp:start x="0" y="0"/>
                <wp:lineTo x="0" y="21429"/>
                <wp:lineTo x="21535" y="21429"/>
                <wp:lineTo x="2153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28846" t="36667" r="26603" b="9488"/>
                    <a:stretch/>
                  </pic:blipFill>
                  <pic:spPr bwMode="auto">
                    <a:xfrm>
                      <a:off x="0" y="0"/>
                      <a:ext cx="3171825" cy="24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0288" behindDoc="1" locked="0" layoutInCell="1" allowOverlap="1" wp14:anchorId="5487F881" wp14:editId="68EA8FB9">
            <wp:simplePos x="0" y="0"/>
            <wp:positionH relativeFrom="column">
              <wp:posOffset>0</wp:posOffset>
            </wp:positionH>
            <wp:positionV relativeFrom="paragraph">
              <wp:posOffset>5448300</wp:posOffset>
            </wp:positionV>
            <wp:extent cx="3048000" cy="2390775"/>
            <wp:effectExtent l="0" t="0" r="0" b="9525"/>
            <wp:wrapThrough wrapText="bothSides">
              <wp:wrapPolygon edited="0">
                <wp:start x="0" y="0"/>
                <wp:lineTo x="0" y="21514"/>
                <wp:lineTo x="21465" y="21514"/>
                <wp:lineTo x="2146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8846" t="30000" r="26801" b="16427"/>
                    <a:stretch/>
                  </pic:blipFill>
                  <pic:spPr bwMode="auto">
                    <a:xfrm>
                      <a:off x="0" y="0"/>
                      <a:ext cx="3048000" cy="2390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65140">
        <w:rPr>
          <w:b/>
          <w:noProof/>
          <w:color w:val="4472C4" w:themeColor="accent5"/>
          <w:lang w:eastAsia="en-US"/>
        </w:rPr>
        <w:drawing>
          <wp:anchor distT="0" distB="0" distL="114300" distR="114300" simplePos="0" relativeHeight="251659264" behindDoc="1" locked="0" layoutInCell="1" allowOverlap="1" wp14:anchorId="0D9E8707" wp14:editId="1EA0BF50">
            <wp:simplePos x="0" y="0"/>
            <wp:positionH relativeFrom="column">
              <wp:posOffset>-66675</wp:posOffset>
            </wp:positionH>
            <wp:positionV relativeFrom="paragraph">
              <wp:posOffset>0</wp:posOffset>
            </wp:positionV>
            <wp:extent cx="6429375" cy="5467350"/>
            <wp:effectExtent l="0" t="0" r="9525" b="0"/>
            <wp:wrapThrough wrapText="bothSides">
              <wp:wrapPolygon edited="0">
                <wp:start x="0" y="0"/>
                <wp:lineTo x="0" y="21525"/>
                <wp:lineTo x="21568" y="21525"/>
                <wp:lineTo x="2156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wise Fit.jpg"/>
                    <pic:cNvPicPr/>
                  </pic:nvPicPr>
                  <pic:blipFill>
                    <a:blip r:embed="rId9">
                      <a:extLst>
                        <a:ext uri="{28A0092B-C50C-407E-A947-70E740481C1C}">
                          <a14:useLocalDpi xmlns:a14="http://schemas.microsoft.com/office/drawing/2010/main" val="0"/>
                        </a:ext>
                      </a:extLst>
                    </a:blip>
                    <a:stretch>
                      <a:fillRect/>
                    </a:stretch>
                  </pic:blipFill>
                  <pic:spPr>
                    <a:xfrm>
                      <a:off x="0" y="0"/>
                      <a:ext cx="6429375" cy="5467350"/>
                    </a:xfrm>
                    <a:prstGeom prst="rect">
                      <a:avLst/>
                    </a:prstGeom>
                  </pic:spPr>
                </pic:pic>
              </a:graphicData>
            </a:graphic>
            <wp14:sizeRelH relativeFrom="page">
              <wp14:pctWidth>0</wp14:pctWidth>
            </wp14:sizeRelH>
            <wp14:sizeRelV relativeFrom="page">
              <wp14:pctHeight>0</wp14:pctHeight>
            </wp14:sizeRelV>
          </wp:anchor>
        </w:drawing>
      </w:r>
    </w:p>
    <w:p w14:paraId="6511600D" w14:textId="2980D209" w:rsidR="00D6106E" w:rsidRDefault="00D6106E" w:rsidP="00D6106E">
      <w:pPr>
        <w:ind w:left="360" w:firstLine="720"/>
        <w:rPr>
          <w:b/>
        </w:rPr>
      </w:pPr>
      <w:r>
        <w:rPr>
          <w:b/>
          <w:color w:val="2F5496" w:themeColor="accent5" w:themeShade="BF"/>
        </w:rPr>
        <w:lastRenderedPageBreak/>
        <w:t>Comparison of</w:t>
      </w:r>
      <w:r w:rsidRPr="00D6106E">
        <w:rPr>
          <w:b/>
          <w:color w:val="2F5496" w:themeColor="accent5" w:themeShade="BF"/>
        </w:rPr>
        <w:t xml:space="preserve"> Models</w:t>
      </w:r>
      <w:r w:rsidRPr="00D6106E">
        <w:rPr>
          <w:b/>
        </w:rPr>
        <w:t xml:space="preserve"> </w:t>
      </w:r>
    </w:p>
    <w:p w14:paraId="669ED22C" w14:textId="77777777" w:rsidR="00D6106E" w:rsidRDefault="00D6106E" w:rsidP="00D6106E">
      <w:pPr>
        <w:ind w:left="360" w:firstLine="720"/>
        <w:rPr>
          <w:b/>
        </w:rPr>
      </w:pPr>
    </w:p>
    <w:p w14:paraId="75F1E10F" w14:textId="77777777" w:rsidR="00D6106E" w:rsidRDefault="00D6106E" w:rsidP="00D6106E">
      <w:pPr>
        <w:ind w:left="360" w:firstLine="720"/>
      </w:pPr>
      <w:r>
        <w:t>The model was the simplest model while the model had the lowest Kaggle score. The average Adjusted R</w:t>
      </w:r>
      <w:r w:rsidRPr="00D6106E">
        <w:rPr>
          <w:vertAlign w:val="superscript"/>
        </w:rPr>
        <w:t>2</w:t>
      </w:r>
      <w:r>
        <w:rPr>
          <w:vertAlign w:val="superscript"/>
        </w:rPr>
        <w:t xml:space="preserve"> </w:t>
      </w:r>
      <w:r>
        <w:t xml:space="preserve">score was with ____ at ___ being the lowest and </w:t>
      </w:r>
    </w:p>
    <w:p w14:paraId="0B5F0554" w14:textId="77777777" w:rsidR="00A86253" w:rsidRDefault="00A86253" w:rsidP="00D6106E">
      <w:pPr>
        <w:ind w:left="360" w:firstLine="720"/>
      </w:pPr>
    </w:p>
    <w:p w14:paraId="0FF07D23" w14:textId="77777777" w:rsidR="00A86253" w:rsidRDefault="00A86253" w:rsidP="00D6106E">
      <w:pPr>
        <w:ind w:left="360" w:firstLine="720"/>
      </w:pPr>
    </w:p>
    <w:tbl>
      <w:tblPr>
        <w:tblStyle w:val="TableGrid"/>
        <w:tblW w:w="8370" w:type="dxa"/>
        <w:jc w:val="center"/>
        <w:tblLayout w:type="fixed"/>
        <w:tblLook w:val="04A0" w:firstRow="1" w:lastRow="0" w:firstColumn="1" w:lastColumn="0" w:noHBand="0" w:noVBand="1"/>
      </w:tblPr>
      <w:tblGrid>
        <w:gridCol w:w="2700"/>
        <w:gridCol w:w="1890"/>
        <w:gridCol w:w="1440"/>
        <w:gridCol w:w="2340"/>
      </w:tblGrid>
      <w:tr w:rsidR="00A86253" w:rsidRPr="00606025" w14:paraId="4ACC1868" w14:textId="77777777" w:rsidTr="00E63CF4">
        <w:trPr>
          <w:jc w:val="center"/>
        </w:trPr>
        <w:tc>
          <w:tcPr>
            <w:tcW w:w="2700" w:type="dxa"/>
          </w:tcPr>
          <w:p w14:paraId="6EEDA978" w14:textId="77777777" w:rsidR="00A86253" w:rsidRPr="00D24393" w:rsidRDefault="00A86253" w:rsidP="00E63CF4">
            <w:pPr>
              <w:pStyle w:val="NormalWeb"/>
              <w:spacing w:before="192" w:beforeAutospacing="0" w:after="192" w:afterAutospacing="0"/>
              <w:rPr>
                <w:rFonts w:ascii="Helvetica Neue" w:hAnsi="Helvetica Neue"/>
                <w:b/>
                <w:color w:val="555555"/>
                <w:sz w:val="22"/>
              </w:rPr>
            </w:pPr>
            <w:r>
              <w:rPr>
                <w:rFonts w:ascii="Helvetica Neue" w:hAnsi="Helvetica Neue"/>
                <w:b/>
                <w:color w:val="555555"/>
                <w:sz w:val="22"/>
              </w:rPr>
              <w:t>Predictive</w:t>
            </w:r>
            <w:r w:rsidRPr="00D24393">
              <w:rPr>
                <w:rFonts w:ascii="Helvetica Neue" w:hAnsi="Helvetica Neue"/>
                <w:b/>
                <w:color w:val="555555"/>
                <w:sz w:val="22"/>
              </w:rPr>
              <w:t xml:space="preserve"> Models</w:t>
            </w:r>
          </w:p>
        </w:tc>
        <w:tc>
          <w:tcPr>
            <w:tcW w:w="1890" w:type="dxa"/>
          </w:tcPr>
          <w:p w14:paraId="2E8B4EAA" w14:textId="77777777" w:rsidR="00A86253" w:rsidRPr="00606025" w:rsidRDefault="00A86253" w:rsidP="00E63CF4">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Adjusted R2</w:t>
            </w:r>
          </w:p>
        </w:tc>
        <w:tc>
          <w:tcPr>
            <w:tcW w:w="1440" w:type="dxa"/>
          </w:tcPr>
          <w:p w14:paraId="3155A327" w14:textId="77777777" w:rsidR="00A86253" w:rsidRPr="00606025" w:rsidRDefault="00A86253" w:rsidP="00E63CF4">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CV PRESS</w:t>
            </w:r>
          </w:p>
        </w:tc>
        <w:tc>
          <w:tcPr>
            <w:tcW w:w="2340" w:type="dxa"/>
          </w:tcPr>
          <w:p w14:paraId="3D60EF60" w14:textId="77777777" w:rsidR="00A86253" w:rsidRPr="00606025" w:rsidRDefault="00A86253" w:rsidP="00E63CF4">
            <w:pPr>
              <w:pStyle w:val="NormalWeb"/>
              <w:spacing w:before="192" w:beforeAutospacing="0" w:after="192" w:afterAutospacing="0"/>
              <w:rPr>
                <w:rFonts w:ascii="Helvetica Neue" w:hAnsi="Helvetica Neue"/>
                <w:b/>
                <w:color w:val="555555"/>
                <w:sz w:val="22"/>
              </w:rPr>
            </w:pPr>
            <w:r w:rsidRPr="00606025">
              <w:rPr>
                <w:rFonts w:ascii="Helvetica Neue" w:hAnsi="Helvetica Neue"/>
                <w:b/>
                <w:color w:val="555555"/>
                <w:sz w:val="22"/>
              </w:rPr>
              <w:t>Kaggle Score</w:t>
            </w:r>
          </w:p>
        </w:tc>
      </w:tr>
      <w:tr w:rsidR="00A86253" w:rsidRPr="00D24393" w14:paraId="6B893691" w14:textId="77777777" w:rsidTr="00E63CF4">
        <w:trPr>
          <w:jc w:val="center"/>
        </w:trPr>
        <w:tc>
          <w:tcPr>
            <w:tcW w:w="2700" w:type="dxa"/>
          </w:tcPr>
          <w:p w14:paraId="12D12227" w14:textId="77777777" w:rsidR="00A86253" w:rsidRPr="00D24393" w:rsidRDefault="00A86253" w:rsidP="00E63CF4">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Stepwise</w:t>
            </w:r>
            <w:r w:rsidRPr="00D24393">
              <w:rPr>
                <w:rFonts w:ascii="Helvetica Neue" w:hAnsi="Helvetica Neue"/>
                <w:color w:val="555555"/>
                <w:sz w:val="22"/>
              </w:rPr>
              <w:t xml:space="preserve">  </w:t>
            </w:r>
          </w:p>
        </w:tc>
        <w:tc>
          <w:tcPr>
            <w:tcW w:w="1890" w:type="dxa"/>
          </w:tcPr>
          <w:p w14:paraId="7C17F9DF" w14:textId="77777777" w:rsidR="00A86253" w:rsidRPr="00D24393" w:rsidRDefault="00A86253" w:rsidP="00E63CF4">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.89</w:t>
            </w:r>
          </w:p>
        </w:tc>
        <w:tc>
          <w:tcPr>
            <w:tcW w:w="1440" w:type="dxa"/>
          </w:tcPr>
          <w:p w14:paraId="3ED9D9B2" w14:textId="77777777" w:rsidR="00A86253" w:rsidRPr="00D24393" w:rsidRDefault="00A86253" w:rsidP="00E63CF4">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27.43</w:t>
            </w:r>
          </w:p>
        </w:tc>
        <w:tc>
          <w:tcPr>
            <w:tcW w:w="2340" w:type="dxa"/>
          </w:tcPr>
          <w:p w14:paraId="46815AE7" w14:textId="2701DB18" w:rsidR="00A86253" w:rsidRPr="00D24393" w:rsidRDefault="00A86253" w:rsidP="00E63CF4">
            <w:pPr>
              <w:pStyle w:val="NormalWeb"/>
              <w:spacing w:before="192" w:beforeAutospacing="0" w:after="192" w:afterAutospacing="0"/>
              <w:rPr>
                <w:rFonts w:ascii="Helvetica Neue" w:hAnsi="Helvetica Neue"/>
                <w:color w:val="555555"/>
                <w:sz w:val="22"/>
              </w:rPr>
            </w:pPr>
          </w:p>
        </w:tc>
      </w:tr>
      <w:tr w:rsidR="00A86253" w:rsidRPr="00D24393" w14:paraId="297916D0" w14:textId="77777777" w:rsidTr="00E63CF4">
        <w:trPr>
          <w:jc w:val="center"/>
        </w:trPr>
        <w:tc>
          <w:tcPr>
            <w:tcW w:w="2700" w:type="dxa"/>
          </w:tcPr>
          <w:p w14:paraId="09FF530A" w14:textId="77777777" w:rsidR="00A86253" w:rsidRPr="00D24393" w:rsidRDefault="00A86253" w:rsidP="00E63CF4">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Forward</w:t>
            </w:r>
          </w:p>
        </w:tc>
        <w:tc>
          <w:tcPr>
            <w:tcW w:w="1890" w:type="dxa"/>
          </w:tcPr>
          <w:p w14:paraId="23214B93" w14:textId="2A39B0D6" w:rsidR="00A86253" w:rsidRPr="00D24393" w:rsidRDefault="00A86253" w:rsidP="00E63CF4">
            <w:pPr>
              <w:pStyle w:val="NormalWeb"/>
              <w:spacing w:before="192" w:beforeAutospacing="0" w:after="192" w:afterAutospacing="0"/>
              <w:rPr>
                <w:rFonts w:ascii="Helvetica Neue" w:hAnsi="Helvetica Neue"/>
                <w:color w:val="555555"/>
                <w:sz w:val="22"/>
              </w:rPr>
            </w:pPr>
          </w:p>
        </w:tc>
        <w:tc>
          <w:tcPr>
            <w:tcW w:w="1440" w:type="dxa"/>
          </w:tcPr>
          <w:p w14:paraId="4F5D0EEF" w14:textId="6158E442" w:rsidR="00A86253" w:rsidRPr="00D24393" w:rsidRDefault="00A86253" w:rsidP="00E63CF4">
            <w:pPr>
              <w:pStyle w:val="NormalWeb"/>
              <w:spacing w:before="192" w:beforeAutospacing="0" w:after="192" w:afterAutospacing="0"/>
              <w:rPr>
                <w:rFonts w:ascii="Helvetica Neue" w:hAnsi="Helvetica Neue"/>
                <w:color w:val="555555"/>
                <w:sz w:val="22"/>
              </w:rPr>
            </w:pPr>
          </w:p>
        </w:tc>
        <w:tc>
          <w:tcPr>
            <w:tcW w:w="2340" w:type="dxa"/>
          </w:tcPr>
          <w:p w14:paraId="4012BA12" w14:textId="057917B1" w:rsidR="00A86253" w:rsidRPr="00D24393" w:rsidRDefault="00A86253" w:rsidP="00E63CF4">
            <w:pPr>
              <w:pStyle w:val="NormalWeb"/>
              <w:spacing w:before="192" w:beforeAutospacing="0" w:after="192" w:afterAutospacing="0"/>
              <w:rPr>
                <w:rFonts w:ascii="Helvetica Neue" w:hAnsi="Helvetica Neue"/>
                <w:color w:val="555555"/>
                <w:sz w:val="22"/>
              </w:rPr>
            </w:pPr>
          </w:p>
        </w:tc>
      </w:tr>
      <w:tr w:rsidR="00A86253" w:rsidRPr="00D24393" w14:paraId="6B61EB41" w14:textId="77777777" w:rsidTr="00E63CF4">
        <w:trPr>
          <w:jc w:val="center"/>
        </w:trPr>
        <w:tc>
          <w:tcPr>
            <w:tcW w:w="2700" w:type="dxa"/>
          </w:tcPr>
          <w:p w14:paraId="256CEDF9" w14:textId="77777777" w:rsidR="00A86253" w:rsidRPr="00D24393" w:rsidRDefault="00A86253" w:rsidP="00E63CF4">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Backward</w:t>
            </w:r>
          </w:p>
        </w:tc>
        <w:tc>
          <w:tcPr>
            <w:tcW w:w="1890" w:type="dxa"/>
          </w:tcPr>
          <w:p w14:paraId="5EF23D13" w14:textId="0241DB10" w:rsidR="00A86253" w:rsidRPr="00D24393" w:rsidRDefault="00A86253" w:rsidP="00E63CF4">
            <w:pPr>
              <w:pStyle w:val="NormalWeb"/>
              <w:spacing w:before="192" w:beforeAutospacing="0" w:after="192" w:afterAutospacing="0"/>
              <w:rPr>
                <w:rFonts w:ascii="Helvetica Neue" w:hAnsi="Helvetica Neue"/>
                <w:color w:val="555555"/>
                <w:sz w:val="22"/>
              </w:rPr>
            </w:pPr>
          </w:p>
        </w:tc>
        <w:tc>
          <w:tcPr>
            <w:tcW w:w="1440" w:type="dxa"/>
          </w:tcPr>
          <w:p w14:paraId="0E1DF705" w14:textId="337D95B5" w:rsidR="00A86253" w:rsidRPr="00D24393" w:rsidRDefault="00A86253" w:rsidP="00E63CF4">
            <w:pPr>
              <w:pStyle w:val="NormalWeb"/>
              <w:spacing w:before="192" w:beforeAutospacing="0" w:after="192" w:afterAutospacing="0"/>
              <w:rPr>
                <w:rFonts w:ascii="Helvetica Neue" w:hAnsi="Helvetica Neue"/>
                <w:color w:val="555555"/>
                <w:sz w:val="22"/>
              </w:rPr>
            </w:pPr>
          </w:p>
        </w:tc>
        <w:tc>
          <w:tcPr>
            <w:tcW w:w="2340" w:type="dxa"/>
          </w:tcPr>
          <w:p w14:paraId="2E9A2A9F" w14:textId="4B792FBF" w:rsidR="00A86253" w:rsidRPr="00D24393" w:rsidRDefault="00A86253" w:rsidP="00E63CF4">
            <w:pPr>
              <w:pStyle w:val="NormalWeb"/>
              <w:spacing w:before="192" w:beforeAutospacing="0" w:after="192" w:afterAutospacing="0"/>
              <w:rPr>
                <w:rFonts w:ascii="Helvetica Neue" w:hAnsi="Helvetica Neue"/>
                <w:color w:val="555555"/>
                <w:sz w:val="22"/>
              </w:rPr>
            </w:pPr>
          </w:p>
        </w:tc>
      </w:tr>
      <w:tr w:rsidR="00A86253" w:rsidRPr="00D24393" w14:paraId="407CB600" w14:textId="77777777" w:rsidTr="00E63CF4">
        <w:trPr>
          <w:jc w:val="center"/>
        </w:trPr>
        <w:tc>
          <w:tcPr>
            <w:tcW w:w="2700" w:type="dxa"/>
          </w:tcPr>
          <w:p w14:paraId="268B001F" w14:textId="77777777" w:rsidR="00A86253" w:rsidRDefault="00A86253" w:rsidP="00E63CF4">
            <w:pPr>
              <w:pStyle w:val="NormalWeb"/>
              <w:spacing w:before="192" w:beforeAutospacing="0" w:after="192" w:afterAutospacing="0"/>
              <w:rPr>
                <w:rFonts w:ascii="Helvetica Neue" w:hAnsi="Helvetica Neue"/>
                <w:color w:val="555555"/>
                <w:sz w:val="22"/>
              </w:rPr>
            </w:pPr>
            <w:r>
              <w:rPr>
                <w:rFonts w:ascii="Helvetica Neue" w:hAnsi="Helvetica Neue"/>
                <w:color w:val="555555"/>
                <w:sz w:val="22"/>
              </w:rPr>
              <w:t>CUSTOM</w:t>
            </w:r>
          </w:p>
        </w:tc>
        <w:tc>
          <w:tcPr>
            <w:tcW w:w="1890" w:type="dxa"/>
          </w:tcPr>
          <w:p w14:paraId="3D906121" w14:textId="35BBD318" w:rsidR="00A86253" w:rsidRPr="00D24393" w:rsidRDefault="00A86253" w:rsidP="00E63CF4">
            <w:pPr>
              <w:pStyle w:val="NormalWeb"/>
              <w:spacing w:before="192" w:beforeAutospacing="0" w:after="192" w:afterAutospacing="0"/>
              <w:rPr>
                <w:rFonts w:ascii="Helvetica Neue" w:hAnsi="Helvetica Neue"/>
                <w:color w:val="555555"/>
                <w:sz w:val="22"/>
              </w:rPr>
            </w:pPr>
          </w:p>
        </w:tc>
        <w:tc>
          <w:tcPr>
            <w:tcW w:w="1440" w:type="dxa"/>
          </w:tcPr>
          <w:p w14:paraId="66EB0DD8" w14:textId="73E510A1" w:rsidR="00A86253" w:rsidRPr="00D24393" w:rsidRDefault="00A86253" w:rsidP="00E63CF4">
            <w:pPr>
              <w:pStyle w:val="NormalWeb"/>
              <w:spacing w:before="192" w:beforeAutospacing="0" w:after="192" w:afterAutospacing="0"/>
              <w:rPr>
                <w:rFonts w:ascii="Helvetica Neue" w:hAnsi="Helvetica Neue"/>
                <w:color w:val="555555"/>
                <w:sz w:val="22"/>
              </w:rPr>
            </w:pPr>
          </w:p>
        </w:tc>
        <w:tc>
          <w:tcPr>
            <w:tcW w:w="2340" w:type="dxa"/>
          </w:tcPr>
          <w:p w14:paraId="627F1605" w14:textId="1B7E8FA1" w:rsidR="00A86253" w:rsidRPr="00D24393" w:rsidRDefault="00A86253" w:rsidP="00E63CF4">
            <w:pPr>
              <w:pStyle w:val="NormalWeb"/>
              <w:spacing w:before="192" w:beforeAutospacing="0" w:after="192" w:afterAutospacing="0"/>
              <w:rPr>
                <w:rFonts w:ascii="Helvetica Neue" w:hAnsi="Helvetica Neue"/>
                <w:color w:val="555555"/>
                <w:sz w:val="22"/>
              </w:rPr>
            </w:pPr>
          </w:p>
        </w:tc>
      </w:tr>
    </w:tbl>
    <w:p w14:paraId="17FD63E3" w14:textId="77777777" w:rsidR="00A86253" w:rsidRPr="00D6106E" w:rsidRDefault="00A86253" w:rsidP="00D6106E">
      <w:pPr>
        <w:ind w:left="360" w:firstLine="720"/>
      </w:pPr>
    </w:p>
    <w:p w14:paraId="5E5585AC" w14:textId="66B94953" w:rsidR="00D61D48" w:rsidRDefault="00D61D48" w:rsidP="00D61D48">
      <w:pPr>
        <w:rPr>
          <w:color w:val="2F5496" w:themeColor="accent5" w:themeShade="BF"/>
        </w:rPr>
      </w:pPr>
    </w:p>
    <w:p w14:paraId="4D3EB587" w14:textId="77777777" w:rsidR="006335E5" w:rsidRDefault="006335E5" w:rsidP="00D61D48">
      <w:pPr>
        <w:rPr>
          <w:noProof/>
          <w:lang w:eastAsia="en-US"/>
        </w:rPr>
      </w:pPr>
    </w:p>
    <w:p w14:paraId="0C9C34EB" w14:textId="0EAE3538" w:rsidR="00A86253" w:rsidRDefault="00A86253" w:rsidP="00A86253">
      <w:pPr>
        <w:ind w:left="360" w:firstLine="720"/>
        <w:rPr>
          <w:b/>
        </w:rPr>
      </w:pPr>
      <w:r>
        <w:rPr>
          <w:b/>
          <w:color w:val="2F5496" w:themeColor="accent5" w:themeShade="BF"/>
        </w:rPr>
        <w:t>Conclusion</w:t>
      </w:r>
    </w:p>
    <w:p w14:paraId="5FA6DD02" w14:textId="77777777" w:rsidR="00A86253" w:rsidRDefault="00A86253" w:rsidP="00A86253">
      <w:pPr>
        <w:ind w:left="360" w:firstLine="720"/>
        <w:rPr>
          <w:b/>
        </w:rPr>
      </w:pPr>
    </w:p>
    <w:p w14:paraId="1F797410" w14:textId="1F799825" w:rsidR="00A86253" w:rsidRDefault="00A86253" w:rsidP="00A86253">
      <w:pPr>
        <w:ind w:left="360" w:firstLine="720"/>
      </w:pPr>
      <w:r>
        <w:t>Based on the ____ of the ____ the ___ model is the best at ____ and will be able to do lots of cool stuff for you so give us a good grade.</w:t>
      </w:r>
    </w:p>
    <w:p w14:paraId="11665797" w14:textId="77777777" w:rsidR="00A86253" w:rsidRDefault="00A86253" w:rsidP="00A86253">
      <w:pPr>
        <w:ind w:left="360" w:firstLine="720"/>
      </w:pPr>
    </w:p>
    <w:p w14:paraId="2F49D253" w14:textId="47A62B17" w:rsidR="001C4BCE" w:rsidRDefault="001C4BCE" w:rsidP="00D61D48">
      <w:pPr>
        <w:rPr>
          <w:color w:val="2F5496" w:themeColor="accent5" w:themeShade="BF"/>
        </w:rPr>
      </w:pPr>
    </w:p>
    <w:p w14:paraId="6C55D1F3" w14:textId="7629FE02" w:rsidR="006335E5" w:rsidRDefault="006335E5" w:rsidP="00D61D48">
      <w:pPr>
        <w:rPr>
          <w:color w:val="2F5496" w:themeColor="accent5" w:themeShade="BF"/>
        </w:rPr>
      </w:pPr>
    </w:p>
    <w:p w14:paraId="33644E90" w14:textId="77777777" w:rsidR="006335E5" w:rsidRDefault="006335E5" w:rsidP="00D61D48">
      <w:pPr>
        <w:rPr>
          <w:color w:val="2F5496" w:themeColor="accent5" w:themeShade="BF"/>
        </w:rPr>
      </w:pPr>
    </w:p>
    <w:p w14:paraId="2A26CABF" w14:textId="77777777" w:rsidR="006335E5" w:rsidRDefault="006335E5" w:rsidP="00D61D48">
      <w:pPr>
        <w:rPr>
          <w:color w:val="2F5496" w:themeColor="accent5" w:themeShade="BF"/>
        </w:rPr>
      </w:pPr>
    </w:p>
    <w:p w14:paraId="2D3CD276" w14:textId="77777777" w:rsidR="006335E5" w:rsidRDefault="006335E5" w:rsidP="00D61D48">
      <w:pPr>
        <w:rPr>
          <w:color w:val="2F5496" w:themeColor="accent5" w:themeShade="BF"/>
        </w:rPr>
      </w:pPr>
    </w:p>
    <w:p w14:paraId="1162C0E0" w14:textId="77777777" w:rsidR="006335E5" w:rsidRDefault="006335E5" w:rsidP="00D61D48">
      <w:pPr>
        <w:rPr>
          <w:color w:val="2F5496" w:themeColor="accent5" w:themeShade="BF"/>
        </w:rPr>
      </w:pPr>
    </w:p>
    <w:p w14:paraId="148E1A35" w14:textId="77777777" w:rsidR="006335E5" w:rsidRDefault="006335E5" w:rsidP="00D61D48">
      <w:pPr>
        <w:rPr>
          <w:color w:val="2F5496" w:themeColor="accent5" w:themeShade="BF"/>
        </w:rPr>
      </w:pPr>
    </w:p>
    <w:p w14:paraId="2A902C03" w14:textId="77777777" w:rsidR="006335E5" w:rsidRDefault="006335E5" w:rsidP="00D61D48">
      <w:pPr>
        <w:rPr>
          <w:color w:val="2F5496" w:themeColor="accent5" w:themeShade="BF"/>
        </w:rPr>
      </w:pPr>
    </w:p>
    <w:p w14:paraId="77F530E0" w14:textId="77777777" w:rsidR="006335E5" w:rsidRDefault="006335E5" w:rsidP="00D61D48">
      <w:pPr>
        <w:rPr>
          <w:color w:val="2F5496" w:themeColor="accent5" w:themeShade="BF"/>
        </w:rPr>
      </w:pPr>
    </w:p>
    <w:p w14:paraId="3E09E8DD" w14:textId="4E60D0A1" w:rsidR="00AF6427" w:rsidRDefault="00AF6427" w:rsidP="00A86253"/>
    <w:p w14:paraId="1D37388F" w14:textId="77777777" w:rsidR="00AF6427" w:rsidRDefault="00AF6427" w:rsidP="00AF6427"/>
    <w:p w14:paraId="6D15A2DC" w14:textId="77777777" w:rsidR="00D61D48" w:rsidRDefault="00D61D48" w:rsidP="00AF6427"/>
    <w:p w14:paraId="7215CC94" w14:textId="77777777" w:rsidR="00D61D48" w:rsidRDefault="00D61D48" w:rsidP="00AF6427"/>
    <w:p w14:paraId="1A376A32" w14:textId="16CE818F" w:rsidR="007F5BC3" w:rsidRDefault="007F5BC3">
      <w:pPr>
        <w:rPr>
          <w:b/>
          <w:color w:val="2F5496" w:themeColor="accent5" w:themeShade="BF"/>
        </w:rPr>
      </w:pPr>
    </w:p>
    <w:p w14:paraId="27547468" w14:textId="77777777" w:rsidR="00A86253" w:rsidRDefault="00A86253">
      <w:pPr>
        <w:rPr>
          <w:b/>
          <w:color w:val="2F5496" w:themeColor="accent5" w:themeShade="BF"/>
        </w:rPr>
      </w:pPr>
      <w:r>
        <w:rPr>
          <w:b/>
          <w:color w:val="2F5496" w:themeColor="accent5" w:themeShade="BF"/>
        </w:rPr>
        <w:br w:type="page"/>
      </w:r>
    </w:p>
    <w:p w14:paraId="6A818A5B" w14:textId="73308468" w:rsidR="00AF6427" w:rsidRPr="007F5BC3" w:rsidRDefault="00AF6427" w:rsidP="00E3512B">
      <w:pPr>
        <w:ind w:firstLine="720"/>
        <w:jc w:val="center"/>
        <w:rPr>
          <w:b/>
          <w:color w:val="2F5496" w:themeColor="accent5" w:themeShade="BF"/>
        </w:rPr>
      </w:pPr>
      <w:r w:rsidRPr="007F5BC3">
        <w:rPr>
          <w:b/>
          <w:color w:val="2F5496" w:themeColor="accent5" w:themeShade="BF"/>
        </w:rPr>
        <w:lastRenderedPageBreak/>
        <w:t>Appendix</w:t>
      </w:r>
    </w:p>
    <w:p w14:paraId="06C79D56" w14:textId="77777777" w:rsidR="007F5BC3" w:rsidRDefault="007F5BC3" w:rsidP="00E35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20202"/>
          <w:sz w:val="20"/>
          <w:szCs w:val="20"/>
          <w:lang w:eastAsia="en-US"/>
        </w:rPr>
      </w:pPr>
    </w:p>
    <w:p w14:paraId="32EBA27E" w14:textId="08136218" w:rsidR="007F5BC3" w:rsidRDefault="007F5BC3" w:rsidP="00E35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70C0"/>
          <w:sz w:val="20"/>
          <w:szCs w:val="20"/>
          <w:lang w:eastAsia="en-US"/>
        </w:rPr>
      </w:pPr>
      <w:r w:rsidRPr="00E3512B">
        <w:rPr>
          <w:rFonts w:ascii="Consolas" w:eastAsia="Times New Roman" w:hAnsi="Consolas" w:cs="Consolas"/>
          <w:color w:val="0070C0"/>
          <w:sz w:val="20"/>
          <w:szCs w:val="20"/>
          <w:lang w:eastAsia="en-US"/>
        </w:rPr>
        <w:t>/*****************</w:t>
      </w:r>
      <w:r>
        <w:rPr>
          <w:rFonts w:ascii="Consolas" w:eastAsia="Times New Roman" w:hAnsi="Consolas" w:cs="Consolas"/>
          <w:color w:val="0070C0"/>
          <w:sz w:val="20"/>
          <w:szCs w:val="20"/>
          <w:lang w:eastAsia="en-US"/>
        </w:rPr>
        <w:t>************</w:t>
      </w:r>
      <w:r w:rsidRPr="00E3512B">
        <w:rPr>
          <w:rFonts w:ascii="Consolas" w:eastAsia="Times New Roman" w:hAnsi="Consolas" w:cs="Consolas"/>
          <w:color w:val="0070C0"/>
          <w:sz w:val="20"/>
          <w:szCs w:val="20"/>
          <w:lang w:eastAsia="en-US"/>
        </w:rPr>
        <w:t>/</w:t>
      </w:r>
      <w:r w:rsidRPr="00E3512B">
        <w:rPr>
          <w:rFonts w:ascii="Consolas" w:eastAsia="Times New Roman" w:hAnsi="Consolas" w:cs="Consolas"/>
          <w:color w:val="0070C0"/>
          <w:sz w:val="20"/>
          <w:szCs w:val="20"/>
          <w:lang w:eastAsia="en-US"/>
        </w:rPr>
        <w:br/>
        <w:t xml:space="preserve">/* </w:t>
      </w:r>
      <w:r>
        <w:rPr>
          <w:rFonts w:ascii="Consolas" w:eastAsia="Times New Roman" w:hAnsi="Consolas" w:cs="Consolas"/>
          <w:color w:val="0070C0"/>
          <w:sz w:val="20"/>
          <w:szCs w:val="20"/>
          <w:lang w:eastAsia="en-US"/>
        </w:rPr>
        <w:t xml:space="preserve">   Century 21 Analysis   </w:t>
      </w:r>
      <w:r w:rsidRPr="00E3512B">
        <w:rPr>
          <w:rFonts w:ascii="Consolas" w:eastAsia="Times New Roman" w:hAnsi="Consolas" w:cs="Consolas"/>
          <w:color w:val="0070C0"/>
          <w:sz w:val="20"/>
          <w:szCs w:val="20"/>
          <w:lang w:eastAsia="en-US"/>
        </w:rPr>
        <w:t xml:space="preserve"> */</w:t>
      </w:r>
      <w:r w:rsidRPr="00E3512B">
        <w:rPr>
          <w:rFonts w:ascii="Consolas" w:eastAsia="Times New Roman" w:hAnsi="Consolas" w:cs="Consolas"/>
          <w:color w:val="0070C0"/>
          <w:sz w:val="20"/>
          <w:szCs w:val="20"/>
          <w:lang w:eastAsia="en-US"/>
        </w:rPr>
        <w:br/>
        <w:t>/*****************</w:t>
      </w:r>
      <w:r>
        <w:rPr>
          <w:rFonts w:ascii="Consolas" w:eastAsia="Times New Roman" w:hAnsi="Consolas" w:cs="Consolas"/>
          <w:color w:val="0070C0"/>
          <w:sz w:val="20"/>
          <w:szCs w:val="20"/>
          <w:lang w:eastAsia="en-US"/>
        </w:rPr>
        <w:t>************</w:t>
      </w:r>
      <w:r w:rsidRPr="00E3512B">
        <w:rPr>
          <w:rFonts w:ascii="Consolas" w:eastAsia="Times New Roman" w:hAnsi="Consolas" w:cs="Consolas"/>
          <w:color w:val="0070C0"/>
          <w:sz w:val="20"/>
          <w:szCs w:val="20"/>
          <w:lang w:eastAsia="en-US"/>
        </w:rPr>
        <w:t>/</w:t>
      </w:r>
    </w:p>
    <w:p w14:paraId="06526B70" w14:textId="77777777" w:rsidR="00D6106E" w:rsidRDefault="00D6106E" w:rsidP="00E35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20202"/>
          <w:sz w:val="20"/>
          <w:szCs w:val="20"/>
          <w:lang w:eastAsia="en-US"/>
        </w:rPr>
      </w:pPr>
    </w:p>
    <w:p w14:paraId="2B20C2D6" w14:textId="77777777" w:rsidR="00D6106E" w:rsidRDefault="00E3512B" w:rsidP="00E35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20202"/>
          <w:sz w:val="20"/>
          <w:szCs w:val="20"/>
          <w:lang w:eastAsia="en-US"/>
        </w:rPr>
      </w:pPr>
      <w:r w:rsidRPr="00E3512B">
        <w:rPr>
          <w:rFonts w:ascii="Consolas" w:eastAsia="Times New Roman" w:hAnsi="Consolas" w:cs="Consolas"/>
          <w:color w:val="020202"/>
          <w:sz w:val="20"/>
          <w:szCs w:val="20"/>
          <w:lang w:eastAsia="en-US"/>
        </w:rPr>
        <w:t>options mlogic symbolgen</w:t>
      </w:r>
      <w:proofErr w:type="gramStart"/>
      <w:r w:rsidRPr="00E3512B">
        <w:rPr>
          <w:rFonts w:ascii="Consolas" w:eastAsia="Times New Roman" w:hAnsi="Consolas" w:cs="Consolas"/>
          <w:color w:val="020202"/>
          <w:sz w:val="20"/>
          <w:szCs w:val="20"/>
          <w:lang w:eastAsia="en-US"/>
        </w:rPr>
        <w:t>;</w:t>
      </w:r>
      <w:proofErr w:type="gramEnd"/>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t>data train;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%let _EFIERR_ = 0;</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0B050"/>
          <w:sz w:val="20"/>
          <w:szCs w:val="20"/>
          <w:lang w:eastAsia="en-US"/>
        </w:rPr>
        <w:t>/* set the ERROR detection macro variable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infile '/home/</w:t>
      </w:r>
      <w:r w:rsidR="00D6106E" w:rsidRPr="00D6106E">
        <w:rPr>
          <w:rFonts w:ascii="Consolas" w:hAnsi="Consolas" w:cs="Consolas"/>
          <w:color w:val="24292E"/>
          <w:sz w:val="20"/>
          <w:szCs w:val="20"/>
          <w:shd w:val="clear" w:color="auto" w:fill="FFFFFF"/>
        </w:rPr>
        <w:t xml:space="preserve"> </w:t>
      </w:r>
      <w:r w:rsidR="00D6106E">
        <w:rPr>
          <w:rFonts w:ascii="Consolas" w:hAnsi="Consolas" w:cs="Consolas"/>
          <w:color w:val="24292E"/>
          <w:sz w:val="20"/>
          <w:szCs w:val="20"/>
          <w:shd w:val="clear" w:color="auto" w:fill="FFFFFF"/>
        </w:rPr>
        <w:t>spencer.fogelman</w:t>
      </w:r>
      <w:r w:rsidR="00D6106E" w:rsidRPr="007F5BC3">
        <w:rPr>
          <w:rFonts w:ascii="Consolas" w:hAnsi="Consolas" w:cs="Consolas"/>
          <w:color w:val="24292E"/>
          <w:sz w:val="20"/>
          <w:szCs w:val="20"/>
          <w:shd w:val="clear" w:color="auto" w:fill="FFFFFF"/>
        </w:rPr>
        <w:t>/CaseStudy2</w:t>
      </w:r>
      <w:r w:rsidRPr="00E3512B">
        <w:rPr>
          <w:rFonts w:ascii="Consolas" w:eastAsia="Times New Roman" w:hAnsi="Consolas" w:cs="Consolas"/>
          <w:color w:val="020202"/>
          <w:sz w:val="20"/>
          <w:szCs w:val="20"/>
          <w:lang w:eastAsia="en-US"/>
        </w:rPr>
        <w:t xml:space="preserve">/train.csv' delimiter=',' </w:t>
      </w:r>
    </w:p>
    <w:p w14:paraId="1BAC9B1A" w14:textId="77777777" w:rsidR="00D6106E" w:rsidRDefault="00D6106E" w:rsidP="00E35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20202"/>
          <w:sz w:val="20"/>
          <w:szCs w:val="20"/>
          <w:lang w:eastAsia="en-US"/>
        </w:rPr>
      </w:pPr>
      <w:r>
        <w:rPr>
          <w:rFonts w:ascii="Consolas" w:eastAsia="Times New Roman" w:hAnsi="Consolas" w:cs="Consolas"/>
          <w:color w:val="020202"/>
          <w:sz w:val="20"/>
          <w:szCs w:val="20"/>
          <w:lang w:eastAsia="en-US"/>
        </w:rPr>
        <w:t xml:space="preserve">MISSOVER DSD </w:t>
      </w:r>
      <w:r>
        <w:rPr>
          <w:rFonts w:ascii="Consolas" w:eastAsia="Times New Roman" w:hAnsi="Consolas" w:cs="Consolas"/>
          <w:color w:val="020202"/>
          <w:sz w:val="20"/>
          <w:szCs w:val="20"/>
          <w:lang w:eastAsia="en-US"/>
        </w:rPr>
        <w:br/>
      </w:r>
      <w:r>
        <w:rPr>
          <w:rFonts w:ascii="Consolas" w:eastAsia="Times New Roman" w:hAnsi="Consolas" w:cs="Consolas"/>
          <w:color w:val="020202"/>
          <w:sz w:val="20"/>
          <w:szCs w:val="20"/>
          <w:lang w:eastAsia="en-US"/>
        </w:rPr>
        <w:tab/>
      </w:r>
      <w:r w:rsidR="00E3512B" w:rsidRPr="00E3512B">
        <w:rPr>
          <w:rFonts w:ascii="Consolas" w:eastAsia="Times New Roman" w:hAnsi="Consolas" w:cs="Consolas"/>
          <w:color w:val="020202"/>
          <w:sz w:val="20"/>
          <w:szCs w:val="20"/>
          <w:lang w:eastAsia="en-US"/>
        </w:rPr>
        <w:t>lrecl=32767 firstobs=2;</w:t>
      </w:r>
      <w:r>
        <w:rPr>
          <w:rFonts w:ascii="Consolas" w:eastAsia="Times New Roman" w:hAnsi="Consolas" w:cs="Consolas"/>
          <w:color w:val="020202"/>
          <w:sz w:val="20"/>
          <w:szCs w:val="20"/>
          <w:lang w:eastAsia="en-US"/>
        </w:rPr>
        <w:t xml:space="preserve"> </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Id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MSSubClass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MSZoning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LotFrontage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LotArea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Street $4.;</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Alley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LotShape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LandContour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Utilities $6.;</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LotConfig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LandSlope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Neighborhood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Condition1 $6.;</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Condition2 $6.;</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BldgType $6.;</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HouseStyle $6.;</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OverallQual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OverallCond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YearBuilt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YearRemodAdd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RoofStyle $5.;</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RoofMatl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Exterior1st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Exterior2nd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MasVnrType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MasVnrArea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ExterQual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ExterCond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Foundation $6.;</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BsmtQual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BsmtCond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BsmtExposure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BsmtFinType1 $3.;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BsmtFinSF1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BsmtFinType2 $3.;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BsmtFinSF2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BsmtUnfSF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TotalBsmtSF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Heating $4.;</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lastRenderedPageBreak/>
        <w:tab/>
        <w:t>informat HeatingQC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CentralAir $1.;</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Electrical $5.;</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"1stFlrSF"N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"2ndFlrSF"N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LowQualFinSF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GrLivArea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BsmtFullBath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BsmtHalfBath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FullBath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HalfBath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BedroomAbvGr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KitchenAbvGr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KitchenQual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TotRmsAbvGrd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Functional $4.;</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Fireplaces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FireplaceQu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GarageType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GarageYrBlt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GarageFinish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GarageCars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GarageArea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GarageQual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GarageCond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PavedDrive $1.;</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WoodDeckSF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OpenPorchSF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EnclosedPorch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"3SsnPorch"N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ScreenPorch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PoolArea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PoolQC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Fence $5.;</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MiscFeature $4.;</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MiscVal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MoSold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YrSold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SaleType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SaleCondition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informat SalePrice best32.;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Id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MSSubClass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MSZoning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LotFrontage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LotArea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Street $4.;</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Alley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LotShape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LandContour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Utilities $6.;</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LotConfig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LandSlope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Neighborhood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Condition1 $6.;</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lastRenderedPageBreak/>
        <w:tab/>
        <w:t>format Condition2 $6.;</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BldgType $6.;</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HouseStyle $6.;</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OverallQual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OverallCond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YearBuilt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YearRemodAdd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RoofStyle $5.;</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RoofMatl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Exterior1st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Exterior2nd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MasVnrType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MasVnrArea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ExterQual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ExterCond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Foundation $6.;</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BsmtQual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BsmtCond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BsmtExposure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BsmtFinType1 $3.;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BsmtFinSF1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BsmtFinType2 $3.;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BsmtFinSF2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BsmtUnfSF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TotalBsmtSF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Heating $4.;</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HeatingQC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CentralAir $1.;</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Electrical $5.;</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"1stFlrSF"N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"2ndFlrSF"N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LowQualFinSF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GrLivArea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BsmtFullBath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BsmtHalfBath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FullBath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HalfBath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BedroomAbvGr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KitchenAbvGr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KitchenQual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TotRmsAbvGrd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Functional $4.;</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Fireplaces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FireplaceQu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GarageType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GarageYrBlt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GarageFinish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GarageCars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GarageArea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GarageQual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GarageCond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PavedDrive $1.;</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WoodDeckSF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OpenPorchSF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EnclosedPorch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lastRenderedPageBreak/>
        <w:tab/>
        <w:t>format "3SsnPorch"N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ScreenPorch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PoolArea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PoolQC $2.;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Fence $5.;</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MiscFeature $4.;</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MiscVal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MoSold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YrSold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SaleType $3.;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SaleCondition $7.;</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format SalePrice best12.;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input Id MSSubClass $</w:t>
      </w:r>
      <w:r w:rsidR="00E3512B" w:rsidRPr="00E3512B">
        <w:rPr>
          <w:rFonts w:ascii="Consolas" w:eastAsia="Times New Roman" w:hAnsi="Consolas" w:cs="Consolas"/>
          <w:color w:val="020202"/>
          <w:sz w:val="20"/>
          <w:szCs w:val="20"/>
          <w:lang w:eastAsia="en-US"/>
        </w:rPr>
        <w:br/>
        <w:t xml:space="preserve">              MSZoning  $</w:t>
      </w:r>
      <w:r w:rsidR="00E3512B" w:rsidRPr="00E3512B">
        <w:rPr>
          <w:rFonts w:ascii="Consolas" w:eastAsia="Times New Roman" w:hAnsi="Consolas" w:cs="Consolas"/>
          <w:color w:val="020202"/>
          <w:sz w:val="20"/>
          <w:szCs w:val="20"/>
          <w:lang w:eastAsia="en-US"/>
        </w:rPr>
        <w:br/>
        <w:t xml:space="preserve">              LotFrontage LotArea Street  $</w:t>
      </w:r>
      <w:r w:rsidR="00E3512B" w:rsidRPr="00E3512B">
        <w:rPr>
          <w:rFonts w:ascii="Consolas" w:eastAsia="Times New Roman" w:hAnsi="Consolas" w:cs="Consolas"/>
          <w:color w:val="020202"/>
          <w:sz w:val="20"/>
          <w:szCs w:val="20"/>
          <w:lang w:eastAsia="en-US"/>
        </w:rPr>
        <w:br/>
        <w:t xml:space="preserve">              Alley  $</w:t>
      </w:r>
      <w:r w:rsidR="00E3512B" w:rsidRPr="00E3512B">
        <w:rPr>
          <w:rFonts w:ascii="Consolas" w:eastAsia="Times New Roman" w:hAnsi="Consolas" w:cs="Consolas"/>
          <w:color w:val="020202"/>
          <w:sz w:val="20"/>
          <w:szCs w:val="20"/>
          <w:lang w:eastAsia="en-US"/>
        </w:rPr>
        <w:br/>
        <w:t xml:space="preserve">              LotShape  $</w:t>
      </w:r>
      <w:r w:rsidR="00E3512B" w:rsidRPr="00E3512B">
        <w:rPr>
          <w:rFonts w:ascii="Consolas" w:eastAsia="Times New Roman" w:hAnsi="Consolas" w:cs="Consolas"/>
          <w:color w:val="020202"/>
          <w:sz w:val="20"/>
          <w:szCs w:val="20"/>
          <w:lang w:eastAsia="en-US"/>
        </w:rPr>
        <w:br/>
        <w:t xml:space="preserve">              LandContour  $</w:t>
      </w:r>
      <w:r w:rsidR="00E3512B" w:rsidRPr="00E3512B">
        <w:rPr>
          <w:rFonts w:ascii="Consolas" w:eastAsia="Times New Roman" w:hAnsi="Consolas" w:cs="Consolas"/>
          <w:color w:val="020202"/>
          <w:sz w:val="20"/>
          <w:szCs w:val="20"/>
          <w:lang w:eastAsia="en-US"/>
        </w:rPr>
        <w:br/>
        <w:t xml:space="preserve">              Utilities  $</w:t>
      </w:r>
      <w:r w:rsidR="00E3512B" w:rsidRPr="00E3512B">
        <w:rPr>
          <w:rFonts w:ascii="Consolas" w:eastAsia="Times New Roman" w:hAnsi="Consolas" w:cs="Consolas"/>
          <w:color w:val="020202"/>
          <w:sz w:val="20"/>
          <w:szCs w:val="20"/>
          <w:lang w:eastAsia="en-US"/>
        </w:rPr>
        <w:br/>
        <w:t xml:space="preserve">              LotConfig  $</w:t>
      </w:r>
      <w:r w:rsidR="00E3512B" w:rsidRPr="00E3512B">
        <w:rPr>
          <w:rFonts w:ascii="Consolas" w:eastAsia="Times New Roman" w:hAnsi="Consolas" w:cs="Consolas"/>
          <w:color w:val="020202"/>
          <w:sz w:val="20"/>
          <w:szCs w:val="20"/>
          <w:lang w:eastAsia="en-US"/>
        </w:rPr>
        <w:br/>
        <w:t xml:space="preserve">              LandSlope  $</w:t>
      </w:r>
      <w:r w:rsidR="00E3512B" w:rsidRPr="00E3512B">
        <w:rPr>
          <w:rFonts w:ascii="Consolas" w:eastAsia="Times New Roman" w:hAnsi="Consolas" w:cs="Consolas"/>
          <w:color w:val="020202"/>
          <w:sz w:val="20"/>
          <w:szCs w:val="20"/>
          <w:lang w:eastAsia="en-US"/>
        </w:rPr>
        <w:br/>
        <w:t xml:space="preserve">              Neighborhood  $</w:t>
      </w:r>
      <w:r w:rsidR="00E3512B" w:rsidRPr="00E3512B">
        <w:rPr>
          <w:rFonts w:ascii="Consolas" w:eastAsia="Times New Roman" w:hAnsi="Consolas" w:cs="Consolas"/>
          <w:color w:val="020202"/>
          <w:sz w:val="20"/>
          <w:szCs w:val="20"/>
          <w:lang w:eastAsia="en-US"/>
        </w:rPr>
        <w:br/>
        <w:t xml:space="preserve">              Condition1  $</w:t>
      </w:r>
      <w:r w:rsidR="00E3512B" w:rsidRPr="00E3512B">
        <w:rPr>
          <w:rFonts w:ascii="Consolas" w:eastAsia="Times New Roman" w:hAnsi="Consolas" w:cs="Consolas"/>
          <w:color w:val="020202"/>
          <w:sz w:val="20"/>
          <w:szCs w:val="20"/>
          <w:lang w:eastAsia="en-US"/>
        </w:rPr>
        <w:br/>
        <w:t xml:space="preserve">              Condition2  $</w:t>
      </w:r>
      <w:r w:rsidR="00E3512B" w:rsidRPr="00E3512B">
        <w:rPr>
          <w:rFonts w:ascii="Consolas" w:eastAsia="Times New Roman" w:hAnsi="Consolas" w:cs="Consolas"/>
          <w:color w:val="020202"/>
          <w:sz w:val="20"/>
          <w:szCs w:val="20"/>
          <w:lang w:eastAsia="en-US"/>
        </w:rPr>
        <w:br/>
        <w:t xml:space="preserve">              BldgType  $</w:t>
      </w:r>
      <w:r w:rsidR="00E3512B" w:rsidRPr="00E3512B">
        <w:rPr>
          <w:rFonts w:ascii="Consolas" w:eastAsia="Times New Roman" w:hAnsi="Consolas" w:cs="Consolas"/>
          <w:color w:val="020202"/>
          <w:sz w:val="20"/>
          <w:szCs w:val="20"/>
          <w:lang w:eastAsia="en-US"/>
        </w:rPr>
        <w:br/>
        <w:t xml:space="preserve">              HouseStyle  $</w:t>
      </w:r>
      <w:r w:rsidR="00E3512B" w:rsidRPr="00E3512B">
        <w:rPr>
          <w:rFonts w:ascii="Consolas" w:eastAsia="Times New Roman" w:hAnsi="Consolas" w:cs="Consolas"/>
          <w:color w:val="020202"/>
          <w:sz w:val="20"/>
          <w:szCs w:val="20"/>
          <w:lang w:eastAsia="en-US"/>
        </w:rPr>
        <w:br/>
        <w:t xml:space="preserve">              OverallQual OverallCond YearBuilt YearRemodAdd </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r>
      <w:r w:rsidR="00E3512B" w:rsidRPr="00E3512B">
        <w:rPr>
          <w:rFonts w:ascii="Consolas" w:eastAsia="Times New Roman" w:hAnsi="Consolas" w:cs="Consolas"/>
          <w:color w:val="020202"/>
          <w:sz w:val="20"/>
          <w:szCs w:val="20"/>
          <w:lang w:eastAsia="en-US"/>
        </w:rPr>
        <w:tab/>
        <w:t>RoofStyle  $</w:t>
      </w:r>
      <w:r w:rsidR="00E3512B" w:rsidRPr="00E3512B">
        <w:rPr>
          <w:rFonts w:ascii="Consolas" w:eastAsia="Times New Roman" w:hAnsi="Consolas" w:cs="Consolas"/>
          <w:color w:val="020202"/>
          <w:sz w:val="20"/>
          <w:szCs w:val="20"/>
          <w:lang w:eastAsia="en-US"/>
        </w:rPr>
        <w:br/>
        <w:t xml:space="preserve">              RoofMatl  $</w:t>
      </w:r>
      <w:r w:rsidR="00E3512B" w:rsidRPr="00E3512B">
        <w:rPr>
          <w:rFonts w:ascii="Consolas" w:eastAsia="Times New Roman" w:hAnsi="Consolas" w:cs="Consolas"/>
          <w:color w:val="020202"/>
          <w:sz w:val="20"/>
          <w:szCs w:val="20"/>
          <w:lang w:eastAsia="en-US"/>
        </w:rPr>
        <w:br/>
        <w:t xml:space="preserve">              Exterior1st  $</w:t>
      </w:r>
      <w:r w:rsidR="00E3512B" w:rsidRPr="00E3512B">
        <w:rPr>
          <w:rFonts w:ascii="Consolas" w:eastAsia="Times New Roman" w:hAnsi="Consolas" w:cs="Consolas"/>
          <w:color w:val="020202"/>
          <w:sz w:val="20"/>
          <w:szCs w:val="20"/>
          <w:lang w:eastAsia="en-US"/>
        </w:rPr>
        <w:br/>
        <w:t xml:space="preserve">              Exterior2nd  $</w:t>
      </w:r>
      <w:r w:rsidR="00E3512B" w:rsidRPr="00E3512B">
        <w:rPr>
          <w:rFonts w:ascii="Consolas" w:eastAsia="Times New Roman" w:hAnsi="Consolas" w:cs="Consolas"/>
          <w:color w:val="020202"/>
          <w:sz w:val="20"/>
          <w:szCs w:val="20"/>
          <w:lang w:eastAsia="en-US"/>
        </w:rPr>
        <w:br/>
        <w:t xml:space="preserve">              MasVnrType  $</w:t>
      </w:r>
      <w:r w:rsidR="00E3512B" w:rsidRPr="00E3512B">
        <w:rPr>
          <w:rFonts w:ascii="Consolas" w:eastAsia="Times New Roman" w:hAnsi="Consolas" w:cs="Consolas"/>
          <w:color w:val="020202"/>
          <w:sz w:val="20"/>
          <w:szCs w:val="20"/>
          <w:lang w:eastAsia="en-US"/>
        </w:rPr>
        <w:br/>
        <w:t xml:space="preserve">              MasVnrArea ExterQual  $</w:t>
      </w:r>
      <w:r w:rsidR="00E3512B" w:rsidRPr="00E3512B">
        <w:rPr>
          <w:rFonts w:ascii="Consolas" w:eastAsia="Times New Roman" w:hAnsi="Consolas" w:cs="Consolas"/>
          <w:color w:val="020202"/>
          <w:sz w:val="20"/>
          <w:szCs w:val="20"/>
          <w:lang w:eastAsia="en-US"/>
        </w:rPr>
        <w:br/>
        <w:t xml:space="preserve">              ExterCond  $</w:t>
      </w:r>
      <w:r w:rsidR="00E3512B" w:rsidRPr="00E3512B">
        <w:rPr>
          <w:rFonts w:ascii="Consolas" w:eastAsia="Times New Roman" w:hAnsi="Consolas" w:cs="Consolas"/>
          <w:color w:val="020202"/>
          <w:sz w:val="20"/>
          <w:szCs w:val="20"/>
          <w:lang w:eastAsia="en-US"/>
        </w:rPr>
        <w:br/>
        <w:t xml:space="preserve">              Foundation  $</w:t>
      </w:r>
      <w:r w:rsidR="00E3512B" w:rsidRPr="00E3512B">
        <w:rPr>
          <w:rFonts w:ascii="Consolas" w:eastAsia="Times New Roman" w:hAnsi="Consolas" w:cs="Consolas"/>
          <w:color w:val="020202"/>
          <w:sz w:val="20"/>
          <w:szCs w:val="20"/>
          <w:lang w:eastAsia="en-US"/>
        </w:rPr>
        <w:br/>
        <w:t xml:space="preserve">              BsmtQual  $</w:t>
      </w:r>
      <w:r w:rsidR="00E3512B" w:rsidRPr="00E3512B">
        <w:rPr>
          <w:rFonts w:ascii="Consolas" w:eastAsia="Times New Roman" w:hAnsi="Consolas" w:cs="Consolas"/>
          <w:color w:val="020202"/>
          <w:sz w:val="20"/>
          <w:szCs w:val="20"/>
          <w:lang w:eastAsia="en-US"/>
        </w:rPr>
        <w:br/>
        <w:t xml:space="preserve">              BsmtCond  $</w:t>
      </w:r>
      <w:r w:rsidR="00E3512B" w:rsidRPr="00E3512B">
        <w:rPr>
          <w:rFonts w:ascii="Consolas" w:eastAsia="Times New Roman" w:hAnsi="Consolas" w:cs="Consolas"/>
          <w:color w:val="020202"/>
          <w:sz w:val="20"/>
          <w:szCs w:val="20"/>
          <w:lang w:eastAsia="en-US"/>
        </w:rPr>
        <w:br/>
        <w:t xml:space="preserve">              BsmtExposure  $</w:t>
      </w:r>
      <w:r w:rsidR="00E3512B" w:rsidRPr="00E3512B">
        <w:rPr>
          <w:rFonts w:ascii="Consolas" w:eastAsia="Times New Roman" w:hAnsi="Consolas" w:cs="Consolas"/>
          <w:color w:val="020202"/>
          <w:sz w:val="20"/>
          <w:szCs w:val="20"/>
          <w:lang w:eastAsia="en-US"/>
        </w:rPr>
        <w:br/>
        <w:t xml:space="preserve">              BsmtFinType1  $</w:t>
      </w:r>
      <w:r w:rsidR="00E3512B" w:rsidRPr="00E3512B">
        <w:rPr>
          <w:rFonts w:ascii="Consolas" w:eastAsia="Times New Roman" w:hAnsi="Consolas" w:cs="Consolas"/>
          <w:color w:val="020202"/>
          <w:sz w:val="20"/>
          <w:szCs w:val="20"/>
          <w:lang w:eastAsia="en-US"/>
        </w:rPr>
        <w:br/>
        <w:t xml:space="preserve">              BsmtFinSF1 BsmtFinType2  $</w:t>
      </w:r>
      <w:r w:rsidR="00E3512B" w:rsidRPr="00E3512B">
        <w:rPr>
          <w:rFonts w:ascii="Consolas" w:eastAsia="Times New Roman" w:hAnsi="Consolas" w:cs="Consolas"/>
          <w:color w:val="020202"/>
          <w:sz w:val="20"/>
          <w:szCs w:val="20"/>
          <w:lang w:eastAsia="en-US"/>
        </w:rPr>
        <w:br/>
        <w:t xml:space="preserve">              BsmtFinSF2 BsmtUnfSF TotalBsmtSF Heating  $</w:t>
      </w:r>
      <w:r w:rsidR="00E3512B" w:rsidRPr="00E3512B">
        <w:rPr>
          <w:rFonts w:ascii="Consolas" w:eastAsia="Times New Roman" w:hAnsi="Consolas" w:cs="Consolas"/>
          <w:color w:val="020202"/>
          <w:sz w:val="20"/>
          <w:szCs w:val="20"/>
          <w:lang w:eastAsia="en-US"/>
        </w:rPr>
        <w:br/>
        <w:t xml:space="preserve">              HeatingQC  $</w:t>
      </w:r>
      <w:r w:rsidR="00E3512B" w:rsidRPr="00E3512B">
        <w:rPr>
          <w:rFonts w:ascii="Consolas" w:eastAsia="Times New Roman" w:hAnsi="Consolas" w:cs="Consolas"/>
          <w:color w:val="020202"/>
          <w:sz w:val="20"/>
          <w:szCs w:val="20"/>
          <w:lang w:eastAsia="en-US"/>
        </w:rPr>
        <w:br/>
        <w:t xml:space="preserve">              CentralAir  $</w:t>
      </w:r>
      <w:r w:rsidR="00E3512B" w:rsidRPr="00E3512B">
        <w:rPr>
          <w:rFonts w:ascii="Consolas" w:eastAsia="Times New Roman" w:hAnsi="Consolas" w:cs="Consolas"/>
          <w:color w:val="020202"/>
          <w:sz w:val="20"/>
          <w:szCs w:val="20"/>
          <w:lang w:eastAsia="en-US"/>
        </w:rPr>
        <w:br/>
        <w:t xml:space="preserve">              Electrical  $</w:t>
      </w:r>
      <w:r w:rsidR="00E3512B" w:rsidRPr="00E3512B">
        <w:rPr>
          <w:rFonts w:ascii="Consolas" w:eastAsia="Times New Roman" w:hAnsi="Consolas" w:cs="Consolas"/>
          <w:color w:val="020202"/>
          <w:sz w:val="20"/>
          <w:szCs w:val="20"/>
          <w:lang w:eastAsia="en-US"/>
        </w:rPr>
        <w:br/>
        <w:t xml:space="preserve">              "1stFlrSF"N "2ndFlrSF"N LowQualFinSF GrLivArea </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r>
      <w:r w:rsidR="00E3512B" w:rsidRPr="00E3512B">
        <w:rPr>
          <w:rFonts w:ascii="Consolas" w:eastAsia="Times New Roman" w:hAnsi="Consolas" w:cs="Consolas"/>
          <w:color w:val="020202"/>
          <w:sz w:val="20"/>
          <w:szCs w:val="20"/>
          <w:lang w:eastAsia="en-US"/>
        </w:rPr>
        <w:tab/>
        <w:t xml:space="preserve">BsmtFullBath BsmtHalfBath FullBath HalfBath BedroomAbvGr </w:t>
      </w:r>
      <w:r>
        <w:rPr>
          <w:rFonts w:ascii="Consolas" w:eastAsia="Times New Roman" w:hAnsi="Consolas" w:cs="Consolas"/>
          <w:color w:val="020202"/>
          <w:sz w:val="20"/>
          <w:szCs w:val="20"/>
          <w:lang w:eastAsia="en-US"/>
        </w:rPr>
        <w:t xml:space="preserve"> </w:t>
      </w:r>
    </w:p>
    <w:p w14:paraId="0CB56A54" w14:textId="5263B611" w:rsidR="007F5BC3" w:rsidRPr="007F5BC3" w:rsidRDefault="00D6106E" w:rsidP="00E35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20202"/>
          <w:sz w:val="20"/>
          <w:szCs w:val="20"/>
          <w:lang w:eastAsia="en-US"/>
        </w:rPr>
      </w:pPr>
      <w:r>
        <w:rPr>
          <w:rFonts w:ascii="Consolas" w:eastAsia="Times New Roman" w:hAnsi="Consolas" w:cs="Consolas"/>
          <w:color w:val="020202"/>
          <w:sz w:val="20"/>
          <w:szCs w:val="20"/>
          <w:lang w:eastAsia="en-US"/>
        </w:rPr>
        <w:t xml:space="preserve"> </w:t>
      </w:r>
      <w:r>
        <w:rPr>
          <w:rFonts w:ascii="Consolas" w:eastAsia="Times New Roman" w:hAnsi="Consolas" w:cs="Consolas"/>
          <w:color w:val="020202"/>
          <w:sz w:val="20"/>
          <w:szCs w:val="20"/>
          <w:lang w:eastAsia="en-US"/>
        </w:rPr>
        <w:tab/>
      </w:r>
      <w:r>
        <w:rPr>
          <w:rFonts w:ascii="Consolas" w:eastAsia="Times New Roman" w:hAnsi="Consolas" w:cs="Consolas"/>
          <w:color w:val="020202"/>
          <w:sz w:val="20"/>
          <w:szCs w:val="20"/>
          <w:lang w:eastAsia="en-US"/>
        </w:rPr>
        <w:tab/>
      </w:r>
      <w:r w:rsidR="00E3512B" w:rsidRPr="00E3512B">
        <w:rPr>
          <w:rFonts w:ascii="Consolas" w:eastAsia="Times New Roman" w:hAnsi="Consolas" w:cs="Consolas"/>
          <w:color w:val="020202"/>
          <w:sz w:val="20"/>
          <w:szCs w:val="20"/>
          <w:lang w:eastAsia="en-US"/>
        </w:rPr>
        <w:t xml:space="preserve">KitchenAbvGr </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r>
      <w:r w:rsidR="00E3512B" w:rsidRPr="00E3512B">
        <w:rPr>
          <w:rFonts w:ascii="Consolas" w:eastAsia="Times New Roman" w:hAnsi="Consolas" w:cs="Consolas"/>
          <w:color w:val="020202"/>
          <w:sz w:val="20"/>
          <w:szCs w:val="20"/>
          <w:lang w:eastAsia="en-US"/>
        </w:rPr>
        <w:tab/>
        <w:t>KitchenQual  $</w:t>
      </w:r>
      <w:r w:rsidR="00E3512B" w:rsidRPr="00E3512B">
        <w:rPr>
          <w:rFonts w:ascii="Consolas" w:eastAsia="Times New Roman" w:hAnsi="Consolas" w:cs="Consolas"/>
          <w:color w:val="020202"/>
          <w:sz w:val="20"/>
          <w:szCs w:val="20"/>
          <w:lang w:eastAsia="en-US"/>
        </w:rPr>
        <w:br/>
        <w:t xml:space="preserve">             TotRmsAbvGrd Functional  $</w:t>
      </w:r>
      <w:r w:rsidR="00E3512B" w:rsidRPr="00E3512B">
        <w:rPr>
          <w:rFonts w:ascii="Consolas" w:eastAsia="Times New Roman" w:hAnsi="Consolas" w:cs="Consolas"/>
          <w:color w:val="020202"/>
          <w:sz w:val="20"/>
          <w:szCs w:val="20"/>
          <w:lang w:eastAsia="en-US"/>
        </w:rPr>
        <w:br/>
        <w:t xml:space="preserve">             Fireplaces FireplaceQu  $</w:t>
      </w:r>
      <w:r w:rsidR="00E3512B" w:rsidRPr="00E3512B">
        <w:rPr>
          <w:rFonts w:ascii="Consolas" w:eastAsia="Times New Roman" w:hAnsi="Consolas" w:cs="Consolas"/>
          <w:color w:val="020202"/>
          <w:sz w:val="20"/>
          <w:szCs w:val="20"/>
          <w:lang w:eastAsia="en-US"/>
        </w:rPr>
        <w:br/>
        <w:t xml:space="preserve">             GarageType  $</w:t>
      </w:r>
      <w:r w:rsidR="00E3512B" w:rsidRPr="00E3512B">
        <w:rPr>
          <w:rFonts w:ascii="Consolas" w:eastAsia="Times New Roman" w:hAnsi="Consolas" w:cs="Consolas"/>
          <w:color w:val="020202"/>
          <w:sz w:val="20"/>
          <w:szCs w:val="20"/>
          <w:lang w:eastAsia="en-US"/>
        </w:rPr>
        <w:br/>
        <w:t xml:space="preserve">             GarageYrBlt GarageFinish  $</w:t>
      </w:r>
      <w:r w:rsidR="00E3512B" w:rsidRPr="00E3512B">
        <w:rPr>
          <w:rFonts w:ascii="Consolas" w:eastAsia="Times New Roman" w:hAnsi="Consolas" w:cs="Consolas"/>
          <w:color w:val="020202"/>
          <w:sz w:val="20"/>
          <w:szCs w:val="20"/>
          <w:lang w:eastAsia="en-US"/>
        </w:rPr>
        <w:br/>
        <w:t xml:space="preserve">             GarageCars GarageArea GarageQual  $</w:t>
      </w:r>
      <w:r w:rsidR="00E3512B" w:rsidRPr="00E3512B">
        <w:rPr>
          <w:rFonts w:ascii="Consolas" w:eastAsia="Times New Roman" w:hAnsi="Consolas" w:cs="Consolas"/>
          <w:color w:val="020202"/>
          <w:sz w:val="20"/>
          <w:szCs w:val="20"/>
          <w:lang w:eastAsia="en-US"/>
        </w:rPr>
        <w:br/>
        <w:t xml:space="preserve">             GarageCond  $</w:t>
      </w:r>
      <w:r w:rsidR="00E3512B" w:rsidRPr="00E3512B">
        <w:rPr>
          <w:rFonts w:ascii="Consolas" w:eastAsia="Times New Roman" w:hAnsi="Consolas" w:cs="Consolas"/>
          <w:color w:val="020202"/>
          <w:sz w:val="20"/>
          <w:szCs w:val="20"/>
          <w:lang w:eastAsia="en-US"/>
        </w:rPr>
        <w:br/>
        <w:t xml:space="preserve">             PavedDrive  $</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lastRenderedPageBreak/>
        <w:t xml:space="preserve">             WoodDeckSF OpenPorchSF EnclosedPorch "3SsnPorch"N </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r>
      <w:r w:rsidR="00E3512B" w:rsidRPr="00E3512B">
        <w:rPr>
          <w:rFonts w:ascii="Consolas" w:eastAsia="Times New Roman" w:hAnsi="Consolas" w:cs="Consolas"/>
          <w:color w:val="020202"/>
          <w:sz w:val="20"/>
          <w:szCs w:val="20"/>
          <w:lang w:eastAsia="en-US"/>
        </w:rPr>
        <w:tab/>
        <w:t>ScreenPorch PoolArea PoolQC  $</w:t>
      </w:r>
      <w:r w:rsidR="00E3512B" w:rsidRPr="00E3512B">
        <w:rPr>
          <w:rFonts w:ascii="Consolas" w:eastAsia="Times New Roman" w:hAnsi="Consolas" w:cs="Consolas"/>
          <w:color w:val="020202"/>
          <w:sz w:val="20"/>
          <w:szCs w:val="20"/>
          <w:lang w:eastAsia="en-US"/>
        </w:rPr>
        <w:br/>
        <w:t xml:space="preserve">             Fence  $</w:t>
      </w:r>
      <w:r w:rsidR="00E3512B" w:rsidRPr="00E3512B">
        <w:rPr>
          <w:rFonts w:ascii="Consolas" w:eastAsia="Times New Roman" w:hAnsi="Consolas" w:cs="Consolas"/>
          <w:color w:val="020202"/>
          <w:sz w:val="20"/>
          <w:szCs w:val="20"/>
          <w:lang w:eastAsia="en-US"/>
        </w:rPr>
        <w:br/>
        <w:t xml:space="preserve">             MiscFeature  $</w:t>
      </w:r>
      <w:r w:rsidR="00E3512B" w:rsidRPr="00E3512B">
        <w:rPr>
          <w:rFonts w:ascii="Consolas" w:eastAsia="Times New Roman" w:hAnsi="Consolas" w:cs="Consolas"/>
          <w:color w:val="020202"/>
          <w:sz w:val="20"/>
          <w:szCs w:val="20"/>
          <w:lang w:eastAsia="en-US"/>
        </w:rPr>
        <w:br/>
        <w:t xml:space="preserve">             MiscVal MoSold YrSold SaleType  $</w:t>
      </w:r>
      <w:r w:rsidR="00E3512B" w:rsidRPr="00E3512B">
        <w:rPr>
          <w:rFonts w:ascii="Consolas" w:eastAsia="Times New Roman" w:hAnsi="Consolas" w:cs="Consolas"/>
          <w:color w:val="020202"/>
          <w:sz w:val="20"/>
          <w:szCs w:val="20"/>
          <w:lang w:eastAsia="en-US"/>
        </w:rPr>
        <w:br/>
        <w:t xml:space="preserve">             SaleCondition  $</w:t>
      </w:r>
      <w:r w:rsidR="00E3512B" w:rsidRPr="00E3512B">
        <w:rPr>
          <w:rFonts w:ascii="Consolas" w:eastAsia="Times New Roman" w:hAnsi="Consolas" w:cs="Consolas"/>
          <w:color w:val="020202"/>
          <w:sz w:val="20"/>
          <w:szCs w:val="20"/>
          <w:lang w:eastAsia="en-US"/>
        </w:rPr>
        <w:br/>
        <w:t xml:space="preserve">             SalePrice;</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if _ERROR_ then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r>
      <w:r w:rsidR="00E3512B" w:rsidRPr="00E3512B">
        <w:rPr>
          <w:rFonts w:ascii="Consolas" w:eastAsia="Times New Roman" w:hAnsi="Consolas" w:cs="Consolas"/>
          <w:color w:val="020202"/>
          <w:sz w:val="20"/>
          <w:szCs w:val="20"/>
          <w:lang w:eastAsia="en-US"/>
        </w:rPr>
        <w:tab/>
        <w:t>call symputx('_EFIERR_', 1);</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r>
      <w:r w:rsidR="00E3512B" w:rsidRPr="00E3512B">
        <w:rPr>
          <w:rFonts w:ascii="Consolas" w:eastAsia="Times New Roman" w:hAnsi="Consolas" w:cs="Consolas"/>
          <w:color w:val="00B050"/>
          <w:sz w:val="20"/>
          <w:szCs w:val="20"/>
          <w:lang w:eastAsia="en-US"/>
        </w:rPr>
        <w:t>/* set ERROR detection macro variable */</w:t>
      </w:r>
      <w:r w:rsidR="00E3512B" w:rsidRPr="00E3512B">
        <w:rPr>
          <w:rFonts w:ascii="Consolas" w:eastAsia="Times New Roman" w:hAnsi="Consolas" w:cs="Consolas"/>
          <w:color w:val="020202"/>
          <w:sz w:val="20"/>
          <w:szCs w:val="20"/>
          <w:lang w:eastAsia="en-US"/>
        </w:rPr>
        <w:br/>
        <w:t>run;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proc contents data=train;</w:t>
      </w:r>
      <w:r w:rsidR="00E3512B" w:rsidRPr="00E3512B">
        <w:rPr>
          <w:rFonts w:ascii="Consolas" w:eastAsia="Times New Roman" w:hAnsi="Consolas" w:cs="Consolas"/>
          <w:color w:val="020202"/>
          <w:sz w:val="20"/>
          <w:szCs w:val="20"/>
          <w:lang w:eastAsia="en-US"/>
        </w:rPr>
        <w:br/>
        <w:t>run;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proc print data=train (obs=10);</w:t>
      </w:r>
      <w:r w:rsidR="00E3512B" w:rsidRPr="00E3512B">
        <w:rPr>
          <w:rFonts w:ascii="Consolas" w:eastAsia="Times New Roman" w:hAnsi="Consolas" w:cs="Consolas"/>
          <w:color w:val="020202"/>
          <w:sz w:val="20"/>
          <w:szCs w:val="20"/>
          <w:lang w:eastAsia="en-US"/>
        </w:rPr>
        <w:br/>
        <w:t>run;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data train_1;</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set train;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where Neighborhood in ("NAmes", "Edwards", "BrkSide");</w:t>
      </w:r>
      <w:r w:rsidR="00E3512B" w:rsidRPr="00E3512B">
        <w:rPr>
          <w:rFonts w:ascii="Consolas" w:eastAsia="Times New Roman" w:hAnsi="Consolas" w:cs="Consolas"/>
          <w:color w:val="020202"/>
          <w:sz w:val="20"/>
          <w:szCs w:val="20"/>
          <w:lang w:eastAsia="en-US"/>
        </w:rPr>
        <w:br/>
        <w:t>run;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data train_2;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set train_1;</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N_Dummy=0;</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E_Dummy=0;</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if Neighborhood="NAmes" then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r>
      <w:r w:rsidR="00E3512B" w:rsidRPr="00E3512B">
        <w:rPr>
          <w:rFonts w:ascii="Consolas" w:eastAsia="Times New Roman" w:hAnsi="Consolas" w:cs="Consolas"/>
          <w:color w:val="020202"/>
          <w:sz w:val="20"/>
          <w:szCs w:val="20"/>
          <w:lang w:eastAsia="en-US"/>
        </w:rPr>
        <w:tab/>
        <w:t>N_Dummy=1;</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else if Neighborhood="Edwards" then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r>
      <w:r w:rsidR="00E3512B" w:rsidRPr="00E3512B">
        <w:rPr>
          <w:rFonts w:ascii="Consolas" w:eastAsia="Times New Roman" w:hAnsi="Consolas" w:cs="Consolas"/>
          <w:color w:val="020202"/>
          <w:sz w:val="20"/>
          <w:szCs w:val="20"/>
          <w:lang w:eastAsia="en-US"/>
        </w:rPr>
        <w:tab/>
        <w:t>E_Dummy=1;</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int_e=E_Dummy * GrLIvArea;</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int_n=N_Dummy * GrLIvArea;</w:t>
      </w:r>
      <w:r w:rsidR="00E3512B" w:rsidRPr="00E3512B">
        <w:rPr>
          <w:rFonts w:ascii="Consolas" w:eastAsia="Times New Roman" w:hAnsi="Consolas" w:cs="Consolas"/>
          <w:color w:val="020202"/>
          <w:sz w:val="20"/>
          <w:szCs w:val="20"/>
          <w:lang w:eastAsia="en-US"/>
        </w:rPr>
        <w:br/>
        <w:t>run;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title "Scatterplot of original data";</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proc sgplot data=train_2;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 xml:space="preserve">scatter x=GrLIvArea y=SalePrice / datalabel=Id </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r>
      <w:r w:rsidR="00E3512B" w:rsidRPr="00E3512B">
        <w:rPr>
          <w:rFonts w:ascii="Consolas" w:eastAsia="Times New Roman" w:hAnsi="Consolas" w:cs="Consolas"/>
          <w:color w:val="020202"/>
          <w:sz w:val="20"/>
          <w:szCs w:val="20"/>
          <w:lang w:eastAsia="en-US"/>
        </w:rPr>
        <w:tab/>
        <w:t>markerattrs=(symbol=CircleFilled) group=Neighborhood;</w:t>
      </w:r>
      <w:r w:rsidR="00E3512B" w:rsidRPr="00E3512B">
        <w:rPr>
          <w:rFonts w:ascii="Consolas" w:eastAsia="Times New Roman" w:hAnsi="Consolas" w:cs="Consolas"/>
          <w:color w:val="020202"/>
          <w:sz w:val="20"/>
          <w:szCs w:val="20"/>
          <w:lang w:eastAsia="en-US"/>
        </w:rPr>
        <w:br/>
        <w:t>run;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title;</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proc print data=train_2 (obs=10);</w:t>
      </w:r>
      <w:r w:rsidR="00E3512B" w:rsidRPr="00E3512B">
        <w:rPr>
          <w:rFonts w:ascii="Consolas" w:eastAsia="Times New Roman" w:hAnsi="Consolas" w:cs="Consolas"/>
          <w:color w:val="020202"/>
          <w:sz w:val="20"/>
          <w:szCs w:val="20"/>
          <w:lang w:eastAsia="en-US"/>
        </w:rPr>
        <w:br/>
        <w:t>run;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ods graphics on;</w:t>
      </w:r>
      <w:r w:rsidR="00E3512B" w:rsidRPr="00E3512B">
        <w:rPr>
          <w:rFonts w:ascii="Consolas" w:eastAsia="Times New Roman" w:hAnsi="Consolas" w:cs="Consolas"/>
          <w:color w:val="020202"/>
          <w:sz w:val="20"/>
          <w:szCs w:val="20"/>
          <w:lang w:eastAsia="en-US"/>
        </w:rPr>
        <w:br/>
        <w:t xml:space="preserve">title </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"Linear-Linear MLR with Dummy and Interactions with Influential Point 1299";</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proc reg data=train_2 plots=all;</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lastRenderedPageBreak/>
        <w:tab/>
        <w:t>model SalePrice=GrLIvArea E_Dummy N_Dummy int_e int_n;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ID id;</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run;</w:t>
      </w:r>
      <w:r w:rsidR="00E3512B" w:rsidRPr="00E3512B">
        <w:rPr>
          <w:rFonts w:ascii="Consolas" w:eastAsia="Times New Roman" w:hAnsi="Consolas" w:cs="Consolas"/>
          <w:color w:val="020202"/>
          <w:sz w:val="20"/>
          <w:szCs w:val="20"/>
          <w:lang w:eastAsia="en-US"/>
        </w:rPr>
        <w:br/>
        <w:t>quit;</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title;</w:t>
      </w:r>
      <w:r w:rsidR="00E3512B" w:rsidRPr="00E3512B">
        <w:rPr>
          <w:rFonts w:ascii="Consolas" w:eastAsia="Times New Roman" w:hAnsi="Consolas" w:cs="Consolas"/>
          <w:color w:val="020202"/>
          <w:sz w:val="20"/>
          <w:szCs w:val="20"/>
          <w:lang w:eastAsia="en-US"/>
        </w:rPr>
        <w:br/>
        <w:t>ods graphics off;</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data train_3;</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set train_2;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where Id ne 1299;</w:t>
      </w:r>
      <w:r w:rsidR="00E3512B" w:rsidRPr="00E3512B">
        <w:rPr>
          <w:rFonts w:ascii="Consolas" w:eastAsia="Times New Roman" w:hAnsi="Consolas" w:cs="Consolas"/>
          <w:color w:val="020202"/>
          <w:sz w:val="20"/>
          <w:szCs w:val="20"/>
          <w:lang w:eastAsia="en-US"/>
        </w:rPr>
        <w:br/>
        <w:t>run;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ods graphics on;</w:t>
      </w:r>
      <w:r w:rsidR="00E3512B" w:rsidRPr="00E3512B">
        <w:rPr>
          <w:rFonts w:ascii="Consolas" w:eastAsia="Times New Roman" w:hAnsi="Consolas" w:cs="Consolas"/>
          <w:color w:val="020202"/>
          <w:sz w:val="20"/>
          <w:szCs w:val="20"/>
          <w:lang w:eastAsia="en-US"/>
        </w:rPr>
        <w:br/>
        <w:t xml:space="preserve">title </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"Linear-Linear MLR with Dummy and Interactions w/o Influential Point 1299";</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proc reg data=train_3 plots=all;</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model SalePrice=GrLIvArea E_Dummy N_Dummy int_e int_n;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ID id;</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run;</w:t>
      </w:r>
      <w:r w:rsidR="00E3512B" w:rsidRPr="00E3512B">
        <w:rPr>
          <w:rFonts w:ascii="Consolas" w:eastAsia="Times New Roman" w:hAnsi="Consolas" w:cs="Consolas"/>
          <w:color w:val="020202"/>
          <w:sz w:val="20"/>
          <w:szCs w:val="20"/>
          <w:lang w:eastAsia="en-US"/>
        </w:rPr>
        <w:br/>
        <w:t>quit;</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title;</w:t>
      </w:r>
      <w:r w:rsidR="00E3512B" w:rsidRPr="00E3512B">
        <w:rPr>
          <w:rFonts w:ascii="Consolas" w:eastAsia="Times New Roman" w:hAnsi="Consolas" w:cs="Consolas"/>
          <w:color w:val="020202"/>
          <w:sz w:val="20"/>
          <w:szCs w:val="20"/>
          <w:lang w:eastAsia="en-US"/>
        </w:rPr>
        <w:br/>
        <w:t>ods graphics off;</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data train_4;</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set train_2;</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SalePrice_l=log(SalePrice);</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GrLIvArea_l=log(GrLIvArea);</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int_e_l=E_Dummy * GrLIvArea_l;</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int_n_l=N_Dummy * GrLIvArea_l;</w:t>
      </w:r>
      <w:r w:rsidR="00E3512B" w:rsidRPr="00E3512B">
        <w:rPr>
          <w:rFonts w:ascii="Consolas" w:eastAsia="Times New Roman" w:hAnsi="Consolas" w:cs="Consolas"/>
          <w:color w:val="020202"/>
          <w:sz w:val="20"/>
          <w:szCs w:val="20"/>
          <w:lang w:eastAsia="en-US"/>
        </w:rPr>
        <w:br/>
        <w:t>run;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ods graphics on;</w:t>
      </w:r>
      <w:r w:rsidR="00E3512B" w:rsidRPr="00E3512B">
        <w:rPr>
          <w:rFonts w:ascii="Consolas" w:eastAsia="Times New Roman" w:hAnsi="Consolas" w:cs="Consolas"/>
          <w:color w:val="020202"/>
          <w:sz w:val="20"/>
          <w:szCs w:val="20"/>
          <w:lang w:eastAsia="en-US"/>
        </w:rPr>
        <w:br/>
        <w:t>title "Log-Linear MLR with Dummy and Interactions";</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proc reg data=train_4 plots=all;</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model SalePrice_l=GrLIvArea E_Dummy N_Dummy int_e int_n;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ID id;</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run;</w:t>
      </w:r>
      <w:r w:rsidR="00E3512B" w:rsidRPr="00E3512B">
        <w:rPr>
          <w:rFonts w:ascii="Consolas" w:eastAsia="Times New Roman" w:hAnsi="Consolas" w:cs="Consolas"/>
          <w:color w:val="020202"/>
          <w:sz w:val="20"/>
          <w:szCs w:val="20"/>
          <w:lang w:eastAsia="en-US"/>
        </w:rPr>
        <w:br/>
        <w:t>quit;</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title;</w:t>
      </w:r>
      <w:r w:rsidR="00E3512B" w:rsidRPr="00E3512B">
        <w:rPr>
          <w:rFonts w:ascii="Consolas" w:eastAsia="Times New Roman" w:hAnsi="Consolas" w:cs="Consolas"/>
          <w:color w:val="020202"/>
          <w:sz w:val="20"/>
          <w:szCs w:val="20"/>
          <w:lang w:eastAsia="en-US"/>
        </w:rPr>
        <w:br/>
        <w:t>ods graphics off;</w:t>
      </w:r>
      <w:r w:rsidR="00E3512B" w:rsidRPr="00E3512B">
        <w:rPr>
          <w:rFonts w:ascii="Consolas" w:eastAsia="Times New Roman" w:hAnsi="Consolas" w:cs="Consolas"/>
          <w:color w:val="020202"/>
          <w:sz w:val="20"/>
          <w:szCs w:val="20"/>
          <w:lang w:eastAsia="en-US"/>
        </w:rPr>
        <w:br/>
        <w:t>ods graphics on;</w:t>
      </w:r>
      <w:r w:rsidR="00E3512B" w:rsidRPr="00E3512B">
        <w:rPr>
          <w:rFonts w:ascii="Consolas" w:eastAsia="Times New Roman" w:hAnsi="Consolas" w:cs="Consolas"/>
          <w:color w:val="020202"/>
          <w:sz w:val="20"/>
          <w:szCs w:val="20"/>
          <w:lang w:eastAsia="en-US"/>
        </w:rPr>
        <w:br/>
        <w:t>title "Linear-Log MLR with Dummy and Interactions";</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proc reg data=train_4 plots=all;</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model SalePrice=GrLIvArea_l E_Dummy N_Dummy int_e_l int_n_l;</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ID id;</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run;</w:t>
      </w:r>
      <w:r w:rsidR="00E3512B" w:rsidRPr="00E3512B">
        <w:rPr>
          <w:rFonts w:ascii="Consolas" w:eastAsia="Times New Roman" w:hAnsi="Consolas" w:cs="Consolas"/>
          <w:color w:val="020202"/>
          <w:sz w:val="20"/>
          <w:szCs w:val="20"/>
          <w:lang w:eastAsia="en-US"/>
        </w:rPr>
        <w:br/>
        <w:t>quit;</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title;</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lastRenderedPageBreak/>
        <w:t>ods graphics off;</w:t>
      </w:r>
      <w:r w:rsidR="00E3512B" w:rsidRPr="00E3512B">
        <w:rPr>
          <w:rFonts w:ascii="Consolas" w:eastAsia="Times New Roman" w:hAnsi="Consolas" w:cs="Consolas"/>
          <w:color w:val="020202"/>
          <w:sz w:val="20"/>
          <w:szCs w:val="20"/>
          <w:lang w:eastAsia="en-US"/>
        </w:rPr>
        <w:br/>
        <w:t>ods graphics on;</w:t>
      </w:r>
      <w:r w:rsidR="00E3512B" w:rsidRPr="00E3512B">
        <w:rPr>
          <w:rFonts w:ascii="Consolas" w:eastAsia="Times New Roman" w:hAnsi="Consolas" w:cs="Consolas"/>
          <w:color w:val="020202"/>
          <w:sz w:val="20"/>
          <w:szCs w:val="20"/>
          <w:lang w:eastAsia="en-US"/>
        </w:rPr>
        <w:br/>
        <w:t>title "Log-Log MLR with Dummy and Interactions";</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proc reg data=train_4 plots=all;</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model SalePrice_l=GrLIvArea_l E_Dummy N_Dummy int_e_l int_n_l;</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ID id;</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run;</w:t>
      </w:r>
      <w:r w:rsidR="00E3512B" w:rsidRPr="00E3512B">
        <w:rPr>
          <w:rFonts w:ascii="Consolas" w:eastAsia="Times New Roman" w:hAnsi="Consolas" w:cs="Consolas"/>
          <w:color w:val="020202"/>
          <w:sz w:val="20"/>
          <w:szCs w:val="20"/>
          <w:lang w:eastAsia="en-US"/>
        </w:rPr>
        <w:br/>
        <w:t>quit;</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title;</w:t>
      </w:r>
      <w:r w:rsidR="00E3512B" w:rsidRPr="00E3512B">
        <w:rPr>
          <w:rFonts w:ascii="Consolas" w:eastAsia="Times New Roman" w:hAnsi="Consolas" w:cs="Consolas"/>
          <w:color w:val="020202"/>
          <w:sz w:val="20"/>
          <w:szCs w:val="20"/>
          <w:lang w:eastAsia="en-US"/>
        </w:rPr>
        <w:br/>
        <w:t>ods graphics off;</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proc means data=train_4;</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var GrLIvArea_l E_Dummy N_Dummy;</w:t>
      </w:r>
      <w:r w:rsidR="00E3512B" w:rsidRPr="00E3512B">
        <w:rPr>
          <w:rFonts w:ascii="Consolas" w:eastAsia="Times New Roman" w:hAnsi="Consolas" w:cs="Consolas"/>
          <w:color w:val="020202"/>
          <w:sz w:val="20"/>
          <w:szCs w:val="20"/>
          <w:lang w:eastAsia="en-US"/>
        </w:rPr>
        <w:br/>
        <w:t>run;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data train_5;</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set train_4;</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centE=(GrLIvArea_l - 7.1193132)*(E_Dummy - 0.2610966);</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centN=(GrLIvArea_l - 7.1193132)*(N_Dummy - 0.5874674);</w:t>
      </w:r>
      <w:r w:rsidR="00E3512B" w:rsidRPr="00E3512B">
        <w:rPr>
          <w:rFonts w:ascii="Consolas" w:eastAsia="Times New Roman" w:hAnsi="Consolas" w:cs="Consolas"/>
          <w:color w:val="020202"/>
          <w:sz w:val="20"/>
          <w:szCs w:val="20"/>
          <w:lang w:eastAsia="en-US"/>
        </w:rPr>
        <w:br/>
        <w:t>run;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ods graphics on;</w:t>
      </w:r>
      <w:r w:rsidR="00E3512B" w:rsidRPr="00E3512B">
        <w:rPr>
          <w:rFonts w:ascii="Consolas" w:eastAsia="Times New Roman" w:hAnsi="Consolas" w:cs="Consolas"/>
          <w:color w:val="020202"/>
          <w:sz w:val="20"/>
          <w:szCs w:val="20"/>
          <w:lang w:eastAsia="en-US"/>
        </w:rPr>
        <w:br/>
        <w:t>title "Log-Log MLR with Dummy and Centered Interactions";</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proc reg data=train_5 plots=all;</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model SalePrice_l=GrLIvArea_l E_Dummy N_Dummy centE centN;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ID id;</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run;</w:t>
      </w:r>
      <w:r w:rsidR="00E3512B" w:rsidRPr="00E3512B">
        <w:rPr>
          <w:rFonts w:ascii="Consolas" w:eastAsia="Times New Roman" w:hAnsi="Consolas" w:cs="Consolas"/>
          <w:color w:val="020202"/>
          <w:sz w:val="20"/>
          <w:szCs w:val="20"/>
          <w:lang w:eastAsia="en-US"/>
        </w:rPr>
        <w:br/>
        <w:t>quit;</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title;</w:t>
      </w:r>
      <w:r w:rsidR="00E3512B" w:rsidRPr="00E3512B">
        <w:rPr>
          <w:rFonts w:ascii="Consolas" w:eastAsia="Times New Roman" w:hAnsi="Consolas" w:cs="Consolas"/>
          <w:color w:val="020202"/>
          <w:sz w:val="20"/>
          <w:szCs w:val="20"/>
          <w:lang w:eastAsia="en-US"/>
        </w:rPr>
        <w:br/>
        <w:t>ods graphics off;</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070C0"/>
          <w:sz w:val="20"/>
          <w:szCs w:val="20"/>
          <w:lang w:eastAsia="en-US"/>
        </w:rPr>
        <w:t>/*****************</w:t>
      </w:r>
      <w:r w:rsidR="007F5BC3">
        <w:rPr>
          <w:rFonts w:ascii="Consolas" w:eastAsia="Times New Roman" w:hAnsi="Consolas" w:cs="Consolas"/>
          <w:color w:val="0070C0"/>
          <w:sz w:val="20"/>
          <w:szCs w:val="20"/>
          <w:lang w:eastAsia="en-US"/>
        </w:rPr>
        <w:t>************</w:t>
      </w:r>
      <w:r w:rsidR="00E3512B" w:rsidRPr="00E3512B">
        <w:rPr>
          <w:rFonts w:ascii="Consolas" w:eastAsia="Times New Roman" w:hAnsi="Consolas" w:cs="Consolas"/>
          <w:color w:val="0070C0"/>
          <w:sz w:val="20"/>
          <w:szCs w:val="20"/>
          <w:lang w:eastAsia="en-US"/>
        </w:rPr>
        <w:t>/</w:t>
      </w:r>
      <w:r w:rsidR="00E3512B" w:rsidRPr="00E3512B">
        <w:rPr>
          <w:rFonts w:ascii="Consolas" w:eastAsia="Times New Roman" w:hAnsi="Consolas" w:cs="Consolas"/>
          <w:color w:val="0070C0"/>
          <w:sz w:val="20"/>
          <w:szCs w:val="20"/>
          <w:lang w:eastAsia="en-US"/>
        </w:rPr>
        <w:br/>
        <w:t xml:space="preserve">/* </w:t>
      </w:r>
      <w:r w:rsidR="007F5BC3">
        <w:rPr>
          <w:rFonts w:ascii="Consolas" w:eastAsia="Times New Roman" w:hAnsi="Consolas" w:cs="Consolas"/>
          <w:color w:val="0070C0"/>
          <w:sz w:val="20"/>
          <w:szCs w:val="20"/>
          <w:lang w:eastAsia="en-US"/>
        </w:rPr>
        <w:t>Predicting Selling Prices</w:t>
      </w:r>
      <w:r w:rsidR="00E3512B" w:rsidRPr="00E3512B">
        <w:rPr>
          <w:rFonts w:ascii="Consolas" w:eastAsia="Times New Roman" w:hAnsi="Consolas" w:cs="Consolas"/>
          <w:color w:val="0070C0"/>
          <w:sz w:val="20"/>
          <w:szCs w:val="20"/>
          <w:lang w:eastAsia="en-US"/>
        </w:rPr>
        <w:t xml:space="preserve"> */</w:t>
      </w:r>
      <w:r w:rsidR="00E3512B" w:rsidRPr="00E3512B">
        <w:rPr>
          <w:rFonts w:ascii="Consolas" w:eastAsia="Times New Roman" w:hAnsi="Consolas" w:cs="Consolas"/>
          <w:color w:val="0070C0"/>
          <w:sz w:val="20"/>
          <w:szCs w:val="20"/>
          <w:lang w:eastAsia="en-US"/>
        </w:rPr>
        <w:br/>
        <w:t>/*****************</w:t>
      </w:r>
      <w:r w:rsidR="007F5BC3">
        <w:rPr>
          <w:rFonts w:ascii="Consolas" w:eastAsia="Times New Roman" w:hAnsi="Consolas" w:cs="Consolas"/>
          <w:color w:val="0070C0"/>
          <w:sz w:val="20"/>
          <w:szCs w:val="20"/>
          <w:lang w:eastAsia="en-US"/>
        </w:rPr>
        <w:t>************</w:t>
      </w:r>
      <w:r w:rsidR="00E3512B" w:rsidRPr="00E3512B">
        <w:rPr>
          <w:rFonts w:ascii="Consolas" w:eastAsia="Times New Roman" w:hAnsi="Consolas" w:cs="Consolas"/>
          <w:color w:val="0070C0"/>
          <w:sz w:val="20"/>
          <w:szCs w:val="20"/>
          <w:lang w:eastAsia="en-US"/>
        </w:rPr>
        <w:t>/</w:t>
      </w:r>
      <w:r w:rsidR="00E3512B" w:rsidRPr="00E3512B">
        <w:rPr>
          <w:rFonts w:ascii="Consolas" w:eastAsia="Times New Roman" w:hAnsi="Consolas" w:cs="Consolas"/>
          <w:color w:val="020202"/>
          <w:sz w:val="20"/>
          <w:szCs w:val="20"/>
          <w:lang w:eastAsia="en-US"/>
        </w:rPr>
        <w:br/>
      </w:r>
    </w:p>
    <w:p w14:paraId="10878E44" w14:textId="295B8E32" w:rsidR="007F5BC3" w:rsidRPr="007F5BC3" w:rsidRDefault="00E3512B" w:rsidP="007F5B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20202"/>
          <w:sz w:val="20"/>
          <w:szCs w:val="20"/>
          <w:lang w:eastAsia="en-US"/>
        </w:rPr>
      </w:pPr>
      <w:r w:rsidRPr="00E3512B">
        <w:rPr>
          <w:rFonts w:ascii="Consolas" w:eastAsia="Times New Roman" w:hAnsi="Consolas" w:cs="Consolas"/>
          <w:color w:val="00B050"/>
          <w:sz w:val="20"/>
          <w:szCs w:val="20"/>
          <w:lang w:eastAsia="en-US"/>
        </w:rPr>
        <w:t>/* Import the test data */</w:t>
      </w:r>
      <w:r w:rsidRPr="00E3512B">
        <w:rPr>
          <w:rFonts w:ascii="Consolas" w:eastAsia="Times New Roman" w:hAnsi="Consolas" w:cs="Consolas"/>
          <w:color w:val="020202"/>
          <w:sz w:val="20"/>
          <w:szCs w:val="20"/>
          <w:lang w:eastAsia="en-US"/>
        </w:rPr>
        <w:br/>
        <w:t>data test;</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%let _EFIERR_ = 0;</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0B050"/>
          <w:sz w:val="20"/>
          <w:szCs w:val="20"/>
          <w:lang w:eastAsia="en-US"/>
        </w:rPr>
        <w:t>/* set the ERROR detection macro variable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infile '/home/</w:t>
      </w:r>
      <w:r w:rsidR="007F5BC3" w:rsidRPr="007F5BC3">
        <w:rPr>
          <w:rFonts w:ascii="Consolas" w:hAnsi="Consolas" w:cs="Consolas"/>
          <w:color w:val="24292E"/>
          <w:sz w:val="20"/>
          <w:szCs w:val="20"/>
          <w:shd w:val="clear" w:color="auto" w:fill="FFFFFF"/>
        </w:rPr>
        <w:t>eric.balke/sasuser.v94/CaseStudy2</w:t>
      </w:r>
      <w:r w:rsidR="007F5BC3" w:rsidRPr="007F5BC3">
        <w:rPr>
          <w:rFonts w:ascii="Consolas" w:eastAsia="Times New Roman" w:hAnsi="Consolas" w:cs="Consolas"/>
          <w:color w:val="020202"/>
          <w:sz w:val="20"/>
          <w:szCs w:val="20"/>
          <w:lang w:eastAsia="en-US"/>
        </w:rPr>
        <w:t xml:space="preserve">/test.csv' </w:t>
      </w:r>
      <w:r w:rsidRPr="00E3512B">
        <w:rPr>
          <w:rFonts w:ascii="Consolas" w:eastAsia="Times New Roman" w:hAnsi="Consolas" w:cs="Consolas"/>
          <w:color w:val="020202"/>
          <w:sz w:val="20"/>
          <w:szCs w:val="20"/>
          <w:lang w:eastAsia="en-US"/>
        </w:rPr>
        <w:t xml:space="preserve">delimiter=',' </w:t>
      </w:r>
    </w:p>
    <w:p w14:paraId="0570212D" w14:textId="53C9F896" w:rsidR="007F5BC3" w:rsidRDefault="00E3512B" w:rsidP="00E35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20202"/>
          <w:sz w:val="20"/>
          <w:szCs w:val="20"/>
          <w:lang w:eastAsia="en-US"/>
        </w:rPr>
      </w:pPr>
      <w:r w:rsidRPr="00E3512B">
        <w:rPr>
          <w:rFonts w:ascii="Consolas" w:eastAsia="Times New Roman" w:hAnsi="Consolas" w:cs="Consolas"/>
          <w:color w:val="020202"/>
          <w:sz w:val="20"/>
          <w:szCs w:val="20"/>
          <w:lang w:eastAsia="en-US"/>
        </w:rPr>
        <w:t xml:space="preserve">MISSOVER DSD </w:t>
      </w:r>
      <w:r w:rsidRPr="00E3512B">
        <w:rPr>
          <w:rFonts w:ascii="Consolas" w:eastAsia="Times New Roman" w:hAnsi="Consolas" w:cs="Consolas"/>
          <w:color w:val="020202"/>
          <w:sz w:val="20"/>
          <w:szCs w:val="20"/>
          <w:lang w:eastAsia="en-US"/>
        </w:rPr>
        <w:br/>
      </w:r>
      <w:r w:rsidR="00D6106E">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lrecl=32767 firstobs=2;</w:t>
      </w:r>
      <w:r w:rsidR="007F5BC3" w:rsidRPr="007F5BC3">
        <w:rPr>
          <w:rFonts w:ascii="Consolas" w:eastAsia="Times New Roman" w:hAnsi="Consolas" w:cs="Consolas"/>
          <w:color w:val="020202"/>
          <w:sz w:val="20"/>
          <w:szCs w:val="20"/>
          <w:lang w:eastAsia="en-US"/>
        </w:rPr>
        <w:t xml:space="preserv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Id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MSSubClass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MSZoning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LotFrontage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LotArea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Street $4.;</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Alley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LotShape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lastRenderedPageBreak/>
        <w:tab/>
        <w:t>informat LandContour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Utilities $6.;</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LotConfig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LandSlope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Neighborhood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Condition1 $6.;</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Condition2 $6.;</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BldgType $6.;</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HouseStyle $6.;</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OverallQual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OverallCond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YearBuilt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YearRemodAdd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RoofStyle $5.;</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RoofMatl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Exterior1st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Exterior2nd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MasVnrType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MasVnrArea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ExterQual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ExterCond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Foundation $6.;</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BsmtQual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BsmtCond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BsmtExposure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BsmtFinType1 $3.;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BsmtFinSF1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BsmtFinType2 $3.;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BsmtFinSF2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BsmtUnfSF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TotalBsmtSF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Heating $4.;</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HeatingQC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CentralAir $1.;</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Electrical $5.;</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"1stFlrSF"N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"2ndFlrSF"N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LowQualFinSF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GrLivArea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BsmtFullBath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BsmtHalfBath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FullBath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HalfBath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BedroomAbvGr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KitchenAbvGr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KitchenQual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TotRmsAbvGrd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Functional $4.;</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Fireplaces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FireplaceQu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GarageType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GarageYrBlt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GarageFinish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GarageCars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GarageArea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lastRenderedPageBreak/>
        <w:tab/>
        <w:t>informat GarageQual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GarageCond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PavedDrive $1.;</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WoodDeckSF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OpenPorchSF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EnclosedPorch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"3SsnPorch"N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ScreenPorch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PoolArea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PoolQC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Fence $5.;</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MiscFeature $4.;</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MiscVal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MoSold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YrSold best32.;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SaleType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informat SaleCondition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Id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MSSubClass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MSZoning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LotFrontage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LotArea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Street $4.;</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Alley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LotShape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LandContour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Utilities $6.;</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LotConfig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LandSlope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Neighborhood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Condition1 $6.;</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Condition2 $6.;</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BldgType $6.;</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HouseStyle $6.;</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OverallQual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OverallCond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YearBuilt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YearRemodAdd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RoofStyle $5.;</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RoofMatl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Exterior1st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Exterior2nd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MasVnrType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MasVnrArea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ExterQual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ExterCond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Foundation $6.;</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BsmtQual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BsmtCond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BsmtExposure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BsmtFinType1 $3.;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BsmtFinSF1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BsmtFinType2 $3.;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BsmtFinSF2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BsmtUnfSF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lastRenderedPageBreak/>
        <w:tab/>
        <w:t>format TotalBsmtSF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Heating $4.;</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HeatingQC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CentralAir $1.;</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Electrical $5.;</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"1stFlrSF"N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"2ndFlrSF"N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LowQualFinSF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GrLivArea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BsmtFullBath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BsmtHalfBath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FullBath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HalfBath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BedroomAbvGr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KitchenAbvGr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KitchenQual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TotRmsAbvGrd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Functional $4.;</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Fireplaces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FireplaceQu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GarageType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GarageYrBlt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GarageFinish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GarageCars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GarageArea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GarageQual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GarageCond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PavedDrive $1.;</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WoodDeckSF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OpenPorchSF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EnclosedPorch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"3SsnPorch"N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ScreenPorch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PoolArea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PoolQC $2.;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Fence $5.;</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MiscFeature $4.;</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MiscVal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MoSold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YrSold best12.;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SaleType $3.;</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format SaleCondition $7.;</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input Id MSSubClass $</w:t>
      </w:r>
      <w:r w:rsidRPr="00E3512B">
        <w:rPr>
          <w:rFonts w:ascii="Consolas" w:eastAsia="Times New Roman" w:hAnsi="Consolas" w:cs="Consolas"/>
          <w:color w:val="020202"/>
          <w:sz w:val="20"/>
          <w:szCs w:val="20"/>
          <w:lang w:eastAsia="en-US"/>
        </w:rPr>
        <w:br/>
        <w:t xml:space="preserve">              MSZoning  $</w:t>
      </w:r>
      <w:r w:rsidRPr="00E3512B">
        <w:rPr>
          <w:rFonts w:ascii="Consolas" w:eastAsia="Times New Roman" w:hAnsi="Consolas" w:cs="Consolas"/>
          <w:color w:val="020202"/>
          <w:sz w:val="20"/>
          <w:szCs w:val="20"/>
          <w:lang w:eastAsia="en-US"/>
        </w:rPr>
        <w:br/>
        <w:t xml:space="preserve">              LotFrontage LotArea Street  $</w:t>
      </w:r>
      <w:r w:rsidRPr="00E3512B">
        <w:rPr>
          <w:rFonts w:ascii="Consolas" w:eastAsia="Times New Roman" w:hAnsi="Consolas" w:cs="Consolas"/>
          <w:color w:val="020202"/>
          <w:sz w:val="20"/>
          <w:szCs w:val="20"/>
          <w:lang w:eastAsia="en-US"/>
        </w:rPr>
        <w:br/>
        <w:t xml:space="preserve">              Alley  $</w:t>
      </w:r>
      <w:r w:rsidRPr="00E3512B">
        <w:rPr>
          <w:rFonts w:ascii="Consolas" w:eastAsia="Times New Roman" w:hAnsi="Consolas" w:cs="Consolas"/>
          <w:color w:val="020202"/>
          <w:sz w:val="20"/>
          <w:szCs w:val="20"/>
          <w:lang w:eastAsia="en-US"/>
        </w:rPr>
        <w:br/>
        <w:t xml:space="preserve">              LotShape  $</w:t>
      </w:r>
      <w:r w:rsidRPr="00E3512B">
        <w:rPr>
          <w:rFonts w:ascii="Consolas" w:eastAsia="Times New Roman" w:hAnsi="Consolas" w:cs="Consolas"/>
          <w:color w:val="020202"/>
          <w:sz w:val="20"/>
          <w:szCs w:val="20"/>
          <w:lang w:eastAsia="en-US"/>
        </w:rPr>
        <w:br/>
        <w:t xml:space="preserve">              LandContour  $</w:t>
      </w:r>
      <w:r w:rsidRPr="00E3512B">
        <w:rPr>
          <w:rFonts w:ascii="Consolas" w:eastAsia="Times New Roman" w:hAnsi="Consolas" w:cs="Consolas"/>
          <w:color w:val="020202"/>
          <w:sz w:val="20"/>
          <w:szCs w:val="20"/>
          <w:lang w:eastAsia="en-US"/>
        </w:rPr>
        <w:br/>
        <w:t xml:space="preserve">              Utilities  $</w:t>
      </w:r>
      <w:r w:rsidRPr="00E3512B">
        <w:rPr>
          <w:rFonts w:ascii="Consolas" w:eastAsia="Times New Roman" w:hAnsi="Consolas" w:cs="Consolas"/>
          <w:color w:val="020202"/>
          <w:sz w:val="20"/>
          <w:szCs w:val="20"/>
          <w:lang w:eastAsia="en-US"/>
        </w:rPr>
        <w:br/>
        <w:t xml:space="preserve">              LotConfig  $</w:t>
      </w:r>
      <w:r w:rsidRPr="00E3512B">
        <w:rPr>
          <w:rFonts w:ascii="Consolas" w:eastAsia="Times New Roman" w:hAnsi="Consolas" w:cs="Consolas"/>
          <w:color w:val="020202"/>
          <w:sz w:val="20"/>
          <w:szCs w:val="20"/>
          <w:lang w:eastAsia="en-US"/>
        </w:rPr>
        <w:br/>
        <w:t xml:space="preserve">              LandSlope  $</w:t>
      </w:r>
      <w:r w:rsidRPr="00E3512B">
        <w:rPr>
          <w:rFonts w:ascii="Consolas" w:eastAsia="Times New Roman" w:hAnsi="Consolas" w:cs="Consolas"/>
          <w:color w:val="020202"/>
          <w:sz w:val="20"/>
          <w:szCs w:val="20"/>
          <w:lang w:eastAsia="en-US"/>
        </w:rPr>
        <w:br/>
        <w:t xml:space="preserve">              Neighborhood  $</w:t>
      </w:r>
      <w:r w:rsidRPr="00E3512B">
        <w:rPr>
          <w:rFonts w:ascii="Consolas" w:eastAsia="Times New Roman" w:hAnsi="Consolas" w:cs="Consolas"/>
          <w:color w:val="020202"/>
          <w:sz w:val="20"/>
          <w:szCs w:val="20"/>
          <w:lang w:eastAsia="en-US"/>
        </w:rPr>
        <w:br/>
        <w:t xml:space="preserve">              Condition1  $</w:t>
      </w:r>
      <w:r w:rsidRPr="00E3512B">
        <w:rPr>
          <w:rFonts w:ascii="Consolas" w:eastAsia="Times New Roman" w:hAnsi="Consolas" w:cs="Consolas"/>
          <w:color w:val="020202"/>
          <w:sz w:val="20"/>
          <w:szCs w:val="20"/>
          <w:lang w:eastAsia="en-US"/>
        </w:rPr>
        <w:br/>
        <w:t xml:space="preserve">              Condition2  $</w:t>
      </w:r>
      <w:r w:rsidRPr="00E3512B">
        <w:rPr>
          <w:rFonts w:ascii="Consolas" w:eastAsia="Times New Roman" w:hAnsi="Consolas" w:cs="Consolas"/>
          <w:color w:val="020202"/>
          <w:sz w:val="20"/>
          <w:szCs w:val="20"/>
          <w:lang w:eastAsia="en-US"/>
        </w:rPr>
        <w:br/>
        <w:t xml:space="preserve">              BldgType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lastRenderedPageBreak/>
        <w:t xml:space="preserve">              HouseStyle  $</w:t>
      </w:r>
      <w:r w:rsidRPr="00E3512B">
        <w:rPr>
          <w:rFonts w:ascii="Consolas" w:eastAsia="Times New Roman" w:hAnsi="Consolas" w:cs="Consolas"/>
          <w:color w:val="020202"/>
          <w:sz w:val="20"/>
          <w:szCs w:val="20"/>
          <w:lang w:eastAsia="en-US"/>
        </w:rPr>
        <w:br/>
        <w:t xml:space="preserve">              OverallQual OverallCond YearBuilt YearRemodAdd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RoofStyle  $</w:t>
      </w:r>
      <w:r w:rsidRPr="00E3512B">
        <w:rPr>
          <w:rFonts w:ascii="Consolas" w:eastAsia="Times New Roman" w:hAnsi="Consolas" w:cs="Consolas"/>
          <w:color w:val="020202"/>
          <w:sz w:val="20"/>
          <w:szCs w:val="20"/>
          <w:lang w:eastAsia="en-US"/>
        </w:rPr>
        <w:br/>
        <w:t xml:space="preserve">              RoofMatl  $</w:t>
      </w:r>
      <w:r w:rsidRPr="00E3512B">
        <w:rPr>
          <w:rFonts w:ascii="Consolas" w:eastAsia="Times New Roman" w:hAnsi="Consolas" w:cs="Consolas"/>
          <w:color w:val="020202"/>
          <w:sz w:val="20"/>
          <w:szCs w:val="20"/>
          <w:lang w:eastAsia="en-US"/>
        </w:rPr>
        <w:br/>
        <w:t xml:space="preserve">              Exterior1st  $</w:t>
      </w:r>
      <w:r w:rsidRPr="00E3512B">
        <w:rPr>
          <w:rFonts w:ascii="Consolas" w:eastAsia="Times New Roman" w:hAnsi="Consolas" w:cs="Consolas"/>
          <w:color w:val="020202"/>
          <w:sz w:val="20"/>
          <w:szCs w:val="20"/>
          <w:lang w:eastAsia="en-US"/>
        </w:rPr>
        <w:br/>
        <w:t xml:space="preserve">              Exterior2nd  $</w:t>
      </w:r>
      <w:r w:rsidRPr="00E3512B">
        <w:rPr>
          <w:rFonts w:ascii="Consolas" w:eastAsia="Times New Roman" w:hAnsi="Consolas" w:cs="Consolas"/>
          <w:color w:val="020202"/>
          <w:sz w:val="20"/>
          <w:szCs w:val="20"/>
          <w:lang w:eastAsia="en-US"/>
        </w:rPr>
        <w:br/>
        <w:t xml:space="preserve">              MasVnrType  $</w:t>
      </w:r>
      <w:r w:rsidRPr="00E3512B">
        <w:rPr>
          <w:rFonts w:ascii="Consolas" w:eastAsia="Times New Roman" w:hAnsi="Consolas" w:cs="Consolas"/>
          <w:color w:val="020202"/>
          <w:sz w:val="20"/>
          <w:szCs w:val="20"/>
          <w:lang w:eastAsia="en-US"/>
        </w:rPr>
        <w:br/>
        <w:t xml:space="preserve">              MasVnrArea ExterQual  $</w:t>
      </w:r>
      <w:r w:rsidRPr="00E3512B">
        <w:rPr>
          <w:rFonts w:ascii="Consolas" w:eastAsia="Times New Roman" w:hAnsi="Consolas" w:cs="Consolas"/>
          <w:color w:val="020202"/>
          <w:sz w:val="20"/>
          <w:szCs w:val="20"/>
          <w:lang w:eastAsia="en-US"/>
        </w:rPr>
        <w:br/>
        <w:t xml:space="preserve">              ExterCond  $</w:t>
      </w:r>
      <w:r w:rsidRPr="00E3512B">
        <w:rPr>
          <w:rFonts w:ascii="Consolas" w:eastAsia="Times New Roman" w:hAnsi="Consolas" w:cs="Consolas"/>
          <w:color w:val="020202"/>
          <w:sz w:val="20"/>
          <w:szCs w:val="20"/>
          <w:lang w:eastAsia="en-US"/>
        </w:rPr>
        <w:br/>
        <w:t xml:space="preserve">              Foundation  $</w:t>
      </w:r>
      <w:r w:rsidRPr="00E3512B">
        <w:rPr>
          <w:rFonts w:ascii="Consolas" w:eastAsia="Times New Roman" w:hAnsi="Consolas" w:cs="Consolas"/>
          <w:color w:val="020202"/>
          <w:sz w:val="20"/>
          <w:szCs w:val="20"/>
          <w:lang w:eastAsia="en-US"/>
        </w:rPr>
        <w:br/>
        <w:t xml:space="preserve">              BsmtQual  $</w:t>
      </w:r>
      <w:r w:rsidRPr="00E3512B">
        <w:rPr>
          <w:rFonts w:ascii="Consolas" w:eastAsia="Times New Roman" w:hAnsi="Consolas" w:cs="Consolas"/>
          <w:color w:val="020202"/>
          <w:sz w:val="20"/>
          <w:szCs w:val="20"/>
          <w:lang w:eastAsia="en-US"/>
        </w:rPr>
        <w:br/>
        <w:t xml:space="preserve">              BsmtCond  $</w:t>
      </w:r>
      <w:r w:rsidRPr="00E3512B">
        <w:rPr>
          <w:rFonts w:ascii="Consolas" w:eastAsia="Times New Roman" w:hAnsi="Consolas" w:cs="Consolas"/>
          <w:color w:val="020202"/>
          <w:sz w:val="20"/>
          <w:szCs w:val="20"/>
          <w:lang w:eastAsia="en-US"/>
        </w:rPr>
        <w:br/>
        <w:t xml:space="preserve">              BsmtExposure  $</w:t>
      </w:r>
      <w:r w:rsidRPr="00E3512B">
        <w:rPr>
          <w:rFonts w:ascii="Consolas" w:eastAsia="Times New Roman" w:hAnsi="Consolas" w:cs="Consolas"/>
          <w:color w:val="020202"/>
          <w:sz w:val="20"/>
          <w:szCs w:val="20"/>
          <w:lang w:eastAsia="en-US"/>
        </w:rPr>
        <w:br/>
        <w:t xml:space="preserve">              BsmtFinType1  $</w:t>
      </w:r>
      <w:r w:rsidRPr="00E3512B">
        <w:rPr>
          <w:rFonts w:ascii="Consolas" w:eastAsia="Times New Roman" w:hAnsi="Consolas" w:cs="Consolas"/>
          <w:color w:val="020202"/>
          <w:sz w:val="20"/>
          <w:szCs w:val="20"/>
          <w:lang w:eastAsia="en-US"/>
        </w:rPr>
        <w:br/>
        <w:t xml:space="preserve">              BsmtFinSF1 BsmtFinType2  $</w:t>
      </w:r>
      <w:r w:rsidRPr="00E3512B">
        <w:rPr>
          <w:rFonts w:ascii="Consolas" w:eastAsia="Times New Roman" w:hAnsi="Consolas" w:cs="Consolas"/>
          <w:color w:val="020202"/>
          <w:sz w:val="20"/>
          <w:szCs w:val="20"/>
          <w:lang w:eastAsia="en-US"/>
        </w:rPr>
        <w:br/>
        <w:t xml:space="preserve">              BsmtFinSF2 BsmtUnfSF TotalBsmtSF Heating  $</w:t>
      </w:r>
      <w:r w:rsidRPr="00E3512B">
        <w:rPr>
          <w:rFonts w:ascii="Consolas" w:eastAsia="Times New Roman" w:hAnsi="Consolas" w:cs="Consolas"/>
          <w:color w:val="020202"/>
          <w:sz w:val="20"/>
          <w:szCs w:val="20"/>
          <w:lang w:eastAsia="en-US"/>
        </w:rPr>
        <w:br/>
        <w:t xml:space="preserve">              HeatingQC  $</w:t>
      </w:r>
      <w:r w:rsidRPr="00E3512B">
        <w:rPr>
          <w:rFonts w:ascii="Consolas" w:eastAsia="Times New Roman" w:hAnsi="Consolas" w:cs="Consolas"/>
          <w:color w:val="020202"/>
          <w:sz w:val="20"/>
          <w:szCs w:val="20"/>
          <w:lang w:eastAsia="en-US"/>
        </w:rPr>
        <w:br/>
        <w:t xml:space="preserve">              CentralAir  $</w:t>
      </w:r>
      <w:r w:rsidRPr="00E3512B">
        <w:rPr>
          <w:rFonts w:ascii="Consolas" w:eastAsia="Times New Roman" w:hAnsi="Consolas" w:cs="Consolas"/>
          <w:color w:val="020202"/>
          <w:sz w:val="20"/>
          <w:szCs w:val="20"/>
          <w:lang w:eastAsia="en-US"/>
        </w:rPr>
        <w:br/>
        <w:t xml:space="preserve">              Electrical  $</w:t>
      </w:r>
      <w:r w:rsidRPr="00E3512B">
        <w:rPr>
          <w:rFonts w:ascii="Consolas" w:eastAsia="Times New Roman" w:hAnsi="Consolas" w:cs="Consolas"/>
          <w:color w:val="020202"/>
          <w:sz w:val="20"/>
          <w:szCs w:val="20"/>
          <w:lang w:eastAsia="en-US"/>
        </w:rPr>
        <w:br/>
        <w:t xml:space="preserve">              "1stFlrSF"N "2ndFlrSF"N LowQualFinSF GrLivArea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BsmtFullBath BsmtHalfBath FullBath HalfBath BedroomAbvGr KitchenAbvGr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KitchenQual  $</w:t>
      </w:r>
      <w:r w:rsidRPr="00E3512B">
        <w:rPr>
          <w:rFonts w:ascii="Consolas" w:eastAsia="Times New Roman" w:hAnsi="Consolas" w:cs="Consolas"/>
          <w:color w:val="020202"/>
          <w:sz w:val="20"/>
          <w:szCs w:val="20"/>
          <w:lang w:eastAsia="en-US"/>
        </w:rPr>
        <w:br/>
        <w:t xml:space="preserve">             TotRmsAbvGrd Functional  $</w:t>
      </w:r>
      <w:r w:rsidRPr="00E3512B">
        <w:rPr>
          <w:rFonts w:ascii="Consolas" w:eastAsia="Times New Roman" w:hAnsi="Consolas" w:cs="Consolas"/>
          <w:color w:val="020202"/>
          <w:sz w:val="20"/>
          <w:szCs w:val="20"/>
          <w:lang w:eastAsia="en-US"/>
        </w:rPr>
        <w:br/>
        <w:t xml:space="preserve">             Fireplaces FireplaceQu  $</w:t>
      </w:r>
      <w:r w:rsidRPr="00E3512B">
        <w:rPr>
          <w:rFonts w:ascii="Consolas" w:eastAsia="Times New Roman" w:hAnsi="Consolas" w:cs="Consolas"/>
          <w:color w:val="020202"/>
          <w:sz w:val="20"/>
          <w:szCs w:val="20"/>
          <w:lang w:eastAsia="en-US"/>
        </w:rPr>
        <w:br/>
        <w:t xml:space="preserve">             GarageType  $</w:t>
      </w:r>
      <w:r w:rsidRPr="00E3512B">
        <w:rPr>
          <w:rFonts w:ascii="Consolas" w:eastAsia="Times New Roman" w:hAnsi="Consolas" w:cs="Consolas"/>
          <w:color w:val="020202"/>
          <w:sz w:val="20"/>
          <w:szCs w:val="20"/>
          <w:lang w:eastAsia="en-US"/>
        </w:rPr>
        <w:br/>
        <w:t xml:space="preserve">             GarageYrBlt GarageFinish  $</w:t>
      </w:r>
      <w:r w:rsidRPr="00E3512B">
        <w:rPr>
          <w:rFonts w:ascii="Consolas" w:eastAsia="Times New Roman" w:hAnsi="Consolas" w:cs="Consolas"/>
          <w:color w:val="020202"/>
          <w:sz w:val="20"/>
          <w:szCs w:val="20"/>
          <w:lang w:eastAsia="en-US"/>
        </w:rPr>
        <w:br/>
        <w:t xml:space="preserve">             GarageCars GarageArea GarageQual  $</w:t>
      </w:r>
      <w:r w:rsidRPr="00E3512B">
        <w:rPr>
          <w:rFonts w:ascii="Consolas" w:eastAsia="Times New Roman" w:hAnsi="Consolas" w:cs="Consolas"/>
          <w:color w:val="020202"/>
          <w:sz w:val="20"/>
          <w:szCs w:val="20"/>
          <w:lang w:eastAsia="en-US"/>
        </w:rPr>
        <w:br/>
        <w:t xml:space="preserve">             GarageCond  $</w:t>
      </w:r>
      <w:r w:rsidRPr="00E3512B">
        <w:rPr>
          <w:rFonts w:ascii="Consolas" w:eastAsia="Times New Roman" w:hAnsi="Consolas" w:cs="Consolas"/>
          <w:color w:val="020202"/>
          <w:sz w:val="20"/>
          <w:szCs w:val="20"/>
          <w:lang w:eastAsia="en-US"/>
        </w:rPr>
        <w:br/>
        <w:t xml:space="preserve">             PavedDrive  $</w:t>
      </w:r>
      <w:r w:rsidRPr="00E3512B">
        <w:rPr>
          <w:rFonts w:ascii="Consolas" w:eastAsia="Times New Roman" w:hAnsi="Consolas" w:cs="Consolas"/>
          <w:color w:val="020202"/>
          <w:sz w:val="20"/>
          <w:szCs w:val="20"/>
          <w:lang w:eastAsia="en-US"/>
        </w:rPr>
        <w:br/>
        <w:t xml:space="preserve">             WoodDeckSF OpenPorchSF EnclosedPorch "3SsnPorch"N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ScreenPorch PoolArea PoolQC  $</w:t>
      </w:r>
      <w:r w:rsidRPr="00E3512B">
        <w:rPr>
          <w:rFonts w:ascii="Consolas" w:eastAsia="Times New Roman" w:hAnsi="Consolas" w:cs="Consolas"/>
          <w:color w:val="020202"/>
          <w:sz w:val="20"/>
          <w:szCs w:val="20"/>
          <w:lang w:eastAsia="en-US"/>
        </w:rPr>
        <w:br/>
        <w:t xml:space="preserve">             Fence  $</w:t>
      </w:r>
      <w:r w:rsidRPr="00E3512B">
        <w:rPr>
          <w:rFonts w:ascii="Consolas" w:eastAsia="Times New Roman" w:hAnsi="Consolas" w:cs="Consolas"/>
          <w:color w:val="020202"/>
          <w:sz w:val="20"/>
          <w:szCs w:val="20"/>
          <w:lang w:eastAsia="en-US"/>
        </w:rPr>
        <w:br/>
        <w:t xml:space="preserve">             MiscFeature  $</w:t>
      </w:r>
      <w:r w:rsidRPr="00E3512B">
        <w:rPr>
          <w:rFonts w:ascii="Consolas" w:eastAsia="Times New Roman" w:hAnsi="Consolas" w:cs="Consolas"/>
          <w:color w:val="020202"/>
          <w:sz w:val="20"/>
          <w:szCs w:val="20"/>
          <w:lang w:eastAsia="en-US"/>
        </w:rPr>
        <w:br/>
        <w:t xml:space="preserve">             MiscVal MoSold YrSold SaleType  $</w:t>
      </w:r>
      <w:r w:rsidRPr="00E3512B">
        <w:rPr>
          <w:rFonts w:ascii="Consolas" w:eastAsia="Times New Roman" w:hAnsi="Consolas" w:cs="Consolas"/>
          <w:color w:val="020202"/>
          <w:sz w:val="20"/>
          <w:szCs w:val="20"/>
          <w:lang w:eastAsia="en-US"/>
        </w:rPr>
        <w:br/>
        <w:t xml:space="preserve">             SaleCondition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if _ERROR_ then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call symputx('_EFIERR_', 1);</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0B050"/>
          <w:sz w:val="20"/>
          <w:szCs w:val="20"/>
          <w:lang w:eastAsia="en-US"/>
        </w:rPr>
        <w:t>/* set ERROR detection macro variable */</w:t>
      </w:r>
      <w:r w:rsidRPr="00E3512B">
        <w:rPr>
          <w:rFonts w:ascii="Consolas" w:eastAsia="Times New Roman" w:hAnsi="Consolas" w:cs="Consolas"/>
          <w:color w:val="020202"/>
          <w:sz w:val="20"/>
          <w:szCs w:val="20"/>
          <w:lang w:eastAsia="en-US"/>
        </w:rPr>
        <w:br/>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0B050"/>
          <w:sz w:val="20"/>
          <w:szCs w:val="20"/>
          <w:lang w:eastAsia="en-US"/>
        </w:rPr>
        <w:t>/* Stack the test and train datasets so the GLMSELECTS can learn the coefficients */</w:t>
      </w:r>
      <w:r w:rsidRPr="00E3512B">
        <w:rPr>
          <w:rFonts w:ascii="Consolas" w:eastAsia="Times New Roman" w:hAnsi="Consolas" w:cs="Consolas"/>
          <w:color w:val="00B050"/>
          <w:sz w:val="20"/>
          <w:szCs w:val="20"/>
          <w:lang w:eastAsia="en-US"/>
        </w:rPr>
        <w:br/>
        <w:t>/* with the train data and predict the value of the log of the sale price with the test data */</w:t>
      </w:r>
      <w:r w:rsidRPr="00E3512B">
        <w:rPr>
          <w:rFonts w:ascii="Consolas" w:eastAsia="Times New Roman" w:hAnsi="Consolas" w:cs="Consolas"/>
          <w:color w:val="020202"/>
          <w:sz w:val="20"/>
          <w:szCs w:val="20"/>
          <w:lang w:eastAsia="en-US"/>
        </w:rPr>
        <w:br/>
        <w:t>proc append data=test base=train force;</w:t>
      </w:r>
      <w:r w:rsidRPr="00E3512B">
        <w:rPr>
          <w:rFonts w:ascii="Consolas" w:eastAsia="Times New Roman" w:hAnsi="Consolas" w:cs="Consolas"/>
          <w:color w:val="020202"/>
          <w:sz w:val="20"/>
          <w:szCs w:val="20"/>
          <w:lang w:eastAsia="en-US"/>
        </w:rPr>
        <w:br/>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t>proc contents data=train;</w:t>
      </w:r>
      <w:r w:rsidRPr="00E3512B">
        <w:rPr>
          <w:rFonts w:ascii="Consolas" w:eastAsia="Times New Roman" w:hAnsi="Consolas" w:cs="Consolas"/>
          <w:color w:val="020202"/>
          <w:sz w:val="20"/>
          <w:szCs w:val="20"/>
          <w:lang w:eastAsia="en-US"/>
        </w:rPr>
        <w:br/>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t>proc print data=train (obs=10);</w:t>
      </w:r>
      <w:r w:rsidRPr="00E3512B">
        <w:rPr>
          <w:rFonts w:ascii="Consolas" w:eastAsia="Times New Roman" w:hAnsi="Consolas" w:cs="Consolas"/>
          <w:color w:val="020202"/>
          <w:sz w:val="20"/>
          <w:szCs w:val="20"/>
          <w:lang w:eastAsia="en-US"/>
        </w:rPr>
        <w:br/>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lastRenderedPageBreak/>
        <w:t>data train_6;</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set train;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SalePrice_l=log(SalePrice);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GrLIvArea_l=log(GrLIvArea);</w:t>
      </w:r>
      <w:r w:rsidRPr="00E3512B">
        <w:rPr>
          <w:rFonts w:ascii="Consolas" w:eastAsia="Times New Roman" w:hAnsi="Consolas" w:cs="Consolas"/>
          <w:color w:val="020202"/>
          <w:sz w:val="20"/>
          <w:szCs w:val="20"/>
          <w:lang w:eastAsia="en-US"/>
        </w:rPr>
        <w:br/>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t>ods graphics on;</w:t>
      </w:r>
      <w:r w:rsidRPr="00E3512B">
        <w:rPr>
          <w:rFonts w:ascii="Consolas" w:eastAsia="Times New Roman" w:hAnsi="Consolas" w:cs="Consolas"/>
          <w:color w:val="020202"/>
          <w:sz w:val="20"/>
          <w:szCs w:val="20"/>
          <w:lang w:eastAsia="en-US"/>
        </w:rPr>
        <w:br/>
        <w:t>title "Stepwise Multiple Linear Regression - All vars No Ints";</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t xml:space="preserve">proc glmselect data=train_6 plots(stepAxis=number)=(criterionPanel ASEPlot)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outdesign (addinputvars)=step_allvars_sel;</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 xml:space="preserve">class MSZoning MSSubClass Street Alley LotShape LandContour Utilities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LotConfig LandSlope Neighborhood Condition1 Condition2 BldgType HouseStyle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RoofStyle RoofMatl Exterior1st Exterior2nd MasVnrType ExterQual ExterCond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Foundation BsmtQual BsmtCond BsmtExposure BsmtFinType1 BsmtFinType2 Heating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HeatingQC CentralAir Electrical KitchenQual Functional FireplaceQu GarageType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GarageFinish GarageQual GarageCond PavedDrive PoolQC Fence MiscFeature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SaleType SaleCondition / param=ref;</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 xml:space="preserve">model SalePrice_l=MSZoning MSSubClass Street Alley LotShape LandContour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Utilities LotConfig LandSlope Neighborhood Condition1 Condition2 BldgType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HouseStyle YearBuilt YearRemodAdd RoofStyle RoofMatl Exterior1st Exterior2nd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MasVnrType ExterQual ExterCond Foundation BsmtQual BsmtCond BsmtExposure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BsmtFinType1 BsmtFinType2 Heating HeatingQC CentralAir Electrical KitchenQual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Functional FireplaceQu GarageType GarageYrBlt GarageFinish GarageQual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GarageCond PavedDrive PoolQC Fence MiscFeature YrSold SaleType SaleCondition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LotFrontage LotArea MasVnrArea BsmtFinSF1 BsmtFinSF2 BsmtUnfSF TotalBsmtSF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"1stFlrSF"n "2ndFlrSF"n LowQualFinSF GrLivArea BsmtFullBath BsmtHalfBath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FullBath HalfBath BedroomAbvGr KitchenAbvGr TotRmsAbvGrd Fireplaces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GarageCars GarageArea WoodDeckSF OpenPorchSF EnclosedPorch "3SsnPorch"n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ScreenPorch PoolArea MiscVal MoSold OverallQual OverallCond /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selection=stepwise(choose=cv select=sl) stats=press cvMethod=split(5)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cvDetails=all hierarchy=single;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output out=outData_step_allvars predicted=pred_step_allvars_l;</w:t>
      </w:r>
      <w:r w:rsidRPr="00E3512B">
        <w:rPr>
          <w:rFonts w:ascii="Consolas" w:eastAsia="Times New Roman" w:hAnsi="Consolas" w:cs="Consolas"/>
          <w:color w:val="020202"/>
          <w:sz w:val="20"/>
          <w:szCs w:val="20"/>
          <w:lang w:eastAsia="en-US"/>
        </w:rPr>
        <w:br/>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t>proc contents data=step_allvars_sel;</w:t>
      </w:r>
      <w:r w:rsidRPr="00E3512B">
        <w:rPr>
          <w:rFonts w:ascii="Consolas" w:eastAsia="Times New Roman" w:hAnsi="Consolas" w:cs="Consolas"/>
          <w:color w:val="020202"/>
          <w:sz w:val="20"/>
          <w:szCs w:val="20"/>
          <w:lang w:eastAsia="en-US"/>
        </w:rPr>
        <w:br/>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t>proc reg data=step_allvars_sel plots=all;</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model SalePrice_l=&amp;_GLSMOD.;</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lastRenderedPageBreak/>
        <w:tab/>
        <w:t>ID id;</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title;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ods graphics off;</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ods graphics on;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title "Forward Multiple Linear Regression - All Vars No Ints";</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t xml:space="preserve">proc glmselect data=train_6 plots(stepAxis=number)=(criterionPanel ASEPlot)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outdesign (addinputvars)=forw_allvars_sel;</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 xml:space="preserve">class MSZoning MSSubClass Street Alley LotShape LandContour Utilities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LotConfig LandSlope Neighborhood Condition1 Condition2 BldgType HouseStyle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RoofStyle RoofMatl Exterior1st Exterior2nd MasVnrType ExterQual ExterCond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Foundation BsmtQual BsmtCond BsmtExposure BsmtFinType1 BsmtFinType2 Heating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HeatingQC CentralAir Electrical KitchenQual Functional FireplaceQu GarageType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GarageFinish GarageQual GarageCond PavedDrive PoolQC Fence MiscFeature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SaleType SaleCondition / param=ref;</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 xml:space="preserve">model SalePrice_l=MSZoning MSSubClass Street Alley LotShape LandContour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Utilities LotConfig LandSlope Neighborhood Condition1 Condition2 BldgType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HouseStyle YearBuilt YearRemodAdd RoofStyle RoofMatl Exterior1st Exterior2nd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MasVnrType ExterQual ExterCond Foundation BsmtQual BsmtCond BsmtExposure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BsmtFinType1 BsmtFinType2 Heating HeatingQC CentralAir Electrical KitchenQual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Functional FireplaceQu GarageType GarageYrBlt GarageFinish GarageQual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GarageCond PavedDrive PoolQC Fence MiscFeature YrSold SaleType SaleCondition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LotFrontage LotArea MasVnrArea BsmtFinSF1 BsmtFinSF2 BsmtUnfSF TotalBsmtSF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"1stFlrSF"n "2ndFlrSF"n LowQualFinSF GrLivArea BsmtFullBath BsmtHalfBath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FullBath HalfBath BedroomAbvGr KitchenAbvGr TotRmsAbvGrd Fireplaces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GarageCars GarageArea WoodDeckSF OpenPorchSF EnclosedPorch "3SsnPorch"n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ScreenPorch PoolArea MiscVal MoSold OverallQual OverallCond /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selection=forward(choose=cv select=sl) stats=press cvMethod=split(5)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cvDetails=all hierarchy=single;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output out=outData_forw_allvars predicted=pred_forw_allvars_l;</w:t>
      </w:r>
      <w:r w:rsidRPr="00E3512B">
        <w:rPr>
          <w:rFonts w:ascii="Consolas" w:eastAsia="Times New Roman" w:hAnsi="Consolas" w:cs="Consolas"/>
          <w:color w:val="020202"/>
          <w:sz w:val="20"/>
          <w:szCs w:val="20"/>
          <w:lang w:eastAsia="en-US"/>
        </w:rPr>
        <w:br/>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t>proc reg data=forw_allvars_sel plots=all;</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model SalePrice_l=&amp;_GLSMOD.;</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ID id;</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title;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ods graphics off;</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ods graphics on;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title "Backward Selection Multiple Linear Regression - All Vars No Ints";</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lastRenderedPageBreak/>
        <w:br/>
        <w:t xml:space="preserve">proc glmselect data=train_6 plots(stepAxis=number)=(criterionPanel ASEPlot)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outdesign (addinputvars)=back_allvars_sel;</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 xml:space="preserve">class MSZoning MSSubClass Street Alley LotShape LandContour Utilities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LotConfig LandSlope Neighborhood Condition1 Condition2 BldgType HouseStyle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RoofStyle RoofMatl Exterior1st Exterior2nd MasVnrType ExterQual ExterCond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Foundation BsmtQual BsmtCond BsmtExposure BsmtFinType1 BsmtFinType2 Heating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HeatingQC CentralAir Electrical KitchenQual Functional FireplaceQu GarageType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GarageFinish GarageQual GarageCond PavedDrive PoolQC Fence MiscFeature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SaleType SaleCondition / param=ref;</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 xml:space="preserve">model SalePrice_l=MSZoning MSSubClass Street Alley LotShape LandContour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Utilities LotConfig LandSlope Neighborhood Condition1 Condition2 BldgType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HouseStyle YearBuilt YearRemodAdd RoofStyle RoofMatl Exterior1st Exterior2nd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MasVnrType ExterQual ExterCond Foundation BsmtQual BsmtCond BsmtExposure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BsmtFinType1 BsmtFinType2 Heating HeatingQC CentralAir Electrical KitchenQual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Functional FireplaceQu GarageType GarageYrBlt GarageFinish GarageQual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GarageCond PavedDrive PoolQC Fence MiscFeature YrSold SaleType SaleCondition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LotFrontage LotArea MasVnrArea BsmtFinSF1 BsmtFinSF2 BsmtUnfSF TotalBsmtSF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"1stFlrSF"n "2ndFlrSF"n LowQualFinSF GrLivArea BsmtFullBath BsmtHalfBath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FullBath HalfBath BedroomAbvGr KitchenAbvGr TotRmsAbvGrd Fireplaces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GarageCars GarageArea WoodDeckSF OpenPorchSF EnclosedPorch "3SsnPorch"n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ScreenPorch PoolArea MiscVal MoSold OverallQual OverallCond /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selection=backward (choose=cv select=sl) stats=press cvMethod=split(5)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cvDetails=all hierarchy=single;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output out=outData_back_allvars predicted=pred_back_allvars_l;</w:t>
      </w:r>
      <w:r w:rsidRPr="00E3512B">
        <w:rPr>
          <w:rFonts w:ascii="Consolas" w:eastAsia="Times New Roman" w:hAnsi="Consolas" w:cs="Consolas"/>
          <w:color w:val="020202"/>
          <w:sz w:val="20"/>
          <w:szCs w:val="20"/>
          <w:lang w:eastAsia="en-US"/>
        </w:rPr>
        <w:br/>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t>proc reg data=back_allvars_sel plots=all;</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model SalePrice_l=&amp;_GLSMOD.;</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ID id;</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title;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ods graphics off;</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ods graphics on;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title "Stepwise Selection Multiple Linear Regression - Most Promising Previously Selected Vars + Interactions";</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t xml:space="preserve">proc glmselect data=train_6 plots(stepAxis=number)=(criterionPanel ASEPlot)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outdesign (addinputvars)=step_topvarsints_sel;</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 xml:space="preserve">class MSSubClass Neighborhood RoofMatl Condition2 MSZoning SaleCondition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lastRenderedPageBreak/>
        <w:tab/>
      </w:r>
      <w:r w:rsidRPr="00E3512B">
        <w:rPr>
          <w:rFonts w:ascii="Consolas" w:eastAsia="Times New Roman" w:hAnsi="Consolas" w:cs="Consolas"/>
          <w:color w:val="020202"/>
          <w:sz w:val="20"/>
          <w:szCs w:val="20"/>
          <w:lang w:eastAsia="en-US"/>
        </w:rPr>
        <w:tab/>
        <w:t>CentralAir KitchenQual/ param=ref;</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model SalePrice_l=MSSubClass|Neighborhood|YearBuilt|RoofMatl|BsmtFinSF1|GrLivArea|OverallQual|OverallCond|Condition2|MSZoning|GarageCars|TotalBsmtSF|SaleCondition|LotArea|CentralAir|KitchenQual|ScreenPorch</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@2 / selection=stepwise (choose=cv select=sl) stats=press cvMethod=split(5)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cvDetails=all hierarchy=single;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output out=outData_step_topvarsints predicted=pred_step_topvarsints_l;</w:t>
      </w:r>
      <w:r w:rsidRPr="00E3512B">
        <w:rPr>
          <w:rFonts w:ascii="Consolas" w:eastAsia="Times New Roman" w:hAnsi="Consolas" w:cs="Consolas"/>
          <w:color w:val="020202"/>
          <w:sz w:val="20"/>
          <w:szCs w:val="20"/>
          <w:lang w:eastAsia="en-US"/>
        </w:rPr>
        <w:br/>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t>proc reg data=step_topvarsints_sel plots=all;</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model SalePrice_l=&amp;_GLSMOD.;</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ID id;</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title;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ods graphics off;</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0B050"/>
          <w:sz w:val="20"/>
          <w:szCs w:val="20"/>
          <w:lang w:eastAsia="en-US"/>
        </w:rPr>
        <w:t>/* Macro to loop through creating each of the the three submission files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%macro create_submissions (method);</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data &amp;method._test_stage1;</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set outData_&amp;method.;</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if Id ge 1461;</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SalePrice=exp(pred_&amp;method._l);</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data &amp;method._test_stage2 (keep=Id SalePrice);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set &amp;method._test_stage1;</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0B050"/>
          <w:sz w:val="20"/>
          <w:szCs w:val="20"/>
          <w:lang w:eastAsia="en-US"/>
        </w:rPr>
        <w:t>/* Routine to impute median value when predicted value is missing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proc means data=&amp;method._test_stage2 median;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var SalePrice;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output out=tmp_median_SalePrice median=tmp_median_SalePrice;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data _null_;</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set tmp_median_SalePrice;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call symputx('tmp_median_SalePrice', tmp_median_SalePrice);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%put &amp;tmp_median_SalePrice.;</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data &amp;method._submission;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set &amp;method._test_stage2;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if SalePrice=. </w:t>
      </w:r>
      <w:proofErr w:type="gramStart"/>
      <w:r w:rsidRPr="00E3512B">
        <w:rPr>
          <w:rFonts w:ascii="Consolas" w:eastAsia="Times New Roman" w:hAnsi="Consolas" w:cs="Consolas"/>
          <w:color w:val="020202"/>
          <w:sz w:val="20"/>
          <w:szCs w:val="20"/>
          <w:lang w:eastAsia="en-US"/>
        </w:rPr>
        <w:t>then</w:t>
      </w:r>
      <w:proofErr w:type="gramEnd"/>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do;</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SalePrice=input(&amp;tmp_median_SalePrice., 11.2);</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end;</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run;</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t xml:space="preserve">proc export data=&amp;method._submission </w:t>
      </w:r>
      <w:r w:rsidRPr="00E3512B">
        <w:rPr>
          <w:rFonts w:ascii="Consolas" w:eastAsia="Times New Roman" w:hAnsi="Consolas" w:cs="Consolas"/>
          <w:color w:val="020202"/>
          <w:sz w:val="20"/>
          <w:szCs w:val="20"/>
          <w:lang w:eastAsia="en-US"/>
        </w:rPr>
        <w:br/>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r>
      <w:r w:rsidRPr="00E3512B">
        <w:rPr>
          <w:rFonts w:ascii="Consolas" w:eastAsia="Times New Roman" w:hAnsi="Consolas" w:cs="Consolas"/>
          <w:color w:val="020202"/>
          <w:sz w:val="20"/>
          <w:szCs w:val="20"/>
          <w:lang w:eastAsia="en-US"/>
        </w:rPr>
        <w:tab/>
        <w:t xml:space="preserve">outfile="/home/sarellano0/dataSets/&amp;method._submission.csv" </w:t>
      </w:r>
      <w:r w:rsidR="007F5BC3">
        <w:rPr>
          <w:rFonts w:ascii="Consolas" w:eastAsia="Times New Roman" w:hAnsi="Consolas" w:cs="Consolas"/>
          <w:color w:val="020202"/>
          <w:sz w:val="20"/>
          <w:szCs w:val="20"/>
          <w:lang w:eastAsia="en-US"/>
        </w:rPr>
        <w:t xml:space="preserve">   </w:t>
      </w:r>
    </w:p>
    <w:p w14:paraId="7DF8CBDA" w14:textId="269B78E0" w:rsidR="00E3512B" w:rsidRPr="00E3512B" w:rsidRDefault="007F5BC3" w:rsidP="00E351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20202"/>
          <w:sz w:val="20"/>
          <w:szCs w:val="20"/>
          <w:lang w:eastAsia="en-US"/>
        </w:rPr>
      </w:pPr>
      <w:r>
        <w:rPr>
          <w:rFonts w:ascii="Consolas" w:eastAsia="Times New Roman" w:hAnsi="Consolas" w:cs="Consolas"/>
          <w:color w:val="020202"/>
          <w:sz w:val="20"/>
          <w:szCs w:val="20"/>
          <w:lang w:eastAsia="en-US"/>
        </w:rPr>
        <w:lastRenderedPageBreak/>
        <w:tab/>
      </w:r>
      <w:r>
        <w:rPr>
          <w:rFonts w:ascii="Consolas" w:eastAsia="Times New Roman" w:hAnsi="Consolas" w:cs="Consolas"/>
          <w:color w:val="020202"/>
          <w:sz w:val="20"/>
          <w:szCs w:val="20"/>
          <w:lang w:eastAsia="en-US"/>
        </w:rPr>
        <w:tab/>
      </w:r>
      <w:r>
        <w:rPr>
          <w:rFonts w:ascii="Consolas" w:eastAsia="Times New Roman" w:hAnsi="Consolas" w:cs="Consolas"/>
          <w:color w:val="020202"/>
          <w:sz w:val="20"/>
          <w:szCs w:val="20"/>
          <w:lang w:eastAsia="en-US"/>
        </w:rPr>
        <w:tab/>
      </w:r>
      <w:r w:rsidR="00E3512B" w:rsidRPr="00E3512B">
        <w:rPr>
          <w:rFonts w:ascii="Consolas" w:eastAsia="Times New Roman" w:hAnsi="Consolas" w:cs="Consolas"/>
          <w:color w:val="020202"/>
          <w:sz w:val="20"/>
          <w:szCs w:val="20"/>
          <w:lang w:eastAsia="en-US"/>
        </w:rPr>
        <w:t>dbms=csv replace;</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tab/>
        <w:t>run;</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%mend create_submissions;</w:t>
      </w:r>
      <w:r w:rsidR="00E3512B" w:rsidRPr="00E3512B">
        <w:rPr>
          <w:rFonts w:ascii="Consolas" w:eastAsia="Times New Roman" w:hAnsi="Consolas" w:cs="Consolas"/>
          <w:color w:val="020202"/>
          <w:sz w:val="20"/>
          <w:szCs w:val="20"/>
          <w:lang w:eastAsia="en-US"/>
        </w:rPr>
        <w:br/>
      </w:r>
      <w:r w:rsidR="00E3512B" w:rsidRPr="00E3512B">
        <w:rPr>
          <w:rFonts w:ascii="Consolas" w:eastAsia="Times New Roman" w:hAnsi="Consolas" w:cs="Consolas"/>
          <w:color w:val="020202"/>
          <w:sz w:val="20"/>
          <w:szCs w:val="20"/>
          <w:lang w:eastAsia="en-US"/>
        </w:rPr>
        <w:br/>
        <w:t>%create_submissions(method=step_allvars);</w:t>
      </w:r>
      <w:r w:rsidR="00E3512B" w:rsidRPr="00E3512B">
        <w:rPr>
          <w:rFonts w:ascii="Consolas" w:eastAsia="Times New Roman" w:hAnsi="Consolas" w:cs="Consolas"/>
          <w:color w:val="020202"/>
          <w:sz w:val="20"/>
          <w:szCs w:val="20"/>
          <w:lang w:eastAsia="en-US"/>
        </w:rPr>
        <w:br/>
        <w:t>%create_submissions(method=forw_allvars);</w:t>
      </w:r>
      <w:r w:rsidR="00E3512B" w:rsidRPr="00E3512B">
        <w:rPr>
          <w:rFonts w:ascii="Consolas" w:eastAsia="Times New Roman" w:hAnsi="Consolas" w:cs="Consolas"/>
          <w:color w:val="020202"/>
          <w:sz w:val="20"/>
          <w:szCs w:val="20"/>
          <w:lang w:eastAsia="en-US"/>
        </w:rPr>
        <w:br/>
        <w:t>%create_submissions(method=back_allvars);</w:t>
      </w:r>
      <w:r w:rsidR="00E3512B" w:rsidRPr="00E3512B">
        <w:rPr>
          <w:rFonts w:ascii="Consolas" w:eastAsia="Times New Roman" w:hAnsi="Consolas" w:cs="Consolas"/>
          <w:color w:val="020202"/>
          <w:sz w:val="20"/>
          <w:szCs w:val="20"/>
          <w:lang w:eastAsia="en-US"/>
        </w:rPr>
        <w:br/>
        <w:t>%create_submissions(method=step_topvarsints);</w:t>
      </w:r>
    </w:p>
    <w:p w14:paraId="54BCD464" w14:textId="38F488AC" w:rsidR="00AF6427" w:rsidRPr="007F5BC3" w:rsidRDefault="00AF6427" w:rsidP="00E3512B">
      <w:pPr>
        <w:ind w:firstLine="720"/>
        <w:rPr>
          <w:b/>
          <w:bCs/>
          <w:color w:val="2F5496" w:themeColor="accent5" w:themeShade="BF"/>
          <w:sz w:val="20"/>
          <w:szCs w:val="20"/>
        </w:rPr>
      </w:pPr>
      <w:r w:rsidRPr="007F5BC3">
        <w:rPr>
          <w:sz w:val="20"/>
          <w:szCs w:val="20"/>
        </w:rPr>
        <w:tab/>
      </w:r>
    </w:p>
    <w:p w14:paraId="408F33AE" w14:textId="77777777" w:rsidR="008C224A" w:rsidRPr="007F5BC3" w:rsidRDefault="008C224A" w:rsidP="008C224A">
      <w:pPr>
        <w:rPr>
          <w:b/>
          <w:bCs/>
          <w:color w:val="2F5496" w:themeColor="accent5" w:themeShade="BF"/>
          <w:sz w:val="20"/>
          <w:szCs w:val="20"/>
        </w:rPr>
      </w:pPr>
    </w:p>
    <w:sectPr w:rsidR="008C224A" w:rsidRPr="007F5BC3" w:rsidSect="00FC68B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2358"/>
    <w:multiLevelType w:val="hybridMultilevel"/>
    <w:tmpl w:val="DDE4F994"/>
    <w:lvl w:ilvl="0" w:tplc="D2A82D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SzMDU2MLS0MDSyNLZU0lEKTi0uzszPAykwrAUAuRwNvSwAAAA="/>
  </w:docVars>
  <w:rsids>
    <w:rsidRoot w:val="002D1B08"/>
    <w:rsid w:val="00075401"/>
    <w:rsid w:val="000D1C71"/>
    <w:rsid w:val="000F2E47"/>
    <w:rsid w:val="00165140"/>
    <w:rsid w:val="001B5E37"/>
    <w:rsid w:val="001C4BCE"/>
    <w:rsid w:val="001F3063"/>
    <w:rsid w:val="0026429B"/>
    <w:rsid w:val="002D1B08"/>
    <w:rsid w:val="00354967"/>
    <w:rsid w:val="00396F52"/>
    <w:rsid w:val="00397700"/>
    <w:rsid w:val="003A5151"/>
    <w:rsid w:val="003C6633"/>
    <w:rsid w:val="003D5326"/>
    <w:rsid w:val="00406B21"/>
    <w:rsid w:val="00425ECD"/>
    <w:rsid w:val="00434DE7"/>
    <w:rsid w:val="004466D0"/>
    <w:rsid w:val="004C27A9"/>
    <w:rsid w:val="00522992"/>
    <w:rsid w:val="00527C4F"/>
    <w:rsid w:val="005D3C70"/>
    <w:rsid w:val="006335E5"/>
    <w:rsid w:val="0071209A"/>
    <w:rsid w:val="007F5BC3"/>
    <w:rsid w:val="008C224A"/>
    <w:rsid w:val="00980660"/>
    <w:rsid w:val="00A2387D"/>
    <w:rsid w:val="00A86253"/>
    <w:rsid w:val="00A930A2"/>
    <w:rsid w:val="00A97111"/>
    <w:rsid w:val="00AA3701"/>
    <w:rsid w:val="00AE734C"/>
    <w:rsid w:val="00AF4CB8"/>
    <w:rsid w:val="00AF6427"/>
    <w:rsid w:val="00B51896"/>
    <w:rsid w:val="00C02BB7"/>
    <w:rsid w:val="00C37DD2"/>
    <w:rsid w:val="00C5422D"/>
    <w:rsid w:val="00CB2E7F"/>
    <w:rsid w:val="00CD1990"/>
    <w:rsid w:val="00D12E6C"/>
    <w:rsid w:val="00D40818"/>
    <w:rsid w:val="00D6106E"/>
    <w:rsid w:val="00D61D48"/>
    <w:rsid w:val="00E3512B"/>
    <w:rsid w:val="00ED55A7"/>
    <w:rsid w:val="00EE4B64"/>
    <w:rsid w:val="00F15BBC"/>
    <w:rsid w:val="00F2735F"/>
    <w:rsid w:val="00F56A3D"/>
    <w:rsid w:val="00F739B2"/>
    <w:rsid w:val="00F82689"/>
    <w:rsid w:val="00FA75E8"/>
    <w:rsid w:val="00FC68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536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24A"/>
    <w:pPr>
      <w:ind w:left="720"/>
      <w:contextualSpacing/>
    </w:pPr>
  </w:style>
  <w:style w:type="paragraph" w:styleId="NormalWeb">
    <w:name w:val="Normal (Web)"/>
    <w:basedOn w:val="Normal"/>
    <w:uiPriority w:val="99"/>
    <w:unhideWhenUsed/>
    <w:rsid w:val="00D61D48"/>
    <w:pPr>
      <w:spacing w:before="100" w:beforeAutospacing="1" w:after="100" w:afterAutospacing="1"/>
    </w:pPr>
    <w:rPr>
      <w:rFonts w:ascii="Times New Roman" w:eastAsiaTheme="minorHAnsi" w:hAnsi="Times New Roman" w:cs="Times New Roman"/>
      <w:lang w:eastAsia="en-US"/>
    </w:rPr>
  </w:style>
  <w:style w:type="table" w:styleId="TableGrid">
    <w:name w:val="Table Grid"/>
    <w:basedOn w:val="TableNormal"/>
    <w:uiPriority w:val="39"/>
    <w:rsid w:val="00D61D48"/>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4BCE"/>
    <w:rPr>
      <w:rFonts w:ascii="Tahoma" w:hAnsi="Tahoma" w:cs="Tahoma"/>
      <w:sz w:val="16"/>
      <w:szCs w:val="16"/>
    </w:rPr>
  </w:style>
  <w:style w:type="character" w:customStyle="1" w:styleId="BalloonTextChar">
    <w:name w:val="Balloon Text Char"/>
    <w:basedOn w:val="DefaultParagraphFont"/>
    <w:link w:val="BalloonText"/>
    <w:uiPriority w:val="99"/>
    <w:semiHidden/>
    <w:rsid w:val="001C4BCE"/>
    <w:rPr>
      <w:rFonts w:ascii="Tahoma" w:hAnsi="Tahoma" w:cs="Tahoma"/>
      <w:sz w:val="16"/>
      <w:szCs w:val="16"/>
    </w:rPr>
  </w:style>
  <w:style w:type="paragraph" w:styleId="HTMLPreformatted">
    <w:name w:val="HTML Preformatted"/>
    <w:basedOn w:val="Normal"/>
    <w:link w:val="HTMLPreformattedChar"/>
    <w:uiPriority w:val="99"/>
    <w:semiHidden/>
    <w:unhideWhenUsed/>
    <w:rsid w:val="00E35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3512B"/>
    <w:rPr>
      <w:rFonts w:ascii="Courier New" w:eastAsia="Times New Roman" w:hAnsi="Courier New" w:cs="Courier New"/>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24A"/>
    <w:pPr>
      <w:ind w:left="720"/>
      <w:contextualSpacing/>
    </w:pPr>
  </w:style>
  <w:style w:type="paragraph" w:styleId="NormalWeb">
    <w:name w:val="Normal (Web)"/>
    <w:basedOn w:val="Normal"/>
    <w:uiPriority w:val="99"/>
    <w:unhideWhenUsed/>
    <w:rsid w:val="00D61D48"/>
    <w:pPr>
      <w:spacing w:before="100" w:beforeAutospacing="1" w:after="100" w:afterAutospacing="1"/>
    </w:pPr>
    <w:rPr>
      <w:rFonts w:ascii="Times New Roman" w:eastAsiaTheme="minorHAnsi" w:hAnsi="Times New Roman" w:cs="Times New Roman"/>
      <w:lang w:eastAsia="en-US"/>
    </w:rPr>
  </w:style>
  <w:style w:type="table" w:styleId="TableGrid">
    <w:name w:val="Table Grid"/>
    <w:basedOn w:val="TableNormal"/>
    <w:uiPriority w:val="39"/>
    <w:rsid w:val="00D61D48"/>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4BCE"/>
    <w:rPr>
      <w:rFonts w:ascii="Tahoma" w:hAnsi="Tahoma" w:cs="Tahoma"/>
      <w:sz w:val="16"/>
      <w:szCs w:val="16"/>
    </w:rPr>
  </w:style>
  <w:style w:type="character" w:customStyle="1" w:styleId="BalloonTextChar">
    <w:name w:val="Balloon Text Char"/>
    <w:basedOn w:val="DefaultParagraphFont"/>
    <w:link w:val="BalloonText"/>
    <w:uiPriority w:val="99"/>
    <w:semiHidden/>
    <w:rsid w:val="001C4BCE"/>
    <w:rPr>
      <w:rFonts w:ascii="Tahoma" w:hAnsi="Tahoma" w:cs="Tahoma"/>
      <w:sz w:val="16"/>
      <w:szCs w:val="16"/>
    </w:rPr>
  </w:style>
  <w:style w:type="paragraph" w:styleId="HTMLPreformatted">
    <w:name w:val="HTML Preformatted"/>
    <w:basedOn w:val="Normal"/>
    <w:link w:val="HTMLPreformattedChar"/>
    <w:uiPriority w:val="99"/>
    <w:semiHidden/>
    <w:unhideWhenUsed/>
    <w:rsid w:val="00E35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3512B"/>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645312">
      <w:bodyDiv w:val="1"/>
      <w:marLeft w:val="0"/>
      <w:marRight w:val="0"/>
      <w:marTop w:val="0"/>
      <w:marBottom w:val="0"/>
      <w:divBdr>
        <w:top w:val="none" w:sz="0" w:space="0" w:color="auto"/>
        <w:left w:val="none" w:sz="0" w:space="0" w:color="auto"/>
        <w:bottom w:val="none" w:sz="0" w:space="0" w:color="auto"/>
        <w:right w:val="none" w:sz="0" w:space="0" w:color="auto"/>
      </w:divBdr>
    </w:div>
    <w:div w:id="1431317664">
      <w:bodyDiv w:val="1"/>
      <w:marLeft w:val="0"/>
      <w:marRight w:val="0"/>
      <w:marTop w:val="0"/>
      <w:marBottom w:val="0"/>
      <w:divBdr>
        <w:top w:val="none" w:sz="0" w:space="0" w:color="auto"/>
        <w:left w:val="none" w:sz="0" w:space="0" w:color="auto"/>
        <w:bottom w:val="none" w:sz="0" w:space="0" w:color="auto"/>
        <w:right w:val="none" w:sz="0" w:space="0" w:color="auto"/>
      </w:divBdr>
    </w:div>
    <w:div w:id="21171688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4008</Words>
  <Characters>22847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Somes, Karen M.</dc:creator>
  <cp:lastModifiedBy>Akuma2099</cp:lastModifiedBy>
  <cp:revision>2</cp:revision>
  <dcterms:created xsi:type="dcterms:W3CDTF">2019-04-14T08:50:00Z</dcterms:created>
  <dcterms:modified xsi:type="dcterms:W3CDTF">2019-04-14T08:50:00Z</dcterms:modified>
</cp:coreProperties>
</file>