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5C6" w:rsidRDefault="001015C6" w:rsidP="001015C6">
      <w:pPr>
        <w:pStyle w:val="Titre"/>
        <w:rPr>
          <w:lang w:val="fr-FR"/>
        </w:rPr>
      </w:pPr>
      <w:r>
        <w:rPr>
          <w:lang w:val="fr-FR"/>
        </w:rPr>
        <w:t>- Nastran -</w:t>
      </w:r>
    </w:p>
    <w:p w:rsidR="00991B27" w:rsidRDefault="001015C6" w:rsidP="001015C6">
      <w:pPr>
        <w:pStyle w:val="Titre"/>
        <w:rPr>
          <w:lang w:val="fr-FR"/>
        </w:rPr>
      </w:pPr>
      <w:r>
        <w:rPr>
          <w:lang w:val="fr-FR"/>
        </w:rPr>
        <w:t xml:space="preserve">Tri de modes par contribution </w:t>
      </w:r>
      <w:r w:rsidR="000C1DE2">
        <w:rPr>
          <w:lang w:val="fr-FR"/>
        </w:rPr>
        <w:br/>
      </w:r>
      <w:r>
        <w:rPr>
          <w:lang w:val="fr-FR"/>
        </w:rPr>
        <w:t>énergetique d'un groupe</w:t>
      </w:r>
    </w:p>
    <w:p w:rsidR="001015C6" w:rsidRDefault="001015C6">
      <w:pPr>
        <w:rPr>
          <w:lang w:val="fr-FR"/>
        </w:rPr>
      </w:pPr>
    </w:p>
    <w:p w:rsidR="001015C6" w:rsidRDefault="001015C6">
      <w:pPr>
        <w:rPr>
          <w:lang w:val="fr-FR"/>
        </w:rPr>
      </w:pPr>
    </w:p>
    <w:p w:rsidR="001015C6" w:rsidRDefault="001015C6">
      <w:pPr>
        <w:rPr>
          <w:lang w:val="fr-FR"/>
        </w:rPr>
      </w:pPr>
      <w:r>
        <w:rPr>
          <w:lang w:val="fr-FR"/>
        </w:rPr>
        <w:t>E. Cabrol</w:t>
      </w:r>
    </w:p>
    <w:p w:rsidR="001015C6" w:rsidRDefault="001015C6">
      <w:pPr>
        <w:rPr>
          <w:lang w:val="fr-FR"/>
        </w:rPr>
      </w:pPr>
      <w:r>
        <w:rPr>
          <w:lang w:val="fr-FR"/>
        </w:rPr>
        <w:t>07/07/2015</w:t>
      </w:r>
    </w:p>
    <w:p w:rsidR="001015C6" w:rsidRDefault="001015C6">
      <w:pPr>
        <w:rPr>
          <w:lang w:val="fr-FR"/>
        </w:rPr>
      </w:pPr>
    </w:p>
    <w:p w:rsidR="001015C6" w:rsidRDefault="001015C6">
      <w:pPr>
        <w:rPr>
          <w:lang w:val="fr-FR"/>
        </w:rPr>
      </w:pPr>
    </w:p>
    <w:p w:rsidR="001015C6" w:rsidRDefault="001015C6">
      <w:pPr>
        <w:rPr>
          <w:lang w:val="fr-FR"/>
        </w:rPr>
      </w:pPr>
      <w:r>
        <w:rPr>
          <w:lang w:val="fr-FR"/>
        </w:rPr>
        <w:t xml:space="preserve">Lorsqu'une analyse modale est réalisée, il peut être intéressant de trier les modes en utilisant comme critère de tri la contribution relative d'un groupe à l'énergie de déformation totale. </w:t>
      </w:r>
    </w:p>
    <w:p w:rsidR="001015C6" w:rsidRDefault="001015C6">
      <w:pPr>
        <w:rPr>
          <w:lang w:val="fr-FR"/>
        </w:rPr>
      </w:pPr>
      <w:r>
        <w:rPr>
          <w:lang w:val="fr-FR"/>
        </w:rPr>
        <w:t xml:space="preserve">Un exemple d'application est le suivant : analyse modale d'un berceau sur les conditions aux limites d'un superélément de caisse en gris (de type modèle modal). On veut pouvoir "isoler" des nombreux modes qui résultent de la SOL 103 ceux pour lesquels la participation du berceau est la plus importante. </w:t>
      </w:r>
    </w:p>
    <w:p w:rsidR="001015C6" w:rsidRDefault="001015C6">
      <w:pPr>
        <w:rPr>
          <w:lang w:val="fr-FR"/>
        </w:rPr>
      </w:pPr>
    </w:p>
    <w:p w:rsidR="001015C6" w:rsidRDefault="001015C6" w:rsidP="00633C6F">
      <w:pPr>
        <w:tabs>
          <w:tab w:val="left" w:pos="6885"/>
        </w:tabs>
        <w:rPr>
          <w:lang w:val="fr-FR"/>
        </w:rPr>
      </w:pPr>
      <w:r>
        <w:rPr>
          <w:lang w:val="fr-FR"/>
        </w:rPr>
        <w:t xml:space="preserve">Un script Perl a été développé à cet effet : </w:t>
      </w:r>
      <w:r w:rsidRPr="001015C6">
        <w:rPr>
          <w:b/>
          <w:lang w:val="fr-FR"/>
        </w:rPr>
        <w:t>NAS_sort_modes_by_nrj.pl</w:t>
      </w:r>
      <w:r w:rsidR="00633C6F">
        <w:rPr>
          <w:b/>
          <w:lang w:val="fr-FR"/>
        </w:rPr>
        <w:tab/>
      </w:r>
    </w:p>
    <w:p w:rsidR="001015C6" w:rsidRDefault="001015C6">
      <w:pPr>
        <w:rPr>
          <w:lang w:val="fr-FR"/>
        </w:rPr>
      </w:pPr>
    </w:p>
    <w:sdt>
      <w:sdtPr>
        <w:rPr>
          <w:b w:val="0"/>
          <w:bCs w:val="0"/>
          <w:caps w:val="0"/>
          <w:color w:val="auto"/>
          <w:spacing w:val="0"/>
          <w:szCs w:val="20"/>
          <w:lang w:val="fr-FR" w:bidi="ar-SA"/>
        </w:rPr>
        <w:id w:val="238452932"/>
        <w:docPartObj>
          <w:docPartGallery w:val="Table of Contents"/>
          <w:docPartUnique/>
        </w:docPartObj>
      </w:sdtPr>
      <w:sdtEndPr/>
      <w:sdtContent>
        <w:p w:rsidR="000C1DE2" w:rsidRDefault="000C1DE2">
          <w:pPr>
            <w:pStyle w:val="En-ttedetabledesmatires"/>
          </w:pPr>
          <w:r>
            <w:rPr>
              <w:lang w:val="fr-FR"/>
            </w:rPr>
            <w:t>Table des matières</w:t>
          </w:r>
        </w:p>
        <w:p w:rsidR="00BB6A88" w:rsidRDefault="000C1DE2">
          <w:pPr>
            <w:pStyle w:val="TM1"/>
            <w:tabs>
              <w:tab w:val="left" w:pos="440"/>
              <w:tab w:val="right" w:leader="dot" w:pos="9350"/>
            </w:tabs>
            <w:rPr>
              <w:noProof/>
              <w:szCs w:val="22"/>
            </w:rPr>
          </w:pPr>
          <w:r>
            <w:fldChar w:fldCharType="begin"/>
          </w:r>
          <w:r>
            <w:instrText xml:space="preserve"> TOC \o "1-3" \h \z \u </w:instrText>
          </w:r>
          <w:r>
            <w:fldChar w:fldCharType="separate"/>
          </w:r>
          <w:hyperlink w:anchor="_Toc424058158" w:history="1">
            <w:r w:rsidR="00BB6A88" w:rsidRPr="00FF3812">
              <w:rPr>
                <w:rStyle w:val="Lienhypertexte"/>
                <w:noProof/>
                <w:lang w:val="fr-FR"/>
              </w:rPr>
              <w:t>1</w:t>
            </w:r>
            <w:r w:rsidR="00BB6A88">
              <w:rPr>
                <w:noProof/>
                <w:szCs w:val="22"/>
              </w:rPr>
              <w:tab/>
            </w:r>
            <w:r w:rsidR="00BB6A88" w:rsidRPr="00FF3812">
              <w:rPr>
                <w:rStyle w:val="Lienhypertexte"/>
                <w:noProof/>
                <w:lang w:val="fr-FR"/>
              </w:rPr>
              <w:t>Input Nastran</w:t>
            </w:r>
            <w:r w:rsidR="00BB6A88">
              <w:rPr>
                <w:noProof/>
                <w:webHidden/>
              </w:rPr>
              <w:tab/>
            </w:r>
            <w:r w:rsidR="00BB6A88">
              <w:rPr>
                <w:noProof/>
                <w:webHidden/>
              </w:rPr>
              <w:fldChar w:fldCharType="begin"/>
            </w:r>
            <w:r w:rsidR="00BB6A88">
              <w:rPr>
                <w:noProof/>
                <w:webHidden/>
              </w:rPr>
              <w:instrText xml:space="preserve"> PAGEREF _Toc424058158 \h </w:instrText>
            </w:r>
            <w:r w:rsidR="00BB6A88">
              <w:rPr>
                <w:noProof/>
                <w:webHidden/>
              </w:rPr>
            </w:r>
            <w:r w:rsidR="00BB6A88">
              <w:rPr>
                <w:noProof/>
                <w:webHidden/>
              </w:rPr>
              <w:fldChar w:fldCharType="separate"/>
            </w:r>
            <w:r w:rsidR="00BB6A88">
              <w:rPr>
                <w:noProof/>
                <w:webHidden/>
              </w:rPr>
              <w:t>2</w:t>
            </w:r>
            <w:r w:rsidR="00BB6A88">
              <w:rPr>
                <w:noProof/>
                <w:webHidden/>
              </w:rPr>
              <w:fldChar w:fldCharType="end"/>
            </w:r>
          </w:hyperlink>
          <w:bookmarkStart w:id="0" w:name="_GoBack"/>
          <w:bookmarkEnd w:id="0"/>
        </w:p>
        <w:p w:rsidR="00BB6A88" w:rsidRDefault="00BB6A88">
          <w:pPr>
            <w:pStyle w:val="TM1"/>
            <w:tabs>
              <w:tab w:val="left" w:pos="440"/>
              <w:tab w:val="right" w:leader="dot" w:pos="9350"/>
            </w:tabs>
            <w:rPr>
              <w:noProof/>
              <w:szCs w:val="22"/>
            </w:rPr>
          </w:pPr>
          <w:hyperlink w:anchor="_Toc424058159" w:history="1">
            <w:r w:rsidRPr="00FF3812">
              <w:rPr>
                <w:rStyle w:val="Lienhypertexte"/>
                <w:noProof/>
                <w:lang w:val="fr-FR"/>
              </w:rPr>
              <w:t>2</w:t>
            </w:r>
            <w:r>
              <w:rPr>
                <w:noProof/>
                <w:szCs w:val="22"/>
              </w:rPr>
              <w:tab/>
            </w:r>
            <w:r w:rsidRPr="00FF3812">
              <w:rPr>
                <w:rStyle w:val="Lienhypertexte"/>
                <w:noProof/>
                <w:lang w:val="fr-FR"/>
              </w:rPr>
              <w:t>Fichier f06</w:t>
            </w:r>
            <w:r>
              <w:rPr>
                <w:noProof/>
                <w:webHidden/>
              </w:rPr>
              <w:tab/>
            </w:r>
            <w:r>
              <w:rPr>
                <w:noProof/>
                <w:webHidden/>
              </w:rPr>
              <w:fldChar w:fldCharType="begin"/>
            </w:r>
            <w:r>
              <w:rPr>
                <w:noProof/>
                <w:webHidden/>
              </w:rPr>
              <w:instrText xml:space="preserve"> PAGEREF _Toc424058159 \h </w:instrText>
            </w:r>
            <w:r>
              <w:rPr>
                <w:noProof/>
                <w:webHidden/>
              </w:rPr>
            </w:r>
            <w:r>
              <w:rPr>
                <w:noProof/>
                <w:webHidden/>
              </w:rPr>
              <w:fldChar w:fldCharType="separate"/>
            </w:r>
            <w:r>
              <w:rPr>
                <w:noProof/>
                <w:webHidden/>
              </w:rPr>
              <w:t>2</w:t>
            </w:r>
            <w:r>
              <w:rPr>
                <w:noProof/>
                <w:webHidden/>
              </w:rPr>
              <w:fldChar w:fldCharType="end"/>
            </w:r>
          </w:hyperlink>
        </w:p>
        <w:p w:rsidR="00BB6A88" w:rsidRDefault="00BB6A88">
          <w:pPr>
            <w:pStyle w:val="TM1"/>
            <w:tabs>
              <w:tab w:val="left" w:pos="440"/>
              <w:tab w:val="right" w:leader="dot" w:pos="9350"/>
            </w:tabs>
            <w:rPr>
              <w:noProof/>
              <w:szCs w:val="22"/>
            </w:rPr>
          </w:pPr>
          <w:hyperlink w:anchor="_Toc424058160" w:history="1">
            <w:r w:rsidRPr="00FF3812">
              <w:rPr>
                <w:rStyle w:val="Lienhypertexte"/>
                <w:noProof/>
                <w:lang w:val="fr-FR"/>
              </w:rPr>
              <w:t>3</w:t>
            </w:r>
            <w:r>
              <w:rPr>
                <w:noProof/>
                <w:szCs w:val="22"/>
              </w:rPr>
              <w:tab/>
            </w:r>
            <w:r w:rsidRPr="00FF3812">
              <w:rPr>
                <w:rStyle w:val="Lienhypertexte"/>
                <w:noProof/>
                <w:lang w:val="fr-FR"/>
              </w:rPr>
              <w:t>Script Perl</w:t>
            </w:r>
            <w:r>
              <w:rPr>
                <w:noProof/>
                <w:webHidden/>
              </w:rPr>
              <w:tab/>
            </w:r>
            <w:r>
              <w:rPr>
                <w:noProof/>
                <w:webHidden/>
              </w:rPr>
              <w:fldChar w:fldCharType="begin"/>
            </w:r>
            <w:r>
              <w:rPr>
                <w:noProof/>
                <w:webHidden/>
              </w:rPr>
              <w:instrText xml:space="preserve"> PAGEREF _Toc424058160 \h </w:instrText>
            </w:r>
            <w:r>
              <w:rPr>
                <w:noProof/>
                <w:webHidden/>
              </w:rPr>
            </w:r>
            <w:r>
              <w:rPr>
                <w:noProof/>
                <w:webHidden/>
              </w:rPr>
              <w:fldChar w:fldCharType="separate"/>
            </w:r>
            <w:r>
              <w:rPr>
                <w:noProof/>
                <w:webHidden/>
              </w:rPr>
              <w:t>3</w:t>
            </w:r>
            <w:r>
              <w:rPr>
                <w:noProof/>
                <w:webHidden/>
              </w:rPr>
              <w:fldChar w:fldCharType="end"/>
            </w:r>
          </w:hyperlink>
        </w:p>
        <w:p w:rsidR="00BB6A88" w:rsidRDefault="00BB6A88">
          <w:pPr>
            <w:pStyle w:val="TM2"/>
            <w:tabs>
              <w:tab w:val="left" w:pos="880"/>
              <w:tab w:val="right" w:leader="dot" w:pos="9350"/>
            </w:tabs>
            <w:rPr>
              <w:noProof/>
              <w:szCs w:val="22"/>
            </w:rPr>
          </w:pPr>
          <w:hyperlink w:anchor="_Toc424058161" w:history="1">
            <w:r w:rsidRPr="00FF3812">
              <w:rPr>
                <w:rStyle w:val="Lienhypertexte"/>
                <w:noProof/>
                <w:lang w:val="fr-FR"/>
              </w:rPr>
              <w:t>3.1</w:t>
            </w:r>
            <w:r>
              <w:rPr>
                <w:noProof/>
                <w:szCs w:val="22"/>
              </w:rPr>
              <w:tab/>
            </w:r>
            <w:r w:rsidRPr="00FF3812">
              <w:rPr>
                <w:rStyle w:val="Lienhypertexte"/>
                <w:noProof/>
                <w:lang w:val="fr-FR"/>
              </w:rPr>
              <w:t>Fonctionnement</w:t>
            </w:r>
            <w:r>
              <w:rPr>
                <w:noProof/>
                <w:webHidden/>
              </w:rPr>
              <w:tab/>
            </w:r>
            <w:r>
              <w:rPr>
                <w:noProof/>
                <w:webHidden/>
              </w:rPr>
              <w:fldChar w:fldCharType="begin"/>
            </w:r>
            <w:r>
              <w:rPr>
                <w:noProof/>
                <w:webHidden/>
              </w:rPr>
              <w:instrText xml:space="preserve"> PAGEREF _Toc424058161 \h </w:instrText>
            </w:r>
            <w:r>
              <w:rPr>
                <w:noProof/>
                <w:webHidden/>
              </w:rPr>
            </w:r>
            <w:r>
              <w:rPr>
                <w:noProof/>
                <w:webHidden/>
              </w:rPr>
              <w:fldChar w:fldCharType="separate"/>
            </w:r>
            <w:r>
              <w:rPr>
                <w:noProof/>
                <w:webHidden/>
              </w:rPr>
              <w:t>3</w:t>
            </w:r>
            <w:r>
              <w:rPr>
                <w:noProof/>
                <w:webHidden/>
              </w:rPr>
              <w:fldChar w:fldCharType="end"/>
            </w:r>
          </w:hyperlink>
        </w:p>
        <w:p w:rsidR="00BB6A88" w:rsidRDefault="00BB6A88">
          <w:pPr>
            <w:pStyle w:val="TM2"/>
            <w:tabs>
              <w:tab w:val="left" w:pos="880"/>
              <w:tab w:val="right" w:leader="dot" w:pos="9350"/>
            </w:tabs>
            <w:rPr>
              <w:noProof/>
              <w:szCs w:val="22"/>
            </w:rPr>
          </w:pPr>
          <w:hyperlink w:anchor="_Toc424058162" w:history="1">
            <w:r w:rsidRPr="00FF3812">
              <w:rPr>
                <w:rStyle w:val="Lienhypertexte"/>
                <w:noProof/>
                <w:lang w:val="fr-FR"/>
              </w:rPr>
              <w:t>3.2</w:t>
            </w:r>
            <w:r>
              <w:rPr>
                <w:noProof/>
                <w:szCs w:val="22"/>
              </w:rPr>
              <w:tab/>
            </w:r>
            <w:r w:rsidRPr="00FF3812">
              <w:rPr>
                <w:rStyle w:val="Lienhypertexte"/>
                <w:noProof/>
                <w:lang w:val="fr-FR"/>
              </w:rPr>
              <w:t>Mode d'emploi</w:t>
            </w:r>
            <w:r>
              <w:rPr>
                <w:noProof/>
                <w:webHidden/>
              </w:rPr>
              <w:tab/>
            </w:r>
            <w:r>
              <w:rPr>
                <w:noProof/>
                <w:webHidden/>
              </w:rPr>
              <w:fldChar w:fldCharType="begin"/>
            </w:r>
            <w:r>
              <w:rPr>
                <w:noProof/>
                <w:webHidden/>
              </w:rPr>
              <w:instrText xml:space="preserve"> PAGEREF _Toc424058162 \h </w:instrText>
            </w:r>
            <w:r>
              <w:rPr>
                <w:noProof/>
                <w:webHidden/>
              </w:rPr>
            </w:r>
            <w:r>
              <w:rPr>
                <w:noProof/>
                <w:webHidden/>
              </w:rPr>
              <w:fldChar w:fldCharType="separate"/>
            </w:r>
            <w:r>
              <w:rPr>
                <w:noProof/>
                <w:webHidden/>
              </w:rPr>
              <w:t>3</w:t>
            </w:r>
            <w:r>
              <w:rPr>
                <w:noProof/>
                <w:webHidden/>
              </w:rPr>
              <w:fldChar w:fldCharType="end"/>
            </w:r>
          </w:hyperlink>
        </w:p>
        <w:p w:rsidR="00BB6A88" w:rsidRDefault="00BB6A88">
          <w:pPr>
            <w:pStyle w:val="TM3"/>
            <w:tabs>
              <w:tab w:val="left" w:pos="1320"/>
              <w:tab w:val="right" w:leader="dot" w:pos="9350"/>
            </w:tabs>
            <w:rPr>
              <w:noProof/>
              <w:szCs w:val="22"/>
            </w:rPr>
          </w:pPr>
          <w:hyperlink w:anchor="_Toc424058163" w:history="1">
            <w:r w:rsidRPr="00FF3812">
              <w:rPr>
                <w:rStyle w:val="Lienhypertexte"/>
                <w:noProof/>
                <w:lang w:val="fr-FR"/>
              </w:rPr>
              <w:t>3.2.1</w:t>
            </w:r>
            <w:r>
              <w:rPr>
                <w:noProof/>
                <w:szCs w:val="22"/>
              </w:rPr>
              <w:tab/>
            </w:r>
            <w:r w:rsidRPr="00FF3812">
              <w:rPr>
                <w:rStyle w:val="Lienhypertexte"/>
                <w:noProof/>
                <w:lang w:val="fr-FR"/>
              </w:rPr>
              <w:t>Avant la 1</w:t>
            </w:r>
            <w:r w:rsidRPr="00FF3812">
              <w:rPr>
                <w:rStyle w:val="Lienhypertexte"/>
                <w:noProof/>
                <w:vertAlign w:val="superscript"/>
                <w:lang w:val="fr-FR"/>
              </w:rPr>
              <w:t>e</w:t>
            </w:r>
            <w:r w:rsidRPr="00FF3812">
              <w:rPr>
                <w:rStyle w:val="Lienhypertexte"/>
                <w:noProof/>
                <w:lang w:val="fr-FR"/>
              </w:rPr>
              <w:t xml:space="preserve"> utilisation</w:t>
            </w:r>
            <w:r>
              <w:rPr>
                <w:noProof/>
                <w:webHidden/>
              </w:rPr>
              <w:tab/>
            </w:r>
            <w:r>
              <w:rPr>
                <w:noProof/>
                <w:webHidden/>
              </w:rPr>
              <w:fldChar w:fldCharType="begin"/>
            </w:r>
            <w:r>
              <w:rPr>
                <w:noProof/>
                <w:webHidden/>
              </w:rPr>
              <w:instrText xml:space="preserve"> PAGEREF _Toc424058163 \h </w:instrText>
            </w:r>
            <w:r>
              <w:rPr>
                <w:noProof/>
                <w:webHidden/>
              </w:rPr>
            </w:r>
            <w:r>
              <w:rPr>
                <w:noProof/>
                <w:webHidden/>
              </w:rPr>
              <w:fldChar w:fldCharType="separate"/>
            </w:r>
            <w:r>
              <w:rPr>
                <w:noProof/>
                <w:webHidden/>
              </w:rPr>
              <w:t>3</w:t>
            </w:r>
            <w:r>
              <w:rPr>
                <w:noProof/>
                <w:webHidden/>
              </w:rPr>
              <w:fldChar w:fldCharType="end"/>
            </w:r>
          </w:hyperlink>
        </w:p>
        <w:p w:rsidR="00BB6A88" w:rsidRDefault="00BB6A88">
          <w:pPr>
            <w:pStyle w:val="TM3"/>
            <w:tabs>
              <w:tab w:val="left" w:pos="1320"/>
              <w:tab w:val="right" w:leader="dot" w:pos="9350"/>
            </w:tabs>
            <w:rPr>
              <w:noProof/>
              <w:szCs w:val="22"/>
            </w:rPr>
          </w:pPr>
          <w:hyperlink w:anchor="_Toc424058164" w:history="1">
            <w:r w:rsidRPr="00FF3812">
              <w:rPr>
                <w:rStyle w:val="Lienhypertexte"/>
                <w:noProof/>
                <w:lang w:val="fr-FR"/>
              </w:rPr>
              <w:t>3.2.2</w:t>
            </w:r>
            <w:r>
              <w:rPr>
                <w:noProof/>
                <w:szCs w:val="22"/>
              </w:rPr>
              <w:tab/>
            </w:r>
            <w:r w:rsidRPr="00FF3812">
              <w:rPr>
                <w:rStyle w:val="Lienhypertexte"/>
                <w:noProof/>
                <w:lang w:val="fr-FR"/>
              </w:rPr>
              <w:t>A chaque utilisation</w:t>
            </w:r>
            <w:r>
              <w:rPr>
                <w:noProof/>
                <w:webHidden/>
              </w:rPr>
              <w:tab/>
            </w:r>
            <w:r>
              <w:rPr>
                <w:noProof/>
                <w:webHidden/>
              </w:rPr>
              <w:fldChar w:fldCharType="begin"/>
            </w:r>
            <w:r>
              <w:rPr>
                <w:noProof/>
                <w:webHidden/>
              </w:rPr>
              <w:instrText xml:space="preserve"> PAGEREF _Toc424058164 \h </w:instrText>
            </w:r>
            <w:r>
              <w:rPr>
                <w:noProof/>
                <w:webHidden/>
              </w:rPr>
            </w:r>
            <w:r>
              <w:rPr>
                <w:noProof/>
                <w:webHidden/>
              </w:rPr>
              <w:fldChar w:fldCharType="separate"/>
            </w:r>
            <w:r>
              <w:rPr>
                <w:noProof/>
                <w:webHidden/>
              </w:rPr>
              <w:t>3</w:t>
            </w:r>
            <w:r>
              <w:rPr>
                <w:noProof/>
                <w:webHidden/>
              </w:rPr>
              <w:fldChar w:fldCharType="end"/>
            </w:r>
          </w:hyperlink>
        </w:p>
        <w:p w:rsidR="000C1DE2" w:rsidRDefault="000C1DE2">
          <w:r>
            <w:rPr>
              <w:b/>
              <w:bCs/>
              <w:lang w:val="fr-FR"/>
            </w:rPr>
            <w:fldChar w:fldCharType="end"/>
          </w:r>
        </w:p>
      </w:sdtContent>
    </w:sdt>
    <w:p w:rsidR="000C1DE2" w:rsidRDefault="000C1DE2">
      <w:pPr>
        <w:rPr>
          <w:lang w:val="fr-FR"/>
        </w:rPr>
      </w:pPr>
    </w:p>
    <w:p w:rsidR="000C1DE2" w:rsidRDefault="000C1DE2">
      <w:pPr>
        <w:spacing w:before="200" w:after="200"/>
        <w:jc w:val="left"/>
        <w:rPr>
          <w:b/>
          <w:bCs/>
          <w:caps/>
          <w:color w:val="FFFFFF" w:themeColor="background1"/>
          <w:spacing w:val="15"/>
          <w:szCs w:val="22"/>
          <w:lang w:val="fr-FR"/>
        </w:rPr>
      </w:pPr>
      <w:r>
        <w:rPr>
          <w:lang w:val="fr-FR"/>
        </w:rPr>
        <w:br w:type="page"/>
      </w:r>
    </w:p>
    <w:p w:rsidR="001015C6" w:rsidRDefault="001015C6" w:rsidP="001015C6">
      <w:pPr>
        <w:pStyle w:val="Titre1"/>
        <w:rPr>
          <w:lang w:val="fr-FR"/>
        </w:rPr>
      </w:pPr>
      <w:bookmarkStart w:id="1" w:name="_Toc424058158"/>
      <w:r>
        <w:rPr>
          <w:lang w:val="fr-FR"/>
        </w:rPr>
        <w:lastRenderedPageBreak/>
        <w:t>Input Nastran</w:t>
      </w:r>
      <w:bookmarkEnd w:id="1"/>
    </w:p>
    <w:p w:rsidR="001015C6" w:rsidRDefault="001015C6">
      <w:pPr>
        <w:rPr>
          <w:lang w:val="fr-FR"/>
        </w:rPr>
      </w:pPr>
    </w:p>
    <w:p w:rsidR="001015C6" w:rsidRDefault="001015C6">
      <w:pPr>
        <w:rPr>
          <w:lang w:val="fr-FR"/>
        </w:rPr>
      </w:pPr>
      <w:r>
        <w:rPr>
          <w:lang w:val="fr-FR"/>
        </w:rPr>
        <w:t>Le jeu de données Nastran doit contenir les instructions suivantes :</w:t>
      </w:r>
    </w:p>
    <w:p w:rsidR="001015C6" w:rsidRDefault="001015C6">
      <w:pPr>
        <w:rPr>
          <w:lang w:val="fr-FR"/>
        </w:rPr>
      </w:pPr>
    </w:p>
    <w:p w:rsidR="001015C6" w:rsidRPr="001015C6" w:rsidRDefault="001015C6" w:rsidP="001015C6">
      <w:pPr>
        <w:pStyle w:val="Paragraphedeliste"/>
        <w:numPr>
          <w:ilvl w:val="0"/>
          <w:numId w:val="10"/>
        </w:numPr>
        <w:rPr>
          <w:lang w:val="fr-FR"/>
        </w:rPr>
      </w:pPr>
      <w:r w:rsidRPr="001015C6">
        <w:rPr>
          <w:lang w:val="fr-FR"/>
        </w:rPr>
        <w:t>dans le Case Control</w:t>
      </w:r>
    </w:p>
    <w:p w:rsidR="001015C6" w:rsidRPr="001015C6" w:rsidRDefault="001015C6" w:rsidP="001015C6">
      <w:pPr>
        <w:pStyle w:val="code"/>
      </w:pPr>
      <w:r w:rsidRPr="001015C6">
        <w:t>SET 123 = 62001002 THRU 62128181</w:t>
      </w:r>
    </w:p>
    <w:p w:rsidR="001015C6" w:rsidRDefault="001015C6" w:rsidP="001015C6">
      <w:pPr>
        <w:pStyle w:val="code"/>
      </w:pPr>
      <w:r w:rsidRPr="001015C6">
        <w:t>ESE(PLOT) = 123</w:t>
      </w:r>
    </w:p>
    <w:p w:rsidR="001015C6" w:rsidRPr="001015C6" w:rsidRDefault="001015C6" w:rsidP="001015C6"/>
    <w:p w:rsidR="001015C6" w:rsidRDefault="001015C6" w:rsidP="001015C6">
      <w:pPr>
        <w:pStyle w:val="Paragraphedeliste"/>
        <w:numPr>
          <w:ilvl w:val="0"/>
          <w:numId w:val="10"/>
        </w:numPr>
      </w:pPr>
      <w:r>
        <w:t>dans les paramètres</w:t>
      </w:r>
    </w:p>
    <w:p w:rsidR="001015C6" w:rsidRDefault="001015C6" w:rsidP="001015C6">
      <w:pPr>
        <w:pStyle w:val="code"/>
      </w:pPr>
      <w:r w:rsidRPr="001015C6">
        <w:t>PARAM,TINY,0.</w:t>
      </w:r>
    </w:p>
    <w:p w:rsidR="001015C6" w:rsidRPr="001015C6" w:rsidRDefault="001015C6"/>
    <w:p w:rsidR="001015C6" w:rsidRDefault="001015C6">
      <w:pPr>
        <w:rPr>
          <w:lang w:val="fr-FR"/>
        </w:rPr>
      </w:pPr>
      <w:r w:rsidRPr="001015C6">
        <w:rPr>
          <w:lang w:val="fr-FR"/>
        </w:rPr>
        <w:t xml:space="preserve">Le SET défini doit contenir l'ensemble des éléments structurels du berceau (shells, solids, beams …) </w:t>
      </w:r>
      <w:r>
        <w:rPr>
          <w:lang w:val="fr-FR"/>
        </w:rPr>
        <w:t xml:space="preserve">dont </w:t>
      </w:r>
      <w:r w:rsidRPr="001015C6">
        <w:rPr>
          <w:lang w:val="fr-FR"/>
        </w:rPr>
        <w:t xml:space="preserve">on veut </w:t>
      </w:r>
      <w:r>
        <w:rPr>
          <w:lang w:val="fr-FR"/>
        </w:rPr>
        <w:t>étudier la contribution.</w:t>
      </w:r>
    </w:p>
    <w:p w:rsidR="001015C6" w:rsidRDefault="001015C6">
      <w:pPr>
        <w:rPr>
          <w:lang w:val="fr-FR"/>
        </w:rPr>
      </w:pPr>
      <w:r>
        <w:rPr>
          <w:lang w:val="fr-FR"/>
        </w:rPr>
        <w:t xml:space="preserve">Le PARAM TINY permet de s'assurer que tous les éléments seront post-traités en énergie (que ce soit dans le f06 ou l'op2), car la valeur par défaut  (0.001%) filtre les éléments dont la contribution est inférieure à ce seuil. </w:t>
      </w:r>
    </w:p>
    <w:p w:rsidR="002C355B" w:rsidRDefault="002C355B">
      <w:pPr>
        <w:rPr>
          <w:lang w:val="fr-FR"/>
        </w:rPr>
      </w:pPr>
      <w:r>
        <w:rPr>
          <w:lang w:val="fr-FR"/>
        </w:rPr>
        <w:t>NB : la valeur du PARAM TINY est "overrulée" par le paramètre THRESHOLD de la carte ESE</w:t>
      </w:r>
    </w:p>
    <w:p w:rsidR="002C355B" w:rsidRDefault="002C355B" w:rsidP="002C355B">
      <w:pPr>
        <w:pStyle w:val="code"/>
      </w:pPr>
      <w:r>
        <w:t>ESE (PLOT, THRESH = 0) = ALL</w:t>
      </w:r>
    </w:p>
    <w:p w:rsidR="002C355B" w:rsidRDefault="002C355B">
      <w:pPr>
        <w:rPr>
          <w:lang w:val="fr-FR"/>
        </w:rPr>
      </w:pPr>
    </w:p>
    <w:p w:rsidR="001015C6" w:rsidRDefault="001015C6">
      <w:pPr>
        <w:rPr>
          <w:lang w:val="fr-FR"/>
        </w:rPr>
      </w:pPr>
    </w:p>
    <w:p w:rsidR="001015C6" w:rsidRDefault="001015C6" w:rsidP="008270CF">
      <w:pPr>
        <w:pStyle w:val="Titre1"/>
        <w:rPr>
          <w:lang w:val="fr-FR"/>
        </w:rPr>
      </w:pPr>
      <w:bookmarkStart w:id="2" w:name="_Toc424058159"/>
      <w:r>
        <w:rPr>
          <w:lang w:val="fr-FR"/>
        </w:rPr>
        <w:t>Fichier f06</w:t>
      </w:r>
      <w:bookmarkEnd w:id="2"/>
      <w:r>
        <w:rPr>
          <w:lang w:val="fr-FR"/>
        </w:rPr>
        <w:t xml:space="preserve"> </w:t>
      </w:r>
    </w:p>
    <w:p w:rsidR="001015C6" w:rsidRDefault="001015C6">
      <w:pPr>
        <w:rPr>
          <w:lang w:val="fr-FR"/>
        </w:rPr>
      </w:pPr>
    </w:p>
    <w:p w:rsidR="001015C6" w:rsidRDefault="001015C6">
      <w:pPr>
        <w:rPr>
          <w:lang w:val="fr-FR"/>
        </w:rPr>
      </w:pPr>
      <w:r>
        <w:rPr>
          <w:lang w:val="fr-FR"/>
        </w:rPr>
        <w:t xml:space="preserve">En sortie du calcul, on </w:t>
      </w:r>
      <w:r w:rsidR="002C355B">
        <w:rPr>
          <w:lang w:val="fr-FR"/>
        </w:rPr>
        <w:t>doit</w:t>
      </w:r>
      <w:r>
        <w:rPr>
          <w:lang w:val="fr-FR"/>
        </w:rPr>
        <w:t xml:space="preserve"> </w:t>
      </w:r>
      <w:r w:rsidR="008270CF">
        <w:rPr>
          <w:lang w:val="fr-FR"/>
        </w:rPr>
        <w:t>trouver</w:t>
      </w:r>
      <w:r>
        <w:rPr>
          <w:lang w:val="fr-FR"/>
        </w:rPr>
        <w:t xml:space="preserve"> des lignes ressemblant à ceci : </w:t>
      </w:r>
    </w:p>
    <w:p w:rsidR="008270CF" w:rsidRDefault="008270CF">
      <w:pPr>
        <w:rPr>
          <w:lang w:val="fr-FR"/>
        </w:rPr>
      </w:pPr>
    </w:p>
    <w:p w:rsidR="001015C6" w:rsidRDefault="008270CF">
      <w:pPr>
        <w:rPr>
          <w:lang w:val="fr-FR"/>
        </w:rPr>
      </w:pPr>
      <w:r>
        <w:rPr>
          <w:noProof/>
        </w:rPr>
        <mc:AlternateContent>
          <mc:Choice Requires="wps">
            <w:drawing>
              <wp:anchor distT="0" distB="0" distL="114300" distR="114300" simplePos="0" relativeHeight="251661312" behindDoc="0" locked="0" layoutInCell="1" allowOverlap="1" wp14:anchorId="5ED0E737" wp14:editId="0F43145B">
                <wp:simplePos x="0" y="0"/>
                <wp:positionH relativeFrom="column">
                  <wp:posOffset>2352675</wp:posOffset>
                </wp:positionH>
                <wp:positionV relativeFrom="paragraph">
                  <wp:posOffset>482600</wp:posOffset>
                </wp:positionV>
                <wp:extent cx="2895600" cy="20002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2895600" cy="2000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185.25pt;margin-top:38pt;width:228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4B91982C" wp14:editId="2B87A927">
                <wp:simplePos x="0" y="0"/>
                <wp:positionH relativeFrom="column">
                  <wp:posOffset>866775</wp:posOffset>
                </wp:positionH>
                <wp:positionV relativeFrom="paragraph">
                  <wp:posOffset>558800</wp:posOffset>
                </wp:positionV>
                <wp:extent cx="1085850" cy="123825"/>
                <wp:effectExtent l="0" t="0" r="19050" b="28575"/>
                <wp:wrapNone/>
                <wp:docPr id="2" name="Rectangle à coins arrondis 2"/>
                <wp:cNvGraphicFramePr/>
                <a:graphic xmlns:a="http://schemas.openxmlformats.org/drawingml/2006/main">
                  <a:graphicData uri="http://schemas.microsoft.com/office/word/2010/wordprocessingShape">
                    <wps:wsp>
                      <wps:cNvSpPr/>
                      <wps:spPr>
                        <a:xfrm>
                          <a:off x="0" y="0"/>
                          <a:ext cx="1085850"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2" o:spid="_x0000_s1026" style="position:absolute;margin-left:68.25pt;margin-top:44pt;width:85.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" filled="f" strokecolor="red" strokeweight="2pt"/>
            </w:pict>
          </mc:Fallback>
        </mc:AlternateContent>
      </w:r>
      <w:r>
        <w:rPr>
          <w:noProof/>
        </w:rPr>
        <w:drawing>
          <wp:inline distT="0" distB="0" distL="0" distR="0" wp14:anchorId="149903FC" wp14:editId="287D197F">
            <wp:extent cx="5943600" cy="9632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63295"/>
                    </a:xfrm>
                    <a:prstGeom prst="rect">
                      <a:avLst/>
                    </a:prstGeom>
                  </pic:spPr>
                </pic:pic>
              </a:graphicData>
            </a:graphic>
          </wp:inline>
        </w:drawing>
      </w:r>
    </w:p>
    <w:p w:rsidR="008270CF" w:rsidRDefault="008270CF">
      <w:pPr>
        <w:rPr>
          <w:lang w:val="fr-FR"/>
        </w:rPr>
      </w:pPr>
    </w:p>
    <w:p w:rsidR="008270CF" w:rsidRDefault="008270CF">
      <w:pPr>
        <w:rPr>
          <w:lang w:val="fr-FR"/>
        </w:rPr>
      </w:pPr>
      <w:r>
        <w:rPr>
          <w:lang w:val="fr-FR"/>
        </w:rPr>
        <w:t xml:space="preserve">On y lit les informations relatives à chaque mode, avec l'énergie totale du modèle, et celle du SET déclaré dans l'input. </w:t>
      </w:r>
    </w:p>
    <w:p w:rsidR="008270CF" w:rsidRDefault="008270CF">
      <w:pPr>
        <w:rPr>
          <w:lang w:val="fr-FR"/>
        </w:rPr>
      </w:pPr>
      <w:r>
        <w:rPr>
          <w:lang w:val="fr-FR"/>
        </w:rPr>
        <w:t>NB : cette page de résultats est répétée pour chaque famille d'éléments (TYPE = BEAM, HEXA, QUAD4, TRIA3, etc …), mais on n'exploite ici que les infos "globales" du SET.</w:t>
      </w:r>
    </w:p>
    <w:p w:rsidR="000C1DE2" w:rsidRDefault="000C1DE2" w:rsidP="002C355B">
      <w:pPr>
        <w:rPr>
          <w:b/>
          <w:bCs/>
          <w:caps/>
          <w:color w:val="FFFFFF" w:themeColor="background1"/>
          <w:spacing w:val="15"/>
          <w:szCs w:val="22"/>
          <w:lang w:val="fr-FR"/>
        </w:rPr>
      </w:pPr>
      <w:r>
        <w:rPr>
          <w:lang w:val="fr-FR"/>
        </w:rPr>
        <w:t>L'objectif du script est d'automatiser l'extraction de ces infos pour chaque mode, puis de trier les modes par ratio (énergie du set / énergie totale) décroissant.</w:t>
      </w:r>
      <w:r>
        <w:rPr>
          <w:lang w:val="fr-FR"/>
        </w:rPr>
        <w:br w:type="page"/>
      </w:r>
    </w:p>
    <w:p w:rsidR="008270CF" w:rsidRDefault="008270CF" w:rsidP="008270CF">
      <w:pPr>
        <w:pStyle w:val="Titre1"/>
        <w:rPr>
          <w:lang w:val="fr-FR"/>
        </w:rPr>
      </w:pPr>
      <w:bookmarkStart w:id="3" w:name="_Toc424058160"/>
      <w:r>
        <w:rPr>
          <w:lang w:val="fr-FR"/>
        </w:rPr>
        <w:lastRenderedPageBreak/>
        <w:t>Script Perl</w:t>
      </w:r>
      <w:bookmarkEnd w:id="3"/>
    </w:p>
    <w:p w:rsidR="008270CF" w:rsidRDefault="008270CF">
      <w:pPr>
        <w:rPr>
          <w:lang w:val="fr-FR"/>
        </w:rPr>
      </w:pPr>
    </w:p>
    <w:p w:rsidR="008270CF" w:rsidRDefault="00C94BBC" w:rsidP="00C94BBC">
      <w:pPr>
        <w:pStyle w:val="Titre2"/>
        <w:rPr>
          <w:lang w:val="fr-FR"/>
        </w:rPr>
      </w:pPr>
      <w:bookmarkStart w:id="4" w:name="_Toc424058161"/>
      <w:r>
        <w:rPr>
          <w:lang w:val="fr-FR"/>
        </w:rPr>
        <w:t>Fonctionnement</w:t>
      </w:r>
      <w:bookmarkEnd w:id="4"/>
    </w:p>
    <w:p w:rsidR="008270CF" w:rsidRDefault="008270CF">
      <w:pPr>
        <w:rPr>
          <w:lang w:val="fr-FR"/>
        </w:rPr>
      </w:pPr>
    </w:p>
    <w:p w:rsidR="008270CF" w:rsidRDefault="008270CF">
      <w:pPr>
        <w:rPr>
          <w:lang w:val="fr-FR"/>
        </w:rPr>
      </w:pPr>
      <w:r>
        <w:rPr>
          <w:lang w:val="fr-FR"/>
        </w:rPr>
        <w:t>Le script proposé effectue les opérations suivantes :</w:t>
      </w:r>
    </w:p>
    <w:p w:rsidR="008270CF" w:rsidRPr="008270CF" w:rsidRDefault="008270CF" w:rsidP="008270CF">
      <w:pPr>
        <w:pStyle w:val="Paragraphedeliste"/>
        <w:numPr>
          <w:ilvl w:val="0"/>
          <w:numId w:val="10"/>
        </w:numPr>
        <w:rPr>
          <w:lang w:val="fr-FR"/>
        </w:rPr>
      </w:pPr>
      <w:r w:rsidRPr="008270CF">
        <w:rPr>
          <w:lang w:val="fr-FR"/>
        </w:rPr>
        <w:t>sélection du f06</w:t>
      </w:r>
    </w:p>
    <w:p w:rsidR="008270CF" w:rsidRPr="008270CF" w:rsidRDefault="008270CF" w:rsidP="008270CF">
      <w:pPr>
        <w:pStyle w:val="Paragraphedeliste"/>
        <w:numPr>
          <w:ilvl w:val="0"/>
          <w:numId w:val="10"/>
        </w:numPr>
        <w:rPr>
          <w:lang w:val="fr-FR"/>
        </w:rPr>
      </w:pPr>
      <w:r w:rsidRPr="008270CF">
        <w:rPr>
          <w:lang w:val="fr-FR"/>
        </w:rPr>
        <w:t>récupération de l'input Nastran correspondant</w:t>
      </w:r>
    </w:p>
    <w:p w:rsidR="008270CF" w:rsidRPr="008270CF" w:rsidRDefault="008270CF" w:rsidP="008270CF">
      <w:pPr>
        <w:pStyle w:val="Paragraphedeliste"/>
        <w:numPr>
          <w:ilvl w:val="0"/>
          <w:numId w:val="10"/>
        </w:numPr>
        <w:rPr>
          <w:lang w:val="fr-FR"/>
        </w:rPr>
      </w:pPr>
      <w:r w:rsidRPr="008270CF">
        <w:rPr>
          <w:lang w:val="fr-FR"/>
        </w:rPr>
        <w:t>vérification du paramètre TINY</w:t>
      </w:r>
    </w:p>
    <w:p w:rsidR="008270CF" w:rsidRPr="008270CF" w:rsidRDefault="008270CF" w:rsidP="008270CF">
      <w:pPr>
        <w:pStyle w:val="Paragraphedeliste"/>
        <w:numPr>
          <w:ilvl w:val="0"/>
          <w:numId w:val="10"/>
        </w:numPr>
        <w:rPr>
          <w:lang w:val="fr-FR"/>
        </w:rPr>
      </w:pPr>
      <w:r w:rsidRPr="008270CF">
        <w:rPr>
          <w:lang w:val="fr-FR"/>
        </w:rPr>
        <w:t>lecture du f06</w:t>
      </w:r>
    </w:p>
    <w:p w:rsidR="008270CF" w:rsidRPr="008270CF" w:rsidRDefault="008270CF" w:rsidP="008270CF">
      <w:pPr>
        <w:pStyle w:val="Paragraphedeliste"/>
        <w:numPr>
          <w:ilvl w:val="0"/>
          <w:numId w:val="10"/>
        </w:numPr>
        <w:rPr>
          <w:lang w:val="fr-FR"/>
        </w:rPr>
      </w:pPr>
      <w:r w:rsidRPr="008270CF">
        <w:rPr>
          <w:lang w:val="fr-FR"/>
        </w:rPr>
        <w:t>stockage des participations relatives du SET pour chaque mode</w:t>
      </w:r>
    </w:p>
    <w:p w:rsidR="008270CF" w:rsidRPr="00C94BBC" w:rsidRDefault="00C94BBC" w:rsidP="00C94BBC">
      <w:pPr>
        <w:pStyle w:val="Paragraphedeliste"/>
        <w:numPr>
          <w:ilvl w:val="0"/>
          <w:numId w:val="10"/>
        </w:numPr>
        <w:rPr>
          <w:lang w:val="fr-FR"/>
        </w:rPr>
      </w:pPr>
      <w:r>
        <w:rPr>
          <w:lang w:val="fr-FR"/>
        </w:rPr>
        <w:t>affichage des 3</w:t>
      </w:r>
      <w:r w:rsidR="008270CF" w:rsidRPr="008270CF">
        <w:rPr>
          <w:lang w:val="fr-FR"/>
        </w:rPr>
        <w:t>0 modes avec le % de participation le plus élevé</w:t>
      </w:r>
    </w:p>
    <w:p w:rsidR="008270CF" w:rsidRDefault="008270CF">
      <w:pPr>
        <w:rPr>
          <w:lang w:val="fr-FR"/>
        </w:rPr>
      </w:pPr>
    </w:p>
    <w:p w:rsidR="008270CF" w:rsidRDefault="008270CF" w:rsidP="00C94BBC">
      <w:pPr>
        <w:pStyle w:val="Titre2"/>
        <w:rPr>
          <w:lang w:val="fr-FR"/>
        </w:rPr>
      </w:pPr>
      <w:bookmarkStart w:id="5" w:name="_Toc424058162"/>
      <w:r w:rsidRPr="00C94BBC">
        <w:rPr>
          <w:lang w:val="fr-FR"/>
        </w:rPr>
        <w:t>Mode d'emploi</w:t>
      </w:r>
      <w:bookmarkEnd w:id="5"/>
      <w:r w:rsidRPr="00C94BBC">
        <w:rPr>
          <w:lang w:val="fr-FR"/>
        </w:rPr>
        <w:t xml:space="preserve"> </w:t>
      </w:r>
    </w:p>
    <w:p w:rsidR="00C94BBC" w:rsidRPr="00C94BBC" w:rsidRDefault="00C94BBC" w:rsidP="00C94BBC">
      <w:pPr>
        <w:rPr>
          <w:lang w:val="fr-FR"/>
        </w:rPr>
      </w:pPr>
    </w:p>
    <w:p w:rsidR="008270CF" w:rsidRDefault="008270CF" w:rsidP="00C94BBC">
      <w:pPr>
        <w:pStyle w:val="Titre3"/>
        <w:rPr>
          <w:lang w:val="fr-FR"/>
        </w:rPr>
      </w:pPr>
      <w:bookmarkStart w:id="6" w:name="_Ref424057065"/>
      <w:bookmarkStart w:id="7" w:name="_Toc424058163"/>
      <w:r>
        <w:rPr>
          <w:lang w:val="fr-FR"/>
        </w:rPr>
        <w:t>Avant la 1</w:t>
      </w:r>
      <w:r w:rsidRPr="008270CF">
        <w:rPr>
          <w:vertAlign w:val="superscript"/>
          <w:lang w:val="fr-FR"/>
        </w:rPr>
        <w:t>e</w:t>
      </w:r>
      <w:r>
        <w:rPr>
          <w:lang w:val="fr-FR"/>
        </w:rPr>
        <w:t xml:space="preserve"> ut</w:t>
      </w:r>
      <w:r w:rsidR="00C94BBC">
        <w:rPr>
          <w:lang w:val="fr-FR"/>
        </w:rPr>
        <w:t>ilisation</w:t>
      </w:r>
      <w:bookmarkEnd w:id="6"/>
      <w:bookmarkEnd w:id="7"/>
      <w:r w:rsidR="00C94BBC">
        <w:rPr>
          <w:lang w:val="fr-FR"/>
        </w:rPr>
        <w:t xml:space="preserve"> </w:t>
      </w:r>
    </w:p>
    <w:p w:rsidR="00C94BBC" w:rsidRPr="00C94BBC" w:rsidRDefault="00C94BBC" w:rsidP="00C94BBC">
      <w:pPr>
        <w:rPr>
          <w:lang w:val="fr-FR"/>
        </w:rPr>
      </w:pPr>
    </w:p>
    <w:p w:rsidR="008270CF" w:rsidRDefault="00C94BBC">
      <w:pPr>
        <w:rPr>
          <w:b/>
          <w:lang w:val="fr-FR"/>
        </w:rPr>
      </w:pPr>
      <w:r>
        <w:rPr>
          <w:lang w:val="fr-FR"/>
        </w:rPr>
        <w:t xml:space="preserve">Le script est fourni dans un zip qui contient également les packages Perl </w:t>
      </w:r>
      <w:r w:rsidRPr="00C94BBC">
        <w:rPr>
          <w:b/>
          <w:lang w:val="fr-FR"/>
        </w:rPr>
        <w:t>NAS_functions.pm</w:t>
      </w:r>
      <w:r>
        <w:rPr>
          <w:lang w:val="fr-FR"/>
        </w:rPr>
        <w:t xml:space="preserve"> et </w:t>
      </w:r>
      <w:r w:rsidRPr="00C94BBC">
        <w:rPr>
          <w:b/>
          <w:lang w:val="fr-FR"/>
        </w:rPr>
        <w:t>STD_functions.pm</w:t>
      </w:r>
      <w:r>
        <w:rPr>
          <w:b/>
          <w:lang w:val="fr-FR"/>
        </w:rPr>
        <w:t>.</w:t>
      </w:r>
    </w:p>
    <w:p w:rsidR="00C94BBC" w:rsidRDefault="00C94BBC" w:rsidP="00C94BBC">
      <w:pPr>
        <w:pStyle w:val="Paragraphedeliste"/>
        <w:numPr>
          <w:ilvl w:val="0"/>
          <w:numId w:val="11"/>
        </w:numPr>
        <w:rPr>
          <w:lang w:val="fr-FR"/>
        </w:rPr>
      </w:pPr>
      <w:r w:rsidRPr="00C94BBC">
        <w:rPr>
          <w:lang w:val="fr-FR"/>
        </w:rPr>
        <w:t xml:space="preserve">Ces packages </w:t>
      </w:r>
      <w:r w:rsidR="00633C6F">
        <w:rPr>
          <w:lang w:val="fr-FR"/>
        </w:rPr>
        <w:t xml:space="preserve">ainsi que le script </w:t>
      </w:r>
      <w:r w:rsidRPr="00C94BBC">
        <w:rPr>
          <w:lang w:val="fr-FR"/>
        </w:rPr>
        <w:t>doivent être placés dans un dossier au choix de l'utilisateur.</w:t>
      </w:r>
    </w:p>
    <w:p w:rsidR="00C94BBC" w:rsidRDefault="00C94BBC" w:rsidP="00C94BBC">
      <w:pPr>
        <w:pStyle w:val="Paragraphedeliste"/>
        <w:numPr>
          <w:ilvl w:val="0"/>
          <w:numId w:val="11"/>
        </w:numPr>
        <w:rPr>
          <w:lang w:val="fr-FR"/>
        </w:rPr>
      </w:pPr>
      <w:r>
        <w:rPr>
          <w:lang w:val="fr-FR"/>
        </w:rPr>
        <w:t>La lign</w:t>
      </w:r>
      <w:r w:rsidR="00633C6F">
        <w:rPr>
          <w:lang w:val="fr-FR"/>
        </w:rPr>
        <w:t>e use lib au début du script Perl</w:t>
      </w:r>
      <w:r>
        <w:rPr>
          <w:lang w:val="fr-FR"/>
        </w:rPr>
        <w:t xml:space="preserve"> doit être modifiée pour pointer vers ce dossier</w:t>
      </w:r>
    </w:p>
    <w:p w:rsidR="00633C6F" w:rsidRDefault="00633C6F" w:rsidP="00C94BBC">
      <w:pPr>
        <w:pStyle w:val="Paragraphedeliste"/>
        <w:numPr>
          <w:ilvl w:val="0"/>
          <w:numId w:val="11"/>
        </w:numPr>
        <w:rPr>
          <w:lang w:val="fr-FR"/>
        </w:rPr>
      </w:pPr>
      <w:r>
        <w:rPr>
          <w:lang w:val="fr-FR"/>
        </w:rPr>
        <w:t>Créer un raccourci vers le script, et le placer dans son dossier SendTo</w:t>
      </w:r>
      <w:r>
        <w:rPr>
          <w:rStyle w:val="Appelnotedebasdep"/>
          <w:lang w:val="fr-FR"/>
        </w:rPr>
        <w:footnoteReference w:id="1"/>
      </w:r>
    </w:p>
    <w:p w:rsidR="00633C6F" w:rsidRDefault="00633C6F" w:rsidP="00633C6F">
      <w:pPr>
        <w:pStyle w:val="Paragraphedeliste"/>
        <w:numPr>
          <w:ilvl w:val="0"/>
          <w:numId w:val="11"/>
        </w:numPr>
        <w:rPr>
          <w:lang w:val="fr-FR"/>
        </w:rPr>
      </w:pPr>
      <w:r w:rsidRPr="00633C6F">
        <w:rPr>
          <w:lang w:val="fr-FR"/>
        </w:rPr>
        <w:t xml:space="preserve">Clic </w:t>
      </w:r>
      <w:r>
        <w:rPr>
          <w:lang w:val="fr-FR"/>
        </w:rPr>
        <w:t>droit sur le raccourci / Propriété</w:t>
      </w:r>
      <w:r w:rsidRPr="00633C6F">
        <w:rPr>
          <w:lang w:val="fr-FR"/>
        </w:rPr>
        <w:t>s / Editer le champ Cible</w:t>
      </w:r>
      <w:r>
        <w:rPr>
          <w:lang w:val="fr-FR"/>
        </w:rPr>
        <w:t xml:space="preserve"> </w:t>
      </w:r>
      <w:r w:rsidRPr="00633C6F">
        <w:rPr>
          <w:lang w:val="fr-FR"/>
        </w:rPr>
        <w:t xml:space="preserve">en rajoutant C:\Perl\bin\perl.exe en </w:t>
      </w:r>
      <w:r>
        <w:rPr>
          <w:lang w:val="fr-FR"/>
        </w:rPr>
        <w:t>début</w:t>
      </w:r>
      <w:r w:rsidRPr="00633C6F">
        <w:rPr>
          <w:lang w:val="fr-FR"/>
        </w:rPr>
        <w:t xml:space="preserve"> de ligne</w:t>
      </w:r>
    </w:p>
    <w:p w:rsidR="00633C6F" w:rsidRDefault="00633C6F" w:rsidP="00633C6F">
      <w:pPr>
        <w:rPr>
          <w:lang w:val="fr-FR"/>
        </w:rPr>
      </w:pPr>
    </w:p>
    <w:p w:rsidR="00633C6F" w:rsidRDefault="00633C6F" w:rsidP="00633C6F">
      <w:pPr>
        <w:pStyle w:val="Titre3"/>
        <w:rPr>
          <w:lang w:val="fr-FR"/>
        </w:rPr>
      </w:pPr>
      <w:bookmarkStart w:id="8" w:name="_Toc424058164"/>
      <w:r>
        <w:rPr>
          <w:lang w:val="fr-FR"/>
        </w:rPr>
        <w:t>A chaque utilisation</w:t>
      </w:r>
      <w:bookmarkEnd w:id="8"/>
    </w:p>
    <w:p w:rsidR="00633C6F" w:rsidRDefault="00633C6F" w:rsidP="00633C6F">
      <w:pPr>
        <w:rPr>
          <w:lang w:val="fr-FR"/>
        </w:rPr>
      </w:pPr>
    </w:p>
    <w:p w:rsidR="00633C6F" w:rsidRPr="00633C6F" w:rsidRDefault="00633C6F" w:rsidP="00633C6F">
      <w:pPr>
        <w:rPr>
          <w:lang w:val="fr-FR"/>
        </w:rPr>
      </w:pPr>
      <w:r>
        <w:rPr>
          <w:lang w:val="fr-FR"/>
        </w:rPr>
        <w:t xml:space="preserve">On peut traiter n'importe quel fichier f06 par un clic droit / Envoyer Vers, le script Perl étant désormais normalement présent dans le menu contextuel </w:t>
      </w:r>
      <w:r w:rsidR="000C1DE2">
        <w:rPr>
          <w:lang w:val="fr-FR"/>
        </w:rPr>
        <w:t xml:space="preserve"> (si le §</w:t>
      </w:r>
      <w:r w:rsidR="000C1DE2">
        <w:rPr>
          <w:lang w:val="fr-FR"/>
        </w:rPr>
        <w:fldChar w:fldCharType="begin"/>
      </w:r>
      <w:r w:rsidR="000C1DE2">
        <w:rPr>
          <w:lang w:val="fr-FR"/>
        </w:rPr>
        <w:instrText xml:space="preserve"> REF _Ref424057065 \r \h </w:instrText>
      </w:r>
      <w:r w:rsidR="000C1DE2">
        <w:rPr>
          <w:lang w:val="fr-FR"/>
        </w:rPr>
      </w:r>
      <w:r w:rsidR="000C1DE2">
        <w:rPr>
          <w:lang w:val="fr-FR"/>
        </w:rPr>
        <w:fldChar w:fldCharType="separate"/>
      </w:r>
      <w:r w:rsidR="000C1DE2">
        <w:rPr>
          <w:lang w:val="fr-FR"/>
        </w:rPr>
        <w:t>3.2.1</w:t>
      </w:r>
      <w:r w:rsidR="000C1DE2">
        <w:rPr>
          <w:lang w:val="fr-FR"/>
        </w:rPr>
        <w:fldChar w:fldCharType="end"/>
      </w:r>
      <w:r w:rsidR="000C1DE2">
        <w:rPr>
          <w:lang w:val="fr-FR"/>
        </w:rPr>
        <w:t xml:space="preserve"> s'est bien déroulé </w:t>
      </w:r>
      <w:r>
        <w:rPr>
          <w:lang w:val="fr-FR"/>
        </w:rPr>
        <w:t>…</w:t>
      </w:r>
      <w:r w:rsidR="000C1DE2">
        <w:rPr>
          <w:lang w:val="fr-FR"/>
        </w:rPr>
        <w:t>)</w:t>
      </w:r>
    </w:p>
    <w:p w:rsidR="008270CF" w:rsidRDefault="008270CF">
      <w:pPr>
        <w:rPr>
          <w:lang w:val="fr-FR"/>
        </w:rPr>
      </w:pPr>
    </w:p>
    <w:p w:rsidR="008270CF" w:rsidRPr="001015C6" w:rsidRDefault="008270CF">
      <w:pPr>
        <w:rPr>
          <w:lang w:val="fr-FR"/>
        </w:rPr>
      </w:pPr>
    </w:p>
    <w:sectPr w:rsidR="008270CF" w:rsidRPr="001015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C6F" w:rsidRDefault="00633C6F" w:rsidP="00633C6F">
      <w:pPr>
        <w:spacing w:before="0" w:after="0" w:line="240" w:lineRule="auto"/>
      </w:pPr>
      <w:r>
        <w:separator/>
      </w:r>
    </w:p>
  </w:endnote>
  <w:endnote w:type="continuationSeparator" w:id="0">
    <w:p w:rsidR="00633C6F" w:rsidRDefault="00633C6F" w:rsidP="00633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C6F" w:rsidRDefault="00633C6F" w:rsidP="00633C6F">
      <w:pPr>
        <w:spacing w:before="0" w:after="0" w:line="240" w:lineRule="auto"/>
      </w:pPr>
      <w:r>
        <w:separator/>
      </w:r>
    </w:p>
  </w:footnote>
  <w:footnote w:type="continuationSeparator" w:id="0">
    <w:p w:rsidR="00633C6F" w:rsidRDefault="00633C6F" w:rsidP="00633C6F">
      <w:pPr>
        <w:spacing w:before="0" w:after="0" w:line="240" w:lineRule="auto"/>
      </w:pPr>
      <w:r>
        <w:continuationSeparator/>
      </w:r>
    </w:p>
  </w:footnote>
  <w:footnote w:id="1">
    <w:p w:rsidR="00633C6F" w:rsidRPr="00633C6F" w:rsidRDefault="00633C6F">
      <w:pPr>
        <w:pStyle w:val="Notedebasdepage"/>
      </w:pPr>
      <w:r>
        <w:rPr>
          <w:rStyle w:val="Appelnotedebasdep"/>
        </w:rPr>
        <w:footnoteRef/>
      </w:r>
      <w:r>
        <w:t xml:space="preserve"> </w:t>
      </w:r>
      <w:r w:rsidRPr="00633C6F">
        <w:t>(C:\Users\</w:t>
      </w:r>
      <w:r w:rsidRPr="00633C6F">
        <w:rPr>
          <w:i/>
        </w:rPr>
        <w:t>IPN_PERSO</w:t>
      </w:r>
      <w:r w:rsidRPr="00633C6F">
        <w:t>\AppData\Roaming\Microsoft\Windows\SendTo)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38A9182"/>
    <w:lvl w:ilvl="0">
      <w:start w:val="1"/>
      <w:numFmt w:val="bullet"/>
      <w:lvlText w:val=""/>
      <w:lvlJc w:val="left"/>
      <w:pPr>
        <w:tabs>
          <w:tab w:val="num" w:pos="926"/>
        </w:tabs>
        <w:ind w:left="926" w:hanging="360"/>
      </w:pPr>
      <w:rPr>
        <w:rFonts w:ascii="Symbol" w:hAnsi="Symbol" w:hint="default"/>
      </w:rPr>
    </w:lvl>
  </w:abstractNum>
  <w:abstractNum w:abstractNumId="1">
    <w:nsid w:val="11CF5647"/>
    <w:multiLevelType w:val="multilevel"/>
    <w:tmpl w:val="BF4437E8"/>
    <w:lvl w:ilvl="0">
      <w:start w:val="1"/>
      <w:numFmt w:val="decimal"/>
      <w:suff w:val="space"/>
      <w:lvlText w:val="%1."/>
      <w:lvlJc w:val="left"/>
      <w:pPr>
        <w:ind w:left="0" w:firstLine="567"/>
      </w:pPr>
      <w:rPr>
        <w:rFonts w:hint="default"/>
      </w:rPr>
    </w:lvl>
    <w:lvl w:ilvl="1">
      <w:start w:val="1"/>
      <w:numFmt w:val="decimal"/>
      <w:lvlText w:val="%1.%2."/>
      <w:lvlJc w:val="left"/>
      <w:pPr>
        <w:tabs>
          <w:tab w:val="num" w:pos="999"/>
        </w:tabs>
        <w:ind w:left="999" w:hanging="432"/>
      </w:pPr>
      <w:rPr>
        <w:rFonts w:hint="default"/>
      </w:rPr>
    </w:lvl>
    <w:lvl w:ilvl="2">
      <w:start w:val="1"/>
      <w:numFmt w:val="decimal"/>
      <w:lvlText w:val="%1.%2.%3."/>
      <w:lvlJc w:val="left"/>
      <w:pPr>
        <w:tabs>
          <w:tab w:val="num" w:pos="1647"/>
        </w:tabs>
        <w:ind w:left="1431" w:hanging="504"/>
      </w:pPr>
      <w:rPr>
        <w:rFonts w:hint="default"/>
      </w:rPr>
    </w:lvl>
    <w:lvl w:ilvl="3">
      <w:start w:val="1"/>
      <w:numFmt w:val="decimal"/>
      <w:lvlText w:val="%1.%2.%3.%4."/>
      <w:lvlJc w:val="left"/>
      <w:pPr>
        <w:tabs>
          <w:tab w:val="num" w:pos="2367"/>
        </w:tabs>
        <w:ind w:left="1935" w:hanging="648"/>
      </w:pPr>
      <w:rPr>
        <w:rFonts w:hint="default"/>
      </w:rPr>
    </w:lvl>
    <w:lvl w:ilvl="4">
      <w:start w:val="1"/>
      <w:numFmt w:val="decimal"/>
      <w:lvlText w:val="%1.%2.%3.%4.%5."/>
      <w:lvlJc w:val="left"/>
      <w:pPr>
        <w:tabs>
          <w:tab w:val="num" w:pos="2727"/>
        </w:tabs>
        <w:ind w:left="2439" w:hanging="792"/>
      </w:pPr>
      <w:rPr>
        <w:rFonts w:hint="default"/>
      </w:rPr>
    </w:lvl>
    <w:lvl w:ilvl="5">
      <w:start w:val="1"/>
      <w:numFmt w:val="decimal"/>
      <w:lvlText w:val="%1.%2.%3.%4.%5.%6."/>
      <w:lvlJc w:val="left"/>
      <w:pPr>
        <w:tabs>
          <w:tab w:val="num" w:pos="3447"/>
        </w:tabs>
        <w:ind w:left="2943" w:hanging="936"/>
      </w:pPr>
      <w:rPr>
        <w:rFonts w:hint="default"/>
      </w:rPr>
    </w:lvl>
    <w:lvl w:ilvl="6">
      <w:start w:val="1"/>
      <w:numFmt w:val="decimal"/>
      <w:lvlText w:val="%1.%2.%3.%4.%5.%6.%7."/>
      <w:lvlJc w:val="left"/>
      <w:pPr>
        <w:tabs>
          <w:tab w:val="num" w:pos="3807"/>
        </w:tabs>
        <w:ind w:left="3447" w:hanging="1080"/>
      </w:pPr>
      <w:rPr>
        <w:rFonts w:hint="default"/>
      </w:rPr>
    </w:lvl>
    <w:lvl w:ilvl="7">
      <w:start w:val="1"/>
      <w:numFmt w:val="decimal"/>
      <w:lvlText w:val="%1.%2.%3.%4.%5.%6.%7.%8."/>
      <w:lvlJc w:val="left"/>
      <w:pPr>
        <w:tabs>
          <w:tab w:val="num" w:pos="4527"/>
        </w:tabs>
        <w:ind w:left="3951" w:hanging="1224"/>
      </w:pPr>
      <w:rPr>
        <w:rFonts w:hint="default"/>
      </w:rPr>
    </w:lvl>
    <w:lvl w:ilvl="8">
      <w:start w:val="1"/>
      <w:numFmt w:val="decimal"/>
      <w:lvlText w:val="%1.%2.%3.%4.%5.%6.%7.%8.%9."/>
      <w:lvlJc w:val="left"/>
      <w:pPr>
        <w:tabs>
          <w:tab w:val="num" w:pos="5247"/>
        </w:tabs>
        <w:ind w:left="4527" w:hanging="1440"/>
      </w:pPr>
      <w:rPr>
        <w:rFonts w:hint="default"/>
      </w:rPr>
    </w:lvl>
  </w:abstractNum>
  <w:abstractNum w:abstractNumId="2">
    <w:nsid w:val="198E1FEB"/>
    <w:multiLevelType w:val="multilevel"/>
    <w:tmpl w:val="CCE61AF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33F155CF"/>
    <w:multiLevelType w:val="hybridMultilevel"/>
    <w:tmpl w:val="515A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F32811"/>
    <w:multiLevelType w:val="hybridMultilevel"/>
    <w:tmpl w:val="61E2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9F"/>
    <w:rsid w:val="000C1DE2"/>
    <w:rsid w:val="001015C6"/>
    <w:rsid w:val="002C355B"/>
    <w:rsid w:val="00594911"/>
    <w:rsid w:val="00633C6F"/>
    <w:rsid w:val="006857CC"/>
    <w:rsid w:val="007016BF"/>
    <w:rsid w:val="008270CF"/>
    <w:rsid w:val="00BB6A88"/>
    <w:rsid w:val="00C94BBC"/>
    <w:rsid w:val="00ED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C6"/>
    <w:pPr>
      <w:spacing w:before="60" w:after="60"/>
      <w:jc w:val="both"/>
    </w:pPr>
    <w:rPr>
      <w:szCs w:val="20"/>
    </w:rPr>
  </w:style>
  <w:style w:type="paragraph" w:styleId="Titre1">
    <w:name w:val="heading 1"/>
    <w:basedOn w:val="Normal"/>
    <w:next w:val="Normal"/>
    <w:link w:val="Titre1Car"/>
    <w:uiPriority w:val="9"/>
    <w:qFormat/>
    <w:rsid w:val="001015C6"/>
    <w:pPr>
      <w:numPr>
        <w:numId w:val="7"/>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unhideWhenUsed/>
    <w:qFormat/>
    <w:rsid w:val="001015C6"/>
    <w:pPr>
      <w:numPr>
        <w:ilvl w:val="1"/>
        <w:numId w:val="7"/>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unhideWhenUsed/>
    <w:qFormat/>
    <w:rsid w:val="001015C6"/>
    <w:pPr>
      <w:numPr>
        <w:ilvl w:val="2"/>
        <w:numId w:val="7"/>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semiHidden/>
    <w:unhideWhenUsed/>
    <w:qFormat/>
    <w:rsid w:val="001015C6"/>
    <w:pPr>
      <w:numPr>
        <w:ilvl w:val="3"/>
        <w:numId w:val="7"/>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1015C6"/>
    <w:pPr>
      <w:numPr>
        <w:ilvl w:val="4"/>
        <w:numId w:val="7"/>
      </w:num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1015C6"/>
    <w:pPr>
      <w:numPr>
        <w:ilvl w:val="5"/>
        <w:numId w:val="7"/>
      </w:num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1015C6"/>
    <w:pPr>
      <w:numPr>
        <w:ilvl w:val="6"/>
        <w:numId w:val="4"/>
      </w:num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1015C6"/>
    <w:pPr>
      <w:numPr>
        <w:ilvl w:val="7"/>
        <w:numId w:val="3"/>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015C6"/>
    <w:pPr>
      <w:numPr>
        <w:ilvl w:val="8"/>
        <w:numId w:val="1"/>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015C6"/>
    <w:pPr>
      <w:shd w:val="clear" w:color="auto" w:fill="F2F2F2" w:themeFill="background1" w:themeFillShade="F2"/>
      <w:ind w:left="567"/>
    </w:pPr>
    <w:rPr>
      <w:rFonts w:ascii="Courier New" w:hAnsi="Courier New" w:cs="Courier New"/>
      <w:lang w:val="pl-PL"/>
    </w:rPr>
  </w:style>
  <w:style w:type="character" w:customStyle="1" w:styleId="codeCar">
    <w:name w:val="code Car"/>
    <w:basedOn w:val="Policepardfaut"/>
    <w:link w:val="code"/>
    <w:rsid w:val="001015C6"/>
    <w:rPr>
      <w:rFonts w:ascii="Courier New" w:hAnsi="Courier New" w:cs="Courier New"/>
      <w:szCs w:val="20"/>
      <w:shd w:val="clear" w:color="auto" w:fill="F2F2F2" w:themeFill="background1" w:themeFillShade="F2"/>
      <w:lang w:val="pl-PL"/>
    </w:rPr>
  </w:style>
  <w:style w:type="paragraph" w:customStyle="1" w:styleId="matlabcomment">
    <w:name w:val="matlab comment"/>
    <w:basedOn w:val="Normal"/>
    <w:next w:val="Normal"/>
    <w:link w:val="matlabcommentCar"/>
    <w:qFormat/>
    <w:rsid w:val="001015C6"/>
    <w:pPr>
      <w:autoSpaceDE w:val="0"/>
      <w:autoSpaceDN w:val="0"/>
      <w:adjustRightInd w:val="0"/>
      <w:spacing w:before="0" w:after="0" w:line="240" w:lineRule="auto"/>
      <w:jc w:val="left"/>
    </w:pPr>
    <w:rPr>
      <w:rFonts w:ascii="Courier New" w:hAnsi="Courier New" w:cs="Courier New"/>
      <w:color w:val="228B22"/>
      <w:sz w:val="20"/>
    </w:rPr>
  </w:style>
  <w:style w:type="character" w:customStyle="1" w:styleId="matlabcommentCar">
    <w:name w:val="matlab comment Car"/>
    <w:basedOn w:val="Policepardfaut"/>
    <w:link w:val="matlabcomment"/>
    <w:rsid w:val="001015C6"/>
    <w:rPr>
      <w:rFonts w:ascii="Courier New" w:hAnsi="Courier New" w:cs="Courier New"/>
      <w:color w:val="228B22"/>
      <w:sz w:val="20"/>
      <w:szCs w:val="20"/>
    </w:rPr>
  </w:style>
  <w:style w:type="character" w:customStyle="1" w:styleId="Titre1Car">
    <w:name w:val="Titre 1 Car"/>
    <w:basedOn w:val="Policepardfaut"/>
    <w:link w:val="Titre1"/>
    <w:uiPriority w:val="9"/>
    <w:rsid w:val="001015C6"/>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1015C6"/>
    <w:rPr>
      <w:caps/>
      <w:spacing w:val="15"/>
      <w:shd w:val="clear" w:color="auto" w:fill="DBE5F1" w:themeFill="accent1" w:themeFillTint="33"/>
    </w:rPr>
  </w:style>
  <w:style w:type="character" w:customStyle="1" w:styleId="Titre3Car">
    <w:name w:val="Titre 3 Car"/>
    <w:basedOn w:val="Policepardfaut"/>
    <w:link w:val="Titre3"/>
    <w:uiPriority w:val="9"/>
    <w:rsid w:val="001015C6"/>
    <w:rPr>
      <w:caps/>
      <w:color w:val="243F60" w:themeColor="accent1" w:themeShade="7F"/>
      <w:spacing w:val="15"/>
    </w:rPr>
  </w:style>
  <w:style w:type="character" w:customStyle="1" w:styleId="Titre4Car">
    <w:name w:val="Titre 4 Car"/>
    <w:basedOn w:val="Policepardfaut"/>
    <w:link w:val="Titre4"/>
    <w:uiPriority w:val="9"/>
    <w:semiHidden/>
    <w:rsid w:val="001015C6"/>
    <w:rPr>
      <w:caps/>
      <w:color w:val="365F91" w:themeColor="accent1" w:themeShade="BF"/>
      <w:spacing w:val="10"/>
    </w:rPr>
  </w:style>
  <w:style w:type="character" w:customStyle="1" w:styleId="Titre5Car">
    <w:name w:val="Titre 5 Car"/>
    <w:basedOn w:val="Policepardfaut"/>
    <w:link w:val="Titre5"/>
    <w:uiPriority w:val="9"/>
    <w:semiHidden/>
    <w:rsid w:val="001015C6"/>
    <w:rPr>
      <w:caps/>
      <w:color w:val="365F91" w:themeColor="accent1" w:themeShade="BF"/>
      <w:spacing w:val="10"/>
    </w:rPr>
  </w:style>
  <w:style w:type="character" w:customStyle="1" w:styleId="Titre6Car">
    <w:name w:val="Titre 6 Car"/>
    <w:basedOn w:val="Policepardfaut"/>
    <w:link w:val="Titre6"/>
    <w:uiPriority w:val="9"/>
    <w:semiHidden/>
    <w:rsid w:val="001015C6"/>
    <w:rPr>
      <w:caps/>
      <w:color w:val="365F91" w:themeColor="accent1" w:themeShade="BF"/>
      <w:spacing w:val="10"/>
    </w:rPr>
  </w:style>
  <w:style w:type="character" w:customStyle="1" w:styleId="Titre7Car">
    <w:name w:val="Titre 7 Car"/>
    <w:basedOn w:val="Policepardfaut"/>
    <w:link w:val="Titre7"/>
    <w:uiPriority w:val="9"/>
    <w:semiHidden/>
    <w:rsid w:val="001015C6"/>
    <w:rPr>
      <w:caps/>
      <w:color w:val="365F91" w:themeColor="accent1" w:themeShade="BF"/>
      <w:spacing w:val="10"/>
    </w:rPr>
  </w:style>
  <w:style w:type="character" w:customStyle="1" w:styleId="Titre8Car">
    <w:name w:val="Titre 8 Car"/>
    <w:basedOn w:val="Policepardfaut"/>
    <w:link w:val="Titre8"/>
    <w:uiPriority w:val="9"/>
    <w:semiHidden/>
    <w:rsid w:val="001015C6"/>
    <w:rPr>
      <w:caps/>
      <w:spacing w:val="10"/>
      <w:sz w:val="18"/>
      <w:szCs w:val="18"/>
    </w:rPr>
  </w:style>
  <w:style w:type="character" w:customStyle="1" w:styleId="Titre9Car">
    <w:name w:val="Titre 9 Car"/>
    <w:basedOn w:val="Policepardfaut"/>
    <w:link w:val="Titre9"/>
    <w:uiPriority w:val="9"/>
    <w:semiHidden/>
    <w:rsid w:val="001015C6"/>
    <w:rPr>
      <w:i/>
      <w:caps/>
      <w:spacing w:val="10"/>
      <w:sz w:val="18"/>
      <w:szCs w:val="18"/>
    </w:rPr>
  </w:style>
  <w:style w:type="paragraph" w:styleId="Lgende">
    <w:name w:val="caption"/>
    <w:basedOn w:val="Normal"/>
    <w:next w:val="Normal"/>
    <w:uiPriority w:val="35"/>
    <w:semiHidden/>
    <w:unhideWhenUsed/>
    <w:qFormat/>
    <w:rsid w:val="001015C6"/>
    <w:rPr>
      <w:b/>
      <w:bCs/>
      <w:color w:val="365F91" w:themeColor="accent1" w:themeShade="BF"/>
      <w:sz w:val="16"/>
      <w:szCs w:val="16"/>
    </w:rPr>
  </w:style>
  <w:style w:type="paragraph" w:styleId="Titre">
    <w:name w:val="Title"/>
    <w:basedOn w:val="Normal"/>
    <w:next w:val="Normal"/>
    <w:link w:val="TitreCar"/>
    <w:uiPriority w:val="10"/>
    <w:qFormat/>
    <w:rsid w:val="001015C6"/>
    <w:pPr>
      <w:spacing w:before="120"/>
      <w:jc w:val="center"/>
    </w:pPr>
    <w:rPr>
      <w:caps/>
      <w:color w:val="4F81BD" w:themeColor="accent1"/>
      <w:spacing w:val="10"/>
      <w:kern w:val="28"/>
      <w:sz w:val="36"/>
      <w:szCs w:val="52"/>
    </w:rPr>
  </w:style>
  <w:style w:type="character" w:customStyle="1" w:styleId="TitreCar">
    <w:name w:val="Titre Car"/>
    <w:basedOn w:val="Policepardfaut"/>
    <w:link w:val="Titre"/>
    <w:uiPriority w:val="10"/>
    <w:rsid w:val="001015C6"/>
    <w:rPr>
      <w:caps/>
      <w:color w:val="4F81BD" w:themeColor="accent1"/>
      <w:spacing w:val="10"/>
      <w:kern w:val="28"/>
      <w:sz w:val="36"/>
      <w:szCs w:val="52"/>
    </w:rPr>
  </w:style>
  <w:style w:type="paragraph" w:styleId="Sous-titre">
    <w:name w:val="Subtitle"/>
    <w:basedOn w:val="Normal"/>
    <w:next w:val="Normal"/>
    <w:link w:val="Sous-titreCar"/>
    <w:uiPriority w:val="11"/>
    <w:qFormat/>
    <w:rsid w:val="001015C6"/>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1015C6"/>
    <w:rPr>
      <w:caps/>
      <w:color w:val="595959" w:themeColor="text1" w:themeTint="A6"/>
      <w:spacing w:val="10"/>
      <w:sz w:val="24"/>
      <w:szCs w:val="24"/>
    </w:rPr>
  </w:style>
  <w:style w:type="character" w:styleId="lev">
    <w:name w:val="Strong"/>
    <w:uiPriority w:val="22"/>
    <w:qFormat/>
    <w:rsid w:val="001015C6"/>
    <w:rPr>
      <w:b/>
      <w:bCs/>
    </w:rPr>
  </w:style>
  <w:style w:type="character" w:styleId="Accentuation">
    <w:name w:val="Emphasis"/>
    <w:uiPriority w:val="20"/>
    <w:qFormat/>
    <w:rsid w:val="001015C6"/>
    <w:rPr>
      <w:caps/>
      <w:color w:val="243F60" w:themeColor="accent1" w:themeShade="7F"/>
      <w:spacing w:val="5"/>
    </w:rPr>
  </w:style>
  <w:style w:type="paragraph" w:styleId="Sansinterligne">
    <w:name w:val="No Spacing"/>
    <w:basedOn w:val="Normal"/>
    <w:link w:val="SansinterligneCar"/>
    <w:uiPriority w:val="1"/>
    <w:qFormat/>
    <w:rsid w:val="001015C6"/>
    <w:pPr>
      <w:spacing w:before="0" w:after="0" w:line="240" w:lineRule="auto"/>
    </w:pPr>
    <w:rPr>
      <w:sz w:val="20"/>
    </w:rPr>
  </w:style>
  <w:style w:type="character" w:customStyle="1" w:styleId="SansinterligneCar">
    <w:name w:val="Sans interligne Car"/>
    <w:basedOn w:val="Policepardfaut"/>
    <w:link w:val="Sansinterligne"/>
    <w:uiPriority w:val="1"/>
    <w:rsid w:val="001015C6"/>
    <w:rPr>
      <w:sz w:val="20"/>
      <w:szCs w:val="20"/>
    </w:rPr>
  </w:style>
  <w:style w:type="paragraph" w:styleId="Paragraphedeliste">
    <w:name w:val="List Paragraph"/>
    <w:basedOn w:val="Normal"/>
    <w:uiPriority w:val="34"/>
    <w:qFormat/>
    <w:rsid w:val="001015C6"/>
    <w:pPr>
      <w:ind w:left="720"/>
      <w:contextualSpacing/>
    </w:pPr>
  </w:style>
  <w:style w:type="paragraph" w:styleId="Citation">
    <w:name w:val="Quote"/>
    <w:basedOn w:val="Normal"/>
    <w:next w:val="Normal"/>
    <w:link w:val="CitationCar"/>
    <w:uiPriority w:val="29"/>
    <w:qFormat/>
    <w:rsid w:val="001015C6"/>
    <w:rPr>
      <w:i/>
      <w:iCs/>
      <w:sz w:val="20"/>
    </w:rPr>
  </w:style>
  <w:style w:type="character" w:customStyle="1" w:styleId="CitationCar">
    <w:name w:val="Citation Car"/>
    <w:basedOn w:val="Policepardfaut"/>
    <w:link w:val="Citation"/>
    <w:uiPriority w:val="29"/>
    <w:rsid w:val="001015C6"/>
    <w:rPr>
      <w:i/>
      <w:iCs/>
      <w:sz w:val="20"/>
      <w:szCs w:val="20"/>
    </w:rPr>
  </w:style>
  <w:style w:type="paragraph" w:styleId="Citationintense">
    <w:name w:val="Intense Quote"/>
    <w:basedOn w:val="Normal"/>
    <w:next w:val="Normal"/>
    <w:link w:val="CitationintenseCar"/>
    <w:uiPriority w:val="30"/>
    <w:qFormat/>
    <w:rsid w:val="001015C6"/>
    <w:pPr>
      <w:pBdr>
        <w:top w:val="single" w:sz="4" w:space="10" w:color="4F81BD" w:themeColor="accent1"/>
        <w:left w:val="single" w:sz="4" w:space="10" w:color="4F81BD" w:themeColor="accent1"/>
      </w:pBdr>
      <w:spacing w:after="0"/>
      <w:ind w:left="1296" w:right="1152"/>
    </w:pPr>
    <w:rPr>
      <w:i/>
      <w:iCs/>
      <w:color w:val="4F81BD" w:themeColor="accent1"/>
      <w:sz w:val="20"/>
    </w:rPr>
  </w:style>
  <w:style w:type="character" w:customStyle="1" w:styleId="CitationintenseCar">
    <w:name w:val="Citation intense Car"/>
    <w:basedOn w:val="Policepardfaut"/>
    <w:link w:val="Citationintense"/>
    <w:uiPriority w:val="30"/>
    <w:rsid w:val="001015C6"/>
    <w:rPr>
      <w:i/>
      <w:iCs/>
      <w:color w:val="4F81BD" w:themeColor="accent1"/>
      <w:sz w:val="20"/>
      <w:szCs w:val="20"/>
    </w:rPr>
  </w:style>
  <w:style w:type="character" w:styleId="Emphaseple">
    <w:name w:val="Subtle Emphasis"/>
    <w:uiPriority w:val="19"/>
    <w:qFormat/>
    <w:rsid w:val="001015C6"/>
    <w:rPr>
      <w:i/>
      <w:iCs/>
      <w:color w:val="243F60" w:themeColor="accent1" w:themeShade="7F"/>
    </w:rPr>
  </w:style>
  <w:style w:type="character" w:styleId="Emphaseintense">
    <w:name w:val="Intense Emphasis"/>
    <w:uiPriority w:val="21"/>
    <w:qFormat/>
    <w:rsid w:val="001015C6"/>
    <w:rPr>
      <w:b/>
      <w:bCs/>
      <w:caps/>
      <w:color w:val="243F60" w:themeColor="accent1" w:themeShade="7F"/>
      <w:spacing w:val="10"/>
    </w:rPr>
  </w:style>
  <w:style w:type="character" w:styleId="Rfrenceple">
    <w:name w:val="Subtle Reference"/>
    <w:uiPriority w:val="31"/>
    <w:qFormat/>
    <w:rsid w:val="001015C6"/>
    <w:rPr>
      <w:b/>
      <w:bCs/>
      <w:color w:val="4F81BD" w:themeColor="accent1"/>
    </w:rPr>
  </w:style>
  <w:style w:type="character" w:styleId="Rfrenceintense">
    <w:name w:val="Intense Reference"/>
    <w:uiPriority w:val="32"/>
    <w:qFormat/>
    <w:rsid w:val="001015C6"/>
    <w:rPr>
      <w:b/>
      <w:bCs/>
      <w:i/>
      <w:iCs/>
      <w:caps/>
      <w:color w:val="4F81BD" w:themeColor="accent1"/>
    </w:rPr>
  </w:style>
  <w:style w:type="character" w:styleId="Titredulivre">
    <w:name w:val="Book Title"/>
    <w:uiPriority w:val="33"/>
    <w:qFormat/>
    <w:rsid w:val="001015C6"/>
    <w:rPr>
      <w:b/>
      <w:bCs/>
      <w:i/>
      <w:iCs/>
      <w:spacing w:val="9"/>
    </w:rPr>
  </w:style>
  <w:style w:type="paragraph" w:styleId="En-ttedetabledesmatires">
    <w:name w:val="TOC Heading"/>
    <w:basedOn w:val="Titre1"/>
    <w:next w:val="Normal"/>
    <w:uiPriority w:val="39"/>
    <w:semiHidden/>
    <w:unhideWhenUsed/>
    <w:qFormat/>
    <w:rsid w:val="001015C6"/>
    <w:pPr>
      <w:numPr>
        <w:numId w:val="0"/>
      </w:numPr>
      <w:outlineLvl w:val="9"/>
    </w:pPr>
    <w:rPr>
      <w:lang w:bidi="en-US"/>
    </w:rPr>
  </w:style>
  <w:style w:type="paragraph" w:styleId="Textedebulles">
    <w:name w:val="Balloon Text"/>
    <w:basedOn w:val="Normal"/>
    <w:link w:val="TextedebullesCar"/>
    <w:uiPriority w:val="99"/>
    <w:semiHidden/>
    <w:unhideWhenUsed/>
    <w:rsid w:val="008270C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CF"/>
    <w:rPr>
      <w:rFonts w:ascii="Tahoma" w:hAnsi="Tahoma" w:cs="Tahoma"/>
      <w:sz w:val="16"/>
      <w:szCs w:val="16"/>
    </w:rPr>
  </w:style>
  <w:style w:type="paragraph" w:styleId="Notedebasdepage">
    <w:name w:val="footnote text"/>
    <w:basedOn w:val="Normal"/>
    <w:link w:val="NotedebasdepageCar"/>
    <w:uiPriority w:val="99"/>
    <w:semiHidden/>
    <w:unhideWhenUsed/>
    <w:rsid w:val="00633C6F"/>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33C6F"/>
    <w:rPr>
      <w:sz w:val="20"/>
      <w:szCs w:val="20"/>
    </w:rPr>
  </w:style>
  <w:style w:type="character" w:styleId="Appelnotedebasdep">
    <w:name w:val="footnote reference"/>
    <w:basedOn w:val="Policepardfaut"/>
    <w:uiPriority w:val="99"/>
    <w:semiHidden/>
    <w:unhideWhenUsed/>
    <w:rsid w:val="00633C6F"/>
    <w:rPr>
      <w:vertAlign w:val="superscript"/>
    </w:rPr>
  </w:style>
  <w:style w:type="paragraph" w:styleId="TM1">
    <w:name w:val="toc 1"/>
    <w:basedOn w:val="Normal"/>
    <w:next w:val="Normal"/>
    <w:autoRedefine/>
    <w:uiPriority w:val="39"/>
    <w:unhideWhenUsed/>
    <w:rsid w:val="000C1DE2"/>
    <w:pPr>
      <w:spacing w:after="100"/>
    </w:pPr>
  </w:style>
  <w:style w:type="paragraph" w:styleId="TM2">
    <w:name w:val="toc 2"/>
    <w:basedOn w:val="Normal"/>
    <w:next w:val="Normal"/>
    <w:autoRedefine/>
    <w:uiPriority w:val="39"/>
    <w:unhideWhenUsed/>
    <w:rsid w:val="000C1DE2"/>
    <w:pPr>
      <w:spacing w:after="100"/>
      <w:ind w:left="220"/>
    </w:pPr>
  </w:style>
  <w:style w:type="paragraph" w:styleId="TM3">
    <w:name w:val="toc 3"/>
    <w:basedOn w:val="Normal"/>
    <w:next w:val="Normal"/>
    <w:autoRedefine/>
    <w:uiPriority w:val="39"/>
    <w:unhideWhenUsed/>
    <w:rsid w:val="000C1DE2"/>
    <w:pPr>
      <w:spacing w:after="100"/>
      <w:ind w:left="440"/>
    </w:pPr>
  </w:style>
  <w:style w:type="character" w:styleId="Lienhypertexte">
    <w:name w:val="Hyperlink"/>
    <w:basedOn w:val="Policepardfaut"/>
    <w:uiPriority w:val="99"/>
    <w:unhideWhenUsed/>
    <w:rsid w:val="000C1D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C6"/>
    <w:pPr>
      <w:spacing w:before="60" w:after="60"/>
      <w:jc w:val="both"/>
    </w:pPr>
    <w:rPr>
      <w:szCs w:val="20"/>
    </w:rPr>
  </w:style>
  <w:style w:type="paragraph" w:styleId="Titre1">
    <w:name w:val="heading 1"/>
    <w:basedOn w:val="Normal"/>
    <w:next w:val="Normal"/>
    <w:link w:val="Titre1Car"/>
    <w:uiPriority w:val="9"/>
    <w:qFormat/>
    <w:rsid w:val="001015C6"/>
    <w:pPr>
      <w:numPr>
        <w:numId w:val="7"/>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unhideWhenUsed/>
    <w:qFormat/>
    <w:rsid w:val="001015C6"/>
    <w:pPr>
      <w:numPr>
        <w:ilvl w:val="1"/>
        <w:numId w:val="7"/>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unhideWhenUsed/>
    <w:qFormat/>
    <w:rsid w:val="001015C6"/>
    <w:pPr>
      <w:numPr>
        <w:ilvl w:val="2"/>
        <w:numId w:val="7"/>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semiHidden/>
    <w:unhideWhenUsed/>
    <w:qFormat/>
    <w:rsid w:val="001015C6"/>
    <w:pPr>
      <w:numPr>
        <w:ilvl w:val="3"/>
        <w:numId w:val="7"/>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1015C6"/>
    <w:pPr>
      <w:numPr>
        <w:ilvl w:val="4"/>
        <w:numId w:val="7"/>
      </w:num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1015C6"/>
    <w:pPr>
      <w:numPr>
        <w:ilvl w:val="5"/>
        <w:numId w:val="7"/>
      </w:num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1015C6"/>
    <w:pPr>
      <w:numPr>
        <w:ilvl w:val="6"/>
        <w:numId w:val="4"/>
      </w:num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1015C6"/>
    <w:pPr>
      <w:numPr>
        <w:ilvl w:val="7"/>
        <w:numId w:val="3"/>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015C6"/>
    <w:pPr>
      <w:numPr>
        <w:ilvl w:val="8"/>
        <w:numId w:val="1"/>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015C6"/>
    <w:pPr>
      <w:shd w:val="clear" w:color="auto" w:fill="F2F2F2" w:themeFill="background1" w:themeFillShade="F2"/>
      <w:ind w:left="567"/>
    </w:pPr>
    <w:rPr>
      <w:rFonts w:ascii="Courier New" w:hAnsi="Courier New" w:cs="Courier New"/>
      <w:lang w:val="pl-PL"/>
    </w:rPr>
  </w:style>
  <w:style w:type="character" w:customStyle="1" w:styleId="codeCar">
    <w:name w:val="code Car"/>
    <w:basedOn w:val="Policepardfaut"/>
    <w:link w:val="code"/>
    <w:rsid w:val="001015C6"/>
    <w:rPr>
      <w:rFonts w:ascii="Courier New" w:hAnsi="Courier New" w:cs="Courier New"/>
      <w:szCs w:val="20"/>
      <w:shd w:val="clear" w:color="auto" w:fill="F2F2F2" w:themeFill="background1" w:themeFillShade="F2"/>
      <w:lang w:val="pl-PL"/>
    </w:rPr>
  </w:style>
  <w:style w:type="paragraph" w:customStyle="1" w:styleId="matlabcomment">
    <w:name w:val="matlab comment"/>
    <w:basedOn w:val="Normal"/>
    <w:next w:val="Normal"/>
    <w:link w:val="matlabcommentCar"/>
    <w:qFormat/>
    <w:rsid w:val="001015C6"/>
    <w:pPr>
      <w:autoSpaceDE w:val="0"/>
      <w:autoSpaceDN w:val="0"/>
      <w:adjustRightInd w:val="0"/>
      <w:spacing w:before="0" w:after="0" w:line="240" w:lineRule="auto"/>
      <w:jc w:val="left"/>
    </w:pPr>
    <w:rPr>
      <w:rFonts w:ascii="Courier New" w:hAnsi="Courier New" w:cs="Courier New"/>
      <w:color w:val="228B22"/>
      <w:sz w:val="20"/>
    </w:rPr>
  </w:style>
  <w:style w:type="character" w:customStyle="1" w:styleId="matlabcommentCar">
    <w:name w:val="matlab comment Car"/>
    <w:basedOn w:val="Policepardfaut"/>
    <w:link w:val="matlabcomment"/>
    <w:rsid w:val="001015C6"/>
    <w:rPr>
      <w:rFonts w:ascii="Courier New" w:hAnsi="Courier New" w:cs="Courier New"/>
      <w:color w:val="228B22"/>
      <w:sz w:val="20"/>
      <w:szCs w:val="20"/>
    </w:rPr>
  </w:style>
  <w:style w:type="character" w:customStyle="1" w:styleId="Titre1Car">
    <w:name w:val="Titre 1 Car"/>
    <w:basedOn w:val="Policepardfaut"/>
    <w:link w:val="Titre1"/>
    <w:uiPriority w:val="9"/>
    <w:rsid w:val="001015C6"/>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1015C6"/>
    <w:rPr>
      <w:caps/>
      <w:spacing w:val="15"/>
      <w:shd w:val="clear" w:color="auto" w:fill="DBE5F1" w:themeFill="accent1" w:themeFillTint="33"/>
    </w:rPr>
  </w:style>
  <w:style w:type="character" w:customStyle="1" w:styleId="Titre3Car">
    <w:name w:val="Titre 3 Car"/>
    <w:basedOn w:val="Policepardfaut"/>
    <w:link w:val="Titre3"/>
    <w:uiPriority w:val="9"/>
    <w:rsid w:val="001015C6"/>
    <w:rPr>
      <w:caps/>
      <w:color w:val="243F60" w:themeColor="accent1" w:themeShade="7F"/>
      <w:spacing w:val="15"/>
    </w:rPr>
  </w:style>
  <w:style w:type="character" w:customStyle="1" w:styleId="Titre4Car">
    <w:name w:val="Titre 4 Car"/>
    <w:basedOn w:val="Policepardfaut"/>
    <w:link w:val="Titre4"/>
    <w:uiPriority w:val="9"/>
    <w:semiHidden/>
    <w:rsid w:val="001015C6"/>
    <w:rPr>
      <w:caps/>
      <w:color w:val="365F91" w:themeColor="accent1" w:themeShade="BF"/>
      <w:spacing w:val="10"/>
    </w:rPr>
  </w:style>
  <w:style w:type="character" w:customStyle="1" w:styleId="Titre5Car">
    <w:name w:val="Titre 5 Car"/>
    <w:basedOn w:val="Policepardfaut"/>
    <w:link w:val="Titre5"/>
    <w:uiPriority w:val="9"/>
    <w:semiHidden/>
    <w:rsid w:val="001015C6"/>
    <w:rPr>
      <w:caps/>
      <w:color w:val="365F91" w:themeColor="accent1" w:themeShade="BF"/>
      <w:spacing w:val="10"/>
    </w:rPr>
  </w:style>
  <w:style w:type="character" w:customStyle="1" w:styleId="Titre6Car">
    <w:name w:val="Titre 6 Car"/>
    <w:basedOn w:val="Policepardfaut"/>
    <w:link w:val="Titre6"/>
    <w:uiPriority w:val="9"/>
    <w:semiHidden/>
    <w:rsid w:val="001015C6"/>
    <w:rPr>
      <w:caps/>
      <w:color w:val="365F91" w:themeColor="accent1" w:themeShade="BF"/>
      <w:spacing w:val="10"/>
    </w:rPr>
  </w:style>
  <w:style w:type="character" w:customStyle="1" w:styleId="Titre7Car">
    <w:name w:val="Titre 7 Car"/>
    <w:basedOn w:val="Policepardfaut"/>
    <w:link w:val="Titre7"/>
    <w:uiPriority w:val="9"/>
    <w:semiHidden/>
    <w:rsid w:val="001015C6"/>
    <w:rPr>
      <w:caps/>
      <w:color w:val="365F91" w:themeColor="accent1" w:themeShade="BF"/>
      <w:spacing w:val="10"/>
    </w:rPr>
  </w:style>
  <w:style w:type="character" w:customStyle="1" w:styleId="Titre8Car">
    <w:name w:val="Titre 8 Car"/>
    <w:basedOn w:val="Policepardfaut"/>
    <w:link w:val="Titre8"/>
    <w:uiPriority w:val="9"/>
    <w:semiHidden/>
    <w:rsid w:val="001015C6"/>
    <w:rPr>
      <w:caps/>
      <w:spacing w:val="10"/>
      <w:sz w:val="18"/>
      <w:szCs w:val="18"/>
    </w:rPr>
  </w:style>
  <w:style w:type="character" w:customStyle="1" w:styleId="Titre9Car">
    <w:name w:val="Titre 9 Car"/>
    <w:basedOn w:val="Policepardfaut"/>
    <w:link w:val="Titre9"/>
    <w:uiPriority w:val="9"/>
    <w:semiHidden/>
    <w:rsid w:val="001015C6"/>
    <w:rPr>
      <w:i/>
      <w:caps/>
      <w:spacing w:val="10"/>
      <w:sz w:val="18"/>
      <w:szCs w:val="18"/>
    </w:rPr>
  </w:style>
  <w:style w:type="paragraph" w:styleId="Lgende">
    <w:name w:val="caption"/>
    <w:basedOn w:val="Normal"/>
    <w:next w:val="Normal"/>
    <w:uiPriority w:val="35"/>
    <w:semiHidden/>
    <w:unhideWhenUsed/>
    <w:qFormat/>
    <w:rsid w:val="001015C6"/>
    <w:rPr>
      <w:b/>
      <w:bCs/>
      <w:color w:val="365F91" w:themeColor="accent1" w:themeShade="BF"/>
      <w:sz w:val="16"/>
      <w:szCs w:val="16"/>
    </w:rPr>
  </w:style>
  <w:style w:type="paragraph" w:styleId="Titre">
    <w:name w:val="Title"/>
    <w:basedOn w:val="Normal"/>
    <w:next w:val="Normal"/>
    <w:link w:val="TitreCar"/>
    <w:uiPriority w:val="10"/>
    <w:qFormat/>
    <w:rsid w:val="001015C6"/>
    <w:pPr>
      <w:spacing w:before="120"/>
      <w:jc w:val="center"/>
    </w:pPr>
    <w:rPr>
      <w:caps/>
      <w:color w:val="4F81BD" w:themeColor="accent1"/>
      <w:spacing w:val="10"/>
      <w:kern w:val="28"/>
      <w:sz w:val="36"/>
      <w:szCs w:val="52"/>
    </w:rPr>
  </w:style>
  <w:style w:type="character" w:customStyle="1" w:styleId="TitreCar">
    <w:name w:val="Titre Car"/>
    <w:basedOn w:val="Policepardfaut"/>
    <w:link w:val="Titre"/>
    <w:uiPriority w:val="10"/>
    <w:rsid w:val="001015C6"/>
    <w:rPr>
      <w:caps/>
      <w:color w:val="4F81BD" w:themeColor="accent1"/>
      <w:spacing w:val="10"/>
      <w:kern w:val="28"/>
      <w:sz w:val="36"/>
      <w:szCs w:val="52"/>
    </w:rPr>
  </w:style>
  <w:style w:type="paragraph" w:styleId="Sous-titre">
    <w:name w:val="Subtitle"/>
    <w:basedOn w:val="Normal"/>
    <w:next w:val="Normal"/>
    <w:link w:val="Sous-titreCar"/>
    <w:uiPriority w:val="11"/>
    <w:qFormat/>
    <w:rsid w:val="001015C6"/>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1015C6"/>
    <w:rPr>
      <w:caps/>
      <w:color w:val="595959" w:themeColor="text1" w:themeTint="A6"/>
      <w:spacing w:val="10"/>
      <w:sz w:val="24"/>
      <w:szCs w:val="24"/>
    </w:rPr>
  </w:style>
  <w:style w:type="character" w:styleId="lev">
    <w:name w:val="Strong"/>
    <w:uiPriority w:val="22"/>
    <w:qFormat/>
    <w:rsid w:val="001015C6"/>
    <w:rPr>
      <w:b/>
      <w:bCs/>
    </w:rPr>
  </w:style>
  <w:style w:type="character" w:styleId="Accentuation">
    <w:name w:val="Emphasis"/>
    <w:uiPriority w:val="20"/>
    <w:qFormat/>
    <w:rsid w:val="001015C6"/>
    <w:rPr>
      <w:caps/>
      <w:color w:val="243F60" w:themeColor="accent1" w:themeShade="7F"/>
      <w:spacing w:val="5"/>
    </w:rPr>
  </w:style>
  <w:style w:type="paragraph" w:styleId="Sansinterligne">
    <w:name w:val="No Spacing"/>
    <w:basedOn w:val="Normal"/>
    <w:link w:val="SansinterligneCar"/>
    <w:uiPriority w:val="1"/>
    <w:qFormat/>
    <w:rsid w:val="001015C6"/>
    <w:pPr>
      <w:spacing w:before="0" w:after="0" w:line="240" w:lineRule="auto"/>
    </w:pPr>
    <w:rPr>
      <w:sz w:val="20"/>
    </w:rPr>
  </w:style>
  <w:style w:type="character" w:customStyle="1" w:styleId="SansinterligneCar">
    <w:name w:val="Sans interligne Car"/>
    <w:basedOn w:val="Policepardfaut"/>
    <w:link w:val="Sansinterligne"/>
    <w:uiPriority w:val="1"/>
    <w:rsid w:val="001015C6"/>
    <w:rPr>
      <w:sz w:val="20"/>
      <w:szCs w:val="20"/>
    </w:rPr>
  </w:style>
  <w:style w:type="paragraph" w:styleId="Paragraphedeliste">
    <w:name w:val="List Paragraph"/>
    <w:basedOn w:val="Normal"/>
    <w:uiPriority w:val="34"/>
    <w:qFormat/>
    <w:rsid w:val="001015C6"/>
    <w:pPr>
      <w:ind w:left="720"/>
      <w:contextualSpacing/>
    </w:pPr>
  </w:style>
  <w:style w:type="paragraph" w:styleId="Citation">
    <w:name w:val="Quote"/>
    <w:basedOn w:val="Normal"/>
    <w:next w:val="Normal"/>
    <w:link w:val="CitationCar"/>
    <w:uiPriority w:val="29"/>
    <w:qFormat/>
    <w:rsid w:val="001015C6"/>
    <w:rPr>
      <w:i/>
      <w:iCs/>
      <w:sz w:val="20"/>
    </w:rPr>
  </w:style>
  <w:style w:type="character" w:customStyle="1" w:styleId="CitationCar">
    <w:name w:val="Citation Car"/>
    <w:basedOn w:val="Policepardfaut"/>
    <w:link w:val="Citation"/>
    <w:uiPriority w:val="29"/>
    <w:rsid w:val="001015C6"/>
    <w:rPr>
      <w:i/>
      <w:iCs/>
      <w:sz w:val="20"/>
      <w:szCs w:val="20"/>
    </w:rPr>
  </w:style>
  <w:style w:type="paragraph" w:styleId="Citationintense">
    <w:name w:val="Intense Quote"/>
    <w:basedOn w:val="Normal"/>
    <w:next w:val="Normal"/>
    <w:link w:val="CitationintenseCar"/>
    <w:uiPriority w:val="30"/>
    <w:qFormat/>
    <w:rsid w:val="001015C6"/>
    <w:pPr>
      <w:pBdr>
        <w:top w:val="single" w:sz="4" w:space="10" w:color="4F81BD" w:themeColor="accent1"/>
        <w:left w:val="single" w:sz="4" w:space="10" w:color="4F81BD" w:themeColor="accent1"/>
      </w:pBdr>
      <w:spacing w:after="0"/>
      <w:ind w:left="1296" w:right="1152"/>
    </w:pPr>
    <w:rPr>
      <w:i/>
      <w:iCs/>
      <w:color w:val="4F81BD" w:themeColor="accent1"/>
      <w:sz w:val="20"/>
    </w:rPr>
  </w:style>
  <w:style w:type="character" w:customStyle="1" w:styleId="CitationintenseCar">
    <w:name w:val="Citation intense Car"/>
    <w:basedOn w:val="Policepardfaut"/>
    <w:link w:val="Citationintense"/>
    <w:uiPriority w:val="30"/>
    <w:rsid w:val="001015C6"/>
    <w:rPr>
      <w:i/>
      <w:iCs/>
      <w:color w:val="4F81BD" w:themeColor="accent1"/>
      <w:sz w:val="20"/>
      <w:szCs w:val="20"/>
    </w:rPr>
  </w:style>
  <w:style w:type="character" w:styleId="Emphaseple">
    <w:name w:val="Subtle Emphasis"/>
    <w:uiPriority w:val="19"/>
    <w:qFormat/>
    <w:rsid w:val="001015C6"/>
    <w:rPr>
      <w:i/>
      <w:iCs/>
      <w:color w:val="243F60" w:themeColor="accent1" w:themeShade="7F"/>
    </w:rPr>
  </w:style>
  <w:style w:type="character" w:styleId="Emphaseintense">
    <w:name w:val="Intense Emphasis"/>
    <w:uiPriority w:val="21"/>
    <w:qFormat/>
    <w:rsid w:val="001015C6"/>
    <w:rPr>
      <w:b/>
      <w:bCs/>
      <w:caps/>
      <w:color w:val="243F60" w:themeColor="accent1" w:themeShade="7F"/>
      <w:spacing w:val="10"/>
    </w:rPr>
  </w:style>
  <w:style w:type="character" w:styleId="Rfrenceple">
    <w:name w:val="Subtle Reference"/>
    <w:uiPriority w:val="31"/>
    <w:qFormat/>
    <w:rsid w:val="001015C6"/>
    <w:rPr>
      <w:b/>
      <w:bCs/>
      <w:color w:val="4F81BD" w:themeColor="accent1"/>
    </w:rPr>
  </w:style>
  <w:style w:type="character" w:styleId="Rfrenceintense">
    <w:name w:val="Intense Reference"/>
    <w:uiPriority w:val="32"/>
    <w:qFormat/>
    <w:rsid w:val="001015C6"/>
    <w:rPr>
      <w:b/>
      <w:bCs/>
      <w:i/>
      <w:iCs/>
      <w:caps/>
      <w:color w:val="4F81BD" w:themeColor="accent1"/>
    </w:rPr>
  </w:style>
  <w:style w:type="character" w:styleId="Titredulivre">
    <w:name w:val="Book Title"/>
    <w:uiPriority w:val="33"/>
    <w:qFormat/>
    <w:rsid w:val="001015C6"/>
    <w:rPr>
      <w:b/>
      <w:bCs/>
      <w:i/>
      <w:iCs/>
      <w:spacing w:val="9"/>
    </w:rPr>
  </w:style>
  <w:style w:type="paragraph" w:styleId="En-ttedetabledesmatires">
    <w:name w:val="TOC Heading"/>
    <w:basedOn w:val="Titre1"/>
    <w:next w:val="Normal"/>
    <w:uiPriority w:val="39"/>
    <w:semiHidden/>
    <w:unhideWhenUsed/>
    <w:qFormat/>
    <w:rsid w:val="001015C6"/>
    <w:pPr>
      <w:numPr>
        <w:numId w:val="0"/>
      </w:numPr>
      <w:outlineLvl w:val="9"/>
    </w:pPr>
    <w:rPr>
      <w:lang w:bidi="en-US"/>
    </w:rPr>
  </w:style>
  <w:style w:type="paragraph" w:styleId="Textedebulles">
    <w:name w:val="Balloon Text"/>
    <w:basedOn w:val="Normal"/>
    <w:link w:val="TextedebullesCar"/>
    <w:uiPriority w:val="99"/>
    <w:semiHidden/>
    <w:unhideWhenUsed/>
    <w:rsid w:val="008270C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CF"/>
    <w:rPr>
      <w:rFonts w:ascii="Tahoma" w:hAnsi="Tahoma" w:cs="Tahoma"/>
      <w:sz w:val="16"/>
      <w:szCs w:val="16"/>
    </w:rPr>
  </w:style>
  <w:style w:type="paragraph" w:styleId="Notedebasdepage">
    <w:name w:val="footnote text"/>
    <w:basedOn w:val="Normal"/>
    <w:link w:val="NotedebasdepageCar"/>
    <w:uiPriority w:val="99"/>
    <w:semiHidden/>
    <w:unhideWhenUsed/>
    <w:rsid w:val="00633C6F"/>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33C6F"/>
    <w:rPr>
      <w:sz w:val="20"/>
      <w:szCs w:val="20"/>
    </w:rPr>
  </w:style>
  <w:style w:type="character" w:styleId="Appelnotedebasdep">
    <w:name w:val="footnote reference"/>
    <w:basedOn w:val="Policepardfaut"/>
    <w:uiPriority w:val="99"/>
    <w:semiHidden/>
    <w:unhideWhenUsed/>
    <w:rsid w:val="00633C6F"/>
    <w:rPr>
      <w:vertAlign w:val="superscript"/>
    </w:rPr>
  </w:style>
  <w:style w:type="paragraph" w:styleId="TM1">
    <w:name w:val="toc 1"/>
    <w:basedOn w:val="Normal"/>
    <w:next w:val="Normal"/>
    <w:autoRedefine/>
    <w:uiPriority w:val="39"/>
    <w:unhideWhenUsed/>
    <w:rsid w:val="000C1DE2"/>
    <w:pPr>
      <w:spacing w:after="100"/>
    </w:pPr>
  </w:style>
  <w:style w:type="paragraph" w:styleId="TM2">
    <w:name w:val="toc 2"/>
    <w:basedOn w:val="Normal"/>
    <w:next w:val="Normal"/>
    <w:autoRedefine/>
    <w:uiPriority w:val="39"/>
    <w:unhideWhenUsed/>
    <w:rsid w:val="000C1DE2"/>
    <w:pPr>
      <w:spacing w:after="100"/>
      <w:ind w:left="220"/>
    </w:pPr>
  </w:style>
  <w:style w:type="paragraph" w:styleId="TM3">
    <w:name w:val="toc 3"/>
    <w:basedOn w:val="Normal"/>
    <w:next w:val="Normal"/>
    <w:autoRedefine/>
    <w:uiPriority w:val="39"/>
    <w:unhideWhenUsed/>
    <w:rsid w:val="000C1DE2"/>
    <w:pPr>
      <w:spacing w:after="100"/>
      <w:ind w:left="440"/>
    </w:pPr>
  </w:style>
  <w:style w:type="character" w:styleId="Lienhypertexte">
    <w:name w:val="Hyperlink"/>
    <w:basedOn w:val="Policepardfaut"/>
    <w:uiPriority w:val="99"/>
    <w:unhideWhenUsed/>
    <w:rsid w:val="000C1D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12FA6-ADD1-440F-93E4-7467A952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Pages>
  <Words>541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ALLIANCE</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CABROL Eric</dc:creator>
  <cp:keywords/>
  <dc:description/>
  <cp:lastModifiedBy>CABROL Eric</cp:lastModifiedBy>
  <cp:revision>6</cp:revision>
  <dcterms:created xsi:type="dcterms:W3CDTF">2015-07-07T07:35:00Z</dcterms:created>
  <dcterms:modified xsi:type="dcterms:W3CDTF">2015-07-07T16:47:00Z</dcterms:modified>
</cp:coreProperties>
</file>