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037A" w14:textId="6AC69B7D" w:rsidR="00EC329A" w:rsidRPr="00951FF9" w:rsidRDefault="00D3081E" w:rsidP="00D3081E">
      <w:pPr>
        <w:jc w:val="center"/>
        <w:rPr>
          <w:rFonts w:ascii="Lucida Bright" w:hAnsi="Lucida Bright"/>
          <w:sz w:val="32"/>
          <w:szCs w:val="32"/>
          <w:lang w:val="en-US"/>
        </w:rPr>
      </w:pPr>
      <w:r w:rsidRPr="00951FF9">
        <w:rPr>
          <w:rFonts w:ascii="Lucida Bright" w:hAnsi="Lucida Bright"/>
          <w:b/>
          <w:bCs/>
          <w:sz w:val="32"/>
          <w:szCs w:val="32"/>
          <w:lang w:val="en-US"/>
        </w:rPr>
        <w:t>Eric Chen</w:t>
      </w:r>
    </w:p>
    <w:p w14:paraId="604806CA" w14:textId="78B70D9A" w:rsidR="00D3081E" w:rsidRPr="00E8716B" w:rsidRDefault="00003F42" w:rsidP="001861C2">
      <w:pPr>
        <w:spacing w:after="0"/>
        <w:jc w:val="center"/>
        <w:rPr>
          <w:rFonts w:ascii="Lucida Bright" w:hAnsi="Lucida Bright" w:cs="Calibri"/>
          <w:sz w:val="24"/>
          <w:szCs w:val="24"/>
          <w:lang w:val="en-US"/>
        </w:rPr>
      </w:pPr>
      <w:hyperlink r:id="rId5" w:history="1">
        <w:r w:rsidR="00D3081E" w:rsidRPr="00E8716B">
          <w:rPr>
            <w:rStyle w:val="Hyperlink"/>
            <w:rFonts w:ascii="Lucida Bright" w:hAnsi="Lucida Bright" w:cs="Calibri"/>
            <w:b/>
            <w:bCs/>
            <w:sz w:val="24"/>
            <w:szCs w:val="24"/>
            <w:lang w:val="en-US"/>
          </w:rPr>
          <w:t>ericchen201896@gmail.com</w:t>
        </w:r>
      </w:hyperlink>
      <w:r w:rsidR="00D3081E" w:rsidRPr="00E8716B">
        <w:rPr>
          <w:rFonts w:ascii="Lucida Bright" w:hAnsi="Lucida Bright" w:cs="Calibri"/>
          <w:sz w:val="24"/>
          <w:szCs w:val="24"/>
          <w:lang w:val="en-US"/>
        </w:rPr>
        <w:t xml:space="preserve"> | 858-302-8429 | San Diego, California</w:t>
      </w:r>
    </w:p>
    <w:p w14:paraId="2191B732" w14:textId="328922A8" w:rsidR="00D3081E" w:rsidRPr="001861C2" w:rsidRDefault="00D3081E" w:rsidP="001861C2">
      <w:pPr>
        <w:spacing w:after="0"/>
        <w:jc w:val="center"/>
        <w:rPr>
          <w:rFonts w:ascii="Lucida Bright" w:hAnsi="Lucida Bright" w:cs="Calibri"/>
          <w:sz w:val="24"/>
          <w:szCs w:val="24"/>
        </w:rPr>
      </w:pPr>
      <w:r w:rsidRPr="00E8716B">
        <w:rPr>
          <w:rFonts w:ascii="Lucida Bright" w:hAnsi="Lucida Bright" w:cs="Calibri"/>
          <w:sz w:val="24"/>
          <w:szCs w:val="24"/>
          <w:lang w:val="en-US"/>
        </w:rPr>
        <w:t>LinkedIn:</w:t>
      </w:r>
      <w:r w:rsidR="00DA389A" w:rsidRPr="00E8716B">
        <w:rPr>
          <w:rFonts w:ascii="Lucida Bright" w:hAnsi="Lucida Bright" w:cs="Calibri"/>
          <w:sz w:val="24"/>
          <w:szCs w:val="24"/>
          <w:lang w:val="en-US"/>
        </w:rPr>
        <w:t xml:space="preserve"> </w:t>
      </w:r>
      <w:hyperlink r:id="rId6" w:history="1">
        <w:r w:rsidR="00DA389A" w:rsidRPr="00E8716B">
          <w:rPr>
            <w:rStyle w:val="Hyperlink"/>
            <w:rFonts w:ascii="Lucida Bright" w:hAnsi="Lucida Bright" w:cs="Calibri"/>
            <w:b/>
            <w:bCs/>
            <w:sz w:val="24"/>
            <w:szCs w:val="24"/>
            <w:bdr w:val="none" w:sz="0" w:space="0" w:color="auto" w:frame="1"/>
            <w:shd w:val="clear" w:color="auto" w:fill="FFFFFF"/>
          </w:rPr>
          <w:t>https://linkedin.com/in/eric-chen-48724b110</w:t>
        </w:r>
      </w:hyperlink>
      <w:r w:rsidRPr="00E8716B">
        <w:rPr>
          <w:rFonts w:ascii="Lucida Bright" w:hAnsi="Lucida Bright" w:cs="Calibri"/>
          <w:sz w:val="24"/>
          <w:szCs w:val="24"/>
        </w:rPr>
        <w:t xml:space="preserve"> | Github: </w:t>
      </w:r>
      <w:hyperlink r:id="rId7" w:history="1">
        <w:r w:rsidRPr="00E8716B">
          <w:rPr>
            <w:rStyle w:val="Hyperlink"/>
            <w:rFonts w:ascii="Lucida Bright" w:hAnsi="Lucida Bright" w:cs="Calibri"/>
            <w:b/>
            <w:bCs/>
            <w:sz w:val="24"/>
            <w:szCs w:val="24"/>
          </w:rPr>
          <w:t>https://github.com/EricChen96</w:t>
        </w:r>
      </w:hyperlink>
      <w:r w:rsidRPr="00E8716B">
        <w:rPr>
          <w:rFonts w:ascii="Lucida Bright" w:hAnsi="Lucida Bright" w:cs="Calibri"/>
          <w:sz w:val="24"/>
          <w:szCs w:val="24"/>
        </w:rPr>
        <w:t xml:space="preserve"> | Website</w:t>
      </w:r>
      <w:r w:rsidR="00DA389A" w:rsidRPr="00E8716B">
        <w:rPr>
          <w:rFonts w:ascii="Lucida Bright" w:hAnsi="Lucida Bright" w:cs="Calibri"/>
          <w:sz w:val="24"/>
          <w:szCs w:val="24"/>
        </w:rPr>
        <w:t xml:space="preserve">: </w:t>
      </w:r>
      <w:r w:rsidR="001861C2" w:rsidRPr="00E8716B">
        <w:rPr>
          <w:rFonts w:ascii="Lucida Bright" w:hAnsi="Lucida Bright" w:cs="Calibri"/>
          <w:sz w:val="24"/>
          <w:szCs w:val="24"/>
        </w:rPr>
        <w:t>https://ericchen96.github.io/Professional_Portfolio</w:t>
      </w:r>
      <w:r w:rsidR="001861C2" w:rsidRPr="001861C2">
        <w:rPr>
          <w:rFonts w:ascii="Lucida Bright" w:hAnsi="Lucida Bright" w:cs="Calibri"/>
          <w:sz w:val="24"/>
          <w:szCs w:val="24"/>
        </w:rPr>
        <w:t xml:space="preserve">/ </w:t>
      </w:r>
    </w:p>
    <w:p w14:paraId="7B7488B0" w14:textId="5B377EC1" w:rsidR="00DA389A" w:rsidRPr="00951FF9" w:rsidRDefault="00DA389A" w:rsidP="00DA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Bright" w:hAnsi="Lucida Bright" w:cs="Calibri"/>
          <w:sz w:val="24"/>
          <w:szCs w:val="24"/>
        </w:rPr>
      </w:pPr>
      <w:r w:rsidRPr="00951FF9">
        <w:rPr>
          <w:rFonts w:ascii="Lucida Bright" w:hAnsi="Lucida Bright" w:cs="Calibri"/>
          <w:sz w:val="24"/>
          <w:szCs w:val="24"/>
        </w:rPr>
        <w:t xml:space="preserve">Adventurously enthusiastic for the new and an </w:t>
      </w:r>
      <w:r w:rsidR="00003F42">
        <w:rPr>
          <w:rFonts w:ascii="Lucida Bright" w:hAnsi="Lucida Bright" w:cs="Calibri"/>
          <w:sz w:val="24"/>
          <w:szCs w:val="24"/>
        </w:rPr>
        <w:t>a</w:t>
      </w:r>
      <w:r w:rsidRPr="00951FF9">
        <w:rPr>
          <w:rFonts w:ascii="Lucida Bright" w:hAnsi="Lucida Bright" w:cs="Calibri"/>
          <w:sz w:val="24"/>
          <w:szCs w:val="24"/>
        </w:rPr>
        <w:t>ccounting graduate who aims to become a full-time full-stack developer. Experienced in Java, Python, HTML, CSS, Javascript, JQuery, Bootstrap, Node JS, &amp; Chart JS.</w:t>
      </w:r>
      <w:r w:rsidRPr="00951FF9">
        <w:rPr>
          <w:rFonts w:ascii="Lucida Bright" w:hAnsi="Lucida Bright" w:cs="Calibri"/>
          <w:sz w:val="24"/>
          <w:szCs w:val="24"/>
        </w:rPr>
        <w:tab/>
      </w:r>
      <w:r w:rsidRPr="00951FF9">
        <w:rPr>
          <w:rFonts w:ascii="Lucida Bright" w:hAnsi="Lucida Bright" w:cs="Calibri"/>
          <w:sz w:val="24"/>
          <w:szCs w:val="24"/>
        </w:rPr>
        <w:tab/>
      </w:r>
    </w:p>
    <w:p w14:paraId="0E2C0B50" w14:textId="6EABA4D2" w:rsidR="00DA389A" w:rsidRPr="00CE5C42" w:rsidRDefault="00935C0F" w:rsidP="00DA389A">
      <w:p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>Technical Skills</w:t>
      </w:r>
    </w:p>
    <w:p w14:paraId="49DF0A9E" w14:textId="61F546A3" w:rsidR="00935C0F" w:rsidRPr="00CE5C42" w:rsidRDefault="00935C0F" w:rsidP="00DA389A">
      <w:p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>JavaScript,</w:t>
      </w:r>
      <w:r w:rsidR="008308BA" w:rsidRPr="00CE5C42">
        <w:rPr>
          <w:rFonts w:ascii="Lucida Bright" w:hAnsi="Lucida Bright" w:cs="Calibri"/>
          <w:sz w:val="24"/>
          <w:szCs w:val="24"/>
          <w:lang w:val="en-US"/>
        </w:rPr>
        <w:t xml:space="preserve"> React, MongoDb, </w:t>
      </w:r>
      <w:r w:rsidR="00657F34" w:rsidRPr="00CE5C42">
        <w:rPr>
          <w:rFonts w:ascii="Lucida Bright" w:hAnsi="Lucida Bright" w:cs="Calibri"/>
          <w:sz w:val="24"/>
          <w:szCs w:val="24"/>
          <w:lang w:val="en-US"/>
        </w:rPr>
        <w:t xml:space="preserve">Mongoose, </w:t>
      </w:r>
      <w:r w:rsidR="008308BA" w:rsidRPr="00CE5C42">
        <w:rPr>
          <w:rFonts w:ascii="Lucida Bright" w:hAnsi="Lucida Bright" w:cs="Calibri"/>
          <w:sz w:val="24"/>
          <w:szCs w:val="24"/>
          <w:lang w:val="en-US"/>
        </w:rPr>
        <w:t>MySQL,</w:t>
      </w:r>
      <w:r w:rsidR="00657F34" w:rsidRPr="00CE5C42">
        <w:rPr>
          <w:rFonts w:ascii="Lucida Bright" w:hAnsi="Lucida Bright" w:cs="Calibri"/>
          <w:sz w:val="24"/>
          <w:szCs w:val="24"/>
          <w:lang w:val="en-US"/>
        </w:rPr>
        <w:t xml:space="preserve"> Sequelize,</w:t>
      </w:r>
      <w:r w:rsidR="000B23E5" w:rsidRPr="00CE5C42">
        <w:rPr>
          <w:rFonts w:ascii="Lucida Bright" w:hAnsi="Lucida Bright" w:cs="Calibri"/>
          <w:sz w:val="24"/>
          <w:szCs w:val="24"/>
          <w:lang w:val="en-US"/>
        </w:rPr>
        <w:t xml:space="preserve"> IndexedDb,</w:t>
      </w:r>
      <w:r w:rsidR="008308BA" w:rsidRPr="00CE5C42">
        <w:rPr>
          <w:rFonts w:ascii="Lucida Bright" w:hAnsi="Lucida Bright" w:cs="Calibri"/>
          <w:sz w:val="24"/>
          <w:szCs w:val="24"/>
          <w:lang w:val="en-US"/>
        </w:rPr>
        <w:t xml:space="preserve"> </w:t>
      </w:r>
      <w:r w:rsidR="007A4634" w:rsidRPr="00CE5C42">
        <w:rPr>
          <w:rFonts w:ascii="Lucida Bright" w:hAnsi="Lucida Bright" w:cs="Calibri"/>
          <w:sz w:val="24"/>
          <w:szCs w:val="24"/>
          <w:lang w:val="en-US"/>
        </w:rPr>
        <w:t>H</w:t>
      </w:r>
      <w:r w:rsidR="008308BA" w:rsidRPr="00CE5C42">
        <w:rPr>
          <w:rFonts w:ascii="Lucida Bright" w:hAnsi="Lucida Bright" w:cs="Calibri"/>
          <w:sz w:val="24"/>
          <w:szCs w:val="24"/>
          <w:lang w:val="en-US"/>
        </w:rPr>
        <w:t>andlebars</w:t>
      </w:r>
      <w:r w:rsidR="007A4634" w:rsidRPr="00CE5C42">
        <w:rPr>
          <w:rFonts w:ascii="Lucida Bright" w:hAnsi="Lucida Bright" w:cs="Calibri"/>
          <w:sz w:val="24"/>
          <w:szCs w:val="24"/>
          <w:lang w:val="en-US"/>
        </w:rPr>
        <w:t xml:space="preserve"> JS</w:t>
      </w:r>
      <w:r w:rsidR="008308BA" w:rsidRPr="00CE5C42">
        <w:rPr>
          <w:rFonts w:ascii="Lucida Bright" w:hAnsi="Lucida Bright" w:cs="Calibri"/>
          <w:sz w:val="24"/>
          <w:szCs w:val="24"/>
          <w:lang w:val="en-US"/>
        </w:rPr>
        <w:t>,</w:t>
      </w:r>
      <w:r w:rsidR="006A3291" w:rsidRPr="00CE5C42">
        <w:rPr>
          <w:rFonts w:ascii="Lucida Bright" w:hAnsi="Lucida Bright" w:cs="Calibri"/>
          <w:sz w:val="24"/>
          <w:szCs w:val="24"/>
          <w:lang w:val="en-US"/>
        </w:rPr>
        <w:t xml:space="preserve"> </w:t>
      </w:r>
      <w:r w:rsidR="00E96642" w:rsidRPr="00CE5C42">
        <w:rPr>
          <w:rFonts w:ascii="Lucida Bright" w:hAnsi="Lucida Bright" w:cs="Calibri"/>
          <w:sz w:val="24"/>
          <w:szCs w:val="24"/>
          <w:lang w:val="en-US"/>
        </w:rPr>
        <w:t xml:space="preserve">Node.Js, </w:t>
      </w:r>
      <w:r w:rsidRPr="00CE5C42">
        <w:rPr>
          <w:rFonts w:ascii="Lucida Bright" w:hAnsi="Lucida Bright" w:cs="Calibri"/>
          <w:sz w:val="24"/>
          <w:szCs w:val="24"/>
          <w:lang w:val="en-US"/>
        </w:rPr>
        <w:t>jQuery,</w:t>
      </w:r>
      <w:r w:rsidR="00E96642" w:rsidRPr="00CE5C42">
        <w:rPr>
          <w:rFonts w:ascii="Lucida Bright" w:hAnsi="Lucida Bright" w:cs="Calibri"/>
          <w:sz w:val="24"/>
          <w:szCs w:val="24"/>
          <w:lang w:val="en-US"/>
        </w:rPr>
        <w:t xml:space="preserve"> </w:t>
      </w: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HTML, CSS, Bootstrap, APIs, JSON, </w:t>
      </w:r>
      <w:r w:rsidR="00653402" w:rsidRPr="00CE5C42">
        <w:rPr>
          <w:rFonts w:ascii="Lucida Bright" w:hAnsi="Lucida Bright" w:cs="Calibri"/>
          <w:sz w:val="24"/>
          <w:szCs w:val="24"/>
          <w:lang w:val="en-US"/>
        </w:rPr>
        <w:t>data structures and algorithms</w:t>
      </w:r>
    </w:p>
    <w:p w14:paraId="6A099BBF" w14:textId="1823DF36" w:rsidR="00935C0F" w:rsidRPr="00CE5C42" w:rsidRDefault="00935C0F" w:rsidP="00DA389A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>Projects</w:t>
      </w:r>
    </w:p>
    <w:p w14:paraId="5B1CA2E7" w14:textId="77777777" w:rsidR="0079755E" w:rsidRPr="00CE5C42" w:rsidRDefault="0079755E" w:rsidP="0079755E">
      <w:p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>Lyrical Artistry</w:t>
      </w:r>
    </w:p>
    <w:p w14:paraId="74A264C9" w14:textId="77777777" w:rsidR="0079755E" w:rsidRPr="00CE5C42" w:rsidRDefault="0079755E" w:rsidP="0079755E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Application that allows the user to create and edit images using quotes obtained from movie and song APIs. </w:t>
      </w:r>
    </w:p>
    <w:p w14:paraId="1501704D" w14:textId="77777777" w:rsidR="0079755E" w:rsidRPr="00CE5C42" w:rsidRDefault="0079755E" w:rsidP="0079755E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Built using Javascript, React, MongoDB, Mongoose JS, CSS, express JS, Axios, CanvasKonva, </w:t>
      </w:r>
    </w:p>
    <w:p w14:paraId="3336DF2D" w14:textId="35AAD0E5" w:rsidR="0079755E" w:rsidRDefault="0079755E" w:rsidP="00DA389A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>Built full stack including creating user interface, API data retrieval, storing data into Mongo database, and connected frontend to backend</w:t>
      </w:r>
    </w:p>
    <w:p w14:paraId="751CB81B" w14:textId="65B62C7E" w:rsidR="0098223A" w:rsidRPr="00CE5C42" w:rsidRDefault="0098223A" w:rsidP="00DA389A">
      <w:pPr>
        <w:pStyle w:val="ListParagraph"/>
        <w:numPr>
          <w:ilvl w:val="0"/>
          <w:numId w:val="4"/>
        </w:numPr>
        <w:rPr>
          <w:rFonts w:ascii="Lucida Bright" w:hAnsi="Lucida Bright" w:cs="Calibri"/>
          <w:sz w:val="24"/>
          <w:szCs w:val="24"/>
          <w:lang w:val="en-US"/>
        </w:rPr>
      </w:pPr>
      <w:r w:rsidRPr="0098223A">
        <w:rPr>
          <w:rFonts w:ascii="Lucida Bright" w:hAnsi="Lucida Bright" w:cs="Calibri"/>
          <w:sz w:val="24"/>
          <w:szCs w:val="24"/>
          <w:lang w:val="en-US"/>
        </w:rPr>
        <w:t>https://github.com/bcraig-13/lyrical-artistry</w:t>
      </w:r>
    </w:p>
    <w:p w14:paraId="5EE33212" w14:textId="05AD898F" w:rsidR="00935C0F" w:rsidRPr="00CE5C42" w:rsidRDefault="00935C0F" w:rsidP="00DA389A">
      <w:p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>Marvel Hero-finder</w:t>
      </w:r>
    </w:p>
    <w:p w14:paraId="6D82E141" w14:textId="0F978637" w:rsidR="00935C0F" w:rsidRPr="00CE5C42" w:rsidRDefault="00935C0F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A site that pulls information on your </w:t>
      </w:r>
      <w:r w:rsidR="00951FF9" w:rsidRPr="00CE5C42">
        <w:rPr>
          <w:rFonts w:ascii="Lucida Bright" w:hAnsi="Lucida Bright" w:cs="Calibri"/>
          <w:sz w:val="24"/>
          <w:szCs w:val="24"/>
          <w:lang w:val="en-US"/>
        </w:rPr>
        <w:t>favorite</w:t>
      </w: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 Marvel comic characters and displays relevant information on them</w:t>
      </w:r>
    </w:p>
    <w:p w14:paraId="173BFF25" w14:textId="5E177660" w:rsidR="00935C0F" w:rsidRPr="00CE5C42" w:rsidRDefault="002242F0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Built using Javascript, HTML, CSS, </w:t>
      </w:r>
      <w:r w:rsidR="00935C0F" w:rsidRPr="00CE5C42">
        <w:rPr>
          <w:rFonts w:ascii="Lucida Bright" w:hAnsi="Lucida Bright" w:cs="Calibri"/>
          <w:sz w:val="24"/>
          <w:szCs w:val="24"/>
          <w:lang w:val="en-US"/>
        </w:rPr>
        <w:t>JQuery, Chart.J</w:t>
      </w:r>
      <w:r w:rsidR="00951FF9" w:rsidRPr="00CE5C42">
        <w:rPr>
          <w:rFonts w:ascii="Lucida Bright" w:hAnsi="Lucida Bright" w:cs="Calibri"/>
          <w:sz w:val="24"/>
          <w:szCs w:val="24"/>
          <w:lang w:val="en-US"/>
        </w:rPr>
        <w:t>S, Marvel API</w:t>
      </w:r>
    </w:p>
    <w:p w14:paraId="5139A7B2" w14:textId="1965C359" w:rsidR="00951FF9" w:rsidRPr="00CE5C42" w:rsidRDefault="00951FF9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>Built back end such as API data retrieval and display using Chart.JS</w:t>
      </w:r>
    </w:p>
    <w:p w14:paraId="7003FE1A" w14:textId="1FF111D7" w:rsidR="002167F6" w:rsidRPr="00CE5C42" w:rsidRDefault="00003F42" w:rsidP="00935C0F">
      <w:pPr>
        <w:pStyle w:val="ListParagraph"/>
        <w:numPr>
          <w:ilvl w:val="0"/>
          <w:numId w:val="1"/>
        </w:numPr>
        <w:rPr>
          <w:rFonts w:ascii="Lucida Bright" w:hAnsi="Lucida Bright" w:cs="Calibri"/>
          <w:sz w:val="24"/>
          <w:szCs w:val="24"/>
          <w:lang w:val="en-US"/>
        </w:rPr>
      </w:pPr>
      <w:hyperlink r:id="rId8" w:history="1">
        <w:r w:rsidR="00B93878" w:rsidRPr="00CE5C42">
          <w:rPr>
            <w:rStyle w:val="Hyperlink"/>
            <w:rFonts w:ascii="Lucida Bright" w:hAnsi="Lucida Bright" w:cs="Calibri"/>
            <w:sz w:val="24"/>
            <w:szCs w:val="24"/>
            <w:lang w:val="en-US"/>
          </w:rPr>
          <w:t>https://github.com/anzelcapparelli/marvelHeroFinder</w:t>
        </w:r>
      </w:hyperlink>
      <w:r w:rsidR="00B93878" w:rsidRPr="00CE5C42">
        <w:rPr>
          <w:rFonts w:ascii="Lucida Bright" w:hAnsi="Lucida Bright" w:cs="Calibri"/>
          <w:sz w:val="24"/>
          <w:szCs w:val="24"/>
          <w:lang w:val="en-US"/>
        </w:rPr>
        <w:t xml:space="preserve"> </w:t>
      </w:r>
    </w:p>
    <w:p w14:paraId="6CF617D4" w14:textId="323D8854" w:rsidR="00951FF9" w:rsidRPr="00CE5C42" w:rsidRDefault="00951FF9" w:rsidP="00951FF9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>Experience</w:t>
      </w:r>
    </w:p>
    <w:p w14:paraId="7DA3D13C" w14:textId="566CB7CD" w:rsidR="00951FF9" w:rsidRPr="00CE5C42" w:rsidRDefault="00951FF9" w:rsidP="00951FF9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Pension Plan Administrator </w:t>
      </w:r>
      <w:r w:rsidR="003939F8" w:rsidRPr="00CE5C42">
        <w:rPr>
          <w:rFonts w:ascii="Lucida Bright" w:hAnsi="Lucida Bright" w:cs="Calibri"/>
          <w:sz w:val="24"/>
          <w:szCs w:val="24"/>
          <w:lang w:val="en-US"/>
        </w:rPr>
        <w:t>–</w:t>
      </w: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 </w:t>
      </w:r>
      <w:r w:rsidR="003939F8" w:rsidRPr="00CE5C42">
        <w:rPr>
          <w:rFonts w:ascii="Lucida Bright" w:hAnsi="Lucida Bright" w:cs="Calibri"/>
          <w:sz w:val="24"/>
          <w:szCs w:val="24"/>
          <w:lang w:val="en-US"/>
        </w:rPr>
        <w:t xml:space="preserve">California Benefit Planners </w:t>
      </w:r>
      <w:r w:rsidR="003939F8" w:rsidRPr="00CE5C42">
        <w:rPr>
          <w:rFonts w:ascii="Lucida Bright" w:hAnsi="Lucida Bright" w:cs="Calibri"/>
          <w:sz w:val="24"/>
          <w:szCs w:val="24"/>
          <w:lang w:val="en-US"/>
        </w:rPr>
        <w:tab/>
      </w:r>
      <w:r w:rsidR="003939F8" w:rsidRPr="00CE5C42">
        <w:rPr>
          <w:rFonts w:ascii="Lucida Bright" w:hAnsi="Lucida Bright" w:cs="Calibri"/>
          <w:sz w:val="24"/>
          <w:szCs w:val="24"/>
          <w:lang w:val="en-US"/>
        </w:rPr>
        <w:tab/>
      </w:r>
      <w:r w:rsidR="003939F8"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>2019</w:t>
      </w:r>
    </w:p>
    <w:p w14:paraId="23D412B5" w14:textId="5457D710" w:rsidR="003939F8" w:rsidRPr="00CE5C42" w:rsidRDefault="003939F8" w:rsidP="003939F8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>Managed over 1000 clients’ pension plans to ensure</w:t>
      </w:r>
    </w:p>
    <w:p w14:paraId="48E257A7" w14:textId="19D41F94" w:rsidR="003939F8" w:rsidRPr="00CE5C42" w:rsidRDefault="003939F8" w:rsidP="003939F8">
      <w:pPr>
        <w:pStyle w:val="ListParagraph"/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>maximization of their benefits.</w:t>
      </w:r>
    </w:p>
    <w:p w14:paraId="79CC2A88" w14:textId="452FC445" w:rsidR="003939F8" w:rsidRPr="00CE5C42" w:rsidRDefault="003939F8" w:rsidP="003939F8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Provided legal and financial planning </w:t>
      </w:r>
    </w:p>
    <w:p w14:paraId="23510ADC" w14:textId="1035386B" w:rsidR="003939F8" w:rsidRPr="00CE5C42" w:rsidRDefault="003939F8" w:rsidP="003939F8">
      <w:pPr>
        <w:pStyle w:val="ListParagraph"/>
        <w:numPr>
          <w:ilvl w:val="0"/>
          <w:numId w:val="3"/>
        </w:numPr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>Enrolled and processed thousands of employees</w:t>
      </w:r>
      <w:r w:rsidR="008F378A" w:rsidRPr="00CE5C42">
        <w:rPr>
          <w:rFonts w:ascii="Lucida Bright" w:hAnsi="Lucida Bright" w:cs="Calibri"/>
          <w:sz w:val="24"/>
          <w:szCs w:val="24"/>
          <w:lang w:val="en-US"/>
        </w:rPr>
        <w:t>’</w:t>
      </w: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 pension</w:t>
      </w:r>
    </w:p>
    <w:p w14:paraId="70FB3A84" w14:textId="3677F473" w:rsidR="003939F8" w:rsidRPr="00CE5C42" w:rsidRDefault="008F378A" w:rsidP="003939F8">
      <w:pPr>
        <w:pStyle w:val="ListParagraph"/>
        <w:rPr>
          <w:rFonts w:ascii="Lucida Bright" w:hAnsi="Lucida Bright" w:cs="Calibri"/>
          <w:sz w:val="24"/>
          <w:szCs w:val="24"/>
          <w:lang w:val="en-US"/>
        </w:rPr>
      </w:pPr>
      <w:r w:rsidRPr="00CE5C42">
        <w:rPr>
          <w:rFonts w:ascii="Lucida Bright" w:hAnsi="Lucida Bright" w:cs="Calibri"/>
          <w:sz w:val="24"/>
          <w:szCs w:val="24"/>
          <w:lang w:val="en-US"/>
        </w:rPr>
        <w:t>B</w:t>
      </w:r>
      <w:r w:rsidR="003939F8" w:rsidRPr="00CE5C42">
        <w:rPr>
          <w:rFonts w:ascii="Lucida Bright" w:hAnsi="Lucida Bright" w:cs="Calibri"/>
          <w:sz w:val="24"/>
          <w:szCs w:val="24"/>
          <w:lang w:val="en-US"/>
        </w:rPr>
        <w:t>enefits</w:t>
      </w:r>
      <w:r w:rsidRPr="00CE5C42">
        <w:rPr>
          <w:rFonts w:ascii="Lucida Bright" w:hAnsi="Lucida Bright" w:cs="Calibri"/>
          <w:sz w:val="24"/>
          <w:szCs w:val="24"/>
          <w:lang w:val="en-US"/>
        </w:rPr>
        <w:t xml:space="preserve"> and requests</w:t>
      </w:r>
    </w:p>
    <w:p w14:paraId="17C5007D" w14:textId="3D1B6CBA" w:rsidR="00951FF9" w:rsidRPr="00CE5C42" w:rsidRDefault="003939F8" w:rsidP="00DA389A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>Education</w:t>
      </w:r>
    </w:p>
    <w:p w14:paraId="37E174E1" w14:textId="583A2D1F" w:rsidR="00936F4E" w:rsidRPr="00CE5C42" w:rsidRDefault="003939F8" w:rsidP="00DA389A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>UC San Diego</w:t>
      </w:r>
      <w:r w:rsidR="00936F4E"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 xml:space="preserve"> University</w:t>
      </w: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 xml:space="preserve"> Extension </w:t>
      </w:r>
      <w:r w:rsidR="00936F4E"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>– San Diego, California</w:t>
      </w:r>
      <w:r w:rsidR="00936F4E"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ab/>
        <w:t>2020-2021</w:t>
      </w:r>
    </w:p>
    <w:p w14:paraId="6F39DB9B" w14:textId="77777777" w:rsidR="00936F4E" w:rsidRPr="00CE5C42" w:rsidRDefault="003939F8" w:rsidP="00DA389A">
      <w:pPr>
        <w:rPr>
          <w:rFonts w:ascii="Lucida Bright" w:hAnsi="Lucida Bright" w:cs="Calibri"/>
          <w:i/>
          <w:iCs/>
          <w:sz w:val="24"/>
          <w:szCs w:val="24"/>
          <w:lang w:val="en-US"/>
        </w:rPr>
      </w:pPr>
      <w:r w:rsidRPr="00CE5C42">
        <w:rPr>
          <w:rFonts w:ascii="Lucida Bright" w:hAnsi="Lucida Bright" w:cs="Calibri"/>
          <w:i/>
          <w:iCs/>
          <w:sz w:val="24"/>
          <w:szCs w:val="24"/>
          <w:lang w:val="en-US"/>
        </w:rPr>
        <w:t>The Coding Boot Camp</w:t>
      </w:r>
      <w:r w:rsidR="00936F4E" w:rsidRPr="00CE5C42">
        <w:rPr>
          <w:rFonts w:ascii="Lucida Bright" w:hAnsi="Lucida Bright" w:cs="Calibri"/>
          <w:i/>
          <w:iCs/>
          <w:sz w:val="24"/>
          <w:szCs w:val="24"/>
          <w:lang w:val="en-US"/>
        </w:rPr>
        <w:t xml:space="preserve"> – Full Stack Web Development</w:t>
      </w:r>
      <w:r w:rsidRPr="00CE5C42">
        <w:rPr>
          <w:rFonts w:ascii="Lucida Bright" w:hAnsi="Lucida Bright" w:cs="Calibri"/>
          <w:i/>
          <w:iCs/>
          <w:sz w:val="24"/>
          <w:szCs w:val="24"/>
          <w:lang w:val="en-US"/>
        </w:rPr>
        <w:tab/>
      </w:r>
      <w:r w:rsidRPr="00CE5C42">
        <w:rPr>
          <w:rFonts w:ascii="Lucida Bright" w:hAnsi="Lucida Bright" w:cs="Calibri"/>
          <w:i/>
          <w:iCs/>
          <w:sz w:val="24"/>
          <w:szCs w:val="24"/>
          <w:lang w:val="en-US"/>
        </w:rPr>
        <w:tab/>
      </w:r>
    </w:p>
    <w:p w14:paraId="71967200" w14:textId="77777777" w:rsidR="00936F4E" w:rsidRPr="00CE5C42" w:rsidRDefault="00936F4E" w:rsidP="00DA389A">
      <w:pPr>
        <w:rPr>
          <w:rFonts w:ascii="Lucida Bright" w:hAnsi="Lucida Bright" w:cs="Calibri"/>
          <w:b/>
          <w:bCs/>
          <w:sz w:val="24"/>
          <w:szCs w:val="24"/>
          <w:lang w:val="en-US"/>
        </w:rPr>
      </w:pP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>The University of Toronto – Toronto, Ontario</w:t>
      </w: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ab/>
      </w: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ab/>
      </w:r>
      <w:r w:rsidRPr="00CE5C42">
        <w:rPr>
          <w:rFonts w:ascii="Lucida Bright" w:hAnsi="Lucida Bright" w:cs="Calibri"/>
          <w:b/>
          <w:bCs/>
          <w:sz w:val="24"/>
          <w:szCs w:val="24"/>
          <w:lang w:val="en-US"/>
        </w:rPr>
        <w:tab/>
        <w:t>2014-2018</w:t>
      </w:r>
    </w:p>
    <w:p w14:paraId="6026F495" w14:textId="6A80A27A" w:rsidR="003939F8" w:rsidRPr="00CE5C42" w:rsidRDefault="00936F4E" w:rsidP="00DA389A">
      <w:pPr>
        <w:rPr>
          <w:rFonts w:ascii="Lucida Bright" w:hAnsi="Lucida Bright" w:cs="Calibri"/>
          <w:i/>
          <w:iCs/>
          <w:sz w:val="24"/>
          <w:szCs w:val="24"/>
          <w:lang w:val="en-US"/>
        </w:rPr>
      </w:pPr>
      <w:r w:rsidRPr="00CE5C42">
        <w:rPr>
          <w:rFonts w:ascii="Lucida Bright" w:hAnsi="Lucida Bright" w:cs="Calibri"/>
          <w:i/>
          <w:iCs/>
          <w:sz w:val="24"/>
          <w:szCs w:val="24"/>
          <w:lang w:val="en-US"/>
        </w:rPr>
        <w:t>Bachelor of Commerce – Specialist in Public Accounting</w:t>
      </w:r>
      <w:r w:rsidR="003939F8" w:rsidRPr="00CE5C42">
        <w:rPr>
          <w:rFonts w:ascii="Lucida Bright" w:hAnsi="Lucida Bright" w:cs="Calibri"/>
          <w:i/>
          <w:iCs/>
          <w:sz w:val="24"/>
          <w:szCs w:val="24"/>
          <w:lang w:val="en-US"/>
        </w:rPr>
        <w:tab/>
      </w:r>
    </w:p>
    <w:sectPr w:rsidR="003939F8" w:rsidRPr="00CE5C42" w:rsidSect="00936F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622"/>
    <w:multiLevelType w:val="hybridMultilevel"/>
    <w:tmpl w:val="A120B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07A4"/>
    <w:multiLevelType w:val="hybridMultilevel"/>
    <w:tmpl w:val="51103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74911"/>
    <w:multiLevelType w:val="hybridMultilevel"/>
    <w:tmpl w:val="C4102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F0962"/>
    <w:multiLevelType w:val="hybridMultilevel"/>
    <w:tmpl w:val="6C2AE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1E"/>
    <w:rsid w:val="00003F42"/>
    <w:rsid w:val="000B23E5"/>
    <w:rsid w:val="000C16BB"/>
    <w:rsid w:val="00103DDF"/>
    <w:rsid w:val="001861C2"/>
    <w:rsid w:val="001A3450"/>
    <w:rsid w:val="002167F6"/>
    <w:rsid w:val="00222761"/>
    <w:rsid w:val="002242F0"/>
    <w:rsid w:val="002826B5"/>
    <w:rsid w:val="003939F8"/>
    <w:rsid w:val="0043078E"/>
    <w:rsid w:val="004D348A"/>
    <w:rsid w:val="005159AD"/>
    <w:rsid w:val="00556476"/>
    <w:rsid w:val="006024E2"/>
    <w:rsid w:val="00653402"/>
    <w:rsid w:val="00657F34"/>
    <w:rsid w:val="006A3291"/>
    <w:rsid w:val="007117CB"/>
    <w:rsid w:val="00737A14"/>
    <w:rsid w:val="0079755E"/>
    <w:rsid w:val="007A4634"/>
    <w:rsid w:val="008308BA"/>
    <w:rsid w:val="008F378A"/>
    <w:rsid w:val="00925E42"/>
    <w:rsid w:val="00935C0F"/>
    <w:rsid w:val="00936F4E"/>
    <w:rsid w:val="00951FF9"/>
    <w:rsid w:val="009666B3"/>
    <w:rsid w:val="0098223A"/>
    <w:rsid w:val="00987591"/>
    <w:rsid w:val="00A27E4D"/>
    <w:rsid w:val="00A34257"/>
    <w:rsid w:val="00A66E08"/>
    <w:rsid w:val="00AC0730"/>
    <w:rsid w:val="00B10D21"/>
    <w:rsid w:val="00B93878"/>
    <w:rsid w:val="00BD6684"/>
    <w:rsid w:val="00CE5C42"/>
    <w:rsid w:val="00D3081E"/>
    <w:rsid w:val="00DA389A"/>
    <w:rsid w:val="00E8716B"/>
    <w:rsid w:val="00E96642"/>
    <w:rsid w:val="00E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62EB"/>
  <w15:chartTrackingRefBased/>
  <w15:docId w15:val="{4576C55F-9193-4A5F-B4E5-D81281A5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zelcapparelli/marvelHeroF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Chen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eric-chen-48724b110" TargetMode="External"/><Relationship Id="rId5" Type="http://schemas.openxmlformats.org/officeDocument/2006/relationships/hyperlink" Target="mailto:ericchen2018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39</cp:revision>
  <dcterms:created xsi:type="dcterms:W3CDTF">2021-01-07T02:32:00Z</dcterms:created>
  <dcterms:modified xsi:type="dcterms:W3CDTF">2021-03-10T02:15:00Z</dcterms:modified>
</cp:coreProperties>
</file>