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516B56" w:rsidR="00516B56" w:rsidRDefault="00516B56" w14:paraId="60BA2167" w14:textId="75962B2A">
      <w:pPr>
        <w:rPr>
          <w:b/>
          <w:bCs/>
        </w:rPr>
      </w:pPr>
      <w:r w:rsidRPr="00516B56">
        <w:rPr>
          <w:b/>
          <w:bCs/>
        </w:rPr>
        <w:t>Instructions</w:t>
      </w:r>
    </w:p>
    <w:p w:rsidR="00516B56" w:rsidP="5F8AAC11" w:rsidRDefault="00516B56" w14:paraId="793044CC" w14:textId="672FB144">
      <w:pPr>
        <w:pStyle w:val="Normal"/>
      </w:pPr>
      <w:r w:rsidR="00516B56">
        <w:rPr/>
        <w:t xml:space="preserve">Please feel free to make reasonable assumptions on implementation details that have not been specified and document assumptions made along with rationale for </w:t>
      </w:r>
      <w:r w:rsidR="007F4789">
        <w:rPr/>
        <w:t>the decision</w:t>
      </w:r>
      <w:r w:rsidR="00516B56">
        <w:rPr/>
        <w:t>.</w:t>
      </w:r>
      <w:r w:rsidR="3EBC953A">
        <w:rPr/>
        <w:t xml:space="preserve"> </w:t>
      </w:r>
      <w:r w:rsidR="3C358A91">
        <w:rPr/>
        <w:t>If you run into any blocking issues or have questions, please email the Minitab hiring manager for clarification if time permits otherwise document the issue(s) and proceed with implementing remaining requirements.</w:t>
      </w:r>
    </w:p>
    <w:p w:rsidR="00516B56" w:rsidRDefault="00516B56" w14:paraId="432800B8" w14:textId="41F977B7">
      <w:r w:rsidR="00516B56">
        <w:rPr/>
        <w:t xml:space="preserve">Please upload source code and any accompanying </w:t>
      </w:r>
      <w:r w:rsidR="39BDB2BF">
        <w:rPr/>
        <w:t>explanatory documentation</w:t>
      </w:r>
      <w:r w:rsidR="00516B56">
        <w:rPr/>
        <w:t xml:space="preserve"> </w:t>
      </w:r>
      <w:r w:rsidR="00516B56">
        <w:rPr/>
        <w:t>to GitHub</w:t>
      </w:r>
      <w:r w:rsidR="150BE074">
        <w:rPr/>
        <w:t xml:space="preserve"> or any other publicly accessible </w:t>
      </w:r>
      <w:proofErr w:type="gramStart"/>
      <w:r w:rsidR="150BE074">
        <w:rPr/>
        <w:t>Git</w:t>
      </w:r>
      <w:proofErr w:type="gramEnd"/>
      <w:r w:rsidR="150BE074">
        <w:rPr/>
        <w:t xml:space="preserve"> Repo/</w:t>
      </w:r>
      <w:r w:rsidR="5E9AD812">
        <w:rPr/>
        <w:t>p</w:t>
      </w:r>
      <w:r w:rsidR="150BE074">
        <w:rPr/>
        <w:t>rovider</w:t>
      </w:r>
      <w:r w:rsidR="00516B56">
        <w:rPr/>
        <w:t xml:space="preserve"> </w:t>
      </w:r>
      <w:r w:rsidR="00516B56">
        <w:rPr/>
        <w:t>and provide the public repository link to Minitab for review when you are finished.</w:t>
      </w:r>
      <w:r w:rsidR="4D9DA253">
        <w:rPr/>
        <w:t xml:space="preserve"> </w:t>
      </w:r>
      <w:r w:rsidR="6B291D3E">
        <w:rPr/>
        <w:t xml:space="preserve">Minitab does not plan to </w:t>
      </w:r>
      <w:r w:rsidR="587F53EE">
        <w:rPr/>
        <w:t xml:space="preserve">review </w:t>
      </w:r>
      <w:r w:rsidR="6B291D3E">
        <w:rPr/>
        <w:t xml:space="preserve">a published instance of your completed </w:t>
      </w:r>
      <w:r w:rsidR="533AA086">
        <w:rPr/>
        <w:t>API</w:t>
      </w:r>
      <w:r w:rsidR="6B291D3E">
        <w:rPr/>
        <w:t>, and as such there is no need to publish the application publicly</w:t>
      </w:r>
      <w:r w:rsidR="16B461D5">
        <w:rPr/>
        <w:t>; a source repository link is the only expected deliverable.</w:t>
      </w:r>
    </w:p>
    <w:p w:rsidR="00516B56" w:rsidRDefault="00516B56" w14:paraId="2A251C38" w14:textId="70B07C31">
      <w:r>
        <w:t>Best of luck!</w:t>
      </w:r>
    </w:p>
    <w:p w:rsidRPr="00516B56" w:rsidR="00516B56" w:rsidRDefault="00516B56" w14:paraId="0B3B4E48" w14:textId="77777777"/>
    <w:p w:rsidR="290635B0" w:rsidP="4741E583" w:rsidRDefault="290635B0" w14:paraId="74F87FA4" w14:textId="2157594F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4741E583" w:rsidR="290635B0">
        <w:rPr>
          <w:b w:val="1"/>
          <w:bCs w:val="1"/>
        </w:rPr>
        <w:t>Requirements</w:t>
      </w:r>
    </w:p>
    <w:p w:rsidR="003D1A8B" w:rsidP="4741E583" w:rsidRDefault="003D1A8B" w14:paraId="3302CA8B" w14:textId="6DB1E4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587CEE">
        <w:rPr/>
        <w:t>Develop a</w:t>
      </w:r>
      <w:r w:rsidR="00516B56">
        <w:rPr/>
        <w:t xml:space="preserve"> C#</w:t>
      </w:r>
      <w:r w:rsidR="00587CEE">
        <w:rPr/>
        <w:t xml:space="preserve"> .NET Core</w:t>
      </w:r>
      <w:r w:rsidR="00516B56">
        <w:rPr/>
        <w:t xml:space="preserve"> </w:t>
      </w:r>
      <w:r w:rsidR="00587CEE">
        <w:rPr/>
        <w:t xml:space="preserve">or .NET Framework </w:t>
      </w:r>
      <w:r w:rsidR="67731ED4">
        <w:rPr/>
        <w:t xml:space="preserve">RESTful </w:t>
      </w:r>
      <w:r w:rsidR="00587CEE">
        <w:rPr/>
        <w:t xml:space="preserve">Web API </w:t>
      </w:r>
      <w:r w:rsidR="005C24BF">
        <w:rPr/>
        <w:t xml:space="preserve">with </w:t>
      </w:r>
      <w:r w:rsidR="01B185D3">
        <w:rPr/>
        <w:t>o</w:t>
      </w:r>
      <w:r w:rsidR="005C24BF">
        <w:rPr/>
        <w:t>n</w:t>
      </w:r>
      <w:r w:rsidR="158A8A01">
        <w:rPr/>
        <w:t>e</w:t>
      </w:r>
      <w:r w:rsidR="005C24BF">
        <w:rPr/>
        <w:t xml:space="preserve"> endpoint </w:t>
      </w:r>
      <w:r w:rsidR="00587CEE">
        <w:rPr/>
        <w:t>that accepts a</w:t>
      </w:r>
      <w:r w:rsidR="030A8AD9">
        <w:rPr/>
        <w:t xml:space="preserve"> JSON-formatted</w:t>
      </w:r>
      <w:r w:rsidR="216E3242">
        <w:rPr/>
        <w:t xml:space="preserve"> i</w:t>
      </w:r>
      <w:r w:rsidR="6F6EEDC2">
        <w:rPr/>
        <w:t>nput (see sample payload below)</w:t>
      </w:r>
      <w:r w:rsidR="378ECF13">
        <w:rPr/>
        <w:t xml:space="preserve">. </w:t>
      </w:r>
      <w:r w:rsidR="0FB5BC34">
        <w:rPr/>
        <w:t xml:space="preserve">The responsibility of the API endpoint is to integrate customer information passed from </w:t>
      </w:r>
      <w:r w:rsidR="4D5773E9">
        <w:rPr/>
        <w:t xml:space="preserve">an external client </w:t>
      </w:r>
      <w:r w:rsidR="0FB5BC34">
        <w:rPr/>
        <w:t xml:space="preserve">into </w:t>
      </w:r>
      <w:r w:rsidR="3E4AC3E2">
        <w:rPr/>
        <w:t>“</w:t>
      </w:r>
      <w:r w:rsidR="0FB5BC34">
        <w:rPr/>
        <w:t>CRM</w:t>
      </w:r>
      <w:r w:rsidR="21307A0E">
        <w:rPr/>
        <w:t>”</w:t>
      </w:r>
      <w:r w:rsidR="0FB5BC34">
        <w:rPr/>
        <w:t xml:space="preserve"> </w:t>
      </w:r>
      <w:r w:rsidR="44762789">
        <w:rPr/>
        <w:t>(</w:t>
      </w:r>
      <w:r w:rsidR="0FB5BC34">
        <w:rPr/>
        <w:t>Fake/Stub repository</w:t>
      </w:r>
      <w:r w:rsidR="24881BAC">
        <w:rPr/>
        <w:t xml:space="preserve"> implementation</w:t>
      </w:r>
      <w:r w:rsidR="2E32FCAD">
        <w:rPr/>
        <w:t>)</w:t>
      </w:r>
      <w:r w:rsidR="0FB5BC34">
        <w:rPr/>
        <w:t>.</w:t>
      </w:r>
    </w:p>
    <w:p w:rsidR="003D1A8B" w:rsidP="4741E583" w:rsidRDefault="003D1A8B" w14:paraId="6BB5871E" w14:textId="5B79D2C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01375480">
        <w:drawing>
          <wp:inline wp14:editId="28E81530" wp14:anchorId="332D4674">
            <wp:extent cx="4572000" cy="3819525"/>
            <wp:effectExtent l="0" t="0" r="0" b="0"/>
            <wp:docPr id="320685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77f7f5e5db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8B" w:rsidP="4741E583" w:rsidRDefault="003D1A8B" w14:paraId="257FA1BE" w14:textId="0D329E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286A9E8">
        <w:rPr/>
        <w:t xml:space="preserve">Incorporate simple address validation </w:t>
      </w:r>
      <w:r w:rsidR="00E8F69F">
        <w:rPr/>
        <w:t>(</w:t>
      </w:r>
      <w:proofErr w:type="spellStart"/>
      <w:r w:rsidR="00E8F69F">
        <w:rPr/>
        <w:t>boolean</w:t>
      </w:r>
      <w:proofErr w:type="spellEnd"/>
      <w:r w:rsidR="00E8F69F">
        <w:rPr/>
        <w:t xml:space="preserve"> – is valid/is not valid only) </w:t>
      </w:r>
      <w:r w:rsidR="0286A9E8">
        <w:rPr/>
        <w:t>into the endpoint’s business logic using a free</w:t>
      </w:r>
      <w:r w:rsidR="5D0E829E">
        <w:rPr/>
        <w:t>ly available web</w:t>
      </w:r>
      <w:r w:rsidR="0286A9E8">
        <w:rPr/>
        <w:t xml:space="preserve"> API like USPS</w:t>
      </w:r>
      <w:r w:rsidR="0AD1C04F">
        <w:rPr/>
        <w:t xml:space="preserve"> address validation services (</w:t>
      </w:r>
      <w:hyperlink w:anchor="developers" r:id="R5e816fe6b438404f">
        <w:r w:rsidRPr="4741E583" w:rsidR="0AD1C04F">
          <w:rPr>
            <w:rStyle w:val="Hyperlink"/>
          </w:rPr>
          <w:t>https://www.usps.com/business/web-tools-apis/welcome.htm#developers</w:t>
        </w:r>
      </w:hyperlink>
      <w:r w:rsidR="0AD1C04F">
        <w:rPr/>
        <w:t>)</w:t>
      </w:r>
      <w:r w:rsidR="0286A9E8">
        <w:rPr/>
        <w:t xml:space="preserve"> </w:t>
      </w:r>
      <w:r w:rsidR="6CBC0068">
        <w:rPr/>
        <w:t xml:space="preserve">to ensure only valid addresses are saved to CRM with customer information. If </w:t>
      </w:r>
      <w:r w:rsidR="2401511B">
        <w:rPr/>
        <w:t xml:space="preserve">a </w:t>
      </w:r>
      <w:r w:rsidR="6CBC0068">
        <w:rPr/>
        <w:t xml:space="preserve">valid address was </w:t>
      </w:r>
      <w:r w:rsidR="079BA468">
        <w:rPr/>
        <w:t xml:space="preserve">not </w:t>
      </w:r>
      <w:r w:rsidR="6CBC0068">
        <w:rPr/>
        <w:t>provided, the customer record should be saved without an address.</w:t>
      </w:r>
    </w:p>
    <w:p w:rsidR="003D1A8B" w:rsidP="4741E583" w:rsidRDefault="003D1A8B" w14:paraId="7B244035" w14:textId="03B790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3D1A8B">
        <w:rPr/>
        <w:t xml:space="preserve">Include at least </w:t>
      </w:r>
      <w:r w:rsidR="007F4789">
        <w:rPr/>
        <w:t>3</w:t>
      </w:r>
      <w:r w:rsidR="003D1A8B">
        <w:rPr/>
        <w:t xml:space="preserve"> automated test</w:t>
      </w:r>
      <w:r w:rsidR="007F4789">
        <w:rPr/>
        <w:t xml:space="preserve"> case</w:t>
      </w:r>
      <w:r w:rsidR="003D1A8B">
        <w:rPr/>
        <w:t>s with your solution</w:t>
      </w:r>
      <w:r w:rsidR="003D1A8B">
        <w:rPr/>
        <w:t>.</w:t>
      </w:r>
    </w:p>
    <w:p w:rsidR="00587CEE" w:rsidRDefault="00587CEE" w14:paraId="2AA33656" w14:textId="3CBA7291">
      <w:r w:rsidR="64F00666">
        <w:rPr/>
        <w:t>Hint: Favor a simple solution</w:t>
      </w:r>
      <w:r w:rsidR="05A1EDD5">
        <w:rPr/>
        <w:t xml:space="preserve"> that </w:t>
      </w:r>
      <w:r w:rsidR="3B5A7481">
        <w:rPr/>
        <w:t>showcas</w:t>
      </w:r>
      <w:r w:rsidR="05A1EDD5">
        <w:rPr/>
        <w:t xml:space="preserve">es </w:t>
      </w:r>
      <w:r w:rsidR="3B5A7481">
        <w:rPr/>
        <w:t xml:space="preserve">your knowledge of </w:t>
      </w:r>
      <w:r w:rsidR="05A1EDD5">
        <w:rPr/>
        <w:t>development concepts</w:t>
      </w:r>
      <w:r w:rsidR="4DA38821">
        <w:rPr/>
        <w:t>/techniques</w:t>
      </w:r>
      <w:r w:rsidR="64F00666">
        <w:rPr/>
        <w:t>. Exhaustive error handling</w:t>
      </w:r>
      <w:r w:rsidR="2D19EDEF">
        <w:rPr/>
        <w:t xml:space="preserve"> and v</w:t>
      </w:r>
      <w:r w:rsidR="64F00666">
        <w:rPr/>
        <w:t>alidation</w:t>
      </w:r>
      <w:r w:rsidR="64F00666">
        <w:rPr/>
        <w:t xml:space="preserve"> </w:t>
      </w:r>
      <w:r w:rsidR="64F00666">
        <w:rPr/>
        <w:t xml:space="preserve">is not </w:t>
      </w:r>
      <w:r w:rsidR="0937FAB8">
        <w:rPr/>
        <w:t>necessary or expected</w:t>
      </w:r>
      <w:r w:rsidR="64F00666">
        <w:rPr/>
        <w:t>.</w:t>
      </w:r>
      <w:r w:rsidR="58ACD69A">
        <w:rPr/>
        <w:t xml:space="preserve"> This project is expected to take 2-</w:t>
      </w:r>
      <w:r w:rsidR="7BD259A3">
        <w:rPr/>
        <w:t>4</w:t>
      </w:r>
      <w:r w:rsidR="58ACD69A">
        <w:rPr/>
        <w:t xml:space="preserve"> hours to </w:t>
      </w:r>
      <w:r w:rsidR="40021CFC">
        <w:rPr/>
        <w:t>complete</w:t>
      </w:r>
      <w:r w:rsidR="58ACD69A">
        <w:rPr/>
        <w:t>.</w:t>
      </w:r>
      <w:r w:rsidR="64F00666">
        <w:rPr/>
        <w:t xml:space="preserve"> </w:t>
      </w:r>
    </w:p>
    <w:p w:rsidR="4741E583" w:rsidP="4741E583" w:rsidRDefault="4741E583" w14:paraId="109C2BF7" w14:textId="7D25EADB">
      <w:pPr>
        <w:pStyle w:val="Normal"/>
      </w:pPr>
    </w:p>
    <w:p w:rsidR="00587CEE" w:rsidP="4741E583" w:rsidRDefault="00587CEE" w14:paraId="269D509A" w14:textId="56B6A1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741E583" w:rsidR="00587CEE">
        <w:rPr>
          <w:b w:val="1"/>
          <w:bCs w:val="1"/>
        </w:rPr>
        <w:t xml:space="preserve">Sample </w:t>
      </w:r>
      <w:r w:rsidRPr="4741E583" w:rsidR="3D02BFBC">
        <w:rPr>
          <w:b w:val="1"/>
          <w:bCs w:val="1"/>
        </w:rPr>
        <w:t>Input</w:t>
      </w:r>
    </w:p>
    <w:p w:rsidR="00E76E34" w:rsidP="00E76E34" w:rsidRDefault="00E76E34" w14:paraId="546D8DC0" w14:textId="77777777">
      <w:r>
        <w:t>{</w:t>
      </w:r>
    </w:p>
    <w:p w:rsidR="00E76E34" w:rsidP="00E76E34" w:rsidRDefault="00E76E34" w14:paraId="09E3EC86" w14:textId="77777777">
      <w:r>
        <w:tab/>
      </w:r>
      <w:r>
        <w:t>"CustomerName": "Fred Flintstone",</w:t>
      </w:r>
    </w:p>
    <w:p w:rsidR="00E76E34" w:rsidP="00E76E34" w:rsidRDefault="00E76E34" w14:paraId="07F58821" w14:textId="77777777">
      <w:r>
        <w:tab/>
      </w:r>
      <w:r>
        <w:t>"CustomerEmail": "fred.flintstone@bedrock-llc.com",</w:t>
      </w:r>
    </w:p>
    <w:p w:rsidR="00E76E34" w:rsidP="00E76E34" w:rsidRDefault="00E76E34" w14:paraId="0E96C47D" w14:textId="77777777">
      <w:r>
        <w:tab/>
      </w:r>
      <w:r>
        <w:t>"Address": {</w:t>
      </w:r>
    </w:p>
    <w:p w:rsidR="00E76E34" w:rsidP="00E76E34" w:rsidRDefault="00E76E34" w14:paraId="48FCAB47" w14:textId="77777777">
      <w:r>
        <w:tab/>
      </w:r>
      <w:r>
        <w:tab/>
      </w:r>
      <w:r>
        <w:t>"Line1": "10 South LaSalle St.",</w:t>
      </w:r>
    </w:p>
    <w:p w:rsidR="00E76E34" w:rsidP="00E76E34" w:rsidRDefault="00E76E34" w14:paraId="2043A1A8" w14:textId="77777777">
      <w:r>
        <w:tab/>
      </w:r>
      <w:r>
        <w:tab/>
      </w:r>
      <w:r>
        <w:t>"City": "Chicago",</w:t>
      </w:r>
    </w:p>
    <w:p w:rsidR="00E76E34" w:rsidP="00E76E34" w:rsidRDefault="00E76E34" w14:paraId="5D9D5BDB" w14:textId="77777777">
      <w:r>
        <w:tab/>
      </w:r>
      <w:r>
        <w:tab/>
      </w:r>
      <w:r>
        <w:t>"State": "IL",</w:t>
      </w:r>
    </w:p>
    <w:p w:rsidR="00E76E34" w:rsidP="00E76E34" w:rsidRDefault="00E76E34" w14:paraId="78D9D8BE" w14:textId="4D139940">
      <w:r>
        <w:tab/>
      </w:r>
      <w:r>
        <w:tab/>
      </w:r>
      <w:r>
        <w:t>"PostalCode": "60603"</w:t>
      </w:r>
      <w:r w:rsidR="007F4789">
        <w:t>,</w:t>
      </w:r>
    </w:p>
    <w:p w:rsidR="007F4789" w:rsidP="007F4789" w:rsidRDefault="007F4789" w14:paraId="6C96F6AD" w14:textId="05838666">
      <w:r>
        <w:lastRenderedPageBreak/>
        <w:tab/>
      </w:r>
      <w:r>
        <w:tab/>
      </w:r>
      <w:r>
        <w:t>"</w:t>
      </w:r>
      <w:r>
        <w:t>Country</w:t>
      </w:r>
      <w:r>
        <w:t>": "</w:t>
      </w:r>
      <w:r>
        <w:t>US</w:t>
      </w:r>
      <w:r>
        <w:t>",</w:t>
      </w:r>
    </w:p>
    <w:p w:rsidR="00E76E34" w:rsidP="00E76E34" w:rsidRDefault="00E76E34" w14:paraId="585CD859" w14:textId="77777777">
      <w:r>
        <w:tab/>
      </w:r>
      <w:r>
        <w:t>}</w:t>
      </w:r>
    </w:p>
    <w:p w:rsidR="00516B56" w:rsidP="00E76E34" w:rsidRDefault="00E76E34" w14:paraId="6ADA1A36" w14:textId="48489453">
      <w:r>
        <w:t>}</w:t>
      </w:r>
    </w:p>
    <w:p w:rsidR="007F4789" w:rsidRDefault="007F4789" w14:paraId="7F0CBD51" w14:textId="39847388">
      <w:r w:rsidR="007F4789">
        <w:rPr/>
        <w:t>Hint: You do not need to support non-US addresses</w:t>
      </w:r>
      <w:r w:rsidR="32F6C882">
        <w:rPr/>
        <w:t xml:space="preserve"> or additional address lines</w:t>
      </w:r>
      <w:r w:rsidR="007F4789">
        <w:rPr/>
        <w:t xml:space="preserve"> </w:t>
      </w:r>
      <w:r w:rsidR="007F4789">
        <w:rPr/>
        <w:t>for the purpose of this exercise.</w:t>
      </w:r>
    </w:p>
    <w:p w:rsidR="4741E583" w:rsidP="4741E583" w:rsidRDefault="4741E583" w14:paraId="5263CC89" w14:textId="6978F78E">
      <w:pPr>
        <w:pStyle w:val="Normal"/>
      </w:pPr>
    </w:p>
    <w:p w:rsidR="73160624" w:rsidP="4741E583" w:rsidRDefault="73160624" w14:paraId="01836853" w14:textId="5467552D">
      <w:pPr>
        <w:pStyle w:val="Normal"/>
        <w:rPr>
          <w:b w:val="1"/>
          <w:bCs w:val="1"/>
        </w:rPr>
      </w:pPr>
      <w:r w:rsidRPr="4741E583" w:rsidR="73160624">
        <w:rPr>
          <w:b w:val="1"/>
          <w:bCs w:val="1"/>
        </w:rPr>
        <w:t>CRM Repository Fake/Stub Code</w:t>
      </w:r>
    </w:p>
    <w:p w:rsidR="48A97AC2" w:rsidP="4741E583" w:rsidRDefault="48A97AC2" w14:paraId="77E5EBA5" w14:textId="571BDD07">
      <w:pPr>
        <w:pStyle w:val="Normal"/>
        <w:rPr>
          <w:b w:val="0"/>
          <w:bCs w:val="0"/>
        </w:rPr>
      </w:pPr>
      <w:r w:rsidR="48A97AC2">
        <w:rPr>
          <w:b w:val="0"/>
          <w:bCs w:val="0"/>
        </w:rPr>
        <w:t xml:space="preserve">A sample </w:t>
      </w:r>
      <w:r w:rsidR="73160624">
        <w:rPr>
          <w:b w:val="0"/>
          <w:bCs w:val="0"/>
        </w:rPr>
        <w:t>CRM Fake/Stub i</w:t>
      </w:r>
      <w:r w:rsidR="7448EB74">
        <w:rPr>
          <w:b w:val="0"/>
          <w:bCs w:val="0"/>
        </w:rPr>
        <w:t xml:space="preserve">nterface is provided below. Implementation can be as simple as printing the serialized data to </w:t>
      </w:r>
      <w:r w:rsidR="13144ACF">
        <w:rPr>
          <w:b w:val="0"/>
          <w:bCs w:val="0"/>
        </w:rPr>
        <w:t>the Console/log stream or as complicated as writing to cloud storage – the choice is yours</w:t>
      </w:r>
      <w:r w:rsidR="06738034">
        <w:rPr>
          <w:b w:val="0"/>
          <w:bCs w:val="0"/>
        </w:rPr>
        <w:t>.</w:t>
      </w:r>
    </w:p>
    <w:p w:rsidR="06738034" w:rsidRDefault="06738034" w14:paraId="76E21DF7" w14:textId="34C7A7A4">
      <w:r w:rsidRPr="4741E583" w:rsidR="06738034">
        <w:rPr>
          <w:rFonts w:ascii="Calibri" w:hAnsi="Calibri" w:eastAsia="Calibri" w:cs="Calibri"/>
          <w:noProof w:val="0"/>
          <w:sz w:val="22"/>
          <w:szCs w:val="22"/>
          <w:lang w:val="en-US"/>
        </w:rPr>
        <w:t>public interface ICrmRepository</w:t>
      </w:r>
    </w:p>
    <w:p w:rsidR="06738034" w:rsidRDefault="06738034" w14:paraId="3C616E9A" w14:textId="6C113D9A">
      <w:r w:rsidRPr="4741E583" w:rsidR="0673803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06738034" w:rsidP="4741E583" w:rsidRDefault="06738034" w14:paraId="37CF005F" w14:textId="4313983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741E583" w:rsidR="067380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Task UpsertC</w:t>
      </w:r>
      <w:r w:rsidRPr="4741E583" w:rsidR="2FB5693E">
        <w:rPr>
          <w:rFonts w:ascii="Calibri" w:hAnsi="Calibri" w:eastAsia="Calibri" w:cs="Calibri"/>
          <w:noProof w:val="0"/>
          <w:sz w:val="22"/>
          <w:szCs w:val="22"/>
          <w:lang w:val="en-US"/>
        </w:rPr>
        <w:t>ustomer</w:t>
      </w:r>
      <w:r w:rsidRPr="4741E583" w:rsidR="06738034">
        <w:rPr>
          <w:rFonts w:ascii="Calibri" w:hAnsi="Calibri" w:eastAsia="Calibri" w:cs="Calibri"/>
          <w:noProof w:val="0"/>
          <w:sz w:val="22"/>
          <w:szCs w:val="22"/>
          <w:lang w:val="en-US"/>
        </w:rPr>
        <w:t>(C</w:t>
      </w:r>
      <w:r w:rsidRPr="4741E583" w:rsidR="28BE9141">
        <w:rPr>
          <w:rFonts w:ascii="Calibri" w:hAnsi="Calibri" w:eastAsia="Calibri" w:cs="Calibri"/>
          <w:noProof w:val="0"/>
          <w:sz w:val="22"/>
          <w:szCs w:val="22"/>
          <w:lang w:val="en-US"/>
        </w:rPr>
        <w:t>ustomer customer</w:t>
      </w:r>
      <w:r w:rsidRPr="4741E583" w:rsidR="0673803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06738034" w:rsidP="4741E583" w:rsidRDefault="06738034" w14:paraId="4B9AB493" w14:textId="7CB0A4CC">
      <w:pPr>
        <w:pStyle w:val="Normal"/>
      </w:pPr>
      <w:r w:rsidRPr="4741E583" w:rsidR="0673803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 w:rsidRPr="00516B56" w:rsidR="00516B5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369D"/>
    <w:multiLevelType w:val="hybridMultilevel"/>
    <w:tmpl w:val="E9F27F56"/>
    <w:lvl w:ilvl="0" w:tplc="0409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245C0F63"/>
    <w:multiLevelType w:val="hybridMultilevel"/>
    <w:tmpl w:val="E8405E30"/>
    <w:lvl w:ilvl="0" w:tplc="0409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EE"/>
    <w:rsid w:val="0027F1AF"/>
    <w:rsid w:val="002D4135"/>
    <w:rsid w:val="002F5EF4"/>
    <w:rsid w:val="003332B4"/>
    <w:rsid w:val="003B5862"/>
    <w:rsid w:val="003D1A8B"/>
    <w:rsid w:val="00516B56"/>
    <w:rsid w:val="00587CEE"/>
    <w:rsid w:val="005C24BF"/>
    <w:rsid w:val="005C4EEC"/>
    <w:rsid w:val="0072420C"/>
    <w:rsid w:val="00761B7B"/>
    <w:rsid w:val="007C7856"/>
    <w:rsid w:val="007E145B"/>
    <w:rsid w:val="007F4789"/>
    <w:rsid w:val="00B041EF"/>
    <w:rsid w:val="00CF22F9"/>
    <w:rsid w:val="00E76E34"/>
    <w:rsid w:val="00E8F69F"/>
    <w:rsid w:val="00EA0700"/>
    <w:rsid w:val="00EE2DDB"/>
    <w:rsid w:val="00F72B4B"/>
    <w:rsid w:val="01375480"/>
    <w:rsid w:val="019B3E10"/>
    <w:rsid w:val="01B185D3"/>
    <w:rsid w:val="02758512"/>
    <w:rsid w:val="0286A9E8"/>
    <w:rsid w:val="030A8AD9"/>
    <w:rsid w:val="036FCF7D"/>
    <w:rsid w:val="052B2999"/>
    <w:rsid w:val="05A1EDD5"/>
    <w:rsid w:val="05E31022"/>
    <w:rsid w:val="0634CBFD"/>
    <w:rsid w:val="06738034"/>
    <w:rsid w:val="06D9BD63"/>
    <w:rsid w:val="0736533B"/>
    <w:rsid w:val="079BA468"/>
    <w:rsid w:val="07E052FA"/>
    <w:rsid w:val="0937FAB8"/>
    <w:rsid w:val="09978797"/>
    <w:rsid w:val="0AD1C04F"/>
    <w:rsid w:val="0EB955D3"/>
    <w:rsid w:val="0F73AB18"/>
    <w:rsid w:val="0FB5BC34"/>
    <w:rsid w:val="110D907D"/>
    <w:rsid w:val="13144ACF"/>
    <w:rsid w:val="133196CE"/>
    <w:rsid w:val="150BE074"/>
    <w:rsid w:val="158A8A01"/>
    <w:rsid w:val="16B461D5"/>
    <w:rsid w:val="17D8B3F1"/>
    <w:rsid w:val="195CCC8A"/>
    <w:rsid w:val="1ADD0163"/>
    <w:rsid w:val="1CC0CC3A"/>
    <w:rsid w:val="1D3D8506"/>
    <w:rsid w:val="1F96CC8C"/>
    <w:rsid w:val="1FDB2C03"/>
    <w:rsid w:val="20CF179C"/>
    <w:rsid w:val="21225B3D"/>
    <w:rsid w:val="21307A0E"/>
    <w:rsid w:val="216E3242"/>
    <w:rsid w:val="21FAE296"/>
    <w:rsid w:val="2401511B"/>
    <w:rsid w:val="24881BAC"/>
    <w:rsid w:val="250FB8B2"/>
    <w:rsid w:val="25196FC2"/>
    <w:rsid w:val="2546A690"/>
    <w:rsid w:val="25B0F456"/>
    <w:rsid w:val="26ABAFD1"/>
    <w:rsid w:val="272A4339"/>
    <w:rsid w:val="280862D3"/>
    <w:rsid w:val="28BE9141"/>
    <w:rsid w:val="290635B0"/>
    <w:rsid w:val="29E19B14"/>
    <w:rsid w:val="2A1DC7FB"/>
    <w:rsid w:val="2AA2B5DE"/>
    <w:rsid w:val="2AEF8E21"/>
    <w:rsid w:val="2D19EDEF"/>
    <w:rsid w:val="2D1FC25E"/>
    <w:rsid w:val="2E32FCAD"/>
    <w:rsid w:val="2F603445"/>
    <w:rsid w:val="2FB5693E"/>
    <w:rsid w:val="32F6C882"/>
    <w:rsid w:val="331AEB44"/>
    <w:rsid w:val="33D8E115"/>
    <w:rsid w:val="3464E1D5"/>
    <w:rsid w:val="363BC6CE"/>
    <w:rsid w:val="378ECF13"/>
    <w:rsid w:val="394E89BE"/>
    <w:rsid w:val="39BDB2BF"/>
    <w:rsid w:val="3A529068"/>
    <w:rsid w:val="3B5A7481"/>
    <w:rsid w:val="3C358A91"/>
    <w:rsid w:val="3D02BFBC"/>
    <w:rsid w:val="3D02F775"/>
    <w:rsid w:val="3D5CA79C"/>
    <w:rsid w:val="3E4AC3E2"/>
    <w:rsid w:val="3E86E63F"/>
    <w:rsid w:val="3EBC953A"/>
    <w:rsid w:val="3F5A2A0E"/>
    <w:rsid w:val="40021CFC"/>
    <w:rsid w:val="42980AED"/>
    <w:rsid w:val="44762789"/>
    <w:rsid w:val="44F0074E"/>
    <w:rsid w:val="458CF7B9"/>
    <w:rsid w:val="4612C9D4"/>
    <w:rsid w:val="461CC875"/>
    <w:rsid w:val="4624CA49"/>
    <w:rsid w:val="4688A4D9"/>
    <w:rsid w:val="46A795CC"/>
    <w:rsid w:val="4741E583"/>
    <w:rsid w:val="479586CA"/>
    <w:rsid w:val="47EF014A"/>
    <w:rsid w:val="488F8086"/>
    <w:rsid w:val="48A97AC2"/>
    <w:rsid w:val="4962DF75"/>
    <w:rsid w:val="49C44754"/>
    <w:rsid w:val="4A63B589"/>
    <w:rsid w:val="4AC89C74"/>
    <w:rsid w:val="4AFC9522"/>
    <w:rsid w:val="4B32376F"/>
    <w:rsid w:val="4BF5FDE5"/>
    <w:rsid w:val="4C8676A6"/>
    <w:rsid w:val="4CEC141B"/>
    <w:rsid w:val="4D5773E9"/>
    <w:rsid w:val="4D9DA253"/>
    <w:rsid w:val="4D9E7444"/>
    <w:rsid w:val="4DA38821"/>
    <w:rsid w:val="50134A41"/>
    <w:rsid w:val="5106E666"/>
    <w:rsid w:val="52167BDB"/>
    <w:rsid w:val="533AA086"/>
    <w:rsid w:val="540C4E87"/>
    <w:rsid w:val="54509A1B"/>
    <w:rsid w:val="563E4B50"/>
    <w:rsid w:val="575D8EB2"/>
    <w:rsid w:val="58074232"/>
    <w:rsid w:val="587F53EE"/>
    <w:rsid w:val="58ACD69A"/>
    <w:rsid w:val="596ABED7"/>
    <w:rsid w:val="5A21314A"/>
    <w:rsid w:val="5C2CF4A3"/>
    <w:rsid w:val="5CCABD56"/>
    <w:rsid w:val="5D0E829E"/>
    <w:rsid w:val="5D83CE24"/>
    <w:rsid w:val="5E2C3CA5"/>
    <w:rsid w:val="5E3A83D2"/>
    <w:rsid w:val="5E79C50E"/>
    <w:rsid w:val="5E9AD812"/>
    <w:rsid w:val="5F8AAC11"/>
    <w:rsid w:val="600142F5"/>
    <w:rsid w:val="605C502A"/>
    <w:rsid w:val="62BACD47"/>
    <w:rsid w:val="647F33F9"/>
    <w:rsid w:val="648F312F"/>
    <w:rsid w:val="64F00666"/>
    <w:rsid w:val="65FF0770"/>
    <w:rsid w:val="6742B8EB"/>
    <w:rsid w:val="67731ED4"/>
    <w:rsid w:val="67C450EC"/>
    <w:rsid w:val="687B969E"/>
    <w:rsid w:val="6B291D3E"/>
    <w:rsid w:val="6CBC0068"/>
    <w:rsid w:val="6EE6F03C"/>
    <w:rsid w:val="6F4BF620"/>
    <w:rsid w:val="6F6EEDC2"/>
    <w:rsid w:val="70861C02"/>
    <w:rsid w:val="7176F48E"/>
    <w:rsid w:val="71EEE161"/>
    <w:rsid w:val="73160624"/>
    <w:rsid w:val="7341D163"/>
    <w:rsid w:val="73B63021"/>
    <w:rsid w:val="7448EB74"/>
    <w:rsid w:val="7592AB11"/>
    <w:rsid w:val="75D5D6F2"/>
    <w:rsid w:val="76098BF2"/>
    <w:rsid w:val="764E82A7"/>
    <w:rsid w:val="76726B05"/>
    <w:rsid w:val="768750A4"/>
    <w:rsid w:val="7722A9DD"/>
    <w:rsid w:val="778107B2"/>
    <w:rsid w:val="78B52B15"/>
    <w:rsid w:val="78C53D7A"/>
    <w:rsid w:val="79D38DDC"/>
    <w:rsid w:val="79EA9B75"/>
    <w:rsid w:val="7A3DAB41"/>
    <w:rsid w:val="7B660D7A"/>
    <w:rsid w:val="7BD259A3"/>
    <w:rsid w:val="7BE69833"/>
    <w:rsid w:val="7CB94DFA"/>
    <w:rsid w:val="7E57611F"/>
    <w:rsid w:val="7ED57FB0"/>
    <w:rsid w:val="7FC3E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AFDA"/>
  <w15:chartTrackingRefBased/>
  <w15:docId w15:val="{206D5BFE-4F7A-4DE9-92BE-1D51B47F56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C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/media/image.png" Id="R5677f7f5e5db46d7" /><Relationship Type="http://schemas.openxmlformats.org/officeDocument/2006/relationships/hyperlink" Target="https://www.usps.com/business/web-tools-apis/welcome.htm" TargetMode="External" Id="R5e816fe6b43840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45EE22B99A9947A17EE31F4CFC77FD" ma:contentTypeVersion="13" ma:contentTypeDescription="Create a new document." ma:contentTypeScope="" ma:versionID="9f16be837651adff8e0492e20e2b865b">
  <xsd:schema xmlns:xsd="http://www.w3.org/2001/XMLSchema" xmlns:xs="http://www.w3.org/2001/XMLSchema" xmlns:p="http://schemas.microsoft.com/office/2006/metadata/properties" xmlns:ns3="8884e452-ac57-47eb-bbe1-a3be36fec110" xmlns:ns4="4327b2f7-b596-474a-be9c-ec71ecffac04" targetNamespace="http://schemas.microsoft.com/office/2006/metadata/properties" ma:root="true" ma:fieldsID="0cd8276f029182fd70bb3eb673c5a914" ns3:_="" ns4:_="">
    <xsd:import namespace="8884e452-ac57-47eb-bbe1-a3be36fec110"/>
    <xsd:import namespace="4327b2f7-b596-474a-be9c-ec71ecffac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4e452-ac57-47eb-bbe1-a3be36fec1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7b2f7-b596-474a-be9c-ec71ecffa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BF8AA1-A44F-48DB-81C9-506357F14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4e452-ac57-47eb-bbe1-a3be36fec110"/>
    <ds:schemaRef ds:uri="4327b2f7-b596-474a-be9c-ec71ecffa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EF8810-6D02-445C-8CC4-3CF7ACC9E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961915-C10B-4BA6-998B-F3C33D282A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Jennifer Bucher</dc:creator>
  <keywords/>
  <dc:description/>
  <lastModifiedBy>Jennifer Bucher</lastModifiedBy>
  <revision>16</revision>
  <dcterms:created xsi:type="dcterms:W3CDTF">2020-05-15T15:39:00.0000000Z</dcterms:created>
  <dcterms:modified xsi:type="dcterms:W3CDTF">2021-10-05T12:42:37.7715273Z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0x0101008145EE22B99A9947A17EE31F4CFC77FD</vt:lpwstr>
  </property>
</Properties>
</file>