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【SEO 標題】</w:t>
      </w:r>
    </w:p>
    <w:p>
      <w:pPr>
        <w:spacing w:after="160"/>
      </w:pPr>
      <w:r>
        <w:t>靈芝是什麼？認識三才靈芝與一般保健品牌的真正差異｜三才靈芝農場</w:t>
      </w:r>
    </w:p>
    <w:p>
      <w:pPr>
        <w:spacing w:after="40"/>
      </w:pPr>
      <w:r>
        <w:rPr>
          <w:b/>
        </w:rPr>
        <w:t>【SEO 描述】</w:t>
      </w:r>
    </w:p>
    <w:p>
      <w:pPr>
        <w:spacing w:after="240"/>
      </w:pPr>
      <w:r>
        <w:t>靈芝是什麼？為什麼要選三才靈芝？本篇解析靈芝基礎知識、三才的透明度優勢，以及為什麼黑木耳露是最友善的入門產品。</w:t>
      </w:r>
    </w:p>
    <w:p>
      <w:pPr>
        <w:spacing w:after="120"/>
      </w:pPr>
      <w:r>
        <w:rPr>
          <w:i/>
        </w:rPr>
        <w:t>發布日期：2026年5月14日  |  分類：入門認識  |  推薦產品：靈芝黑木耳露</w:t>
      </w:r>
    </w:p>
    <w:p>
      <w:pPr>
        <w:spacing w:after="80"/>
      </w:pPr>
      <w:r>
        <w:rPr>
          <w:b/>
        </w:rPr>
        <w:t>【參考來源】</w:t>
      </w:r>
    </w:p>
    <w:p>
      <w:pPr>
        <w:spacing w:after="240"/>
      </w:pPr>
      <w:r>
        <w:t>本文參考衛生福利部保健食品管理規定、中醫藥學文獻、Harvard T.H. Chan School of Public Health營養研究，以及三才靈芝農場官方產品規格。</w:t>
      </w:r>
    </w:p>
    <w:p>
      <w:pPr>
        <w:spacing w:after="240"/>
      </w:pPr>
      <w:r>
        <w:rPr>
          <w:b/>
          <w:sz w:val="36"/>
        </w:rPr>
        <w:t>靈芝是什麼？認識三才靈芝與一般保健品牌的真正差異</w:t>
      </w:r>
    </w:p>
    <w:p>
      <w:pPr>
        <w:pStyle w:val="Heading2"/>
      </w:pPr>
      <w:r>
        <w:t>靈芝到底是什麼？為什麼大家都在談靈芝？</w:t>
      </w:r>
    </w:p>
    <w:p>
      <w:r>
        <w:t>提到保健品，靈芝往往是很多人最先想到的名字。不過，真正了解「靈芝是什麼」的人，其實並不如想像中多。</w:t>
        <w:br/>
        <w:br/>
        <w:t>靈芝，在中醫藥文獻中被譽為「仙草」，是一種真菌類生物。與我們日常熟知的食用菇類不同，靈芝的主要價值在於其所含的多醣體、三萜類化合物等生物活性成分。</w:t>
        <w:br/>
        <w:br/>
        <w:t>這些成分在傳統養生文化中被重視了數千年，也是現代營養學研究的重點。很多人會定期補充靈芝，作為日常養生的一部分——就像有人每天喝黑咖啡、有人每天吃堅果一樣，是一種生活習慣的選擇。</w:t>
        <w:br/>
        <w:br/>
        <w:t>靈芝養生的核心，其實就是透過日常、持續的補充，讓身體維持最佳狀態。</w:t>
        <w:br/>
      </w:r>
    </w:p>
    <w:p>
      <w:pPr>
        <w:pStyle w:val="Heading2"/>
      </w:pPr>
      <w:r>
        <w:t>市面上的靈芝那麼多，為什麼三才靈芝不一樣？</w:t>
      </w:r>
    </w:p>
    <w:p>
      <w:r>
        <w:t>如果你曾在網路上搜尋過「靈芝」，可能會被琳瑯滿目的品牌和產品搞得眼花撩亂。從粉末、膠囊、濃縮液到養生茶包，各式各樣的靈芝產品充斥市場。</w:t>
        <w:br/>
        <w:br/>
        <w:t>那麼，為什麼要特別選擇三才靈芝？</w:t>
        <w:br/>
        <w:br/>
        <w:t>三才靈芝農場的核心優勢，在於來源透明、品質穩定、產品貼近生活。</w:t>
        <w:br/>
        <w:br/>
        <w:t>首先是來源。三才靈芝農場自有種植基地，從靈芝的培育、生長、採收到加工，全程可追蹤。這不同於許多品牌採購原料後直接代工的模式。自有農場意味著對每一個環節的掌控力更強。</w:t>
        <w:br/>
        <w:br/>
        <w:t>其次是原料的透明度。市面上的靈芝產品，有些使用實體靈芝，有些使用菌絲體，兩者的營養成分和濃度有明顯差異。三才靈芝清楚標示各產品使用的是哪一種原料，讓你能做出明確的選擇——這種透明度本身，就已經勝過很多同業。</w:t>
        <w:br/>
        <w:br/>
        <w:t>最後是產品設計的邏輯。三才靈芝的產品線根據不同使用情境規劃。無論是早上搭配早餐、辦公室下午補充，或是居家燉湯養生，每個產品都有明確的使用場景。</w:t>
        <w:br/>
      </w:r>
    </w:p>
    <w:p>
      <w:pPr>
        <w:pStyle w:val="Heading2"/>
      </w:pPr>
      <w:r>
        <w:t>第一次喝靈芝，為什麼選黑木耳露？</w:t>
      </w:r>
    </w:p>
    <w:p>
      <w:r>
        <w:t>如果你決定開始靈芝養生，卻不知道該怎麼選，靈芝黑木耳露是最友善的入門方式。</w:t>
        <w:br/>
        <w:br/>
        <w:t>很多人第一次接觸靈芝，會被純粉末或膠囊的風味嚇到。靈芝黑木耳露結合了靈芝精華與黑木耳，不只營養更全面，風味也溫和好入口。冰過後，順口程度甚至會讓你驚訝。</w:t>
        <w:br/>
        <w:br/>
        <w:t>為什麼黑木耳露特別適合新手？</w:t>
        <w:br/>
        <w:br/>
        <w:t>打開就能喝，不需要任何準備——最適合早上趕時間或上班族。</w:t>
        <w:br/>
        <w:br/>
        <w:t>成分簡單清楚，避免了過多糖分或化學穩定劑——符合現在越來越多人重視的「低負擔飲品」理念。</w:t>
        <w:br/>
        <w:br/>
        <w:t>黑木耳本身含有豐富的植物膠質和多醣體，與靈芝搭配反而營養更全面。</w:t>
        <w:br/>
        <w:br/>
        <w:t>最重要的是，它好喝。有些保健品你得硬著頭皮喝，黑木耳露卻讓你真的想一次次打開它。</w:t>
        <w:br/>
      </w:r>
    </w:p>
    <w:p>
      <w:pPr>
        <w:pStyle w:val="Heading2"/>
      </w:pPr>
      <w:r>
        <w:t>從這一瓶開始</w:t>
      </w:r>
    </w:p>
    <w:p>
      <w:r>
        <w:t>靈芝養生並不複雜，核心就是選對產品。</w:t>
        <w:br/>
        <w:br/>
        <w:t>下次當你在便利商店的冰櫃前猶豫不決時，靈芝黑木耳露可能就是那個答案——簡單、好喝、成分清楚。</w:t>
        <w:br/>
        <w:br/>
        <w:t>靈芝養生，就是從這樣開始。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雅黑" w:hAnsi="微軟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