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rtl w:val="0"/>
        </w:rPr>
        <w:t xml:space="preserve">Administration Manual for ArgoNotes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576"/>
        <w:jc w:val="center"/>
        <w:rPr/>
      </w:pPr>
      <w:r w:rsidDel="00000000" w:rsidR="00000000" w:rsidRPr="00000000">
        <w:rPr>
          <w:rtl w:val="0"/>
        </w:rPr>
        <w:t xml:space="preserve">Eric DiGioacchino – Jay Kerbelis – Claudia Usis – Alan Benitez</w:t>
      </w:r>
    </w:p>
    <w:p w:rsidR="00000000" w:rsidDel="00000000" w:rsidP="00000000" w:rsidRDefault="00000000" w:rsidRPr="00000000" w14:paraId="00000009">
      <w:pPr>
        <w:ind w:firstLine="576"/>
        <w:jc w:val="center"/>
        <w:rPr/>
      </w:pPr>
      <w:r w:rsidDel="00000000" w:rsidR="00000000" w:rsidRPr="00000000">
        <w:rPr>
          <w:rtl w:val="0"/>
        </w:rPr>
        <w:t xml:space="preserve">Capstone Project (Spring, 2022)</w:t>
      </w:r>
    </w:p>
    <w:p w:rsidR="00000000" w:rsidDel="00000000" w:rsidP="00000000" w:rsidRDefault="00000000" w:rsidRPr="00000000" w14:paraId="0000000A">
      <w:pPr>
        <w:ind w:firstLine="576"/>
        <w:jc w:val="center"/>
        <w:rPr/>
      </w:pPr>
      <w:r w:rsidDel="00000000" w:rsidR="00000000" w:rsidRPr="00000000">
        <w:rPr>
          <w:rtl w:val="0"/>
        </w:rPr>
        <w:t xml:space="preserve">The University of West Florida</w:t>
      </w:r>
    </w:p>
    <w:p w:rsidR="00000000" w:rsidDel="00000000" w:rsidP="00000000" w:rsidRDefault="00000000" w:rsidRPr="00000000" w14:paraId="0000000B">
      <w:pPr>
        <w:ind w:firstLine="576"/>
        <w:jc w:val="center"/>
        <w:rPr/>
      </w:pPr>
      <w:r w:rsidDel="00000000" w:rsidR="00000000" w:rsidRPr="00000000">
        <w:rPr>
          <w:rtl w:val="0"/>
        </w:rPr>
      </w:r>
    </w:p>
    <w:p w:rsidR="00000000" w:rsidDel="00000000" w:rsidP="00000000" w:rsidRDefault="00000000" w:rsidRPr="00000000" w14:paraId="0000000C">
      <w:pPr>
        <w:ind w:firstLine="576"/>
        <w:jc w:val="center"/>
        <w:rPr/>
      </w:pPr>
      <w:r w:rsidDel="00000000" w:rsidR="00000000" w:rsidRPr="00000000">
        <w:rPr>
          <w:rtl w:val="0"/>
        </w:rPr>
        <w:t xml:space="preserve">4/26/2022</w:t>
      </w:r>
    </w:p>
    <w:p w:rsidR="00000000" w:rsidDel="00000000" w:rsidP="00000000" w:rsidRDefault="00000000" w:rsidRPr="00000000" w14:paraId="0000000D">
      <w:pPr>
        <w:ind w:firstLine="576"/>
        <w:jc w:val="center"/>
        <w:rPr/>
      </w:pPr>
      <w:r w:rsidDel="00000000" w:rsidR="00000000" w:rsidRPr="00000000">
        <w:rPr>
          <w:rtl w:val="0"/>
        </w:rPr>
      </w:r>
    </w:p>
    <w:p w:rsidR="00000000" w:rsidDel="00000000" w:rsidP="00000000" w:rsidRDefault="00000000" w:rsidRPr="00000000" w14:paraId="0000000E">
      <w:pPr>
        <w:ind w:firstLine="576"/>
        <w:jc w:val="center"/>
        <w:rPr/>
      </w:pPr>
      <w:r w:rsidDel="00000000" w:rsidR="00000000" w:rsidRPr="00000000">
        <w:rPr>
          <w:rtl w:val="0"/>
        </w:rPr>
        <w:t xml:space="preserve">CIS4595 Capstone Project</w:t>
      </w:r>
    </w:p>
    <w:p w:rsidR="00000000" w:rsidDel="00000000" w:rsidP="00000000" w:rsidRDefault="00000000" w:rsidRPr="00000000" w14:paraId="0000000F">
      <w:pPr>
        <w:ind w:firstLine="576"/>
        <w:jc w:val="center"/>
        <w:rPr/>
      </w:pPr>
      <w:r w:rsidDel="00000000" w:rsidR="00000000" w:rsidRPr="00000000">
        <w:rPr>
          <w:rtl w:val="0"/>
        </w:rPr>
        <w:t xml:space="preserve">Bernd Owsnicki-Klewe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576"/>
        <w:rPr>
          <w:rFonts w:ascii="Calibri" w:cs="Calibri" w:eastAsia="Calibri" w:hAnsi="Calibri"/>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432" w:right="0" w:hanging="432"/>
        <w:jc w:val="left"/>
        <w:rPr>
          <w:rFonts w:ascii="Georgia" w:cs="Georgia" w:eastAsia="Georgia" w:hAnsi="Georgia"/>
          <w:b w:val="0"/>
          <w:i w:val="0"/>
          <w:smallCaps w:val="0"/>
          <w:strike w:val="0"/>
          <w:color w:val="2e74b5"/>
          <w:sz w:val="32"/>
          <w:szCs w:val="32"/>
          <w:u w:val="none"/>
          <w:shd w:fill="auto" w:val="clear"/>
          <w:vertAlign w:val="baseline"/>
        </w:rPr>
      </w:pPr>
      <w:bookmarkStart w:colFirst="0" w:colLast="0" w:name="_gjdgxs" w:id="0"/>
      <w:bookmarkEnd w:id="0"/>
      <w:r w:rsidDel="00000000" w:rsidR="00000000" w:rsidRPr="00000000">
        <w:rPr>
          <w:rFonts w:ascii="Georgia" w:cs="Georgia" w:eastAsia="Georgia" w:hAnsi="Georgia"/>
          <w:b w:val="0"/>
          <w:i w:val="0"/>
          <w:smallCaps w:val="0"/>
          <w:strike w:val="0"/>
          <w:color w:val="2e74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Table of Contents</w:t>
            <w:tab/>
          </w:r>
          <w:r w:rsidDel="00000000" w:rsidR="00000000" w:rsidRPr="00000000">
            <w:fldChar w:fldCharType="begin"/>
            <w:instrText xml:space="preserve"> PAGEREF _2s8eyo1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 w:val="left" w:pos="44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 w:val="left" w:pos="44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Service Scaling</w:t>
            <w:tab/>
          </w:r>
          <w:r w:rsidDel="00000000" w:rsidR="00000000" w:rsidRPr="00000000">
            <w:fldChar w:fldCharType="begin"/>
            <w:instrText xml:space="preserve"> PAGEREF _1fob9te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89"/>
              <w:tab w:val="left" w:pos="88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Drawbacks</w:t>
            <w:tab/>
          </w:r>
          <w:r w:rsidDel="00000000" w:rsidR="00000000" w:rsidRPr="00000000">
            <w:fldChar w:fldCharType="begin"/>
            <w:instrText xml:space="preserve"> PAGEREF _3znysh7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89"/>
              <w:tab w:val="left" w:pos="88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Horizontal Scaling</w:t>
            <w:tab/>
          </w:r>
          <w:r w:rsidDel="00000000" w:rsidR="00000000" w:rsidRPr="00000000">
            <w:fldChar w:fldCharType="begin"/>
            <w:instrText xml:space="preserve"> PAGEREF _tyjcwt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 w:val="left" w:pos="44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Features</w:t>
            <w:tab/>
          </w:r>
          <w:r w:rsidDel="00000000" w:rsidR="00000000" w:rsidRPr="00000000">
            <w:fldChar w:fldCharType="begin"/>
            <w:instrText xml:space="preserve"> PAGEREF _3dy6vkm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89"/>
              <w:tab w:val="left" w:pos="88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Currently Implemented at All Levels</w:t>
            <w:tab/>
          </w:r>
          <w:r w:rsidDel="00000000" w:rsidR="00000000" w:rsidRPr="00000000">
            <w:fldChar w:fldCharType="begin"/>
            <w:instrText xml:space="preserve"> PAGEREF _1t3h5sf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89"/>
              <w:tab w:val="left" w:pos="88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Future</w:t>
            <w:tab/>
          </w:r>
          <w:r w:rsidDel="00000000" w:rsidR="00000000" w:rsidRPr="00000000">
            <w:fldChar w:fldCharType="begin"/>
            <w:instrText xml:space="preserve"> PAGEREF _4d34og8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 w:val="left" w:pos="44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Acknowledgements</w:t>
            <w:tab/>
          </w:r>
          <w:r w:rsidDel="00000000" w:rsidR="00000000" w:rsidRPr="00000000">
            <w:fldChar w:fldCharType="begin"/>
            <w:instrText xml:space="preserve"> PAGEREF _17dp8vu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 w:val="left" w:pos="44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_3rdcrjn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72"/>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Appendix A: Place the title of appendix here</w:t>
            <w:tab/>
          </w:r>
          <w:r w:rsidDel="00000000" w:rsidR="00000000" w:rsidRPr="00000000">
            <w:fldChar w:fldCharType="begin"/>
            <w:instrText xml:space="preserve"> PAGEREF _26in1rg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pStyle w:val="Heading1"/>
        <w:numPr>
          <w:ilvl w:val="0"/>
          <w:numId w:val="3"/>
        </w:numPr>
        <w:ind w:left="432" w:hanging="432"/>
        <w:rPr/>
      </w:pPr>
      <w:bookmarkStart w:colFirst="0" w:colLast="0" w:name="_30j0zll" w:id="1"/>
      <w:bookmarkEnd w:id="1"/>
      <w:r w:rsidDel="00000000" w:rsidR="00000000" w:rsidRPr="00000000">
        <w:br w:type="page"/>
      </w:r>
      <w:r w:rsidDel="00000000" w:rsidR="00000000" w:rsidRPr="00000000">
        <w:rPr>
          <w:rtl w:val="0"/>
        </w:rPr>
        <w:t xml:space="preserve">1</w:t>
        <w:tab/>
        <w:t xml:space="preserve">Introduction</w:t>
      </w:r>
    </w:p>
    <w:p w:rsidR="00000000" w:rsidDel="00000000" w:rsidP="00000000" w:rsidRDefault="00000000" w:rsidRPr="00000000" w14:paraId="00000023">
      <w:pPr>
        <w:ind w:left="432" w:firstLine="0"/>
        <w:rPr/>
      </w:pPr>
      <w:r w:rsidDel="00000000" w:rsidR="00000000" w:rsidRPr="00000000">
        <w:rPr>
          <w:rtl w:val="0"/>
        </w:rPr>
        <w:t xml:space="preserve">ArgoNotes is a work-in-progress. Being built with extension and scalability in mind makes this architecture easy to maintain from the start. The platform can be as distributed, or as consolidated as you wish, requiring only minor adjustments to scale the current product.</w:t>
      </w:r>
    </w:p>
    <w:p w:rsidR="00000000" w:rsidDel="00000000" w:rsidP="00000000" w:rsidRDefault="00000000" w:rsidRPr="00000000" w14:paraId="00000024">
      <w:pPr>
        <w:pStyle w:val="Heading1"/>
        <w:numPr>
          <w:ilvl w:val="0"/>
          <w:numId w:val="3"/>
        </w:numPr>
        <w:ind w:left="432" w:hanging="432"/>
        <w:rPr/>
      </w:pPr>
      <w:bookmarkStart w:colFirst="0" w:colLast="0" w:name="_1fob9te" w:id="2"/>
      <w:bookmarkEnd w:id="2"/>
      <w:r w:rsidDel="00000000" w:rsidR="00000000" w:rsidRPr="00000000">
        <w:rPr>
          <w:rtl w:val="0"/>
        </w:rPr>
        <w:t xml:space="preserve">2</w:t>
        <w:tab/>
        <w:t xml:space="preserve">Service Scaling</w:t>
      </w:r>
    </w:p>
    <w:p w:rsidR="00000000" w:rsidDel="00000000" w:rsidP="00000000" w:rsidRDefault="00000000" w:rsidRPr="00000000" w14:paraId="00000025">
      <w:pPr>
        <w:rPr/>
      </w:pPr>
      <w:r w:rsidDel="00000000" w:rsidR="00000000" w:rsidRPr="00000000">
        <w:rPr>
          <w:rtl w:val="0"/>
        </w:rPr>
        <w:t xml:space="preserve">For instructions regarding how to implement service scaling, please refer to the ‘Setup and Deployment Manual’ that came with the project.</w:t>
      </w:r>
    </w:p>
    <w:p w:rsidR="00000000" w:rsidDel="00000000" w:rsidP="00000000" w:rsidRDefault="00000000" w:rsidRPr="00000000" w14:paraId="00000026">
      <w:pPr>
        <w:pStyle w:val="Heading2"/>
        <w:numPr>
          <w:ilvl w:val="1"/>
          <w:numId w:val="3"/>
        </w:numPr>
        <w:ind w:left="576" w:hanging="576"/>
        <w:rPr/>
      </w:pPr>
      <w:bookmarkStart w:colFirst="0" w:colLast="0" w:name="_3znysh7" w:id="3"/>
      <w:bookmarkEnd w:id="3"/>
      <w:r w:rsidDel="00000000" w:rsidR="00000000" w:rsidRPr="00000000">
        <w:rPr>
          <w:rtl w:val="0"/>
        </w:rPr>
        <w:t xml:space="preserve">2.1</w:t>
        <w:tab/>
        <w:t xml:space="preserve">Drawbacks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576" w:right="0" w:firstLine="0"/>
        <w:jc w:val="left"/>
        <w:rPr>
          <w:rFonts w:ascii="Georgia" w:cs="Georgia" w:eastAsia="Georgia" w:hAnsi="Georgia"/>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As with any network scaling problem, RTT optimization is the priority. Equally distributing the nodes to serve a region is the best, but not always the most cost-effective means to solving the RTT optimization. Of course, to effectively reduce RTT in this manner, a domain name is required. The other option available is a vertical scaling. If there </w:t>
      </w:r>
      <w:r w:rsidDel="00000000" w:rsidR="00000000" w:rsidRPr="00000000">
        <w:rPr>
          <w:rtl w:val="0"/>
        </w:rPr>
        <w:t xml:space="preserve">is a problem</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with latency over a wide or metropolitan network the first solution should be an update to the machinery that’s hosting your server.</w:t>
      </w:r>
    </w:p>
    <w:p w:rsidR="00000000" w:rsidDel="00000000" w:rsidP="00000000" w:rsidRDefault="00000000" w:rsidRPr="00000000" w14:paraId="00000028">
      <w:pPr>
        <w:pStyle w:val="Heading2"/>
        <w:numPr>
          <w:ilvl w:val="1"/>
          <w:numId w:val="3"/>
        </w:numPr>
        <w:ind w:left="576" w:hanging="576"/>
        <w:rPr/>
      </w:pPr>
      <w:bookmarkStart w:colFirst="0" w:colLast="0" w:name="_tyjcwt" w:id="5"/>
      <w:bookmarkEnd w:id="5"/>
      <w:r w:rsidDel="00000000" w:rsidR="00000000" w:rsidRPr="00000000">
        <w:rPr>
          <w:rtl w:val="0"/>
        </w:rPr>
        <w:t xml:space="preserve">2.2</w:t>
        <w:tab/>
        <w:t xml:space="preserve">Horizontal Scaling</w:t>
      </w:r>
    </w:p>
    <w:p w:rsidR="00000000" w:rsidDel="00000000" w:rsidP="00000000" w:rsidRDefault="00000000" w:rsidRPr="00000000" w14:paraId="00000029">
      <w:pPr>
        <w:ind w:left="720" w:firstLine="720"/>
        <w:rPr/>
      </w:pPr>
      <w:r w:rsidDel="00000000" w:rsidR="00000000" w:rsidRPr="00000000">
        <w:rPr>
          <w:rtl w:val="0"/>
        </w:rPr>
        <w:t xml:space="preserve">The solution to a wide-spread network latency problem for a wide area network is to add more nodes at semi-regular intervals along a network chain. The idea is to create a mesh network where a parent node is hosted at the headquarters site, and child/worker nodes are applied at regular intervals in a network. </w:t>
      </w:r>
    </w:p>
    <w:p w:rsidR="00000000" w:rsidDel="00000000" w:rsidP="00000000" w:rsidRDefault="00000000" w:rsidRPr="00000000" w14:paraId="0000002A">
      <w:pPr>
        <w:ind w:left="720" w:firstLine="720"/>
        <w:rPr/>
      </w:pPr>
      <w:r w:rsidDel="00000000" w:rsidR="00000000" w:rsidRPr="00000000">
        <w:rPr>
          <w:rtl w:val="0"/>
        </w:rPr>
        <w:t xml:space="preserve">Allocating a server in this case is a difficult problem, you have to own the worker hardware. Or maintain a rapport with the company that is hosting a service that hosts your node. It’s for these reasons that this is not the most cost-effective method for a long-term solution. </w:t>
      </w:r>
    </w:p>
    <w:p w:rsidR="00000000" w:rsidDel="00000000" w:rsidP="00000000" w:rsidRDefault="00000000" w:rsidRPr="00000000" w14:paraId="0000002B">
      <w:pPr>
        <w:ind w:left="720" w:firstLine="720"/>
        <w:rPr/>
      </w:pPr>
      <w:r w:rsidDel="00000000" w:rsidR="00000000" w:rsidRPr="00000000">
        <w:rPr>
          <w:rtl w:val="0"/>
        </w:rPr>
        <w:t xml:space="preserve">Using a pay-as-you-use computing service is a good choice. Amazon and Google offer these services. They would allow for dynamic scalability and accommodate an agile development process.</w:t>
      </w:r>
    </w:p>
    <w:p w:rsidR="00000000" w:rsidDel="00000000" w:rsidP="00000000" w:rsidRDefault="00000000" w:rsidRPr="00000000" w14:paraId="0000002C">
      <w:pPr>
        <w:pStyle w:val="Heading1"/>
        <w:numPr>
          <w:ilvl w:val="0"/>
          <w:numId w:val="3"/>
        </w:numPr>
        <w:ind w:left="432" w:hanging="432"/>
        <w:rPr/>
      </w:pPr>
      <w:bookmarkStart w:colFirst="0" w:colLast="0" w:name="_3dy6vkm" w:id="6"/>
      <w:bookmarkEnd w:id="6"/>
      <w:r w:rsidDel="00000000" w:rsidR="00000000" w:rsidRPr="00000000">
        <w:rPr>
          <w:rtl w:val="0"/>
        </w:rPr>
        <w:t xml:space="preserve">3</w:t>
        <w:tab/>
        <w:t xml:space="preserve">Features</w:t>
      </w:r>
    </w:p>
    <w:p w:rsidR="00000000" w:rsidDel="00000000" w:rsidP="00000000" w:rsidRDefault="00000000" w:rsidRPr="00000000" w14:paraId="0000002D">
      <w:pPr>
        <w:rPr/>
      </w:pPr>
      <w:r w:rsidDel="00000000" w:rsidR="00000000" w:rsidRPr="00000000">
        <w:rPr>
          <w:rtl w:val="0"/>
        </w:rPr>
        <w:t xml:space="preserve">The current state of the project lacks some features which we initially intended to include  in the release. This section encounters those features which are currently implemented and those that we hoped to include</w:t>
      </w:r>
    </w:p>
    <w:p w:rsidR="00000000" w:rsidDel="00000000" w:rsidP="00000000" w:rsidRDefault="00000000" w:rsidRPr="00000000" w14:paraId="0000002E">
      <w:pPr>
        <w:pStyle w:val="Heading2"/>
        <w:numPr>
          <w:ilvl w:val="1"/>
          <w:numId w:val="3"/>
        </w:numPr>
        <w:ind w:left="576" w:hanging="576"/>
        <w:rPr/>
      </w:pPr>
      <w:bookmarkStart w:colFirst="0" w:colLast="0" w:name="_1t3h5sf" w:id="7"/>
      <w:bookmarkEnd w:id="7"/>
      <w:r w:rsidDel="00000000" w:rsidR="00000000" w:rsidRPr="00000000">
        <w:rPr>
          <w:rtl w:val="0"/>
        </w:rPr>
        <w:t xml:space="preserve">3.1 </w:t>
        <w:tab/>
        <w:t xml:space="preserve">Currently Implemented at All Levels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512"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Accounting</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Log In</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Log Out</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Register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512"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Note Taking</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Create</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Load</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039">
      <w:pPr>
        <w:pStyle w:val="Heading2"/>
        <w:numPr>
          <w:ilvl w:val="1"/>
          <w:numId w:val="3"/>
        </w:numPr>
        <w:ind w:left="576" w:hanging="576"/>
        <w:rPr/>
      </w:pPr>
      <w:bookmarkStart w:colFirst="0" w:colLast="0" w:name="_4d34og8" w:id="8"/>
      <w:bookmarkEnd w:id="8"/>
      <w:r w:rsidDel="00000000" w:rsidR="00000000" w:rsidRPr="00000000">
        <w:rPr>
          <w:rtl w:val="0"/>
        </w:rPr>
        <w:t xml:space="preserve">3.2 </w:t>
        <w:tab/>
        <w:t xml:space="preserve">Future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512"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 Classing</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Teacher Homepage</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Student Homepage</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 Clustering on Class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512"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Clustering</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Teacher as cluster host</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Students as population of cluster</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Teacher can manage their clusters</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Students can create clusters of other students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016"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512"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Clustered Notes</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Teacher creates notes as individual assignment for students</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Teacher allocates notes to sets of students (Collaborative)</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2016" w:right="0" w:hanging="360"/>
        <w:jc w:val="left"/>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Students can collaborate on notes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Page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of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2">
    <w:lvl w:ilvl="0">
      <w:start w:val="2"/>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spacing w:after="120" w:line="480" w:lineRule="auto"/>
        <w:ind w:left="5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sz w:val="28"/>
      <w:szCs w:val="28"/>
    </w:rPr>
  </w:style>
  <w:style w:type="paragraph" w:styleId="Heading2">
    <w:name w:val="heading 2"/>
    <w:basedOn w:val="Normal"/>
    <w:next w:val="Normal"/>
    <w:pPr>
      <w:keepNext w:val="1"/>
      <w:keepLines w:val="1"/>
      <w:spacing w:after="0" w:before="40" w:lineRule="auto"/>
      <w:ind w:left="576" w:hanging="576"/>
    </w:pPr>
    <w:rPr>
      <w:b w:val="1"/>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ind w:left="0"/>
      <w:jc w:val="center"/>
    </w:pPr>
    <w:rPr>
      <w:rFonts w:ascii="Calibri" w:cs="Calibri" w:eastAsia="Calibri" w:hAnsi="Calibri"/>
      <w:b w:val="1"/>
      <w:sz w:val="36"/>
      <w:szCs w:val="36"/>
    </w:rPr>
  </w:style>
  <w:style w:type="paragraph" w:styleId="Subtitle">
    <w:name w:val="Subtitle"/>
    <w:basedOn w:val="Normal"/>
    <w:next w:val="Normal"/>
    <w:pPr>
      <w:keepNext w:val="1"/>
      <w:spacing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