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CCC8" w14:textId="624B47B3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Examen Teórico-Práctico de Java para Programadores Senior (Java 11 / Java 17)</w:t>
      </w:r>
    </w:p>
    <w:p w14:paraId="21C56B50" w14:textId="078410E1" w:rsidR="00EF4D1F" w:rsidRDefault="00EF4D1F" w:rsidP="00EF4D1F">
      <w:pPr>
        <w:rPr>
          <w:b/>
          <w:bCs/>
        </w:rPr>
      </w:pPr>
      <w:r w:rsidRPr="00EF4D1F">
        <w:rPr>
          <w:b/>
          <w:bCs/>
        </w:rPr>
        <w:t>Nombre:</w:t>
      </w:r>
      <w:r w:rsidR="00816EEE">
        <w:rPr>
          <w:b/>
          <w:bCs/>
        </w:rPr>
        <w:t xml:space="preserve"> Eric Eduardo Hernandez Camargo</w:t>
      </w:r>
    </w:p>
    <w:p w14:paraId="44E8C93E" w14:textId="6D179F07" w:rsidR="00EF4D1F" w:rsidRDefault="00EF4D1F" w:rsidP="00EF4D1F">
      <w:pPr>
        <w:rPr>
          <w:b/>
          <w:bCs/>
        </w:rPr>
      </w:pPr>
      <w:r w:rsidRPr="00EF4D1F">
        <w:rPr>
          <w:b/>
          <w:bCs/>
        </w:rPr>
        <w:t xml:space="preserve"> Fecha:</w:t>
      </w:r>
      <w:r w:rsidR="00816EEE">
        <w:rPr>
          <w:b/>
          <w:bCs/>
        </w:rPr>
        <w:t xml:space="preserve"> 29/05/2025</w:t>
      </w:r>
    </w:p>
    <w:p w14:paraId="6BC6BB3E" w14:textId="16FB61EF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Sección 1: Preguntas Teóricas</w:t>
      </w:r>
    </w:p>
    <w:p w14:paraId="420A2845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¿Cuál es la diferencia entre var y un tipo explícito en Java 11 y Java 17?</w:t>
      </w:r>
    </w:p>
    <w:p w14:paraId="18B55108" w14:textId="5D6932F9" w:rsidR="00816EEE" w:rsidRDefault="00EF4D1F" w:rsidP="00816EEE">
      <w:pPr>
        <w:numPr>
          <w:ilvl w:val="1"/>
          <w:numId w:val="1"/>
        </w:numPr>
      </w:pPr>
      <w:r w:rsidRPr="00EF4D1F">
        <w:t>Explica cómo se manejan las inferencias de tipo en Java 11 y Java 17 al utilizar var. ¿Hay diferencias significativas entre ambas versiones? Da ejemplos.</w:t>
      </w:r>
    </w:p>
    <w:p w14:paraId="3E20F881" w14:textId="1FFDBAD8" w:rsidR="00816EEE" w:rsidRPr="00EF4D1F" w:rsidRDefault="00816EEE" w:rsidP="00816EEE">
      <w:pPr>
        <w:ind w:left="708"/>
      </w:pPr>
      <w:r>
        <w:t>R: con var el compilador infiere automáticamente el tipo de variable según el valor que se le asigne, mientras que con el tipo explicito uno debe indicarlo manualmente y var solo se puede usar en variables locales, no en atributos de clase ni en parámetros de metodos</w:t>
      </w:r>
    </w:p>
    <w:p w14:paraId="122F912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Explique la diferencia entre un Record y una Class tradicional en Java.</w:t>
      </w:r>
    </w:p>
    <w:p w14:paraId="45DF80C5" w14:textId="77777777" w:rsidR="00EF4D1F" w:rsidRDefault="00EF4D1F" w:rsidP="00EF4D1F">
      <w:pPr>
        <w:numPr>
          <w:ilvl w:val="1"/>
          <w:numId w:val="1"/>
        </w:numPr>
      </w:pPr>
      <w:r w:rsidRPr="00EF4D1F">
        <w:t>¿Qué ventajas ofrece un Record en comparación con una clase convencional? ¿En qué escenarios es preferible usar un Record?</w:t>
      </w:r>
    </w:p>
    <w:p w14:paraId="3E1A2C3A" w14:textId="77DD9281" w:rsidR="00816EEE" w:rsidRDefault="00816EEE" w:rsidP="00816EEE">
      <w:pPr>
        <w:ind w:left="708"/>
      </w:pPr>
      <w:r>
        <w:t>R: con Record el compilador genera automáticamente setters, getters, hashcode,etc y reduce el código, por defecto es inmutable y una class requiere que todo se escriba manualmente y es mutable.</w:t>
      </w:r>
    </w:p>
    <w:p w14:paraId="62E5D8A5" w14:textId="5861B3B1" w:rsidR="00816EEE" w:rsidRPr="00EF4D1F" w:rsidRDefault="00816EEE" w:rsidP="00816EEE">
      <w:pPr>
        <w:ind w:left="708"/>
      </w:pPr>
      <w:r>
        <w:t>Y normalmente se usa cuando quiere objetos inmutables, buscar reducir código y cuando modelas respuestas de servicios.</w:t>
      </w:r>
    </w:p>
    <w:p w14:paraId="2A5BE0FB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es un sealed class en Java 17? ¿Cómo se usa y qué ventajas ofrece?</w:t>
      </w:r>
    </w:p>
    <w:p w14:paraId="21D2C7BD" w14:textId="77777777" w:rsidR="00EF4D1F" w:rsidRPr="00EF4D1F" w:rsidRDefault="00EF4D1F" w:rsidP="00EF4D1F">
      <w:pPr>
        <w:numPr>
          <w:ilvl w:val="1"/>
          <w:numId w:val="1"/>
        </w:numPr>
      </w:pPr>
      <w:r w:rsidRPr="00EF4D1F">
        <w:t>Explica cómo funcionan las clases selladas en Java 17 y proporciona un ejemplo de cómo se pueden utilizar para modelar jerarquías de clases.</w:t>
      </w:r>
    </w:p>
    <w:p w14:paraId="2E456D3C" w14:textId="77777777" w:rsidR="00EF4D1F" w:rsidRPr="00816EEE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En Java 11, se introdujo la API HttpClient. Explica sus principales características. ¿Cómo se realiza una solicitud GET en un servidor usando la API HttpClient en Java 11?</w:t>
      </w:r>
    </w:p>
    <w:p w14:paraId="31C38FB4" w14:textId="5B302D2F" w:rsidR="00816EEE" w:rsidRPr="00816EEE" w:rsidRDefault="00816EEE" w:rsidP="00816EEE">
      <w:pPr>
        <w:ind w:left="720"/>
      </w:pPr>
      <w:r w:rsidRPr="00816EEE">
        <w:t>R:</w:t>
      </w:r>
      <w:r>
        <w:t xml:space="preserve"> Se crea una instancia de HttpClient, luego se construye un HttpRequest con su url y se envia su método send, obteniendo una respuesta HttpResponse</w:t>
      </w:r>
    </w:p>
    <w:p w14:paraId="387C6CE4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mejoras importantes introdujo Java 17 respecto a Java 11 en términos de rendimiento y nuevas características?</w:t>
      </w:r>
    </w:p>
    <w:p w14:paraId="186A355B" w14:textId="77777777" w:rsidR="00EF4D1F" w:rsidRDefault="00EF4D1F" w:rsidP="00EF4D1F">
      <w:pPr>
        <w:numPr>
          <w:ilvl w:val="1"/>
          <w:numId w:val="1"/>
        </w:numPr>
      </w:pPr>
      <w:r w:rsidRPr="00EF4D1F">
        <w:lastRenderedPageBreak/>
        <w:t>Menciona al menos tres mejoras clave que afecten el rendimiento o la experiencia de desarrollo.</w:t>
      </w:r>
    </w:p>
    <w:p w14:paraId="22ACE76A" w14:textId="3FD2FC17" w:rsidR="00816EEE" w:rsidRPr="00EF4D1F" w:rsidRDefault="00816EEE" w:rsidP="00816EEE">
      <w:pPr>
        <w:ind w:left="708"/>
      </w:pPr>
      <w:r>
        <w:t>R: se optimizo el uso de memoria y la eficiencia del garbagecollectors, mejora en Record, switch con patrones pattern matching mejora switch</w:t>
      </w:r>
    </w:p>
    <w:p w14:paraId="3D8DA55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En Java, ¿cuál es la diferencia entre HashMap y ConcurrentHashMap?</w:t>
      </w:r>
    </w:p>
    <w:p w14:paraId="7E0C1CA4" w14:textId="77777777" w:rsidR="00EF4D1F" w:rsidRDefault="00EF4D1F" w:rsidP="00EF4D1F">
      <w:pPr>
        <w:numPr>
          <w:ilvl w:val="1"/>
          <w:numId w:val="1"/>
        </w:numPr>
      </w:pPr>
      <w:r w:rsidRPr="00EF4D1F">
        <w:t>¿En qué situaciones utilizarías cada uno de ellos? Explica cómo manejan la concurrencia.</w:t>
      </w:r>
    </w:p>
    <w:p w14:paraId="3E7A992A" w14:textId="2763E012" w:rsidR="00816EEE" w:rsidRPr="00EF4D1F" w:rsidRDefault="00816EEE" w:rsidP="00816EEE">
      <w:pPr>
        <w:ind w:left="708"/>
      </w:pPr>
      <w:r>
        <w:t>R: HashMap funciona para un solo hilo, y concurrentHashMap para múltiples hilos</w:t>
      </w:r>
    </w:p>
    <w:p w14:paraId="31B3C853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¿Cómo se implementan y gestionan los Streams en Java 11 y 17?</w:t>
      </w:r>
    </w:p>
    <w:p w14:paraId="5918DEA9" w14:textId="77777777" w:rsidR="00EF4D1F" w:rsidRDefault="00EF4D1F" w:rsidP="00EF4D1F">
      <w:pPr>
        <w:numPr>
          <w:ilvl w:val="1"/>
          <w:numId w:val="1"/>
        </w:numPr>
      </w:pPr>
      <w:r w:rsidRPr="00EF4D1F">
        <w:t>Explica el concepto de Streams en Java, destacando sus diferencias de uso en Java 11 y 17. Proporciona un ejemplo donde se utilicen operaciones de filtrado, transformación y agrupación de datos.</w:t>
      </w:r>
    </w:p>
    <w:p w14:paraId="50D26C7D" w14:textId="41F3EB0B" w:rsidR="00816EEE" w:rsidRPr="00EF4D1F" w:rsidRDefault="00816EEE" w:rsidP="00816EEE">
      <w:pPr>
        <w:ind w:left="708"/>
      </w:pPr>
      <w:r>
        <w:t>R: permiten procesar colecciones de datos de forma declarativa, facilita el filtrado, el orden, la reducción y todo de manera eficiente y se hace con collect, forEach.</w:t>
      </w:r>
    </w:p>
    <w:p w14:paraId="2A22D05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Explica cómo funciona el sistema de módulos en Java 9 y su evolución hasta Java 17.</w:t>
      </w:r>
    </w:p>
    <w:p w14:paraId="149E5B84" w14:textId="77777777" w:rsidR="00EF4D1F" w:rsidRDefault="00EF4D1F" w:rsidP="00EF4D1F">
      <w:pPr>
        <w:numPr>
          <w:ilvl w:val="1"/>
          <w:numId w:val="1"/>
        </w:numPr>
      </w:pPr>
      <w:r w:rsidRPr="00EF4D1F">
        <w:t>¿Cómo se maneja el acceso entre módulos? ¿Cómo afecta esto a la estructura de aplicaciones grandes y monolíticas?</w:t>
      </w:r>
    </w:p>
    <w:p w14:paraId="456CE384" w14:textId="5D8239AB" w:rsidR="00816EEE" w:rsidRPr="00EF4D1F" w:rsidRDefault="00816EEE" w:rsidP="00816EEE">
      <w:pPr>
        <w:ind w:left="708"/>
      </w:pPr>
      <w:r>
        <w:t>R: Organiza el código en unidades, que agrupan paquetes relacionados, cada modulo define que paquetes exporta para que otros módulos puedan acceder a ellos y que otros módulos necesita para funcionar</w:t>
      </w:r>
    </w:p>
    <w:p w14:paraId="1A29914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es un Pattern Matching en Java 17 y cómo mejora la legibilidad del código?</w:t>
      </w:r>
    </w:p>
    <w:p w14:paraId="47B603DD" w14:textId="77777777" w:rsidR="00EF4D1F" w:rsidRDefault="00EF4D1F" w:rsidP="00EF4D1F">
      <w:pPr>
        <w:numPr>
          <w:ilvl w:val="1"/>
          <w:numId w:val="1"/>
        </w:numPr>
      </w:pPr>
      <w:r w:rsidRPr="00EF4D1F">
        <w:t>Describe el concepto y la sintaxis de Pattern Matching en Java 17 y cómo ayuda a reducir el código repetitivo.</w:t>
      </w:r>
    </w:p>
    <w:p w14:paraId="36BD7F76" w14:textId="3A58990C" w:rsidR="00816EEE" w:rsidRPr="00EF4D1F" w:rsidRDefault="00816EEE" w:rsidP="00816EEE">
      <w:pPr>
        <w:ind w:left="708"/>
      </w:pPr>
      <w:r>
        <w:t>R: Es una característica que permite comprobar y extraer información de objetos de forma mas sencilla y clara dentro de expresiones condicionales como el operador instanceof, en lugar de hacer un cheque seguido de un casteo explicito hace ambas cosas en una línea</w:t>
      </w:r>
    </w:p>
    <w:p w14:paraId="548D33BD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lastRenderedPageBreak/>
        <w:t>Sección 2: Ejercicios Prácticos</w:t>
      </w:r>
    </w:p>
    <w:p w14:paraId="4806CEC6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Ejercicio 1: CRUD de Cliente con Record y Pattern Matching</w:t>
      </w:r>
    </w:p>
    <w:p w14:paraId="48375819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de clientes utilizando un Record para representar a los clientes y aplicar Pattern Matching para trabajar con sus tipos.</w:t>
      </w:r>
    </w:p>
    <w:p w14:paraId="0E3B8C94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Crea un Record en Java 17</w:t>
      </w:r>
      <w:r w:rsidRPr="00EF4D1F">
        <w:t xml:space="preserve"> que represente a un </w:t>
      </w:r>
      <w:r w:rsidRPr="00EF4D1F">
        <w:rPr>
          <w:b/>
          <w:bCs/>
        </w:rPr>
        <w:t>Cliente</w:t>
      </w:r>
      <w:r w:rsidRPr="00EF4D1F">
        <w:t xml:space="preserve"> con los siguientes atributos: id (String), nombre (String), email (String), edad (int), y tipoCliente (enum que puede ser REGULAR, VIP).</w:t>
      </w:r>
    </w:p>
    <w:p w14:paraId="1D8CC6E9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Implementa un CRUD</w:t>
      </w:r>
      <w:r w:rsidRPr="00EF4D1F">
        <w:t xml:space="preserve"> (Crear, Leer, Actualizar, Eliminar) para gestionar los clientes en memoria:</w:t>
      </w:r>
    </w:p>
    <w:p w14:paraId="3CB79483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>Utiliza una List&lt;Cliente&gt; para almacenar los clientes.</w:t>
      </w:r>
    </w:p>
    <w:p w14:paraId="69C94472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>Crea métodos para:</w:t>
      </w:r>
    </w:p>
    <w:p w14:paraId="6953C7F7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Crear un nuevo cliente.</w:t>
      </w:r>
    </w:p>
    <w:p w14:paraId="4E2B46E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Obtener todos los clientes.</w:t>
      </w:r>
    </w:p>
    <w:p w14:paraId="6D4C6655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Actualizar los datos de un cliente por su ID (por ejemplo, cambiar su email o su tipo de cliente).</w:t>
      </w:r>
    </w:p>
    <w:p w14:paraId="26FEB73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Eliminar un cliente por su ID.</w:t>
      </w:r>
    </w:p>
    <w:p w14:paraId="14C7F8BA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Usa Pattern Matching</w:t>
      </w:r>
      <w:r w:rsidRPr="00EF4D1F">
        <w:t xml:space="preserve"> para realizar una acción específica si el cliente es de tipo VIP o REGULAR. Por ejemplo, un cliente VIP tiene un descuento en los préstamos, mientras que un cliente REGULAR no.</w:t>
      </w:r>
    </w:p>
    <w:p w14:paraId="31EEFA62" w14:textId="74EF5514" w:rsidR="00EF4D1F" w:rsidRDefault="007F514B">
      <w:r>
        <w:t xml:space="preserve"> </w:t>
      </w:r>
    </w:p>
    <w:p w14:paraId="44868469" w14:textId="77777777" w:rsidR="00EF4D1F" w:rsidRDefault="00EF4D1F"/>
    <w:p w14:paraId="4AE4244E" w14:textId="77777777" w:rsidR="00EF4D1F" w:rsidRDefault="00EF4D1F"/>
    <w:p w14:paraId="314A5DB5" w14:textId="77777777" w:rsidR="00EF4D1F" w:rsidRDefault="00EF4D1F"/>
    <w:p w14:paraId="637A6099" w14:textId="77777777" w:rsidR="00EF4D1F" w:rsidRDefault="00EF4D1F"/>
    <w:p w14:paraId="3470C3F1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Ejercicio 2: CRUD de Préstamos y Manejo de Intereses</w:t>
      </w:r>
    </w:p>
    <w:p w14:paraId="6519BA88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para gestionar préstamos de clientes y aplicar diferentes tasas de interés según el tipo de cliente.</w:t>
      </w:r>
    </w:p>
    <w:p w14:paraId="2715E646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Crea una clase Prestamo</w:t>
      </w:r>
      <w:r w:rsidRPr="00EF4D1F">
        <w:t xml:space="preserve"> con los siguientes atributos:</w:t>
      </w:r>
    </w:p>
    <w:p w14:paraId="0E2FD05E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lastRenderedPageBreak/>
        <w:t>id (String), monto (double), clienteId (String), fecha (LocalDate), estado (enum con valores PENDIENTE, PAGADO).</w:t>
      </w:r>
    </w:p>
    <w:p w14:paraId="5B595DD2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Implementa un CRUD</w:t>
      </w:r>
      <w:r w:rsidRPr="00EF4D1F">
        <w:t xml:space="preserve"> para gestionar los préstamos:</w:t>
      </w:r>
    </w:p>
    <w:p w14:paraId="0E71198F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Crear un préstamo.</w:t>
      </w:r>
    </w:p>
    <w:p w14:paraId="23EE3561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Obtener todos los préstamos activos.</w:t>
      </w:r>
    </w:p>
    <w:p w14:paraId="0482871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Actualizar el estado de un préstamo (por ejemplo, cambiar de PENDIENTE a PAGADO).</w:t>
      </w:r>
    </w:p>
    <w:p w14:paraId="1E84F6F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Eliminar un préstamo.</w:t>
      </w:r>
    </w:p>
    <w:p w14:paraId="6E0410E3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Calcula el interés</w:t>
      </w:r>
      <w:r w:rsidRPr="00EF4D1F">
        <w:t>:</w:t>
      </w:r>
    </w:p>
    <w:p w14:paraId="2D08D18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Los clientes VIP tendrán una tasa de interés del 5% y los REGULAR tendrán una tasa del 10%.</w:t>
      </w:r>
    </w:p>
    <w:p w14:paraId="465ABB4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Implementa un método que calcule el monto total a pagar (monto + interés) en función del tipo de cliente.</w:t>
      </w:r>
    </w:p>
    <w:p w14:paraId="5CC39313" w14:textId="77777777" w:rsidR="00EF4D1F" w:rsidRDefault="00EF4D1F"/>
    <w:p w14:paraId="630421A0" w14:textId="40B589F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Tomando en cuenta el planteamiento anterior, considerar los siguientes puntos.</w:t>
      </w:r>
    </w:p>
    <w:p w14:paraId="6D9C19A4" w14:textId="7777777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</w:p>
    <w:p w14:paraId="4F4A84DD" w14:textId="2438A259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contrato de interfaz yaml con estándar OpenAPI 2.0.</w:t>
      </w:r>
    </w:p>
    <w:p w14:paraId="4D1989A6" w14:textId="77777777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Unitarias (mínimo un método/caso).</w:t>
      </w:r>
    </w:p>
    <w:p w14:paraId="66C81CB1" w14:textId="77777777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 w:rsidRPr="003E38E1">
        <w:rPr>
          <w:rFonts w:ascii="Arial" w:hAnsi="Arial" w:cs="Arial"/>
        </w:rPr>
        <w:t>Legibilidad del código.</w:t>
      </w:r>
    </w:p>
    <w:p w14:paraId="06D343E2" w14:textId="350F98D5" w:rsidR="0093596D" w:rsidRDefault="0093596D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 logs</w:t>
      </w:r>
    </w:p>
    <w:p w14:paraId="7013A1D7" w14:textId="77777777" w:rsidR="00767869" w:rsidRPr="00767869" w:rsidRDefault="00767869" w:rsidP="00767869">
      <w:pPr>
        <w:pStyle w:val="Prrafodelista"/>
        <w:suppressAutoHyphens/>
        <w:spacing w:after="200" w:line="240" w:lineRule="auto"/>
        <w:mirrorIndents/>
        <w:jc w:val="both"/>
        <w:rPr>
          <w:rFonts w:ascii="Arial" w:hAnsi="Arial" w:cs="Arial"/>
        </w:rPr>
      </w:pPr>
    </w:p>
    <w:sectPr w:rsidR="00767869" w:rsidRPr="0076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DAE"/>
    <w:multiLevelType w:val="multilevel"/>
    <w:tmpl w:val="7D64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531D"/>
    <w:multiLevelType w:val="multilevel"/>
    <w:tmpl w:val="97D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1351"/>
    <w:multiLevelType w:val="hybridMultilevel"/>
    <w:tmpl w:val="45425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17D4"/>
    <w:multiLevelType w:val="multilevel"/>
    <w:tmpl w:val="8BF4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20C72"/>
    <w:multiLevelType w:val="multilevel"/>
    <w:tmpl w:val="69C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4056C"/>
    <w:multiLevelType w:val="multilevel"/>
    <w:tmpl w:val="44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671F"/>
    <w:multiLevelType w:val="hybridMultilevel"/>
    <w:tmpl w:val="CAF21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56833"/>
    <w:multiLevelType w:val="multilevel"/>
    <w:tmpl w:val="829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3034"/>
    <w:multiLevelType w:val="multilevel"/>
    <w:tmpl w:val="CA1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865A4"/>
    <w:multiLevelType w:val="multilevel"/>
    <w:tmpl w:val="091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7BBB"/>
    <w:multiLevelType w:val="multilevel"/>
    <w:tmpl w:val="F75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75759">
    <w:abstractNumId w:val="0"/>
  </w:num>
  <w:num w:numId="2" w16cid:durableId="288903730">
    <w:abstractNumId w:val="10"/>
  </w:num>
  <w:num w:numId="3" w16cid:durableId="2035156377">
    <w:abstractNumId w:val="1"/>
  </w:num>
  <w:num w:numId="4" w16cid:durableId="378094908">
    <w:abstractNumId w:val="9"/>
  </w:num>
  <w:num w:numId="5" w16cid:durableId="1496723126">
    <w:abstractNumId w:val="7"/>
  </w:num>
  <w:num w:numId="6" w16cid:durableId="1721200168">
    <w:abstractNumId w:val="8"/>
  </w:num>
  <w:num w:numId="7" w16cid:durableId="313876924">
    <w:abstractNumId w:val="5"/>
  </w:num>
  <w:num w:numId="8" w16cid:durableId="1151091821">
    <w:abstractNumId w:val="4"/>
  </w:num>
  <w:num w:numId="9" w16cid:durableId="332336551">
    <w:abstractNumId w:val="3"/>
  </w:num>
  <w:num w:numId="10" w16cid:durableId="1282498543">
    <w:abstractNumId w:val="2"/>
  </w:num>
  <w:num w:numId="11" w16cid:durableId="1900743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F"/>
    <w:rsid w:val="00767869"/>
    <w:rsid w:val="007F514B"/>
    <w:rsid w:val="00816EEE"/>
    <w:rsid w:val="008C1A3E"/>
    <w:rsid w:val="0093596D"/>
    <w:rsid w:val="00B664A7"/>
    <w:rsid w:val="00D75090"/>
    <w:rsid w:val="00EF4D1F"/>
    <w:rsid w:val="00FD2473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CA56"/>
  <w15:chartTrackingRefBased/>
  <w15:docId w15:val="{A42E9553-17B2-4796-945E-A298F2B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D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D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D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D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D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D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Royeri Carreon Alejo</dc:creator>
  <cp:keywords/>
  <dc:description/>
  <cp:lastModifiedBy>ERIC EDUARDO HERNANDEZ CAMARGO</cp:lastModifiedBy>
  <cp:revision>4</cp:revision>
  <dcterms:created xsi:type="dcterms:W3CDTF">2024-12-16T16:23:00Z</dcterms:created>
  <dcterms:modified xsi:type="dcterms:W3CDTF">2025-05-31T19:55:00Z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2024-12-16T16:02:59Z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82265b44-80a1-42d4-bc53-1941a990e171</vt:lpwstr>
  </property>
  <property fmtid="{D5CDD505-2E9C-101B-9397-08002B2CF9AE}" pid="8" name="MSIP_Label_8ae3a633-3d5f-462b-ba19-31157bb9a57b_ContentBits">
    <vt:lpwstr>0</vt:lpwstr>
  </property>
</Properties>
</file>