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C38BE" w14:textId="77777777" w:rsidR="00C34590" w:rsidRDefault="004C0C61">
      <w:pPr>
        <w:pStyle w:val="Title"/>
      </w:pPr>
      <w:r>
        <w:t>ABE - extended methods</w:t>
      </w:r>
    </w:p>
    <w:p w14:paraId="5D29A64A" w14:textId="77777777" w:rsidR="00C34590" w:rsidRDefault="004C0C61">
      <w:pPr>
        <w:pStyle w:val="FirstParagraph"/>
      </w:pPr>
      <w:r>
        <w:rPr>
          <w:b/>
        </w:rPr>
        <w:t>Eric Bryant</w:t>
      </w:r>
      <w:r>
        <w:rPr>
          <w:vertAlign w:val="superscript"/>
        </w:rPr>
        <w:t>1</w:t>
      </w:r>
      <w:r>
        <w:t xml:space="preserve">, </w:t>
      </w:r>
      <w:r>
        <w:rPr>
          <w:b/>
        </w:rPr>
        <w:t>Pierre Billon</w:t>
      </w:r>
      <w:r>
        <w:rPr>
          <w:vertAlign w:val="superscript"/>
        </w:rPr>
        <w:t>2</w:t>
      </w:r>
      <w:r>
        <w:t xml:space="preserve">, and </w:t>
      </w:r>
      <w:r>
        <w:rPr>
          <w:b/>
        </w:rPr>
        <w:t>Alberto Ciccia</w:t>
      </w:r>
      <w:r>
        <w:rPr>
          <w:vertAlign w:val="superscript"/>
        </w:rPr>
        <w:t>2,3,*</w:t>
      </w:r>
    </w:p>
    <w:p w14:paraId="21DD59D9" w14:textId="77777777" w:rsidR="00C34590" w:rsidRDefault="004C0C61">
      <w:pPr>
        <w:pStyle w:val="BlockText"/>
      </w:pPr>
      <w:r>
        <w:rPr>
          <w:vertAlign w:val="superscript"/>
        </w:rPr>
        <w:t>1</w:t>
      </w:r>
      <w:r>
        <w:t xml:space="preserve"> Department of Biological Sciences, Columbia University, New York, NY, USA</w:t>
      </w:r>
      <w:r>
        <w:br/>
      </w:r>
      <w:r>
        <w:rPr>
          <w:vertAlign w:val="superscript"/>
        </w:rPr>
        <w:t>2</w:t>
      </w:r>
      <w:r>
        <w:t xml:space="preserve"> Department of Genetics &amp; Development, Columbia University Medical Center, New York, NY, USA</w:t>
      </w:r>
      <w:r>
        <w:br/>
      </w:r>
      <w:r>
        <w:rPr>
          <w:vertAlign w:val="superscript"/>
        </w:rPr>
        <w:t>3</w:t>
      </w:r>
      <w:r>
        <w:t xml:space="preserve"> </w:t>
      </w:r>
      <w:r>
        <w:t>Lead Contact</w:t>
      </w:r>
      <w:r>
        <w:br/>
      </w:r>
      <w:r>
        <w:rPr>
          <w:vertAlign w:val="superscript"/>
        </w:rPr>
        <w:t>*</w:t>
      </w:r>
      <w:r>
        <w:t xml:space="preserve"> Correspondence: </w:t>
      </w:r>
      <w:hyperlink r:id="rId7">
        <w:r>
          <w:rPr>
            <w:rStyle w:val="Hyperlink"/>
          </w:rPr>
          <w:t>ac3685@columbia.edu</w:t>
        </w:r>
      </w:hyperlink>
    </w:p>
    <w:p w14:paraId="43CCA210" w14:textId="77777777" w:rsidR="00C34590" w:rsidRDefault="004C0C61">
      <w:pPr>
        <w:pStyle w:val="FirstParagraph"/>
      </w:pPr>
      <w:r>
        <w:t>Abstract …</w:t>
      </w:r>
    </w:p>
    <w:p w14:paraId="1C721D8D" w14:textId="77777777" w:rsidR="00C34590" w:rsidRDefault="004C0C61">
      <w:pPr>
        <w:pStyle w:val="Heading1"/>
      </w:pPr>
      <w:bookmarkStart w:id="0" w:name="setup-requirements"/>
      <w:bookmarkEnd w:id="0"/>
      <w:r>
        <w:t>SETUP &amp; REQUIREMENTS</w:t>
      </w:r>
    </w:p>
    <w:p w14:paraId="60E4669D" w14:textId="77777777" w:rsidR="00C34590" w:rsidRDefault="004C0C61">
      <w:pPr>
        <w:pStyle w:val="Heading2"/>
      </w:pPr>
      <w:bookmarkStart w:id="1" w:name="software"/>
      <w:bookmarkEnd w:id="1"/>
      <w:r>
        <w:t>SOFTWARE</w:t>
      </w:r>
    </w:p>
    <w:p w14:paraId="35417E4F" w14:textId="77777777" w:rsidR="00C34590" w:rsidRDefault="004C0C61">
      <w:pPr>
        <w:pStyle w:val="FirstParagraph"/>
      </w:pPr>
      <w:r>
        <w:t xml:space="preserve">This project is available on </w:t>
      </w:r>
      <w:hyperlink r:id="rId8">
        <w:r>
          <w:rPr>
            <w:rStyle w:val="Hyperlink"/>
          </w:rPr>
          <w:t>GitHub</w:t>
        </w:r>
      </w:hyperlink>
      <w:r>
        <w:t>. The analysis r</w:t>
      </w:r>
      <w:r>
        <w:t xml:space="preserve">equires </w:t>
      </w:r>
      <w:hyperlink r:id="rId9">
        <w:r>
          <w:rPr>
            <w:rStyle w:val="Hyperlink"/>
          </w:rPr>
          <w:t>R</w:t>
        </w:r>
      </w:hyperlink>
      <w:r>
        <w:t xml:space="preserve">, and recommends </w:t>
      </w:r>
      <w:hyperlink r:id="rId10" w:anchor="download">
        <w:r>
          <w:rPr>
            <w:rStyle w:val="Hyperlink"/>
          </w:rPr>
          <w:t>RStudio</w:t>
        </w:r>
      </w:hyperlink>
      <w:r>
        <w:t xml:space="preserve">. After installing R &amp; RStudio, and downloading this project, open the RStudio project file </w:t>
      </w:r>
      <w:r>
        <w:t xml:space="preserve">named </w:t>
      </w:r>
      <w:r>
        <w:rPr>
          <w:rStyle w:val="VerbatimChar"/>
        </w:rPr>
        <w:t>Manuscript-ABE.Rproj</w:t>
      </w:r>
      <w:r>
        <w:t>.</w:t>
      </w:r>
    </w:p>
    <w:p w14:paraId="2C977E68" w14:textId="77777777" w:rsidR="00C34590" w:rsidRDefault="004C0C61">
      <w:pPr>
        <w:pStyle w:val="BodyText"/>
      </w:pPr>
      <w:r>
        <w:t xml:space="preserve">The analysis will aslo require several R packages. The following command will check for any missing required packages, and install them to </w:t>
      </w:r>
      <w:r>
        <w:rPr>
          <w:rStyle w:val="VerbatimChar"/>
        </w:rPr>
        <w:t>R/library</w:t>
      </w:r>
      <w:r>
        <w:t xml:space="preserve"> (this directory can be changed by modifying the project’s </w:t>
      </w:r>
      <w:r>
        <w:rPr>
          <w:rStyle w:val="VerbatimChar"/>
        </w:rPr>
        <w:t>.Rprofile</w:t>
      </w:r>
      <w:r>
        <w:t>).</w:t>
      </w:r>
    </w:p>
    <w:p w14:paraId="4AD9303A" w14:textId="77777777" w:rsidR="00C34590" w:rsidRDefault="004C0C61">
      <w:pPr>
        <w:pStyle w:val="SourceCode"/>
      </w:pPr>
      <w:r>
        <w:rPr>
          <w:rStyle w:val="NormalTok"/>
        </w:rPr>
        <w:t>.Rprofile</w:t>
      </w:r>
      <w:r>
        <w:rPr>
          <w:rStyle w:val="OperatorTok"/>
        </w:rPr>
        <w:t>$</w:t>
      </w:r>
      <w:r>
        <w:rPr>
          <w:rStyle w:val="KeywordTok"/>
        </w:rPr>
        <w:t>install_requirements</w:t>
      </w:r>
      <w:r>
        <w:rPr>
          <w:rStyle w:val="NormalTok"/>
        </w:rPr>
        <w:t>()</w:t>
      </w:r>
    </w:p>
    <w:p w14:paraId="091BEFC0" w14:textId="77777777" w:rsidR="00C34590" w:rsidRDefault="004C0C61">
      <w:pPr>
        <w:pStyle w:val="FirstParagraph"/>
      </w:pPr>
      <w:r>
        <w:t>After all packages have been installed, prepare the workspace by loading requirements with the following command.</w:t>
      </w:r>
    </w:p>
    <w:p w14:paraId="0FC94197" w14:textId="77777777" w:rsidR="00C34590" w:rsidRDefault="004C0C61">
      <w:pPr>
        <w:pStyle w:val="SourceCode"/>
      </w:pPr>
      <w:r>
        <w:rPr>
          <w:rStyle w:val="NormalTok"/>
        </w:rPr>
        <w:t>.Rprofile</w:t>
      </w:r>
      <w:r>
        <w:rPr>
          <w:rStyle w:val="OperatorTok"/>
        </w:rPr>
        <w:t>$</w:t>
      </w:r>
      <w:r>
        <w:rPr>
          <w:rStyle w:val="KeywordTok"/>
        </w:rPr>
        <w:t>load_requirements</w:t>
      </w:r>
      <w:r>
        <w:rPr>
          <w:rStyle w:val="NormalTok"/>
        </w:rPr>
        <w:t>()</w:t>
      </w:r>
    </w:p>
    <w:p w14:paraId="36E5F11B" w14:textId="77777777" w:rsidR="00C34590" w:rsidRDefault="004C0C61">
      <w:pPr>
        <w:pStyle w:val="Heading2"/>
      </w:pPr>
      <w:bookmarkStart w:id="2" w:name="datasets"/>
      <w:bookmarkEnd w:id="2"/>
      <w:r>
        <w:t>DATASETS</w:t>
      </w:r>
    </w:p>
    <w:p w14:paraId="2E5F7BF1" w14:textId="77777777" w:rsidR="00C34590" w:rsidRDefault="004C0C61">
      <w:pPr>
        <w:pStyle w:val="FirstParagraph"/>
      </w:pPr>
      <w:r>
        <w:t>Before beginning the analysis, there are several datasets that must be download</w:t>
      </w:r>
      <w:r>
        <w:t>ed. The following sections provide detailed instructions for downloading all required datasets.</w:t>
      </w:r>
    </w:p>
    <w:p w14:paraId="20228BF1" w14:textId="77777777" w:rsidR="00C34590" w:rsidRDefault="004C0C61">
      <w:pPr>
        <w:pStyle w:val="Heading2"/>
      </w:pPr>
      <w:bookmarkStart w:id="3" w:name="coding-sequence-coordinates"/>
      <w:bookmarkEnd w:id="3"/>
      <w:r>
        <w:t>Coding sequence coordinates</w:t>
      </w:r>
    </w:p>
    <w:p w14:paraId="685F69A6" w14:textId="77777777" w:rsidR="00C34590" w:rsidRDefault="004C0C61">
      <w:pPr>
        <w:pStyle w:val="FirstParagraph"/>
      </w:pPr>
      <w:r>
        <w:t>Coding sequence (CDS) coordinates can be downloaded from the UCSC genome browser with the following command.</w:t>
      </w:r>
    </w:p>
    <w:p w14:paraId="2F6501FD" w14:textId="77777777" w:rsidR="00C34590" w:rsidRDefault="004C0C61">
      <w:pPr>
        <w:pStyle w:val="SourceCode"/>
      </w:pPr>
      <w:r>
        <w:rPr>
          <w:rStyle w:val="NormalTok"/>
        </w:rPr>
        <w:t>data_import</w:t>
      </w:r>
      <w:r>
        <w:rPr>
          <w:rStyle w:val="OperatorTok"/>
        </w:rPr>
        <w:t>$</w:t>
      </w:r>
      <w:r>
        <w:rPr>
          <w:rStyle w:val="KeywordTok"/>
        </w:rPr>
        <w:t>CDS</w:t>
      </w:r>
      <w:r>
        <w:rPr>
          <w:rStyle w:val="NormalTok"/>
        </w:rPr>
        <w:t>(</w:t>
      </w:r>
      <w:r>
        <w:rPr>
          <w:rStyle w:val="DataTypeTok"/>
        </w:rPr>
        <w:t>save_as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'data/CDS/Hsapiens-UCSC-hg38.csv'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data_import</w:t>
      </w:r>
      <w:r>
        <w:rPr>
          <w:rStyle w:val="OperatorTok"/>
        </w:rPr>
        <w:t>$</w:t>
      </w:r>
      <w:r>
        <w:rPr>
          <w:rStyle w:val="KeywordTok"/>
        </w:rPr>
        <w:t>CDS_contiguous_intervals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given   =</w:t>
      </w:r>
      <w:r>
        <w:rPr>
          <w:rStyle w:val="NormalTok"/>
        </w:rPr>
        <w:t xml:space="preserve"> </w:t>
      </w:r>
      <w:r>
        <w:rPr>
          <w:rStyle w:val="StringTok"/>
        </w:rPr>
        <w:t>'data/CDS/Hsapiens-UCSC-hg38.csv'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save_as =</w:t>
      </w:r>
      <w:r>
        <w:rPr>
          <w:rStyle w:val="NormalTok"/>
        </w:rPr>
        <w:t xml:space="preserve"> </w:t>
      </w:r>
      <w:r>
        <w:rPr>
          <w:rStyle w:val="StringTok"/>
        </w:rPr>
        <w:t>'data/CDS/Hsapiens-UCSC-hg38-contiguous-intervals.csv'</w:t>
      </w:r>
      <w:r>
        <w:br/>
      </w:r>
      <w:r>
        <w:rPr>
          <w:rStyle w:val="NormalTok"/>
        </w:rPr>
        <w:t>)</w:t>
      </w:r>
      <w:bookmarkStart w:id="4" w:name="_GoBack"/>
      <w:bookmarkEnd w:id="4"/>
    </w:p>
    <w:p w14:paraId="510A03FA" w14:textId="77777777" w:rsidR="00C34590" w:rsidRDefault="004C0C61">
      <w:pPr>
        <w:pStyle w:val="Heading2"/>
      </w:pPr>
      <w:bookmarkStart w:id="5" w:name="cosmic"/>
      <w:bookmarkEnd w:id="5"/>
      <w:r>
        <w:lastRenderedPageBreak/>
        <w:t>Cosmic</w:t>
      </w:r>
    </w:p>
    <w:p w14:paraId="08476916" w14:textId="77777777" w:rsidR="00C34590" w:rsidRDefault="004C0C61">
      <w:pPr>
        <w:pStyle w:val="FirstParagraph"/>
      </w:pPr>
      <w:r>
        <w:t xml:space="preserve">To download the </w:t>
      </w:r>
      <w:hyperlink r:id="rId11">
        <w:r>
          <w:rPr>
            <w:rStyle w:val="Hyperlink"/>
          </w:rPr>
          <w:t>Catalogue of Somatic Mutations in Cancer</w:t>
        </w:r>
      </w:hyperlink>
      <w:r>
        <w:t xml:space="preserve"> (Forbes et al., 2017), first </w:t>
      </w:r>
      <w:hyperlink r:id="rId12">
        <w:r>
          <w:rPr>
            <w:rStyle w:val="Hyperlink"/>
          </w:rPr>
          <w:t>register with a valid email address</w:t>
        </w:r>
      </w:hyperlink>
      <w:r>
        <w:t xml:space="preserve">, then download the </w:t>
      </w:r>
      <w:r>
        <w:rPr>
          <w:rStyle w:val="VerbatimChar"/>
        </w:rPr>
        <w:t>CosmicM</w:t>
      </w:r>
      <w:r>
        <w:rPr>
          <w:rStyle w:val="VerbatimChar"/>
        </w:rPr>
        <w:t>utantExport.tsv.gz</w:t>
      </w:r>
      <w:r>
        <w:t xml:space="preserve"> dataset into the </w:t>
      </w:r>
      <w:r>
        <w:rPr>
          <w:rStyle w:val="VerbatimChar"/>
        </w:rPr>
        <w:t>data/COSMIC</w:t>
      </w:r>
      <w:r>
        <w:t xml:space="preserve"> directory using the following commands:</w:t>
      </w:r>
    </w:p>
    <w:p w14:paraId="36972D9C" w14:textId="77777777" w:rsidR="00C34590" w:rsidRDefault="004C0C61">
      <w:pPr>
        <w:pStyle w:val="SourceCode"/>
      </w:pPr>
      <w:r>
        <w:rPr>
          <w:rStyle w:val="VerbatimChar"/>
        </w:rPr>
        <w:t># In Terminal</w:t>
      </w:r>
      <w:r>
        <w:br/>
      </w:r>
      <w:r>
        <w:rPr>
          <w:rStyle w:val="VerbatimChar"/>
        </w:rPr>
        <w:t>cd data/COSMIC                                         # Navigate to destination</w:t>
      </w:r>
      <w:r>
        <w:br/>
      </w:r>
      <w:r>
        <w:rPr>
          <w:rStyle w:val="VerbatimChar"/>
        </w:rPr>
        <w:t>sftp "your@email.com"@sftp-cancer.sanger.ac.uk         # Enter password w</w:t>
      </w:r>
      <w:r>
        <w:rPr>
          <w:rStyle w:val="VerbatimChar"/>
        </w:rPr>
        <w:t>hen prompted</w:t>
      </w:r>
      <w:r>
        <w:br/>
      </w:r>
      <w:r>
        <w:rPr>
          <w:rStyle w:val="VerbatimChar"/>
        </w:rPr>
        <w:t>get /files/grch38/cosmic/v83/CosmicMutantExport.tsv.gz</w:t>
      </w:r>
    </w:p>
    <w:p w14:paraId="60BD917C" w14:textId="77777777" w:rsidR="00C34590" w:rsidRDefault="004C0C61">
      <w:pPr>
        <w:pStyle w:val="FirstParagraph"/>
      </w:pPr>
      <w:r>
        <w:t>After downloading the main Cosmic dataset, we will generate three processed versions of this dataset using the following commands.</w:t>
      </w:r>
    </w:p>
    <w:p w14:paraId="63833DC0" w14:textId="77777777" w:rsidR="00C34590" w:rsidRDefault="004C0C61">
      <w:pPr>
        <w:pStyle w:val="SourceCode"/>
      </w:pPr>
      <w:r>
        <w:rPr>
          <w:rStyle w:val="NormalTok"/>
        </w:rPr>
        <w:t>data_import</w:t>
      </w:r>
      <w:r>
        <w:rPr>
          <w:rStyle w:val="OperatorTok"/>
        </w:rPr>
        <w:t>$</w:t>
      </w:r>
      <w:r>
        <w:rPr>
          <w:rStyle w:val="KeywordTok"/>
        </w:rPr>
        <w:t>Cosmic_clean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given_cosmic =</w:t>
      </w:r>
      <w:r>
        <w:rPr>
          <w:rStyle w:val="NormalTok"/>
        </w:rPr>
        <w:t xml:space="preserve"> </w:t>
      </w:r>
      <w:r>
        <w:rPr>
          <w:rStyle w:val="StringTok"/>
        </w:rPr>
        <w:t>'data/COSMIC/C</w:t>
      </w:r>
      <w:r>
        <w:rPr>
          <w:rStyle w:val="StringTok"/>
        </w:rPr>
        <w:t>osmicMutantExport.tsv.gz'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given_cds    =</w:t>
      </w:r>
      <w:r>
        <w:rPr>
          <w:rStyle w:val="NormalTok"/>
        </w:rPr>
        <w:t xml:space="preserve"> </w:t>
      </w:r>
      <w:r>
        <w:rPr>
          <w:rStyle w:val="StringTok"/>
        </w:rPr>
        <w:t>'data/CDS/Hsapiens-UCSC-hg38-contiguous-intervals.csv'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save_as      =</w:t>
      </w:r>
      <w:r>
        <w:rPr>
          <w:rStyle w:val="NormalTok"/>
        </w:rPr>
        <w:t xml:space="preserve"> </w:t>
      </w:r>
      <w:r>
        <w:rPr>
          <w:rStyle w:val="StringTok"/>
        </w:rPr>
        <w:t>'data/COSMIC/Cosmic.csv.gz'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data_import</w:t>
      </w:r>
      <w:r>
        <w:rPr>
          <w:rStyle w:val="OperatorTok"/>
        </w:rPr>
        <w:t>$</w:t>
      </w:r>
      <w:r>
        <w:rPr>
          <w:rStyle w:val="KeywordTok"/>
        </w:rPr>
        <w:t>Cosmic_mutation_subset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given   =</w:t>
      </w:r>
      <w:r>
        <w:rPr>
          <w:rStyle w:val="NormalTok"/>
        </w:rPr>
        <w:t xml:space="preserve"> </w:t>
      </w:r>
      <w:r>
        <w:rPr>
          <w:rStyle w:val="StringTok"/>
        </w:rPr>
        <w:t>'data/COSMIC/Cosmic.csv.gz'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class   =</w:t>
      </w:r>
      <w:r>
        <w:rPr>
          <w:rStyle w:val="NormalTok"/>
        </w:rPr>
        <w:t xml:space="preserve"> </w:t>
      </w:r>
      <w:r>
        <w:rPr>
          <w:rStyle w:val="StringTok"/>
        </w:rPr>
        <w:t>'Nonsense'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save_</w:t>
      </w:r>
      <w:r>
        <w:rPr>
          <w:rStyle w:val="DataTypeTok"/>
        </w:rPr>
        <w:t>as =</w:t>
      </w:r>
      <w:r>
        <w:rPr>
          <w:rStyle w:val="NormalTok"/>
        </w:rPr>
        <w:t xml:space="preserve"> </w:t>
      </w:r>
      <w:r>
        <w:rPr>
          <w:rStyle w:val="StringTok"/>
        </w:rPr>
        <w:t>'data/COSMIC/Cosmic-nonsense.csv'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data_import</w:t>
      </w:r>
      <w:r>
        <w:rPr>
          <w:rStyle w:val="OperatorTok"/>
        </w:rPr>
        <w:t>$</w:t>
      </w:r>
      <w:r>
        <w:rPr>
          <w:rStyle w:val="KeywordTok"/>
        </w:rPr>
        <w:t>Cosmic_mutation_subset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given   =</w:t>
      </w:r>
      <w:r>
        <w:rPr>
          <w:rStyle w:val="NormalTok"/>
        </w:rPr>
        <w:t xml:space="preserve"> </w:t>
      </w:r>
      <w:r>
        <w:rPr>
          <w:rStyle w:val="StringTok"/>
        </w:rPr>
        <w:t>'data/COSMIC/Cosmic.csv.gz'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class   =</w:t>
      </w:r>
      <w:r>
        <w:rPr>
          <w:rStyle w:val="NormalTok"/>
        </w:rPr>
        <w:t xml:space="preserve"> </w:t>
      </w:r>
      <w:r>
        <w:rPr>
          <w:rStyle w:val="StringTok"/>
        </w:rPr>
        <w:t>'Nonstop extension'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save_as =</w:t>
      </w:r>
      <w:r>
        <w:rPr>
          <w:rStyle w:val="NormalTok"/>
        </w:rPr>
        <w:t xml:space="preserve"> </w:t>
      </w:r>
      <w:r>
        <w:rPr>
          <w:rStyle w:val="StringTok"/>
        </w:rPr>
        <w:t>'data/COSMIC/Cosmic-nonstop-extension.csv'</w:t>
      </w:r>
      <w:r>
        <w:br/>
      </w:r>
      <w:r>
        <w:rPr>
          <w:rStyle w:val="NormalTok"/>
        </w:rPr>
        <w:t>)</w:t>
      </w:r>
    </w:p>
    <w:p w14:paraId="3CE4EAAF" w14:textId="77777777" w:rsidR="00C34590" w:rsidRDefault="004C0C61">
      <w:pPr>
        <w:pStyle w:val="Heading2"/>
      </w:pPr>
      <w:bookmarkStart w:id="6" w:name="clinvar"/>
      <w:bookmarkEnd w:id="6"/>
      <w:r>
        <w:t>ClinVar</w:t>
      </w:r>
    </w:p>
    <w:p w14:paraId="350BFFAF" w14:textId="77777777" w:rsidR="00C34590" w:rsidRDefault="004C0C61">
      <w:pPr>
        <w:pStyle w:val="FirstParagraph"/>
      </w:pPr>
      <w:hyperlink r:id="rId13">
        <w:r>
          <w:rPr>
            <w:rStyle w:val="Hyperlink"/>
          </w:rPr>
          <w:t>Clinical Variants</w:t>
        </w:r>
      </w:hyperlink>
      <w:r>
        <w:t xml:space="preserve"> can be downloaded using the following commands:</w:t>
      </w:r>
    </w:p>
    <w:p w14:paraId="285CBAB0" w14:textId="77777777" w:rsidR="00C34590" w:rsidRDefault="004C0C61">
      <w:pPr>
        <w:pStyle w:val="SourceCode"/>
      </w:pPr>
      <w:r>
        <w:rPr>
          <w:rStyle w:val="VerbatimChar"/>
        </w:rPr>
        <w:t># In Terminal</w:t>
      </w:r>
      <w:r>
        <w:br/>
      </w:r>
      <w:r>
        <w:rPr>
          <w:rStyle w:val="VerbatimChar"/>
        </w:rPr>
        <w:t>cd data/ClinVar  # Navigate to destination</w:t>
      </w:r>
      <w:r>
        <w:br/>
      </w:r>
      <w:r>
        <w:rPr>
          <w:rStyle w:val="VerbatimChar"/>
        </w:rPr>
        <w:t>wget ftp://ftp.ncbi.nlm.nih.gov/pub/clinvar/tab_delimited/variant_summary.txt.</w:t>
      </w:r>
      <w:r>
        <w:rPr>
          <w:rStyle w:val="VerbatimChar"/>
        </w:rPr>
        <w:t>gz</w:t>
      </w:r>
      <w:r>
        <w:br/>
      </w:r>
      <w:r>
        <w:rPr>
          <w:rStyle w:val="VerbatimChar"/>
        </w:rPr>
        <w:t>wget ftp://ftp.ncbi.nlm.nih.gov/pub/clinvar/tab_delimited/allele_gene.txt.gz</w:t>
      </w:r>
      <w:r>
        <w:br/>
      </w:r>
      <w:r>
        <w:rPr>
          <w:rStyle w:val="VerbatimChar"/>
        </w:rPr>
        <w:t>wget ftp://ftp.ncbi.nlm.nih.gov/pub/clinvar/tab_delimited/README  # Conatins field descriptions</w:t>
      </w:r>
    </w:p>
    <w:p w14:paraId="0872AAD0" w14:textId="77777777" w:rsidR="00C34590" w:rsidRDefault="004C0C61">
      <w:pPr>
        <w:pStyle w:val="Heading2"/>
      </w:pPr>
      <w:bookmarkStart w:id="7" w:name="coriell"/>
      <w:bookmarkEnd w:id="7"/>
      <w:r>
        <w:t>Coriell</w:t>
      </w:r>
    </w:p>
    <w:p w14:paraId="320F9BDF" w14:textId="77777777" w:rsidR="00C34590" w:rsidRDefault="004C0C61">
      <w:pPr>
        <w:pStyle w:val="FirstParagraph"/>
      </w:pPr>
      <w:r>
        <w:t xml:space="preserve">Go to </w:t>
      </w:r>
      <w:hyperlink r:id="rId14">
        <w:r>
          <w:rPr>
            <w:rStyle w:val="Hyperlink"/>
          </w:rPr>
          <w:t>Coriell</w:t>
        </w:r>
      </w:hyperlink>
      <w:r>
        <w:t xml:space="preserve"> and enter </w:t>
      </w:r>
      <w:r>
        <w:rPr>
          <w:rStyle w:val="VerbatimChar"/>
        </w:rPr>
        <w:t>*.*</w:t>
      </w:r>
      <w:r>
        <w:t xml:space="preserve"> into the search bar. Then click on </w:t>
      </w:r>
      <w:r>
        <w:rPr>
          <w:rStyle w:val="VerbatimChar"/>
        </w:rPr>
        <w:t>Export to Excel</w:t>
      </w:r>
      <w:r>
        <w:t xml:space="preserve"> and, when prompted, check the boxes for </w:t>
      </w:r>
      <w:r>
        <w:rPr>
          <w:rStyle w:val="VerbatimChar"/>
        </w:rPr>
        <w:t>ID</w:t>
      </w:r>
      <w:r>
        <w:t xml:space="preserve">, </w:t>
      </w:r>
      <w:r>
        <w:rPr>
          <w:rStyle w:val="VerbatimChar"/>
        </w:rPr>
        <w:t>Description</w:t>
      </w:r>
      <w:r>
        <w:t xml:space="preserve">, </w:t>
      </w:r>
      <w:r>
        <w:rPr>
          <w:rStyle w:val="VerbatimChar"/>
        </w:rPr>
        <w:t>Gene</w:t>
      </w:r>
      <w:r>
        <w:t xml:space="preserve"> and </w:t>
      </w:r>
      <w:r>
        <w:rPr>
          <w:rStyle w:val="VerbatimChar"/>
        </w:rPr>
        <w:t>Mutations</w:t>
      </w:r>
      <w:r>
        <w:t xml:space="preserve">. Then click </w:t>
      </w:r>
      <w:r>
        <w:rPr>
          <w:rStyle w:val="VerbatimChar"/>
        </w:rPr>
        <w:t>Export All Samples in Grid</w:t>
      </w:r>
      <w:r>
        <w:t xml:space="preserve">. Move this file to the </w:t>
      </w:r>
      <w:r>
        <w:rPr>
          <w:rStyle w:val="VerbatimChar"/>
        </w:rPr>
        <w:t>data/Coriell</w:t>
      </w:r>
      <w:r>
        <w:t xml:space="preserve"> directory of</w:t>
      </w:r>
      <w:r>
        <w:t xml:space="preserve"> this project and rename the file to </w:t>
      </w:r>
      <w:r>
        <w:rPr>
          <w:rStyle w:val="VerbatimChar"/>
        </w:rPr>
        <w:t>Catalog-Export.csv</w:t>
      </w:r>
      <w:r>
        <w:t>.</w:t>
      </w:r>
    </w:p>
    <w:p w14:paraId="1BDB773B" w14:textId="77777777" w:rsidR="00C34590" w:rsidRDefault="004C0C61">
      <w:pPr>
        <w:pStyle w:val="Heading1"/>
      </w:pPr>
      <w:bookmarkStart w:id="8" w:name="analysis"/>
      <w:bookmarkEnd w:id="8"/>
      <w:r>
        <w:t>ANALYSIS</w:t>
      </w:r>
    </w:p>
    <w:p w14:paraId="4D79D545" w14:textId="77777777" w:rsidR="00C34590" w:rsidRDefault="004C0C61">
      <w:pPr>
        <w:pStyle w:val="Heading4"/>
      </w:pPr>
      <w:bookmarkStart w:id="9" w:name="session-information"/>
      <w:bookmarkEnd w:id="9"/>
      <w:r>
        <w:lastRenderedPageBreak/>
        <w:t>SESSION INFORMATION</w:t>
      </w:r>
    </w:p>
    <w:p w14:paraId="55F792CE" w14:textId="77777777" w:rsidR="00C34590" w:rsidRDefault="004C0C61">
      <w:pPr>
        <w:pStyle w:val="SourceCode"/>
      </w:pPr>
      <w:r>
        <w:rPr>
          <w:rStyle w:val="VerbatimChar"/>
        </w:rPr>
        <w:t>── R 3.4.2 "Short Summer" ──────────────────────────────────────────────────────</w:t>
      </w:r>
    </w:p>
    <w:p w14:paraId="15C7C167" w14:textId="77777777" w:rsidR="00C34590" w:rsidRDefault="004C0C61">
      <w:pPr>
        <w:pStyle w:val="SourceCode"/>
      </w:pPr>
      <w:r>
        <w:rPr>
          <w:rStyle w:val="VerbatimChar"/>
        </w:rPr>
        <w:t xml:space="preserve">● System   macOS High Sierra 10.13.1                           </w:t>
      </w:r>
      <w:r>
        <w:br/>
      </w:r>
      <w:r>
        <w:rPr>
          <w:rStyle w:val="VerbatimChar"/>
        </w:rPr>
        <w:t xml:space="preserve">● Platform x86_64-apple-darwin15.6.0 (64-bit)                  </w:t>
      </w:r>
      <w:r>
        <w:br/>
      </w:r>
      <w:r>
        <w:rPr>
          <w:rStyle w:val="VerbatimChar"/>
        </w:rPr>
        <w:t>● Library  /Users/ericbryant/GitServer/Manuscript-ABE/R/library</w:t>
      </w:r>
    </w:p>
    <w:p w14:paraId="2B535AB8" w14:textId="77777777" w:rsidR="00C34590" w:rsidRDefault="004C0C61">
      <w:pPr>
        <w:pStyle w:val="SourceCode"/>
      </w:pPr>
      <w:r>
        <w:rPr>
          <w:rStyle w:val="VerbatimChar"/>
        </w:rPr>
        <w:t>── Packages attached ───────────────────────────────────────────────────────────</w:t>
      </w:r>
    </w:p>
    <w:p w14:paraId="37CC1791" w14:textId="77777777" w:rsidR="00C34590" w:rsidRDefault="004C0C61">
      <w:pPr>
        <w:pStyle w:val="SourceCode"/>
      </w:pPr>
      <w:r>
        <w:rPr>
          <w:rStyle w:val="VerbatimChar"/>
        </w:rPr>
        <w:t>✔</w:t>
      </w:r>
      <w:r>
        <w:rPr>
          <w:rStyle w:val="VerbatimChar"/>
        </w:rPr>
        <w:t xml:space="preserve"> tidyverse 1.2.1 (CRAN 2017-11-20)   ✔ purrr  </w:t>
      </w:r>
      <w:r>
        <w:rPr>
          <w:rStyle w:val="VerbatimChar"/>
        </w:rPr>
        <w:t xml:space="preserve"> 0.2.4 (CRAN 2017-11-20)                          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ggplot2   2.2.1 (CRAN 2017-11-20)   ✔ dplyr   0.7.4 (CRAN 2017-11-20)                          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tibble    1.3.4 (CRAN 2017-11-20)   ✔ stringr 1.2.0 (CRAN 2017-11-20)                          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tidyr     0.7.2 (CRAN 2017-11-20)   ✔ forcats 0.2.0 (CRAN 2017-11-20)                          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readr     1.1.1 (CRAN 2017-11-20)   ✔ iSTOP   0.1.0 (Github.com/EricEdwardBryant/iSTOP@99fc1c1)</w:t>
      </w:r>
    </w:p>
    <w:p w14:paraId="2BB0DD89" w14:textId="77777777" w:rsidR="00C34590" w:rsidRDefault="004C0C61">
      <w:pPr>
        <w:pStyle w:val="SourceCode"/>
      </w:pPr>
      <w:r>
        <w:rPr>
          <w:rStyle w:val="VerbatimChar"/>
        </w:rPr>
        <w:t>── Packages loaded via namespace ───────────────────────────</w:t>
      </w:r>
      <w:r>
        <w:rPr>
          <w:rStyle w:val="VerbatimChar"/>
        </w:rPr>
        <w:t>────────────────────</w:t>
      </w:r>
    </w:p>
    <w:p w14:paraId="3B2F8BAA" w14:textId="77777777" w:rsidR="00C34590" w:rsidRDefault="004C0C61">
      <w:pPr>
        <w:pStyle w:val="SourceCode"/>
      </w:pPr>
      <w:r>
        <w:rPr>
          <w:rStyle w:val="VerbatimChar"/>
        </w:rPr>
        <w:t>✔</w:t>
      </w:r>
      <w:r>
        <w:rPr>
          <w:rStyle w:val="VerbatimChar"/>
        </w:rPr>
        <w:t xml:space="preserve"> Rcpp              0.12.13  (CRAN 2017-11-20)   ✔ mnormt               1.5-5    (CRAN 2017-11-20)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parallel          3.4.2    (CRAN 2017-11-20)   ✔ cli                  1.0.0    (CRAN 2017-11-20)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stringi           1.1.6    (CRAN 20</w:t>
      </w:r>
      <w:r>
        <w:rPr>
          <w:rStyle w:val="VerbatimChar"/>
        </w:rPr>
        <w:t>17-11-20)   ✔ lazyeval             0.2.1    (CRAN 2017-11-20)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rprojroot         1.2      (CRAN 2017-11-20)   ✔ BiocGenerics         0.22.1   (Bioc 3.5)       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bindr             0.1      (CRAN 2017-11-20)   ✔ pbapply              1.3-3    (CRAN 2017-11-</w:t>
      </w:r>
      <w:r>
        <w:rPr>
          <w:rStyle w:val="VerbatimChar"/>
        </w:rPr>
        <w:t>20)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rtracklayer       1.36.6   (Bioc 3.5)          ✔ SummarizedExperiment 1.6.5    (Bioc 3.5)       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knitr             1.17     (CRAN 2017-11-20)   ✔ IRanges              2.10.5   (Bioc 3.5)       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lubridate         1.7.1    (CRAN 2017-11-20)   ✔ Bio</w:t>
      </w:r>
      <w:r>
        <w:rPr>
          <w:rStyle w:val="VerbatimChar"/>
        </w:rPr>
        <w:t xml:space="preserve">cParallel         1.10.1   (Bioc 3.5)       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GenomicAlignments 1.12.2   (Bioc 3.5)          ✔ scales               0.5.0    (CRAN 2017-11-20)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R6                2.2.2    (CRAN 2017-11-20)   ✔ zlibbioc             1.22.0   (Bioc 3.5)       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reshape2   </w:t>
      </w:r>
      <w:r>
        <w:rPr>
          <w:rStyle w:val="VerbatimChar"/>
        </w:rPr>
        <w:t xml:space="preserve">       1.4.2    (CRAN 2017-11-20)   ✔ haven                1.1.0    (CRAN 2017-11-20)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fuzzyjoin         0.1.3    (CRAN 2017-11-20)   ✔ broom                0.4.2    (CRAN 2017-11-20)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gtable            0.2.0    (CRAN 2017-11-20)   ✔ pkgconfig           </w:t>
      </w:r>
      <w:r>
        <w:rPr>
          <w:rStyle w:val="VerbatimChar"/>
        </w:rPr>
        <w:t xml:space="preserve"> 2.0.1    (CRAN 2017-11-20)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rmarkdown         1.8      (CRAN 2017-11-20)   ✔ XML                  3.98-1.9 (CRAN 2017-11-20)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bitops            1.0-6    (CRAN 2017-11-20)   ✔ psych                1.7.8    (CRAN 2017-11-20)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rstudioapi        0.7      (</w:t>
      </w:r>
      <w:r>
        <w:rPr>
          <w:rStyle w:val="VerbatimChar"/>
        </w:rPr>
        <w:t>CRAN 2017-11-20)   ✔ plyr                 1.8.4    (CRAN 2017-11-20)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RCurl             1.95-4.8 (CRAN 2017-11-20)   ✔ Matrix               1.2-11   (CRAN 2017-11-20)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grid              3.4.2    (CRAN 2017-11-20)   ✔ htmltools            0.3.6    (CRAN 2</w:t>
      </w:r>
      <w:r>
        <w:rPr>
          <w:rStyle w:val="VerbatimChar"/>
        </w:rPr>
        <w:t>017-11-20)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rlang             0.1.4    (CRAN 2017-11-20)   ✔ colorspace           1.3-2    (CRAN 2017-11-20)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GenomeInfoDb      1.12.3   (Bioc 3.5)          ✔ rvest                0.3.2    (CRAN 2017-11-20)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compiler          3.4.2    (CRAN 2017-11-20) </w:t>
      </w:r>
      <w:r>
        <w:rPr>
          <w:rStyle w:val="VerbatimChar"/>
        </w:rPr>
        <w:t xml:space="preserve">  ✔ XVector              0.16.0   (Bioc 3.5)       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Biostrings        2.44.2   (Bioc 3.5)          ✔ GenomicRanges        1.28.6   (Bioc 3.5)       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bindrcpp          0.2      (CRAN 2017-11-20)   ✔ digest               0.6.12   (CRAN 2017-11-20)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Dela</w:t>
      </w:r>
      <w:r>
        <w:rPr>
          <w:rStyle w:val="VerbatimChar"/>
        </w:rPr>
        <w:t>yedArray      0.2.7    (Bioc 3.5)          ✔ glue                 1.2.0    (CRAN 2017-11-20)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munsell           0.4.3    (CRAN 2017-11-20)   ✔ lattice              0.20-35  (CRAN 2017-11-20)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S4Vectors         0.14.7   (Bioc 3.5)          ✔ backports    </w:t>
      </w:r>
      <w:r>
        <w:rPr>
          <w:rStyle w:val="VerbatimChar"/>
        </w:rPr>
        <w:t xml:space="preserve">        1.1.1    (CRAN 2017-11-20)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matrixStats       0.52.2   (CRAN 2017-11-20)   ✔ yaml                 2.1.14   (CRAN 2017-11-20)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hms               0.3      (CRAN 2017-11-20)   ✔ Rsamtools            1.28.0   (Bioc 3.5)       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tools             3.4</w:t>
      </w:r>
      <w:r>
        <w:rPr>
          <w:rStyle w:val="VerbatimChar"/>
        </w:rPr>
        <w:t>.2    (CRAN 2017-11-20)   ✔ cellranger           1.1.0    (CRAN 2017-11-20)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foreign           0.8-69   (CRAN 2017-11-20)   ✔ GenomeInfoDbData     0.99.0   (Bioc 3.5)       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xml2              1.1.1    (CRAN 2017-11-20)   ✔ BSgenome             1.44.2   </w:t>
      </w:r>
      <w:r>
        <w:rPr>
          <w:rStyle w:val="VerbatimChar"/>
        </w:rPr>
        <w:t xml:space="preserve">(Bioc 3.5)       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nlme              3.1-131  (CRAN 2017-11-20)   ✔ stats4               3.4.2    (CRAN 2017-11-20)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evaluate          0.10.1   (CRAN 2017-11-20)   ✔ assertthat           0.2.0    (CRAN 2017-11-20)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readxl            1.0.0    (CRAN 2017-</w:t>
      </w:r>
      <w:r>
        <w:rPr>
          <w:rStyle w:val="VerbatimChar"/>
        </w:rPr>
        <w:t>11-20)   ✔ modelr               0.1.1    (CRAN 2017-11-20)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crayon            1.3.4    (CRAN 2017-11-20)   ✔ jsonlite             1.5      (CRAN 2017-11-20)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magrittr          1.5      (CRAN 2017-11-20)   ✔ httr                 1.3.1    (CRAN 2017-11-20)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Rcpp              0.12.13  (CRAN 2017-11-20)   ✔ Biobase              2.36.2   (Bioc 3.5)       </w:t>
      </w:r>
    </w:p>
    <w:p w14:paraId="2A0DC9C2" w14:textId="77777777" w:rsidR="00C34590" w:rsidRDefault="004C0C61">
      <w:pPr>
        <w:pStyle w:val="Heading4"/>
      </w:pPr>
      <w:bookmarkStart w:id="10" w:name="references"/>
      <w:bookmarkEnd w:id="10"/>
      <w:r>
        <w:lastRenderedPageBreak/>
        <w:t>REFERENCES</w:t>
      </w:r>
    </w:p>
    <w:p w14:paraId="6E01D883" w14:textId="77777777" w:rsidR="00C34590" w:rsidRDefault="004C0C61">
      <w:pPr>
        <w:pStyle w:val="Bibliography"/>
      </w:pPr>
      <w:r>
        <w:t>Forbes, S.A., Beare, D., Boutselakis, H., Bamford, S., Bindal, N., Tate, J., Cole, C.G., Ward, S., Dawson, E., Ponting, L., et al. (2017). COSMIC</w:t>
      </w:r>
      <w:r>
        <w:t xml:space="preserve">: Somatic cancer genetics at high-resolution. Nucleic Acids Res </w:t>
      </w:r>
      <w:r>
        <w:rPr>
          <w:i/>
        </w:rPr>
        <w:t>45</w:t>
      </w:r>
      <w:r>
        <w:t>, D777–D783.</w:t>
      </w:r>
    </w:p>
    <w:sectPr w:rsidR="00C34590" w:rsidSect="005B13B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04ECFF" w14:textId="77777777" w:rsidR="004C0C61" w:rsidRDefault="004C0C61">
      <w:pPr>
        <w:spacing w:after="0"/>
      </w:pPr>
      <w:r>
        <w:separator/>
      </w:r>
    </w:p>
  </w:endnote>
  <w:endnote w:type="continuationSeparator" w:id="0">
    <w:p w14:paraId="1C6C64B9" w14:textId="77777777" w:rsidR="004C0C61" w:rsidRDefault="004C0C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E7034E" w14:textId="77777777" w:rsidR="004C0C61" w:rsidRDefault="004C0C61">
      <w:r>
        <w:separator/>
      </w:r>
    </w:p>
  </w:footnote>
  <w:footnote w:type="continuationSeparator" w:id="0">
    <w:p w14:paraId="33103236" w14:textId="77777777" w:rsidR="004C0C61" w:rsidRDefault="004C0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A5B456"/>
    <w:multiLevelType w:val="multilevel"/>
    <w:tmpl w:val="D430DA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3E10D47"/>
    <w:multiLevelType w:val="multilevel"/>
    <w:tmpl w:val="5FF0E5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DFDA2772"/>
    <w:multiLevelType w:val="multilevel"/>
    <w:tmpl w:val="72F005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F4B2D6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E967616B"/>
    <w:multiLevelType w:val="multilevel"/>
    <w:tmpl w:val="063A42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FFFFFF1D"/>
    <w:multiLevelType w:val="multilevel"/>
    <w:tmpl w:val="CA12D2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FFFFFF7C"/>
    <w:multiLevelType w:val="singleLevel"/>
    <w:tmpl w:val="D81C4A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7">
    <w:nsid w:val="FFFFFF7D"/>
    <w:multiLevelType w:val="singleLevel"/>
    <w:tmpl w:val="F84AC5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8">
    <w:nsid w:val="FFFFFF7E"/>
    <w:multiLevelType w:val="singleLevel"/>
    <w:tmpl w:val="E29C0B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9">
    <w:nsid w:val="FFFFFF7F"/>
    <w:multiLevelType w:val="singleLevel"/>
    <w:tmpl w:val="20501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FFFFFF80"/>
    <w:multiLevelType w:val="singleLevel"/>
    <w:tmpl w:val="77044C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1">
    <w:nsid w:val="FFFFFF81"/>
    <w:multiLevelType w:val="singleLevel"/>
    <w:tmpl w:val="02C833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2">
    <w:nsid w:val="FFFFFF82"/>
    <w:multiLevelType w:val="singleLevel"/>
    <w:tmpl w:val="2C9CC0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3">
    <w:nsid w:val="FFFFFF83"/>
    <w:multiLevelType w:val="singleLevel"/>
    <w:tmpl w:val="3594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>
    <w:nsid w:val="FFFFFF88"/>
    <w:multiLevelType w:val="singleLevel"/>
    <w:tmpl w:val="EB70E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FFFFFF89"/>
    <w:multiLevelType w:val="singleLevel"/>
    <w:tmpl w:val="3702A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08FEE4"/>
    <w:multiLevelType w:val="multilevel"/>
    <w:tmpl w:val="F3D860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D465F22"/>
    <w:multiLevelType w:val="multilevel"/>
    <w:tmpl w:val="C3FE73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14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5"/>
  </w:num>
  <w:num w:numId="13">
    <w:abstractNumId w:val="17"/>
  </w:num>
  <w:num w:numId="14">
    <w:abstractNumId w:val="16"/>
  </w:num>
  <w:num w:numId="15">
    <w:abstractNumId w:val="1"/>
  </w:num>
  <w:num w:numId="16">
    <w:abstractNumId w:val="2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C0C61"/>
    <w:rsid w:val="004E29B3"/>
    <w:rsid w:val="00590D07"/>
    <w:rsid w:val="00784D58"/>
    <w:rsid w:val="008D6863"/>
    <w:rsid w:val="00AE4439"/>
    <w:rsid w:val="00B86B75"/>
    <w:rsid w:val="00BC48D5"/>
    <w:rsid w:val="00C34590"/>
    <w:rsid w:val="00C36279"/>
    <w:rsid w:val="00C62677"/>
    <w:rsid w:val="00E315A3"/>
    <w:rsid w:val="00E87E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492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26FA7"/>
    <w:pPr>
      <w:jc w:val="center"/>
    </w:pPr>
    <w:rPr>
      <w:rFonts w:ascii="Helvetica" w:hAnsi="Helvetica"/>
    </w:rPr>
  </w:style>
  <w:style w:type="paragraph" w:styleId="Heading1">
    <w:name w:val="heading 1"/>
    <w:basedOn w:val="Normal"/>
    <w:next w:val="BodyText"/>
    <w:uiPriority w:val="9"/>
    <w:qFormat/>
    <w:rsid w:val="00C26FA7"/>
    <w:pPr>
      <w:keepNext/>
      <w:keepLines/>
      <w:spacing w:before="480" w:after="0"/>
      <w:jc w:val="left"/>
      <w:outlineLvl w:val="0"/>
    </w:pPr>
    <w:rPr>
      <w:rFonts w:eastAsiaTheme="majorEastAsia" w:cstheme="majorBidi"/>
      <w:b/>
      <w:bCs/>
      <w:color w:val="973F2E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26FA7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color w:val="973F2E"/>
      <w:sz w:val="2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3242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973F2E"/>
      <w:szCs w:val="28"/>
    </w:rPr>
  </w:style>
  <w:style w:type="paragraph" w:styleId="Heading4">
    <w:name w:val="heading 4"/>
    <w:basedOn w:val="Heading1"/>
    <w:next w:val="BodyText"/>
    <w:uiPriority w:val="9"/>
    <w:unhideWhenUsed/>
    <w:qFormat/>
    <w:rsid w:val="00C26FA7"/>
    <w:pPr>
      <w:pageBreakBefore/>
      <w:spacing w:before="200"/>
      <w:outlineLvl w:val="3"/>
    </w:pPr>
    <w:rPr>
      <w:bCs w:val="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26EF5"/>
    <w:pPr>
      <w:spacing w:before="180" w:after="180" w:line="360" w:lineRule="auto"/>
      <w:jc w:val="both"/>
    </w:pPr>
    <w:rPr>
      <w:sz w:val="20"/>
    </w:rPr>
  </w:style>
  <w:style w:type="paragraph" w:customStyle="1" w:styleId="FirstParagraph">
    <w:name w:val="First Paragraph"/>
    <w:basedOn w:val="BodyText"/>
    <w:next w:val="BodyText"/>
    <w:qFormat/>
    <w:rsid w:val="005619F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26FA7"/>
    <w:pPr>
      <w:keepNext/>
      <w:keepLines/>
      <w:spacing w:before="480" w:after="240"/>
      <w:jc w:val="left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D32422"/>
    <w:pPr>
      <w:keepNext/>
      <w:keepLines/>
    </w:pPr>
    <w:rPr>
      <w:rFonts w:ascii="Helvetica" w:hAnsi="Helvetica"/>
      <w:b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D32422"/>
    <w:pPr>
      <w:keepNext/>
      <w:keepLines/>
      <w:spacing w:before="300" w:after="300"/>
    </w:pPr>
    <w:rPr>
      <w:b/>
      <w:sz w:val="20"/>
      <w:szCs w:val="20"/>
    </w:rPr>
  </w:style>
  <w:style w:type="paragraph" w:styleId="Bibliography">
    <w:name w:val="Bibliography"/>
    <w:basedOn w:val="Normal"/>
    <w:qFormat/>
    <w:rsid w:val="002A6E0C"/>
    <w:pPr>
      <w:jc w:val="left"/>
    </w:pPr>
    <w:rPr>
      <w:sz w:val="20"/>
    </w:rPr>
  </w:style>
  <w:style w:type="paragraph" w:styleId="BlockText">
    <w:name w:val="Block Text"/>
    <w:basedOn w:val="BodyText"/>
    <w:next w:val="BodyText"/>
    <w:uiPriority w:val="9"/>
    <w:unhideWhenUsed/>
    <w:qFormat/>
    <w:rsid w:val="00526EF5"/>
    <w:pPr>
      <w:spacing w:before="100" w:after="100" w:line="240" w:lineRule="auto"/>
      <w:jc w:val="left"/>
    </w:pPr>
    <w:rPr>
      <w:rFonts w:asciiTheme="majorHAnsi" w:eastAsiaTheme="majorEastAsia" w:hAnsiTheme="majorHAnsi" w:cstheme="majorBidi"/>
      <w:bCs/>
      <w:sz w:val="16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C26FA7"/>
    <w:pPr>
      <w:spacing w:after="120"/>
      <w:ind w:left="720" w:right="720"/>
      <w:jc w:val="left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46183F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C26FA7"/>
    <w:rPr>
      <w:rFonts w:ascii="Helvetica" w:hAnsi="Helvetica"/>
      <w:i/>
    </w:rPr>
  </w:style>
  <w:style w:type="character" w:customStyle="1" w:styleId="VerbatimChar">
    <w:name w:val="Verbatim Char"/>
    <w:basedOn w:val="CaptionChar"/>
    <w:link w:val="SourceCode"/>
    <w:rsid w:val="003D2DC9"/>
    <w:rPr>
      <w:rFonts w:ascii="Consolas" w:hAnsi="Consolas"/>
      <w:i w:val="0"/>
      <w:sz w:val="18"/>
      <w:shd w:val="clear" w:color="auto" w:fill="F8F8F8"/>
    </w:rPr>
  </w:style>
  <w:style w:type="character" w:styleId="FootnoteReference">
    <w:name w:val="footnote reference"/>
    <w:basedOn w:val="CaptionChar"/>
    <w:rPr>
      <w:rFonts w:ascii="Helvetica" w:hAnsi="Helvetica"/>
      <w:i/>
      <w:vertAlign w:val="superscript"/>
    </w:rPr>
  </w:style>
  <w:style w:type="character" w:styleId="Hyperlink">
    <w:name w:val="Hyperlink"/>
    <w:basedOn w:val="CaptionChar"/>
    <w:rsid w:val="002A6E0C"/>
    <w:rPr>
      <w:rFonts w:ascii="Helvetica" w:hAnsi="Helvetica"/>
      <w:i w:val="0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526EF5"/>
    <w:rPr>
      <w:rFonts w:ascii="Helvetica" w:hAnsi="Helvetica"/>
      <w:sz w:val="20"/>
    </w:rPr>
  </w:style>
  <w:style w:type="paragraph" w:customStyle="1" w:styleId="SourceCode">
    <w:name w:val="Source Code"/>
    <w:basedOn w:val="Normal"/>
    <w:link w:val="VerbatimChar"/>
    <w:rsid w:val="003D2DC9"/>
    <w:pPr>
      <w:shd w:val="clear" w:color="auto" w:fill="F8F8F8"/>
      <w:wordWrap w:val="0"/>
      <w:jc w:val="left"/>
    </w:pPr>
    <w:rPr>
      <w:rFonts w:ascii="Consolas" w:hAnsi="Consolas"/>
      <w:sz w:val="18"/>
    </w:rPr>
  </w:style>
  <w:style w:type="character" w:customStyle="1" w:styleId="KeywordTok">
    <w:name w:val="KeywordTok"/>
    <w:basedOn w:val="VerbatimChar"/>
    <w:rsid w:val="00E87E18"/>
    <w:rPr>
      <w:rFonts w:ascii="Consolas" w:hAnsi="Consolas"/>
      <w:b/>
      <w:i w:val="0"/>
      <w:color w:val="204A87"/>
      <w:sz w:val="18"/>
      <w:shd w:val="clear" w:color="auto" w:fill="F8F8F8"/>
    </w:rPr>
  </w:style>
  <w:style w:type="character" w:customStyle="1" w:styleId="DataTypeTok">
    <w:name w:val="DataTypeTok"/>
    <w:basedOn w:val="VerbatimChar"/>
    <w:rsid w:val="00E87E18"/>
    <w:rPr>
      <w:rFonts w:ascii="Consolas" w:hAnsi="Consolas"/>
      <w:i w:val="0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E87E18"/>
    <w:rPr>
      <w:rFonts w:ascii="Consolas" w:hAnsi="Consolas"/>
      <w:i w:val="0"/>
      <w:color w:val="4E9A06"/>
      <w:sz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E87E18"/>
    <w:rPr>
      <w:rFonts w:ascii="Consolas" w:hAnsi="Consolas"/>
      <w:b/>
      <w:i w:val="0"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 w:val="0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 w:val="0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E87E18"/>
    <w:rPr>
      <w:rFonts w:ascii="Consolas" w:hAnsi="Consolas"/>
      <w:i w:val="0"/>
      <w:sz w:val="18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A64FC2"/>
  </w:style>
  <w:style w:type="paragraph" w:customStyle="1" w:styleId="Heading1-NewPage">
    <w:name w:val="Heading 1 - New Page"/>
    <w:basedOn w:val="Heading1"/>
    <w:qFormat/>
    <w:rsid w:val="009117AD"/>
    <w:pPr>
      <w:pageBreakBefore/>
    </w:pPr>
  </w:style>
  <w:style w:type="paragraph" w:customStyle="1" w:styleId="newpage">
    <w:name w:val="newpage"/>
    <w:basedOn w:val="BodyText"/>
    <w:qFormat/>
    <w:rsid w:val="00A96848"/>
    <w:pPr>
      <w:pageBreakBefore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ancer.sanger.ac.uk/cosmic/download" TargetMode="External"/><Relationship Id="rId12" Type="http://schemas.openxmlformats.org/officeDocument/2006/relationships/hyperlink" Target="https://cancer.sanger.ac.uk/cosmic/register" TargetMode="External"/><Relationship Id="rId13" Type="http://schemas.openxmlformats.org/officeDocument/2006/relationships/hyperlink" Target="https://www.ncbi.nlm.nih.gov/clinvar/" TargetMode="External"/><Relationship Id="rId14" Type="http://schemas.openxmlformats.org/officeDocument/2006/relationships/hyperlink" Target="https://www.coriell.org/0/Sections/BrowseCatalog/Genes.aspx?PgId=5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c3685@columbia.edu" TargetMode="External"/><Relationship Id="rId8" Type="http://schemas.openxmlformats.org/officeDocument/2006/relationships/hyperlink" Target="https://github.com/CicciaLab/Manuscript-ABE.git" TargetMode="External"/><Relationship Id="rId9" Type="http://schemas.openxmlformats.org/officeDocument/2006/relationships/hyperlink" Target="https://cloud.r-project.org" TargetMode="External"/><Relationship Id="rId10" Type="http://schemas.openxmlformats.org/officeDocument/2006/relationships/hyperlink" Target="https://www.rstudio.com/products/rstud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1293</Words>
  <Characters>7373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ABE - extended methods</vt:lpstr>
    </vt:vector>
  </TitlesOfParts>
  <LinksUpToDate>false</LinksUpToDate>
  <CharactersWithSpaces>8649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ABE - extended methods</dc:title>
  <dc:creator>Eric Bryant</dc:creator>
  <cp:lastModifiedBy>Eric Bryant</cp:lastModifiedBy>
  <cp:revision>2</cp:revision>
  <dcterms:created xsi:type="dcterms:W3CDTF">2017-11-23T03:22:00Z</dcterms:created>
  <dcterms:modified xsi:type="dcterms:W3CDTF">2017-11-23T03:22:00Z</dcterms:modified>
</cp:coreProperties>
</file>