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7284" w14:textId="77777777" w:rsidR="00BF4C11" w:rsidRPr="003D4FAC" w:rsidRDefault="003443AD">
      <w:pPr>
        <w:jc w:val="center"/>
        <w:rPr>
          <w:rFonts w:ascii="標楷體" w:eastAsia="標楷體" w:hAnsi="標楷體"/>
          <w:b/>
        </w:rPr>
      </w:pPr>
      <w:r w:rsidRPr="003D4FAC">
        <w:rPr>
          <w:rFonts w:ascii="標楷體" w:eastAsia="標楷體" w:hAnsi="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3D4FAC" w14:paraId="1B697286" w14:textId="77777777">
        <w:trPr>
          <w:trHeight w:val="680"/>
        </w:trPr>
        <w:tc>
          <w:tcPr>
            <w:tcW w:w="9634" w:type="dxa"/>
            <w:shd w:val="clear" w:color="auto" w:fill="auto"/>
            <w:vAlign w:val="center"/>
          </w:tcPr>
          <w:p w14:paraId="1B697285" w14:textId="77777777" w:rsidR="00BF4C11" w:rsidRPr="003D4FAC" w:rsidRDefault="003443AD" w:rsidP="00BC290F">
            <w:pPr>
              <w:jc w:val="both"/>
              <w:rPr>
                <w:rFonts w:ascii="標楷體" w:eastAsia="標楷體" w:hAnsi="標楷體"/>
                <w:sz w:val="28"/>
                <w:szCs w:val="28"/>
              </w:rPr>
            </w:pPr>
            <w:r w:rsidRPr="003D4FAC">
              <w:rPr>
                <w:rFonts w:ascii="標楷體" w:eastAsia="標楷體" w:hAnsi="標楷體"/>
                <w:b/>
                <w:sz w:val="28"/>
                <w:szCs w:val="28"/>
              </w:rPr>
              <w:t>Subject</w:t>
            </w:r>
            <w:r w:rsidR="00B21450" w:rsidRPr="003D4FAC">
              <w:rPr>
                <w:rFonts w:ascii="標楷體" w:eastAsia="標楷體" w:hAnsi="標楷體" w:hint="eastAsia"/>
                <w:b/>
                <w:sz w:val="28"/>
                <w:szCs w:val="28"/>
              </w:rPr>
              <w:t>:</w:t>
            </w:r>
            <w:r w:rsidR="00A565E5" w:rsidRPr="003D4FAC">
              <w:rPr>
                <w:rFonts w:ascii="標楷體" w:eastAsia="標楷體" w:hAnsi="標楷體"/>
              </w:rPr>
              <w:t xml:space="preserve"> </w:t>
            </w:r>
            <w:r w:rsidR="00A72270" w:rsidRPr="003D4FAC">
              <w:rPr>
                <w:rFonts w:ascii="標楷體" w:eastAsia="標楷體" w:hAnsi="標楷體"/>
                <w:b/>
                <w:sz w:val="28"/>
                <w:szCs w:val="28"/>
              </w:rPr>
              <w:t>Leaderboard</w:t>
            </w:r>
          </w:p>
        </w:tc>
      </w:tr>
      <w:tr w:rsidR="00BF4C11" w:rsidRPr="003D4FAC" w14:paraId="1B697288" w14:textId="77777777">
        <w:trPr>
          <w:trHeight w:val="680"/>
        </w:trPr>
        <w:tc>
          <w:tcPr>
            <w:tcW w:w="9634" w:type="dxa"/>
            <w:shd w:val="clear" w:color="auto" w:fill="auto"/>
            <w:vAlign w:val="center"/>
          </w:tcPr>
          <w:p w14:paraId="1B697287" w14:textId="77777777" w:rsidR="00BF4C11" w:rsidRPr="003D4FAC" w:rsidRDefault="003443AD">
            <w:pPr>
              <w:jc w:val="both"/>
              <w:rPr>
                <w:rFonts w:ascii="標楷體" w:eastAsia="標楷體" w:hAnsi="標楷體"/>
                <w:b/>
                <w:sz w:val="28"/>
                <w:szCs w:val="28"/>
              </w:rPr>
            </w:pPr>
            <w:r w:rsidRPr="003D4FAC">
              <w:rPr>
                <w:rFonts w:ascii="標楷體" w:eastAsia="標楷體" w:hAnsi="標楷體"/>
                <w:b/>
                <w:sz w:val="28"/>
                <w:szCs w:val="28"/>
              </w:rPr>
              <w:t xml:space="preserve">Contributor: </w:t>
            </w:r>
            <w:r w:rsidR="00A565E5" w:rsidRPr="003D4FAC">
              <w:rPr>
                <w:rFonts w:ascii="標楷體" w:eastAsia="標楷體" w:hAnsi="標楷體" w:cs="標楷體" w:hint="eastAsia"/>
                <w:b/>
                <w:sz w:val="28"/>
                <w:szCs w:val="28"/>
              </w:rPr>
              <w:t>陳俊儒,</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林承達,</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廖宣瑋</w:t>
            </w:r>
          </w:p>
        </w:tc>
      </w:tr>
      <w:tr w:rsidR="00BF4C11" w:rsidRPr="003D4FAC" w14:paraId="1B6972A4" w14:textId="77777777">
        <w:trPr>
          <w:trHeight w:val="680"/>
        </w:trPr>
        <w:tc>
          <w:tcPr>
            <w:tcW w:w="9634" w:type="dxa"/>
            <w:shd w:val="clear" w:color="auto" w:fill="auto"/>
            <w:vAlign w:val="center"/>
          </w:tcPr>
          <w:p w14:paraId="1B697289" w14:textId="77777777" w:rsidR="00BF4C11" w:rsidRPr="003D4FAC" w:rsidRDefault="003443AD">
            <w:pPr>
              <w:jc w:val="both"/>
              <w:rPr>
                <w:rFonts w:ascii="標楷體" w:eastAsia="標楷體" w:hAnsi="標楷體"/>
                <w:sz w:val="28"/>
                <w:szCs w:val="28"/>
              </w:rPr>
            </w:pPr>
            <w:r w:rsidRPr="003D4FAC">
              <w:rPr>
                <w:rFonts w:ascii="標楷體" w:eastAsia="標楷體" w:hAnsi="標楷體"/>
                <w:b/>
                <w:sz w:val="28"/>
                <w:szCs w:val="28"/>
              </w:rPr>
              <w:t>Main testing concept</w:t>
            </w:r>
            <w:r w:rsidR="00A22BCF" w:rsidRPr="003D4FAC">
              <w:rPr>
                <w:rFonts w:ascii="標楷體" w:eastAsia="標楷體" w:hAnsi="標楷體" w:hint="eastAsia"/>
                <w:b/>
                <w:sz w:val="28"/>
                <w:szCs w:val="28"/>
              </w:rPr>
              <w:t>:</w:t>
            </w:r>
            <w:r w:rsidR="00D1593D">
              <w:rPr>
                <w:rFonts w:ascii="標楷體" w:eastAsia="標楷體" w:hAnsi="標楷體" w:hint="eastAsia"/>
                <w:b/>
                <w:sz w:val="28"/>
                <w:szCs w:val="28"/>
              </w:rPr>
              <w:t xml:space="preserve"> </w:t>
            </w:r>
            <w:r w:rsidR="003D4FAC" w:rsidRPr="003D4FAC">
              <w:rPr>
                <w:rFonts w:ascii="標楷體" w:eastAsia="標楷體" w:hAnsi="標楷體" w:hint="eastAsia"/>
                <w:sz w:val="28"/>
                <w:szCs w:val="28"/>
              </w:rPr>
              <w:t>sort</w:t>
            </w:r>
          </w:p>
          <w:p w14:paraId="1B69728A" w14:textId="77777777" w:rsidR="0098654C" w:rsidRPr="003D4FAC" w:rsidRDefault="0098654C">
            <w:pPr>
              <w:jc w:val="both"/>
              <w:rPr>
                <w:rFonts w:ascii="標楷體" w:eastAsia="標楷體" w:hAnsi="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3D4FAC" w14:paraId="1B69728D" w14:textId="77777777">
              <w:tc>
                <w:tcPr>
                  <w:tcW w:w="4882" w:type="dxa"/>
                  <w:tcBorders>
                    <w:bottom w:val="single" w:sz="4" w:space="0" w:color="000000"/>
                  </w:tcBorders>
                </w:tcPr>
                <w:p w14:paraId="1B69728B" w14:textId="77777777" w:rsidR="00BF4C11" w:rsidRPr="003D4FAC" w:rsidRDefault="003443AD">
                  <w:pPr>
                    <w:jc w:val="center"/>
                    <w:rPr>
                      <w:rFonts w:ascii="標楷體" w:eastAsia="標楷體" w:hAnsi="標楷體"/>
                      <w:b/>
                    </w:rPr>
                  </w:pPr>
                  <w:r w:rsidRPr="003D4FAC">
                    <w:rPr>
                      <w:rFonts w:ascii="標楷體" w:eastAsia="標楷體" w:hAnsi="標楷體"/>
                      <w:b/>
                    </w:rPr>
                    <w:t>Basics</w:t>
                  </w:r>
                </w:p>
              </w:tc>
              <w:tc>
                <w:tcPr>
                  <w:tcW w:w="4536" w:type="dxa"/>
                  <w:tcBorders>
                    <w:bottom w:val="single" w:sz="4" w:space="0" w:color="000000"/>
                  </w:tcBorders>
                </w:tcPr>
                <w:p w14:paraId="1B69728C" w14:textId="77777777" w:rsidR="00BF4C11" w:rsidRPr="003D4FAC" w:rsidRDefault="003443AD">
                  <w:pPr>
                    <w:jc w:val="center"/>
                    <w:rPr>
                      <w:rFonts w:ascii="標楷體" w:eastAsia="標楷體" w:hAnsi="標楷體"/>
                      <w:b/>
                      <w:sz w:val="28"/>
                      <w:szCs w:val="28"/>
                    </w:rPr>
                  </w:pPr>
                  <w:r w:rsidRPr="003D4FAC">
                    <w:rPr>
                      <w:rFonts w:ascii="標楷體" w:eastAsia="標楷體" w:hAnsi="標楷體"/>
                      <w:b/>
                      <w:sz w:val="28"/>
                      <w:szCs w:val="28"/>
                    </w:rPr>
                    <w:t>Functions</w:t>
                  </w:r>
                </w:p>
              </w:tc>
            </w:tr>
            <w:tr w:rsidR="00BF4C11" w:rsidRPr="003D4FAC" w14:paraId="1B6972A2" w14:textId="77777777">
              <w:tc>
                <w:tcPr>
                  <w:tcW w:w="4882" w:type="dxa"/>
                  <w:tcBorders>
                    <w:top w:val="single" w:sz="4" w:space="0" w:color="000000"/>
                  </w:tcBorders>
                </w:tcPr>
                <w:p w14:paraId="1B69728E" w14:textId="77777777" w:rsidR="00BF4C11" w:rsidRPr="003D4FAC" w:rsidRDefault="00C83C65">
                  <w:pPr>
                    <w:rPr>
                      <w:rFonts w:ascii="標楷體" w:eastAsia="標楷體" w:hAnsi="標楷體"/>
                      <w:sz w:val="18"/>
                      <w:szCs w:val="18"/>
                    </w:rPr>
                  </w:pPr>
                  <w:r w:rsidRPr="003D4FAC">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C++ BASICS </w:t>
                  </w:r>
                </w:p>
                <w:p w14:paraId="1B69728F" w14:textId="77777777" w:rsidR="00BF4C11" w:rsidRPr="003D4FAC" w:rsidRDefault="004152DC">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FLOW OF CONTROL </w:t>
                  </w:r>
                </w:p>
                <w:p w14:paraId="1B697290" w14:textId="77777777" w:rsidR="00BF4C11" w:rsidRPr="003D4FAC" w:rsidRDefault="009B69FB">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FUNCTION BASICS </w:t>
                  </w:r>
                </w:p>
                <w:p w14:paraId="1B697291"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PARAMETERS AND OVERLOADING </w:t>
                  </w:r>
                </w:p>
                <w:p w14:paraId="1B697292" w14:textId="77777777" w:rsidR="00BF4C11" w:rsidRPr="003D4FAC" w:rsidRDefault="003A3AE4">
                  <w:pPr>
                    <w:rPr>
                      <w:rFonts w:ascii="標楷體" w:eastAsia="標楷體" w:hAnsi="標楷體"/>
                      <w:sz w:val="18"/>
                      <w:szCs w:val="18"/>
                    </w:rPr>
                  </w:pPr>
                  <w:r w:rsidRPr="003D4FAC">
                    <w:rPr>
                      <w:rFonts w:ascii="標楷體" w:eastAsia="標楷體" w:hAnsi="標楷體" w:hint="eastAsia"/>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ARRAYS </w:t>
                  </w:r>
                </w:p>
                <w:p w14:paraId="1B697293"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STRUCTURES AND CLASSES </w:t>
                  </w:r>
                </w:p>
                <w:p w14:paraId="1B697294"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CONSTRUCTORS AND OTHER TOOLS </w:t>
                  </w:r>
                </w:p>
                <w:p w14:paraId="1B697295"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OPERATOR OVERLOADING, FRIENDS,AND REFERENCES </w:t>
                  </w:r>
                </w:p>
                <w:p w14:paraId="1B697296" w14:textId="77777777" w:rsidR="00BF4C11" w:rsidRPr="003D4FAC" w:rsidRDefault="009A65BD">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STRINGS </w:t>
                  </w:r>
                </w:p>
                <w:p w14:paraId="1B697297"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POINTERS AND DYNAMIC ARRAYS </w:t>
                  </w:r>
                </w:p>
              </w:tc>
              <w:tc>
                <w:tcPr>
                  <w:tcW w:w="4536" w:type="dxa"/>
                  <w:tcBorders>
                    <w:top w:val="single" w:sz="4" w:space="0" w:color="000000"/>
                  </w:tcBorders>
                </w:tcPr>
                <w:p w14:paraId="1B697298"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SEPARATE COMPILATION AND NAMESPACES </w:t>
                  </w:r>
                </w:p>
                <w:p w14:paraId="1B697299" w14:textId="77777777" w:rsidR="00BF4C11" w:rsidRPr="003D4FAC" w:rsidRDefault="00743A3C">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STREAMS AND FILE I/O </w:t>
                  </w:r>
                </w:p>
                <w:p w14:paraId="1B69729A"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RECURSION </w:t>
                  </w:r>
                </w:p>
                <w:p w14:paraId="1B69729B"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INHERITANCE </w:t>
                  </w:r>
                </w:p>
                <w:p w14:paraId="1B69729C"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POLYMORPHISM AND VIRTUAL FUNCTIONS </w:t>
                  </w:r>
                </w:p>
                <w:p w14:paraId="1B69729D" w14:textId="77777777" w:rsidR="00BF4C11" w:rsidRPr="003D4FAC" w:rsidRDefault="009A2D8E">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TEMPLATES </w:t>
                  </w:r>
                </w:p>
                <w:p w14:paraId="1B69729E"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LINKED DATA STRUCTURES </w:t>
                  </w:r>
                </w:p>
                <w:p w14:paraId="1B69729F"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EXCEPTION HANDLING </w:t>
                  </w:r>
                </w:p>
                <w:p w14:paraId="1B6972A0"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STANDARD TEMPLATE LIBRARY </w:t>
                  </w:r>
                </w:p>
                <w:p w14:paraId="1B6972A1" w14:textId="77777777" w:rsidR="00BF4C11" w:rsidRPr="003D4FAC" w:rsidRDefault="003443AD">
                  <w:pPr>
                    <w:rPr>
                      <w:rFonts w:ascii="標楷體" w:eastAsia="標楷體" w:hAnsi="標楷體"/>
                      <w:sz w:val="18"/>
                      <w:szCs w:val="18"/>
                    </w:rPr>
                  </w:pPr>
                  <w:r w:rsidRPr="003D4FAC">
                    <w:rPr>
                      <w:rFonts w:ascii="標楷體" w:eastAsia="標楷體" w:hAnsi="標楷體"/>
                      <w:sz w:val="18"/>
                      <w:szCs w:val="18"/>
                    </w:rPr>
                    <w:t>□ PATTERNS AND UML</w:t>
                  </w:r>
                </w:p>
              </w:tc>
            </w:tr>
          </w:tbl>
          <w:p w14:paraId="1B6972A3" w14:textId="77777777" w:rsidR="00BF4C11" w:rsidRPr="003D4FAC" w:rsidRDefault="00BF4C11">
            <w:pPr>
              <w:jc w:val="both"/>
              <w:rPr>
                <w:rFonts w:ascii="標楷體" w:eastAsia="標楷體" w:hAnsi="標楷體"/>
                <w:sz w:val="28"/>
                <w:szCs w:val="28"/>
              </w:rPr>
            </w:pPr>
          </w:p>
        </w:tc>
      </w:tr>
      <w:tr w:rsidR="00BF4C11" w:rsidRPr="003D4FAC" w14:paraId="1B6972C5" w14:textId="77777777">
        <w:trPr>
          <w:trHeight w:val="3280"/>
        </w:trPr>
        <w:tc>
          <w:tcPr>
            <w:tcW w:w="9634" w:type="dxa"/>
          </w:tcPr>
          <w:p w14:paraId="1B6972A5" w14:textId="77777777"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Description:</w:t>
            </w:r>
          </w:p>
          <w:p w14:paraId="1B6972A6" w14:textId="77777777" w:rsidR="00A72270" w:rsidRPr="003D4FAC" w:rsidRDefault="00A72270" w:rsidP="00A72270">
            <w:pPr>
              <w:rPr>
                <w:rFonts w:ascii="標楷體" w:eastAsia="標楷體" w:hAnsi="標楷體"/>
                <w:szCs w:val="28"/>
              </w:rPr>
            </w:pPr>
            <w:r w:rsidRPr="003D4FAC">
              <w:rPr>
                <w:rFonts w:ascii="標楷體" w:eastAsia="標楷體" w:hAnsi="標楷體"/>
                <w:szCs w:val="28"/>
              </w:rPr>
              <w:t>Consider a text file named scores.txt that contains player scores for a game. A possible sample is shown next where Ronaldo’s best score is 10400, Didier’s best score is 9800, etc. Put at least five names and scores in the file.</w:t>
            </w:r>
          </w:p>
          <w:p w14:paraId="1B6972A7" w14:textId="0FAE38B7" w:rsidR="00A72270" w:rsidRPr="003D4FAC" w:rsidRDefault="0005072C" w:rsidP="00A72270">
            <w:pPr>
              <w:ind w:left="734" w:hanging="734"/>
              <w:rPr>
                <w:rFonts w:ascii="標楷體" w:eastAsia="標楷體" w:hAnsi="標楷體" w:hint="eastAsia"/>
                <w:szCs w:val="28"/>
              </w:rPr>
            </w:pPr>
            <w:r>
              <w:rPr>
                <w:rFonts w:ascii="標楷體" w:eastAsia="標楷體" w:hAnsi="標楷體" w:hint="eastAsia"/>
                <w:szCs w:val="28"/>
              </w:rPr>
              <w:t>c</w:t>
            </w:r>
            <w:r>
              <w:rPr>
                <w:rFonts w:ascii="標楷體" w:eastAsia="標楷體" w:hAnsi="標楷體"/>
                <w:szCs w:val="28"/>
              </w:rPr>
              <w:t>h</w:t>
            </w:r>
          </w:p>
          <w:p w14:paraId="1B6972A8"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Ronaldo</w:t>
            </w:r>
          </w:p>
          <w:p w14:paraId="1B6972A9"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10400</w:t>
            </w:r>
          </w:p>
          <w:p w14:paraId="1B6972AA"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Didier</w:t>
            </w:r>
          </w:p>
          <w:p w14:paraId="1B6972AB"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9800</w:t>
            </w:r>
          </w:p>
          <w:p w14:paraId="1B6972AC"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Pele</w:t>
            </w:r>
          </w:p>
          <w:p w14:paraId="1B6972AD"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12300</w:t>
            </w:r>
          </w:p>
          <w:p w14:paraId="1B6972AE"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Kaka</w:t>
            </w:r>
          </w:p>
          <w:p w14:paraId="1B6972AF"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8400</w:t>
            </w:r>
          </w:p>
          <w:p w14:paraId="1B6972B0"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Cristiano</w:t>
            </w:r>
          </w:p>
          <w:p w14:paraId="1B6972B1" w14:textId="77777777"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8000</w:t>
            </w:r>
          </w:p>
          <w:p w14:paraId="1B6972B2" w14:textId="77777777" w:rsidR="00A72270" w:rsidRPr="003D4FAC" w:rsidRDefault="00A72270" w:rsidP="00A72270">
            <w:pPr>
              <w:ind w:left="734" w:hanging="734"/>
              <w:rPr>
                <w:rFonts w:ascii="標楷體" w:eastAsia="標楷體" w:hAnsi="標楷體"/>
                <w:szCs w:val="28"/>
              </w:rPr>
            </w:pPr>
          </w:p>
          <w:p w14:paraId="1B6972B3" w14:textId="77777777" w:rsidR="00A72270" w:rsidRPr="003D4FAC" w:rsidRDefault="00A72270" w:rsidP="00225043">
            <w:pPr>
              <w:rPr>
                <w:rFonts w:ascii="標楷體" w:eastAsia="標楷體" w:hAnsi="標楷體"/>
                <w:szCs w:val="28"/>
              </w:rPr>
            </w:pPr>
            <w:r w:rsidRPr="003D4FAC">
              <w:rPr>
                <w:rFonts w:ascii="標楷體" w:eastAsia="標楷體" w:hAnsi="標楷體"/>
                <w:szCs w:val="28"/>
              </w:rPr>
              <w:t>Write a function named getHighScores that takes two array parameters, an array of strings and an array of integers. The function should scan through the file and set the string array entry at index 0 to the name of the player with the highest score and set the integer array entry at index 0 to the score of the player with the highest score. The string array entry at index 1 should be set to the name of the player with the second highest score and the integer array entry at index 1 should be set to the score of the player with the second highest score. Do the same for the entries at index 2. Together, these two arrays give you the names and scores of the top three players. In your main function, test the getHighScores function by calling it and outputting the top three players and scores.</w:t>
            </w:r>
          </w:p>
          <w:p w14:paraId="1B6972B4" w14:textId="77777777" w:rsidR="00BF4C11" w:rsidRPr="003D4FAC" w:rsidRDefault="003443AD" w:rsidP="00A72270">
            <w:pPr>
              <w:ind w:left="734" w:hanging="734"/>
              <w:rPr>
                <w:rFonts w:ascii="標楷體" w:eastAsia="標楷體" w:hAnsi="標楷體"/>
              </w:rPr>
            </w:pPr>
            <w:r w:rsidRPr="003D4FAC">
              <w:rPr>
                <w:rFonts w:ascii="標楷體" w:eastAsia="標楷體" w:hAnsi="標楷體"/>
                <w:b/>
                <w:sz w:val="28"/>
                <w:szCs w:val="28"/>
              </w:rPr>
              <w:t>Input:</w:t>
            </w:r>
          </w:p>
          <w:p w14:paraId="1B6972B5" w14:textId="77777777" w:rsidR="00A72270" w:rsidRPr="003D4FAC" w:rsidRDefault="00A72270">
            <w:pPr>
              <w:ind w:left="734" w:hanging="734"/>
              <w:rPr>
                <w:rFonts w:ascii="標楷體" w:eastAsia="標楷體" w:hAnsi="標楷體"/>
                <w:szCs w:val="28"/>
              </w:rPr>
            </w:pPr>
            <w:r w:rsidRPr="003D4FAC">
              <w:rPr>
                <w:rFonts w:ascii="標楷體" w:eastAsia="標楷體" w:hAnsi="標楷體"/>
                <w:szCs w:val="28"/>
              </w:rPr>
              <w:t>Given an input file “scores.txt” which contains player’s scores for a game.</w:t>
            </w:r>
          </w:p>
          <w:p w14:paraId="1B6972B6" w14:textId="77777777"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Output:</w:t>
            </w:r>
          </w:p>
          <w:p w14:paraId="1B6972B7" w14:textId="77777777" w:rsidR="00A72270" w:rsidRPr="003D4FAC" w:rsidRDefault="00A72270">
            <w:pPr>
              <w:ind w:left="734" w:hanging="734"/>
              <w:rPr>
                <w:rFonts w:ascii="標楷體" w:eastAsia="標楷體" w:hAnsi="標楷體"/>
                <w:szCs w:val="28"/>
              </w:rPr>
            </w:pPr>
            <w:r w:rsidRPr="003D4FAC">
              <w:rPr>
                <w:rFonts w:ascii="標楷體" w:eastAsia="標楷體" w:hAnsi="標楷體"/>
                <w:szCs w:val="28"/>
              </w:rPr>
              <w:t>Output the names and scores of top three players.</w:t>
            </w:r>
          </w:p>
          <w:p w14:paraId="1B6972B8" w14:textId="77777777"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lastRenderedPageBreak/>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BF4C11" w:rsidRPr="003D4FAC" w14:paraId="1B6972BB" w14:textId="77777777">
              <w:tc>
                <w:tcPr>
                  <w:tcW w:w="2746" w:type="dxa"/>
                </w:tcPr>
                <w:p w14:paraId="1B6972B9" w14:textId="77777777" w:rsidR="00BF4C11" w:rsidRPr="003D4FAC" w:rsidRDefault="003443AD">
                  <w:pPr>
                    <w:rPr>
                      <w:rFonts w:ascii="標楷體" w:eastAsia="標楷體" w:hAnsi="標楷體"/>
                    </w:rPr>
                  </w:pPr>
                  <w:r w:rsidRPr="003D4FAC">
                    <w:rPr>
                      <w:rFonts w:ascii="標楷體" w:eastAsia="標楷體" w:hAnsi="標楷體"/>
                    </w:rPr>
                    <w:t>Sample Input</w:t>
                  </w:r>
                </w:p>
              </w:tc>
              <w:tc>
                <w:tcPr>
                  <w:tcW w:w="6662" w:type="dxa"/>
                </w:tcPr>
                <w:p w14:paraId="1B6972BA" w14:textId="77777777" w:rsidR="00BF4C11" w:rsidRPr="003D4FAC" w:rsidRDefault="003443AD">
                  <w:pPr>
                    <w:rPr>
                      <w:rFonts w:ascii="標楷體" w:eastAsia="標楷體" w:hAnsi="標楷體"/>
                    </w:rPr>
                  </w:pPr>
                  <w:r w:rsidRPr="003D4FAC">
                    <w:rPr>
                      <w:rFonts w:ascii="標楷體" w:eastAsia="標楷體" w:hAnsi="標楷體"/>
                    </w:rPr>
                    <w:t>Sample Output</w:t>
                  </w:r>
                </w:p>
              </w:tc>
            </w:tr>
            <w:tr w:rsidR="00014293" w:rsidRPr="003D4FAC" w14:paraId="1B6972C3" w14:textId="77777777">
              <w:tc>
                <w:tcPr>
                  <w:tcW w:w="2746" w:type="dxa"/>
                </w:tcPr>
                <w:p w14:paraId="1B6972BC" w14:textId="77777777" w:rsidR="00014293" w:rsidRPr="003D4FAC" w:rsidRDefault="00A72270" w:rsidP="004D0B06">
                  <w:pPr>
                    <w:rPr>
                      <w:rFonts w:ascii="標楷體" w:eastAsia="標楷體" w:hAnsi="標楷體"/>
                    </w:rPr>
                  </w:pPr>
                  <w:r w:rsidRPr="003D4FAC">
                    <w:rPr>
                      <w:rFonts w:ascii="標楷體" w:eastAsia="標楷體" w:hAnsi="標楷體"/>
                    </w:rPr>
                    <w:t>scores.txt</w:t>
                  </w:r>
                </w:p>
              </w:tc>
              <w:tc>
                <w:tcPr>
                  <w:tcW w:w="6662" w:type="dxa"/>
                </w:tcPr>
                <w:p w14:paraId="1B6972BD" w14:textId="77777777" w:rsidR="00A72270" w:rsidRPr="003D4FAC" w:rsidRDefault="00A72270" w:rsidP="00A72270">
                  <w:pPr>
                    <w:rPr>
                      <w:rFonts w:ascii="標楷體" w:eastAsia="標楷體" w:hAnsi="標楷體"/>
                    </w:rPr>
                  </w:pPr>
                  <w:r w:rsidRPr="003D4FAC">
                    <w:rPr>
                      <w:rFonts w:ascii="標楷體" w:eastAsia="標楷體" w:hAnsi="標楷體"/>
                    </w:rPr>
                    <w:t>Pele</w:t>
                  </w:r>
                </w:p>
                <w:p w14:paraId="1B6972BE" w14:textId="77777777" w:rsidR="00A72270" w:rsidRPr="003D4FAC" w:rsidRDefault="00A72270" w:rsidP="00A72270">
                  <w:pPr>
                    <w:rPr>
                      <w:rFonts w:ascii="標楷體" w:eastAsia="標楷體" w:hAnsi="標楷體"/>
                    </w:rPr>
                  </w:pPr>
                  <w:r w:rsidRPr="003D4FAC">
                    <w:rPr>
                      <w:rFonts w:ascii="標楷體" w:eastAsia="標楷體" w:hAnsi="標楷體"/>
                    </w:rPr>
                    <w:t>12300</w:t>
                  </w:r>
                </w:p>
                <w:p w14:paraId="1B6972BF" w14:textId="77777777" w:rsidR="00A72270" w:rsidRPr="003D4FAC" w:rsidRDefault="00A72270" w:rsidP="00A72270">
                  <w:pPr>
                    <w:rPr>
                      <w:rFonts w:ascii="標楷體" w:eastAsia="標楷體" w:hAnsi="標楷體"/>
                    </w:rPr>
                  </w:pPr>
                  <w:r w:rsidRPr="003D4FAC">
                    <w:rPr>
                      <w:rFonts w:ascii="標楷體" w:eastAsia="標楷體" w:hAnsi="標楷體"/>
                    </w:rPr>
                    <w:t>Ronaldo</w:t>
                  </w:r>
                </w:p>
                <w:p w14:paraId="1B6972C0" w14:textId="77777777" w:rsidR="00A72270" w:rsidRPr="003D4FAC" w:rsidRDefault="00A72270" w:rsidP="00A72270">
                  <w:pPr>
                    <w:rPr>
                      <w:rFonts w:ascii="標楷體" w:eastAsia="標楷體" w:hAnsi="標楷體"/>
                    </w:rPr>
                  </w:pPr>
                  <w:r w:rsidRPr="003D4FAC">
                    <w:rPr>
                      <w:rFonts w:ascii="標楷體" w:eastAsia="標楷體" w:hAnsi="標楷體"/>
                    </w:rPr>
                    <w:t>10400</w:t>
                  </w:r>
                </w:p>
                <w:p w14:paraId="1B6972C1" w14:textId="77777777" w:rsidR="00A72270" w:rsidRPr="003D4FAC" w:rsidRDefault="00A72270" w:rsidP="00A72270">
                  <w:pPr>
                    <w:rPr>
                      <w:rFonts w:ascii="標楷體" w:eastAsia="標楷體" w:hAnsi="標楷體"/>
                    </w:rPr>
                  </w:pPr>
                  <w:r w:rsidRPr="003D4FAC">
                    <w:rPr>
                      <w:rFonts w:ascii="標楷體" w:eastAsia="標楷體" w:hAnsi="標楷體"/>
                    </w:rPr>
                    <w:t>Didier</w:t>
                  </w:r>
                </w:p>
                <w:p w14:paraId="1B6972C2" w14:textId="77777777" w:rsidR="0025483F" w:rsidRPr="003D4FAC" w:rsidRDefault="00A72270" w:rsidP="00A72270">
                  <w:pPr>
                    <w:rPr>
                      <w:rFonts w:ascii="標楷體" w:eastAsia="標楷體" w:hAnsi="標楷體"/>
                    </w:rPr>
                  </w:pPr>
                  <w:r w:rsidRPr="003D4FAC">
                    <w:rPr>
                      <w:rFonts w:ascii="標楷體" w:eastAsia="標楷體" w:hAnsi="標楷體"/>
                    </w:rPr>
                    <w:t>9800</w:t>
                  </w:r>
                </w:p>
              </w:tc>
            </w:tr>
          </w:tbl>
          <w:p w14:paraId="1B6972C4" w14:textId="77777777" w:rsidR="00B26207" w:rsidRPr="003D4FAC" w:rsidRDefault="00B26207">
            <w:pPr>
              <w:rPr>
                <w:rFonts w:ascii="標楷體" w:eastAsia="標楷體" w:hAnsi="標楷體"/>
                <w:color w:val="000000"/>
              </w:rPr>
            </w:pPr>
          </w:p>
        </w:tc>
      </w:tr>
      <w:tr w:rsidR="009B14D7" w:rsidRPr="003D4FAC" w14:paraId="1B6972C9" w14:textId="77777777">
        <w:tc>
          <w:tcPr>
            <w:tcW w:w="9634" w:type="dxa"/>
            <w:vAlign w:val="center"/>
          </w:tcPr>
          <w:p w14:paraId="1B6972C6" w14:textId="77777777" w:rsidR="009B14D7" w:rsidRPr="003D4FAC" w:rsidRDefault="00B7260D" w:rsidP="009B14D7">
            <w:pPr>
              <w:rPr>
                <w:rFonts w:ascii="標楷體" w:eastAsia="標楷體" w:hAnsi="標楷體" w:cs="標楷體"/>
                <w:b/>
              </w:rPr>
            </w:pPr>
            <w:r w:rsidRPr="003D4FAC">
              <w:rPr>
                <w:rFonts w:ascii="標楷體" w:eastAsia="標楷體" w:hAnsi="標楷體" w:cs="標楷體"/>
                <w:b/>
                <w:sz w:val="28"/>
                <w:szCs w:val="28"/>
              </w:rPr>
              <w:lastRenderedPageBreak/>
              <w:t>■</w:t>
            </w:r>
            <w:r w:rsidR="00E67CE0">
              <w:rPr>
                <w:rFonts w:ascii="標楷體" w:eastAsia="標楷體" w:hAnsi="標楷體" w:cs="標楷體" w:hint="eastAsia"/>
                <w:b/>
                <w:sz w:val="28"/>
                <w:szCs w:val="28"/>
              </w:rPr>
              <w:t xml:space="preserve"> </w:t>
            </w:r>
            <w:r w:rsidR="009B14D7" w:rsidRPr="003D4FAC">
              <w:rPr>
                <w:rFonts w:ascii="標楷體" w:eastAsia="標楷體" w:hAnsi="標楷體" w:cs="標楷體"/>
                <w:b/>
              </w:rPr>
              <w:t>Eazy,Only basic programming syntax and structure are required.</w:t>
            </w:r>
          </w:p>
          <w:p w14:paraId="1B6972C7" w14:textId="77777777" w:rsidR="009B14D7" w:rsidRPr="003D4FAC" w:rsidRDefault="00B7260D" w:rsidP="009B14D7">
            <w:pPr>
              <w:rPr>
                <w:rFonts w:ascii="標楷體" w:eastAsia="標楷體" w:hAnsi="標楷體" w:cs="標楷體"/>
                <w:b/>
                <w:sz w:val="28"/>
                <w:szCs w:val="28"/>
              </w:rPr>
            </w:pPr>
            <w:r w:rsidRPr="003D4FAC">
              <w:rPr>
                <w:rFonts w:ascii="標楷體" w:eastAsia="標楷體" w:hAnsi="標楷體" w:cs="標楷體"/>
                <w:b/>
                <w:sz w:val="28"/>
                <w:szCs w:val="28"/>
              </w:rPr>
              <w:t xml:space="preserve">□ </w:t>
            </w:r>
            <w:r w:rsidR="009B14D7" w:rsidRPr="003D4FAC">
              <w:rPr>
                <w:rFonts w:ascii="標楷體" w:eastAsia="標楷體" w:hAnsi="標楷體" w:cs="標楷體"/>
                <w:b/>
              </w:rPr>
              <w:t>Medium,Multiple programming grammars and structures are required.</w:t>
            </w:r>
          </w:p>
          <w:p w14:paraId="1B6972C8" w14:textId="77777777" w:rsidR="009B14D7" w:rsidRPr="003D4FAC" w:rsidRDefault="009B14D7" w:rsidP="009B14D7">
            <w:pPr>
              <w:rPr>
                <w:rFonts w:ascii="標楷體" w:eastAsia="標楷體" w:hAnsi="標楷體"/>
                <w:b/>
                <w:sz w:val="28"/>
                <w:szCs w:val="28"/>
              </w:rPr>
            </w:pPr>
            <w:r w:rsidRPr="003D4FAC">
              <w:rPr>
                <w:rFonts w:ascii="標楷體" w:eastAsia="標楷體" w:hAnsi="標楷體" w:cs="標楷體"/>
                <w:b/>
                <w:sz w:val="28"/>
                <w:szCs w:val="28"/>
              </w:rPr>
              <w:t xml:space="preserve">□ </w:t>
            </w:r>
            <w:r w:rsidRPr="003D4FAC">
              <w:rPr>
                <w:rFonts w:ascii="標楷體" w:eastAsia="標楷體" w:hAnsi="標楷體" w:cs="標楷體"/>
                <w:b/>
              </w:rPr>
              <w:t>Hard,Need to use multiple program structures or more complex data types.</w:t>
            </w:r>
          </w:p>
        </w:tc>
      </w:tr>
      <w:tr w:rsidR="00BF4C11" w:rsidRPr="003D4FAC" w14:paraId="1B6972CC" w14:textId="77777777">
        <w:tc>
          <w:tcPr>
            <w:tcW w:w="9634" w:type="dxa"/>
            <w:vAlign w:val="center"/>
          </w:tcPr>
          <w:p w14:paraId="1B6972CA" w14:textId="77777777" w:rsidR="00BF4C11" w:rsidRPr="003D4FAC" w:rsidRDefault="003443AD">
            <w:pPr>
              <w:rPr>
                <w:rFonts w:ascii="標楷體" w:eastAsia="標楷體" w:hAnsi="標楷體"/>
                <w:b/>
                <w:sz w:val="28"/>
                <w:szCs w:val="28"/>
              </w:rPr>
            </w:pPr>
            <w:r w:rsidRPr="003D4FAC">
              <w:rPr>
                <w:rFonts w:ascii="標楷體" w:eastAsia="標楷體" w:hAnsi="標楷體"/>
                <w:b/>
                <w:sz w:val="28"/>
                <w:szCs w:val="28"/>
              </w:rPr>
              <w:t>Expected solving time:</w:t>
            </w:r>
          </w:p>
          <w:p w14:paraId="1B6972CB" w14:textId="77777777" w:rsidR="00BF4C11" w:rsidRPr="003D4FAC" w:rsidRDefault="00A72270">
            <w:pPr>
              <w:rPr>
                <w:rFonts w:ascii="標楷體" w:eastAsia="標楷體" w:hAnsi="標楷體"/>
              </w:rPr>
            </w:pPr>
            <w:r w:rsidRPr="003D4FAC">
              <w:rPr>
                <w:rFonts w:ascii="標楷體" w:eastAsia="標楷體" w:hAnsi="標楷體" w:hint="eastAsia"/>
              </w:rPr>
              <w:t>20</w:t>
            </w:r>
            <w:r w:rsidR="00A03022" w:rsidRPr="003D4FAC">
              <w:rPr>
                <w:rFonts w:ascii="標楷體" w:eastAsia="標楷體" w:hAnsi="標楷體"/>
              </w:rPr>
              <w:t>min</w:t>
            </w:r>
            <w:r w:rsidR="00DC44D2" w:rsidRPr="003D4FAC">
              <w:rPr>
                <w:rFonts w:ascii="標楷體" w:eastAsia="標楷體" w:hAnsi="標楷體"/>
              </w:rPr>
              <w:t>ute</w:t>
            </w:r>
            <w:r w:rsidR="00A03022" w:rsidRPr="003D4FAC">
              <w:rPr>
                <w:rFonts w:ascii="標楷體" w:eastAsia="標楷體" w:hAnsi="標楷體"/>
              </w:rPr>
              <w:t>s</w:t>
            </w:r>
          </w:p>
        </w:tc>
      </w:tr>
      <w:tr w:rsidR="00BF4C11" w:rsidRPr="003D4FAC" w14:paraId="1B6972DC" w14:textId="77777777">
        <w:trPr>
          <w:trHeight w:val="1080"/>
        </w:trPr>
        <w:tc>
          <w:tcPr>
            <w:tcW w:w="9634" w:type="dxa"/>
          </w:tcPr>
          <w:p w14:paraId="1B6972CD" w14:textId="77777777" w:rsidR="00BF4C11" w:rsidRPr="003D4FAC" w:rsidRDefault="003443AD" w:rsidP="00DC1FBD">
            <w:pPr>
              <w:rPr>
                <w:rFonts w:ascii="標楷體" w:eastAsia="標楷體" w:hAnsi="標楷體"/>
                <w:b/>
                <w:sz w:val="28"/>
                <w:szCs w:val="28"/>
              </w:rPr>
            </w:pPr>
            <w:r w:rsidRPr="003D4FAC">
              <w:rPr>
                <w:rFonts w:ascii="標楷體" w:eastAsia="標楷體" w:hAnsi="標楷體"/>
                <w:b/>
                <w:sz w:val="28"/>
                <w:szCs w:val="28"/>
              </w:rPr>
              <w:t>Other notes:</w:t>
            </w:r>
          </w:p>
          <w:p w14:paraId="1B6972CE" w14:textId="77777777"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scores.txt的檔案內容如下:</w:t>
            </w:r>
          </w:p>
          <w:p w14:paraId="1B6972CF"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Ronaldo</w:t>
            </w:r>
          </w:p>
          <w:p w14:paraId="1B6972D0"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10400</w:t>
            </w:r>
          </w:p>
          <w:p w14:paraId="1B6972D1"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Didier</w:t>
            </w:r>
          </w:p>
          <w:p w14:paraId="1B6972D2"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9800</w:t>
            </w:r>
          </w:p>
          <w:p w14:paraId="1B6972D3"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Pele</w:t>
            </w:r>
          </w:p>
          <w:p w14:paraId="1B6972D4"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12300</w:t>
            </w:r>
          </w:p>
          <w:p w14:paraId="1B6972D5"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Kaka</w:t>
            </w:r>
          </w:p>
          <w:p w14:paraId="1B6972D6"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8400</w:t>
            </w:r>
          </w:p>
          <w:p w14:paraId="1B6972D7"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Cristiano</w:t>
            </w:r>
          </w:p>
          <w:p w14:paraId="1B6972D8" w14:textId="77777777"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8000</w:t>
            </w:r>
          </w:p>
          <w:p w14:paraId="1B6972D9" w14:textId="77777777" w:rsidR="00A72270" w:rsidRPr="003D4FAC" w:rsidRDefault="00A72270" w:rsidP="00A72270">
            <w:pPr>
              <w:snapToGrid w:val="0"/>
              <w:rPr>
                <w:rFonts w:ascii="標楷體" w:eastAsia="標楷體" w:hAnsi="標楷體"/>
                <w:sz w:val="28"/>
              </w:rPr>
            </w:pPr>
          </w:p>
          <w:p w14:paraId="1B6972DA" w14:textId="77777777"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此題需要定義一個</w:t>
            </w:r>
            <w:r w:rsidRPr="003D4FAC">
              <w:rPr>
                <w:rFonts w:ascii="標楷體" w:eastAsia="標楷體" w:hAnsi="標楷體"/>
                <w:sz w:val="28"/>
                <w:szCs w:val="24"/>
              </w:rPr>
              <w:t>getHighScores</w:t>
            </w:r>
            <w:r w:rsidRPr="003D4FAC">
              <w:rPr>
                <w:rFonts w:ascii="標楷體" w:eastAsia="標楷體" w:hAnsi="標楷體" w:hint="eastAsia"/>
                <w:sz w:val="28"/>
                <w:szCs w:val="24"/>
              </w:rPr>
              <w:t>的function</w:t>
            </w:r>
            <w:r w:rsidRPr="003D4FAC">
              <w:rPr>
                <w:rFonts w:ascii="標楷體" w:eastAsia="標楷體" w:hAnsi="標楷體"/>
                <w:sz w:val="28"/>
                <w:szCs w:val="24"/>
              </w:rPr>
              <w:t xml:space="preserve">, </w:t>
            </w:r>
            <w:r w:rsidRPr="003D4FAC">
              <w:rPr>
                <w:rFonts w:ascii="標楷體" w:eastAsia="標楷體" w:hAnsi="標楷體" w:hint="eastAsia"/>
                <w:sz w:val="28"/>
                <w:szCs w:val="24"/>
              </w:rPr>
              <w:t>然後有兩個參數分別是</w:t>
            </w:r>
            <w:r w:rsidRPr="003D4FAC">
              <w:rPr>
                <w:rFonts w:ascii="標楷體" w:eastAsia="標楷體" w:hAnsi="標楷體"/>
                <w:sz w:val="28"/>
                <w:szCs w:val="24"/>
              </w:rPr>
              <w:t xml:space="preserve">array of strings </w:t>
            </w:r>
            <w:r w:rsidRPr="003D4FAC">
              <w:rPr>
                <w:rFonts w:ascii="標楷體" w:eastAsia="標楷體" w:hAnsi="標楷體" w:hint="eastAsia"/>
                <w:sz w:val="28"/>
                <w:szCs w:val="24"/>
              </w:rPr>
              <w:t>和</w:t>
            </w:r>
            <w:r w:rsidRPr="003D4FAC">
              <w:rPr>
                <w:rFonts w:ascii="標楷體" w:eastAsia="標楷體" w:hAnsi="標楷體"/>
                <w:sz w:val="28"/>
                <w:szCs w:val="24"/>
              </w:rPr>
              <w:t xml:space="preserve"> an array of integers</w:t>
            </w:r>
            <w:r w:rsidRPr="003D4FAC">
              <w:rPr>
                <w:rFonts w:ascii="標楷體" w:eastAsia="標楷體" w:hAnsi="標楷體" w:hint="eastAsia"/>
                <w:sz w:val="28"/>
                <w:szCs w:val="24"/>
              </w:rPr>
              <w:t>。此方法需要讀取檔案內的所有資料並找出分數高的前三名的名字和分數, 並在main裡呼叫getHighScores然後輸出分數高的前三名的名字和分數</w:t>
            </w:r>
          </w:p>
          <w:p w14:paraId="1B6972DB" w14:textId="77777777" w:rsidR="00A72270" w:rsidRPr="003D4FAC" w:rsidRDefault="00A72270" w:rsidP="00A72270">
            <w:pPr>
              <w:pStyle w:val="af3"/>
              <w:numPr>
                <w:ilvl w:val="0"/>
                <w:numId w:val="1"/>
              </w:numPr>
              <w:snapToGrid w:val="0"/>
              <w:ind w:leftChars="0"/>
              <w:rPr>
                <w:rFonts w:ascii="標楷體" w:eastAsia="標楷體" w:hAnsi="標楷體"/>
                <w:b/>
                <w:sz w:val="28"/>
                <w:szCs w:val="28"/>
              </w:rPr>
            </w:pPr>
            <w:r w:rsidRPr="003D4FAC">
              <w:rPr>
                <w:rFonts w:ascii="標楷體" w:eastAsia="標楷體" w:hAnsi="標楷體" w:hint="eastAsia"/>
                <w:sz w:val="28"/>
                <w:szCs w:val="24"/>
              </w:rPr>
              <w:t>此題不用考慮同分的情況</w:t>
            </w:r>
          </w:p>
        </w:tc>
      </w:tr>
    </w:tbl>
    <w:p w14:paraId="1B6972DD" w14:textId="77777777" w:rsidR="00BF4C11" w:rsidRPr="003D4FAC" w:rsidRDefault="00BF4C11">
      <w:pPr>
        <w:rPr>
          <w:rFonts w:ascii="標楷體" w:eastAsia="標楷體" w:hAnsi="標楷體"/>
          <w:b/>
          <w:sz w:val="16"/>
          <w:szCs w:val="16"/>
        </w:rPr>
      </w:pPr>
      <w:bookmarkStart w:id="0" w:name="_gjdgxs" w:colFirst="0" w:colLast="0"/>
      <w:bookmarkEnd w:id="0"/>
    </w:p>
    <w:sectPr w:rsidR="00BF4C11" w:rsidRPr="003D4FAC" w:rsidSect="00D52B53">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9FE6" w14:textId="77777777" w:rsidR="00D52B53" w:rsidRDefault="00D52B53" w:rsidP="00D612E9">
      <w:r>
        <w:separator/>
      </w:r>
    </w:p>
  </w:endnote>
  <w:endnote w:type="continuationSeparator" w:id="0">
    <w:p w14:paraId="738C7355" w14:textId="77777777" w:rsidR="00D52B53" w:rsidRDefault="00D52B53" w:rsidP="00D6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6C49" w14:textId="77777777" w:rsidR="00D52B53" w:rsidRDefault="00D52B53" w:rsidP="00D612E9">
      <w:r>
        <w:separator/>
      </w:r>
    </w:p>
  </w:footnote>
  <w:footnote w:type="continuationSeparator" w:id="0">
    <w:p w14:paraId="3C1631D1" w14:textId="77777777" w:rsidR="00D52B53" w:rsidRDefault="00D52B53" w:rsidP="00D61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51FD"/>
    <w:multiLevelType w:val="hybridMultilevel"/>
    <w:tmpl w:val="252419BA"/>
    <w:lvl w:ilvl="0" w:tplc="7D6AA802">
      <w:start w:val="1"/>
      <w:numFmt w:val="decimal"/>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6576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4C11"/>
    <w:rsid w:val="00014293"/>
    <w:rsid w:val="0005072C"/>
    <w:rsid w:val="00060DB8"/>
    <w:rsid w:val="000659A3"/>
    <w:rsid w:val="00067FE8"/>
    <w:rsid w:val="00096A1E"/>
    <w:rsid w:val="0009791B"/>
    <w:rsid w:val="000B08E5"/>
    <w:rsid w:val="000B1C3D"/>
    <w:rsid w:val="000B299A"/>
    <w:rsid w:val="00157F29"/>
    <w:rsid w:val="001C4AE3"/>
    <w:rsid w:val="001D031D"/>
    <w:rsid w:val="001E4B0E"/>
    <w:rsid w:val="001F6141"/>
    <w:rsid w:val="0021342D"/>
    <w:rsid w:val="00214FC4"/>
    <w:rsid w:val="00225043"/>
    <w:rsid w:val="00234B18"/>
    <w:rsid w:val="002537C0"/>
    <w:rsid w:val="0025483F"/>
    <w:rsid w:val="00256B87"/>
    <w:rsid w:val="0029164C"/>
    <w:rsid w:val="002A0B95"/>
    <w:rsid w:val="002A7A82"/>
    <w:rsid w:val="00306D45"/>
    <w:rsid w:val="00320665"/>
    <w:rsid w:val="003443AD"/>
    <w:rsid w:val="003A3AE4"/>
    <w:rsid w:val="003A472F"/>
    <w:rsid w:val="003D4FAC"/>
    <w:rsid w:val="003D6DC3"/>
    <w:rsid w:val="003E0071"/>
    <w:rsid w:val="003F7D02"/>
    <w:rsid w:val="004078A2"/>
    <w:rsid w:val="00413908"/>
    <w:rsid w:val="004152DC"/>
    <w:rsid w:val="00426100"/>
    <w:rsid w:val="00441E6E"/>
    <w:rsid w:val="00455E53"/>
    <w:rsid w:val="004746F5"/>
    <w:rsid w:val="004856E7"/>
    <w:rsid w:val="004D0B06"/>
    <w:rsid w:val="0050612E"/>
    <w:rsid w:val="00560F75"/>
    <w:rsid w:val="005A1054"/>
    <w:rsid w:val="005A1153"/>
    <w:rsid w:val="005B2B4B"/>
    <w:rsid w:val="005C6B02"/>
    <w:rsid w:val="005E5BBE"/>
    <w:rsid w:val="006546D4"/>
    <w:rsid w:val="00660BCC"/>
    <w:rsid w:val="00661CEB"/>
    <w:rsid w:val="006767B6"/>
    <w:rsid w:val="006B1CA1"/>
    <w:rsid w:val="006E1834"/>
    <w:rsid w:val="006F214B"/>
    <w:rsid w:val="007005E0"/>
    <w:rsid w:val="007046E9"/>
    <w:rsid w:val="0072248B"/>
    <w:rsid w:val="007226C1"/>
    <w:rsid w:val="0072502D"/>
    <w:rsid w:val="00730668"/>
    <w:rsid w:val="00743A3C"/>
    <w:rsid w:val="00746C57"/>
    <w:rsid w:val="0075127C"/>
    <w:rsid w:val="007870AA"/>
    <w:rsid w:val="0079443C"/>
    <w:rsid w:val="007A35CA"/>
    <w:rsid w:val="007C7C26"/>
    <w:rsid w:val="00804B0B"/>
    <w:rsid w:val="0083552D"/>
    <w:rsid w:val="00851EEA"/>
    <w:rsid w:val="00853C02"/>
    <w:rsid w:val="00885FFC"/>
    <w:rsid w:val="008A5D96"/>
    <w:rsid w:val="008E6694"/>
    <w:rsid w:val="00907D33"/>
    <w:rsid w:val="0093730E"/>
    <w:rsid w:val="00954404"/>
    <w:rsid w:val="009669AD"/>
    <w:rsid w:val="0098654C"/>
    <w:rsid w:val="00994D0F"/>
    <w:rsid w:val="009A2D8E"/>
    <w:rsid w:val="009A65BD"/>
    <w:rsid w:val="009B14D7"/>
    <w:rsid w:val="009B3BFB"/>
    <w:rsid w:val="009B69FB"/>
    <w:rsid w:val="009D6DFE"/>
    <w:rsid w:val="009F1579"/>
    <w:rsid w:val="00A00DB3"/>
    <w:rsid w:val="00A03022"/>
    <w:rsid w:val="00A22BCF"/>
    <w:rsid w:val="00A374DF"/>
    <w:rsid w:val="00A565E5"/>
    <w:rsid w:val="00A72270"/>
    <w:rsid w:val="00A75718"/>
    <w:rsid w:val="00A80823"/>
    <w:rsid w:val="00AE0CC3"/>
    <w:rsid w:val="00AF28F8"/>
    <w:rsid w:val="00B21450"/>
    <w:rsid w:val="00B26207"/>
    <w:rsid w:val="00B319FE"/>
    <w:rsid w:val="00B42395"/>
    <w:rsid w:val="00B520FA"/>
    <w:rsid w:val="00B613AB"/>
    <w:rsid w:val="00B64D1E"/>
    <w:rsid w:val="00B7260D"/>
    <w:rsid w:val="00B82687"/>
    <w:rsid w:val="00B834EF"/>
    <w:rsid w:val="00BA6097"/>
    <w:rsid w:val="00BA6154"/>
    <w:rsid w:val="00BA623C"/>
    <w:rsid w:val="00BB44F9"/>
    <w:rsid w:val="00BC03E3"/>
    <w:rsid w:val="00BC290F"/>
    <w:rsid w:val="00BC7D2F"/>
    <w:rsid w:val="00BF3AB6"/>
    <w:rsid w:val="00BF4C11"/>
    <w:rsid w:val="00BF68C4"/>
    <w:rsid w:val="00C1297C"/>
    <w:rsid w:val="00C14D48"/>
    <w:rsid w:val="00C6140F"/>
    <w:rsid w:val="00C65A6E"/>
    <w:rsid w:val="00C806CE"/>
    <w:rsid w:val="00C83C65"/>
    <w:rsid w:val="00C8521D"/>
    <w:rsid w:val="00C9050A"/>
    <w:rsid w:val="00CB7F5F"/>
    <w:rsid w:val="00D046B7"/>
    <w:rsid w:val="00D1593D"/>
    <w:rsid w:val="00D430AC"/>
    <w:rsid w:val="00D431F1"/>
    <w:rsid w:val="00D52B53"/>
    <w:rsid w:val="00D612E9"/>
    <w:rsid w:val="00DA617B"/>
    <w:rsid w:val="00DC1FBD"/>
    <w:rsid w:val="00DC44D2"/>
    <w:rsid w:val="00DD286D"/>
    <w:rsid w:val="00E615D9"/>
    <w:rsid w:val="00E67CE0"/>
    <w:rsid w:val="00E72747"/>
    <w:rsid w:val="00E745E0"/>
    <w:rsid w:val="00E86FE3"/>
    <w:rsid w:val="00EA1436"/>
    <w:rsid w:val="00ED28FD"/>
    <w:rsid w:val="00ED4E78"/>
    <w:rsid w:val="00F13C9B"/>
    <w:rsid w:val="00F943B5"/>
    <w:rsid w:val="00FB3886"/>
    <w:rsid w:val="00FD18D0"/>
    <w:rsid w:val="00FE20DD"/>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7284"/>
  <w15:docId w15:val="{80ADC5CA-3070-4CAE-9FCA-6D369D5F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B7F5F"/>
  </w:style>
  <w:style w:type="paragraph" w:styleId="1">
    <w:name w:val="heading 1"/>
    <w:basedOn w:val="a"/>
    <w:next w:val="a"/>
    <w:rsid w:val="00CB7F5F"/>
    <w:pPr>
      <w:keepNext/>
      <w:keepLines/>
      <w:spacing w:before="480" w:after="120"/>
      <w:outlineLvl w:val="0"/>
    </w:pPr>
    <w:rPr>
      <w:b/>
      <w:sz w:val="48"/>
      <w:szCs w:val="48"/>
    </w:rPr>
  </w:style>
  <w:style w:type="paragraph" w:styleId="2">
    <w:name w:val="heading 2"/>
    <w:basedOn w:val="a"/>
    <w:next w:val="a"/>
    <w:rsid w:val="00CB7F5F"/>
    <w:pPr>
      <w:keepNext/>
      <w:keepLines/>
      <w:spacing w:before="360" w:after="80"/>
      <w:outlineLvl w:val="1"/>
    </w:pPr>
    <w:rPr>
      <w:b/>
      <w:sz w:val="36"/>
      <w:szCs w:val="36"/>
    </w:rPr>
  </w:style>
  <w:style w:type="paragraph" w:styleId="3">
    <w:name w:val="heading 3"/>
    <w:basedOn w:val="a"/>
    <w:next w:val="a"/>
    <w:rsid w:val="00CB7F5F"/>
    <w:pPr>
      <w:keepNext/>
      <w:keepLines/>
      <w:spacing w:before="280" w:after="80"/>
      <w:outlineLvl w:val="2"/>
    </w:pPr>
    <w:rPr>
      <w:b/>
      <w:sz w:val="28"/>
      <w:szCs w:val="28"/>
    </w:rPr>
  </w:style>
  <w:style w:type="paragraph" w:styleId="4">
    <w:name w:val="heading 4"/>
    <w:basedOn w:val="a"/>
    <w:next w:val="a"/>
    <w:rsid w:val="00CB7F5F"/>
    <w:pPr>
      <w:keepNext/>
      <w:keepLines/>
      <w:spacing w:before="240" w:after="40"/>
      <w:outlineLvl w:val="3"/>
    </w:pPr>
    <w:rPr>
      <w:b/>
    </w:rPr>
  </w:style>
  <w:style w:type="paragraph" w:styleId="5">
    <w:name w:val="heading 5"/>
    <w:basedOn w:val="a"/>
    <w:next w:val="a"/>
    <w:rsid w:val="00CB7F5F"/>
    <w:pPr>
      <w:keepNext/>
      <w:keepLines/>
      <w:spacing w:before="220" w:after="40"/>
      <w:outlineLvl w:val="4"/>
    </w:pPr>
    <w:rPr>
      <w:b/>
      <w:sz w:val="22"/>
      <w:szCs w:val="22"/>
    </w:rPr>
  </w:style>
  <w:style w:type="paragraph" w:styleId="6">
    <w:name w:val="heading 6"/>
    <w:basedOn w:val="a"/>
    <w:next w:val="a"/>
    <w:rsid w:val="00CB7F5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B7F5F"/>
    <w:tblPr>
      <w:tblCellMar>
        <w:top w:w="0" w:type="dxa"/>
        <w:left w:w="0" w:type="dxa"/>
        <w:bottom w:w="0" w:type="dxa"/>
        <w:right w:w="0" w:type="dxa"/>
      </w:tblCellMar>
    </w:tblPr>
  </w:style>
  <w:style w:type="paragraph" w:styleId="a3">
    <w:name w:val="Title"/>
    <w:basedOn w:val="a"/>
    <w:next w:val="a"/>
    <w:rsid w:val="00CB7F5F"/>
    <w:pPr>
      <w:keepNext/>
      <w:keepLines/>
      <w:spacing w:before="480" w:after="120"/>
    </w:pPr>
    <w:rPr>
      <w:b/>
      <w:sz w:val="72"/>
      <w:szCs w:val="72"/>
    </w:rPr>
  </w:style>
  <w:style w:type="paragraph" w:styleId="a4">
    <w:name w:val="Subtitle"/>
    <w:basedOn w:val="a"/>
    <w:next w:val="a"/>
    <w:rsid w:val="00CB7F5F"/>
    <w:pPr>
      <w:keepNext/>
      <w:keepLines/>
      <w:spacing w:before="360" w:after="80"/>
    </w:pPr>
    <w:rPr>
      <w:rFonts w:ascii="Georgia" w:eastAsia="Georgia" w:hAnsi="Georgia" w:cs="Georgia"/>
      <w:i/>
      <w:color w:val="666666"/>
      <w:sz w:val="48"/>
      <w:szCs w:val="48"/>
    </w:rPr>
  </w:style>
  <w:style w:type="table" w:customStyle="1" w:styleId="a5">
    <w:basedOn w:val="TableNormal"/>
    <w:rsid w:val="00CB7F5F"/>
    <w:tblPr>
      <w:tblStyleRowBandSize w:val="1"/>
      <w:tblStyleColBandSize w:val="1"/>
      <w:tblCellMar>
        <w:left w:w="108" w:type="dxa"/>
        <w:right w:w="108" w:type="dxa"/>
      </w:tblCellMar>
    </w:tblPr>
  </w:style>
  <w:style w:type="table" w:customStyle="1" w:styleId="a6">
    <w:basedOn w:val="TableNormal"/>
    <w:rsid w:val="00CB7F5F"/>
    <w:tblPr>
      <w:tblStyleRowBandSize w:val="1"/>
      <w:tblStyleColBandSize w:val="1"/>
      <w:tblCellMar>
        <w:left w:w="108" w:type="dxa"/>
        <w:right w:w="108" w:type="dxa"/>
      </w:tblCellMar>
    </w:tblPr>
  </w:style>
  <w:style w:type="table" w:customStyle="1" w:styleId="a7">
    <w:basedOn w:val="TableNormal"/>
    <w:rsid w:val="00CB7F5F"/>
    <w:tblPr>
      <w:tblStyleRowBandSize w:val="1"/>
      <w:tblStyleColBandSize w:val="1"/>
      <w:tblCellMar>
        <w:left w:w="108" w:type="dxa"/>
        <w:right w:w="108" w:type="dxa"/>
      </w:tblCellMar>
    </w:tblPr>
  </w:style>
  <w:style w:type="paragraph" w:styleId="a8">
    <w:name w:val="annotation text"/>
    <w:basedOn w:val="a"/>
    <w:link w:val="a9"/>
    <w:uiPriority w:val="99"/>
    <w:semiHidden/>
    <w:unhideWhenUsed/>
    <w:rsid w:val="00CB7F5F"/>
  </w:style>
  <w:style w:type="character" w:customStyle="1" w:styleId="a9">
    <w:name w:val="註解文字 字元"/>
    <w:basedOn w:val="a0"/>
    <w:link w:val="a8"/>
    <w:uiPriority w:val="99"/>
    <w:semiHidden/>
    <w:rsid w:val="00CB7F5F"/>
  </w:style>
  <w:style w:type="character" w:styleId="aa">
    <w:name w:val="annotation reference"/>
    <w:basedOn w:val="a0"/>
    <w:uiPriority w:val="99"/>
    <w:semiHidden/>
    <w:unhideWhenUsed/>
    <w:rsid w:val="00CB7F5F"/>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header"/>
    <w:basedOn w:val="a"/>
    <w:link w:val="ae"/>
    <w:uiPriority w:val="99"/>
    <w:unhideWhenUsed/>
    <w:rsid w:val="00D612E9"/>
    <w:pPr>
      <w:tabs>
        <w:tab w:val="center" w:pos="4153"/>
        <w:tab w:val="right" w:pos="8306"/>
      </w:tabs>
      <w:snapToGrid w:val="0"/>
    </w:pPr>
    <w:rPr>
      <w:sz w:val="20"/>
      <w:szCs w:val="20"/>
    </w:rPr>
  </w:style>
  <w:style w:type="character" w:customStyle="1" w:styleId="ae">
    <w:name w:val="頁首 字元"/>
    <w:basedOn w:val="a0"/>
    <w:link w:val="ad"/>
    <w:uiPriority w:val="99"/>
    <w:rsid w:val="00D612E9"/>
    <w:rPr>
      <w:sz w:val="20"/>
      <w:szCs w:val="20"/>
    </w:rPr>
  </w:style>
  <w:style w:type="paragraph" w:styleId="af">
    <w:name w:val="footer"/>
    <w:basedOn w:val="a"/>
    <w:link w:val="af0"/>
    <w:uiPriority w:val="99"/>
    <w:unhideWhenUsed/>
    <w:rsid w:val="00D612E9"/>
    <w:pPr>
      <w:tabs>
        <w:tab w:val="center" w:pos="4153"/>
        <w:tab w:val="right" w:pos="8306"/>
      </w:tabs>
      <w:snapToGrid w:val="0"/>
    </w:pPr>
    <w:rPr>
      <w:sz w:val="20"/>
      <w:szCs w:val="20"/>
    </w:rPr>
  </w:style>
  <w:style w:type="character" w:customStyle="1" w:styleId="af0">
    <w:name w:val="頁尾 字元"/>
    <w:basedOn w:val="a0"/>
    <w:link w:val="af"/>
    <w:uiPriority w:val="99"/>
    <w:rsid w:val="00D612E9"/>
    <w:rPr>
      <w:sz w:val="20"/>
      <w:szCs w:val="20"/>
    </w:rPr>
  </w:style>
  <w:style w:type="table" w:styleId="af1">
    <w:name w:val="Table Grid"/>
    <w:basedOn w:val="a1"/>
    <w:uiPriority w:val="39"/>
    <w:rsid w:val="007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29164C"/>
    <w:rPr>
      <w:color w:val="808080"/>
    </w:rPr>
  </w:style>
  <w:style w:type="paragraph" w:styleId="af3">
    <w:name w:val="List Paragraph"/>
    <w:basedOn w:val="a"/>
    <w:uiPriority w:val="34"/>
    <w:qFormat/>
    <w:rsid w:val="00A72270"/>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Shiao</cp:lastModifiedBy>
  <cp:revision>128</cp:revision>
  <dcterms:created xsi:type="dcterms:W3CDTF">2019-01-17T07:16:00Z</dcterms:created>
  <dcterms:modified xsi:type="dcterms:W3CDTF">2024-03-01T16:58:00Z</dcterms:modified>
</cp:coreProperties>
</file>