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4B7" w:rsidRPr="003844B7" w:rsidRDefault="003844B7" w:rsidP="003844B7">
      <w:pPr>
        <w:widowControl/>
        <w:spacing w:before="100" w:beforeAutospacing="1" w:after="100" w:afterAutospacing="1"/>
        <w:jc w:val="left"/>
        <w:outlineLvl w:val="3"/>
        <w:rPr>
          <w:rFonts w:ascii="宋体" w:eastAsia="宋体" w:hAnsi="宋体" w:cs="宋体"/>
          <w:b/>
          <w:bCs/>
          <w:kern w:val="0"/>
          <w:sz w:val="24"/>
          <w:szCs w:val="24"/>
        </w:rPr>
      </w:pPr>
      <w:r w:rsidRPr="003844B7">
        <w:rPr>
          <w:rFonts w:ascii="宋体" w:eastAsia="宋体" w:hAnsi="宋体" w:cs="宋体" w:hint="eastAsia"/>
          <w:b/>
          <w:bCs/>
          <w:kern w:val="0"/>
          <w:sz w:val="24"/>
          <w:szCs w:val="24"/>
        </w:rPr>
        <w:t>军理考试08卷（与我们今天考的很多重复）</w:t>
      </w:r>
    </w:p>
    <w:p w:rsidR="003844B7" w:rsidRPr="003844B7" w:rsidRDefault="003844B7" w:rsidP="003844B7">
      <w:pPr>
        <w:widowControl/>
        <w:jc w:val="left"/>
        <w:rPr>
          <w:rFonts w:ascii="宋体" w:eastAsia="宋体" w:hAnsi="宋体" w:cs="宋体" w:hint="eastAsia"/>
          <w:kern w:val="0"/>
          <w:sz w:val="24"/>
          <w:szCs w:val="24"/>
        </w:rPr>
      </w:pPr>
      <w:r w:rsidRPr="003844B7">
        <w:rPr>
          <w:rFonts w:ascii="宋体" w:eastAsia="宋体" w:hAnsi="宋体" w:cs="宋体" w:hint="eastAsia"/>
          <w:kern w:val="0"/>
          <w:sz w:val="24"/>
          <w:szCs w:val="24"/>
        </w:rPr>
        <w:t>作者：</w:t>
      </w:r>
      <w:hyperlink r:id="rId6" w:tgtFrame="_blank" w:history="1">
        <w:r w:rsidRPr="003844B7">
          <w:rPr>
            <w:rFonts w:ascii="宋体" w:eastAsia="宋体" w:hAnsi="宋体" w:cs="宋体" w:hint="eastAsia"/>
            <w:color w:val="0000FF"/>
            <w:kern w:val="0"/>
            <w:sz w:val="24"/>
            <w:szCs w:val="24"/>
            <w:u w:val="single"/>
          </w:rPr>
          <w:t>l のνê宏ぁ</w:t>
        </w:r>
      </w:hyperlink>
      <w:r w:rsidRPr="003844B7">
        <w:rPr>
          <w:rFonts w:ascii="宋体" w:eastAsia="宋体" w:hAnsi="宋体" w:cs="宋体" w:hint="eastAsia"/>
          <w:kern w:val="0"/>
          <w:sz w:val="24"/>
          <w:szCs w:val="24"/>
        </w:rPr>
        <w:t xml:space="preserve"> 已被分享47次 </w:t>
      </w:r>
      <w:hyperlink r:id="rId7" w:history="1">
        <w:r w:rsidRPr="003844B7">
          <w:rPr>
            <w:rFonts w:ascii="宋体" w:eastAsia="宋体" w:hAnsi="宋体" w:cs="宋体" w:hint="eastAsia"/>
            <w:color w:val="0000FF"/>
            <w:kern w:val="0"/>
            <w:sz w:val="24"/>
            <w:szCs w:val="24"/>
            <w:u w:val="single"/>
          </w:rPr>
          <w:t>评论(0)</w:t>
        </w:r>
      </w:hyperlink>
      <w:r w:rsidRPr="003844B7">
        <w:rPr>
          <w:rFonts w:ascii="宋体" w:eastAsia="宋体" w:hAnsi="宋体" w:cs="宋体" w:hint="eastAsia"/>
          <w:kern w:val="0"/>
          <w:sz w:val="24"/>
          <w:szCs w:val="24"/>
        </w:rPr>
        <w:t xml:space="preserve"> </w:t>
      </w:r>
      <w:hyperlink r:id="rId8" w:history="1">
        <w:r w:rsidRPr="003844B7">
          <w:rPr>
            <w:rFonts w:ascii="宋体" w:eastAsia="宋体" w:hAnsi="宋体" w:cs="宋体" w:hint="eastAsia"/>
            <w:color w:val="0000FF"/>
            <w:kern w:val="0"/>
            <w:sz w:val="24"/>
            <w:szCs w:val="24"/>
            <w:u w:val="single"/>
          </w:rPr>
          <w:t>复制链接</w:t>
        </w:r>
      </w:hyperlink>
      <w:r w:rsidRPr="003844B7">
        <w:rPr>
          <w:rFonts w:ascii="宋体" w:eastAsia="宋体" w:hAnsi="宋体" w:cs="宋体" w:hint="eastAsia"/>
          <w:kern w:val="0"/>
          <w:sz w:val="24"/>
          <w:szCs w:val="24"/>
        </w:rPr>
        <w:t xml:space="preserve"> </w:t>
      </w:r>
      <w:hyperlink r:id="rId9" w:history="1">
        <w:r w:rsidRPr="003844B7">
          <w:rPr>
            <w:rFonts w:ascii="宋体" w:eastAsia="宋体" w:hAnsi="宋体" w:cs="宋体" w:hint="eastAsia"/>
            <w:color w:val="0000FF"/>
            <w:kern w:val="0"/>
            <w:sz w:val="24"/>
            <w:szCs w:val="24"/>
            <w:u w:val="single"/>
          </w:rPr>
          <w:t>分享</w:t>
        </w:r>
      </w:hyperlink>
      <w:r w:rsidRPr="003844B7">
        <w:rPr>
          <w:rFonts w:ascii="宋体" w:eastAsia="宋体" w:hAnsi="宋体" w:cs="宋体" w:hint="eastAsia"/>
          <w:kern w:val="0"/>
          <w:sz w:val="24"/>
          <w:szCs w:val="24"/>
        </w:rPr>
        <w:t xml:space="preserve"> </w:t>
      </w:r>
      <w:hyperlink r:id="rId10" w:history="1">
        <w:r w:rsidRPr="003844B7">
          <w:rPr>
            <w:rFonts w:ascii="宋体" w:eastAsia="宋体" w:hAnsi="宋体" w:cs="宋体" w:hint="eastAsia"/>
            <w:color w:val="0000FF"/>
            <w:kern w:val="0"/>
            <w:sz w:val="24"/>
            <w:szCs w:val="24"/>
            <w:u w:val="single"/>
          </w:rPr>
          <w:t>转载</w:t>
        </w:r>
      </w:hyperlink>
      <w:r w:rsidRPr="003844B7">
        <w:rPr>
          <w:rFonts w:ascii="宋体" w:eastAsia="宋体" w:hAnsi="宋体" w:cs="宋体" w:hint="eastAsia"/>
          <w:kern w:val="0"/>
          <w:sz w:val="24"/>
          <w:szCs w:val="24"/>
        </w:rPr>
        <w:t xml:space="preserve"> </w:t>
      </w:r>
      <w:hyperlink r:id="rId11" w:tooltip="删除" w:history="1">
        <w:r w:rsidRPr="003844B7">
          <w:rPr>
            <w:rFonts w:ascii="宋体" w:eastAsia="宋体" w:hAnsi="宋体" w:cs="宋体" w:hint="eastAsia"/>
            <w:color w:val="0000FF"/>
            <w:kern w:val="0"/>
            <w:sz w:val="24"/>
            <w:szCs w:val="24"/>
            <w:u w:val="single"/>
          </w:rPr>
          <w:t>删除</w:t>
        </w:r>
      </w:hyperlink>
      <w:r w:rsidRPr="003844B7">
        <w:rPr>
          <w:rFonts w:ascii="宋体" w:eastAsia="宋体" w:hAnsi="宋体" w:cs="宋体" w:hint="eastAsia"/>
          <w:kern w:val="0"/>
          <w:sz w:val="24"/>
          <w:szCs w:val="24"/>
        </w:rPr>
        <w:t xml:space="preserve"> </w:t>
      </w:r>
    </w:p>
    <w:p w:rsidR="003844B7" w:rsidRPr="003844B7" w:rsidRDefault="003844B7" w:rsidP="003844B7">
      <w:pPr>
        <w:widowControl/>
        <w:jc w:val="left"/>
        <w:rPr>
          <w:rFonts w:ascii="宋体" w:eastAsia="宋体" w:hAnsi="宋体" w:cs="宋体" w:hint="eastAsia"/>
          <w:kern w:val="0"/>
          <w:sz w:val="24"/>
          <w:szCs w:val="24"/>
        </w:rPr>
      </w:pPr>
      <w:r w:rsidRPr="003844B7">
        <w:rPr>
          <w:rFonts w:ascii="宋体" w:eastAsia="宋体" w:hAnsi="宋体" w:cs="宋体" w:hint="eastAsia"/>
          <w:kern w:val="0"/>
          <w:sz w:val="24"/>
          <w:szCs w:val="24"/>
        </w:rPr>
        <w:t xml:space="preserve">中国国防试题一、选择题 </w:t>
      </w:r>
      <w:r w:rsidRPr="003844B7">
        <w:rPr>
          <w:rFonts w:ascii="宋体" w:eastAsia="宋体" w:hAnsi="宋体" w:cs="宋体" w:hint="eastAsia"/>
          <w:kern w:val="0"/>
          <w:sz w:val="24"/>
          <w:szCs w:val="24"/>
        </w:rPr>
        <w:br/>
        <w:t xml:space="preserve">1.国防的类型有扩张型、自卫型、中立型和（B  ） A  同盟型   B 联盟型   C 侵略型   D 结盟型 </w:t>
      </w:r>
      <w:r w:rsidRPr="003844B7">
        <w:rPr>
          <w:rFonts w:ascii="宋体" w:eastAsia="宋体" w:hAnsi="宋体" w:cs="宋体" w:hint="eastAsia"/>
          <w:kern w:val="0"/>
          <w:sz w:val="24"/>
          <w:szCs w:val="24"/>
        </w:rPr>
        <w:br/>
        <w:t xml:space="preserve">2.国防是（C ）的全面体现 A  国家军事力量  B 国家经济实力   C 国家综合力量  D 国家科技实力 </w:t>
      </w:r>
      <w:r w:rsidRPr="003844B7">
        <w:rPr>
          <w:rFonts w:ascii="宋体" w:eastAsia="宋体" w:hAnsi="宋体" w:cs="宋体" w:hint="eastAsia"/>
          <w:kern w:val="0"/>
          <w:sz w:val="24"/>
          <w:szCs w:val="24"/>
        </w:rPr>
        <w:br/>
        <w:t xml:space="preserve">3.我国真正意义上的国家始于（C ） A商朝    B周朝 C 秦朝   D 汉朝 </w:t>
      </w:r>
      <w:r w:rsidRPr="003844B7">
        <w:rPr>
          <w:rFonts w:ascii="宋体" w:eastAsia="宋体" w:hAnsi="宋体" w:cs="宋体" w:hint="eastAsia"/>
          <w:kern w:val="0"/>
          <w:sz w:val="24"/>
          <w:szCs w:val="24"/>
        </w:rPr>
        <w:br/>
        <w:t xml:space="preserve">4.我国古代的海防建设开始于（D ） A  隋朝   B 唐朝   C 宋朝   D 明朝 </w:t>
      </w:r>
      <w:r w:rsidRPr="003844B7">
        <w:rPr>
          <w:rFonts w:ascii="宋体" w:eastAsia="宋体" w:hAnsi="宋体" w:cs="宋体" w:hint="eastAsia"/>
          <w:kern w:val="0"/>
          <w:sz w:val="24"/>
          <w:szCs w:val="24"/>
        </w:rPr>
        <w:br/>
        <w:t xml:space="preserve">5.我国的国防法规体系按立法权限区分为四个层次，依次为（ C） </w:t>
      </w:r>
      <w:r w:rsidRPr="003844B7">
        <w:rPr>
          <w:rFonts w:ascii="宋体" w:eastAsia="宋体" w:hAnsi="宋体" w:cs="宋体" w:hint="eastAsia"/>
          <w:kern w:val="0"/>
          <w:sz w:val="24"/>
          <w:szCs w:val="24"/>
        </w:rPr>
        <w:br/>
        <w:t>A  法律、法规、规章、地方性法规  B 法律、规章、法规、地方性法规  </w:t>
      </w:r>
      <w:r w:rsidRPr="003844B7">
        <w:rPr>
          <w:rFonts w:ascii="宋体" w:eastAsia="宋体" w:hAnsi="宋体" w:cs="宋体" w:hint="eastAsia"/>
          <w:kern w:val="0"/>
          <w:sz w:val="24"/>
          <w:szCs w:val="24"/>
        </w:rPr>
        <w:br/>
        <w:t xml:space="preserve">C  法规、法律、规章、地方性法规  D 法规、规章、法律、地方性法规 </w:t>
      </w:r>
      <w:r w:rsidRPr="003844B7">
        <w:rPr>
          <w:rFonts w:ascii="宋体" w:eastAsia="宋体" w:hAnsi="宋体" w:cs="宋体" w:hint="eastAsia"/>
          <w:kern w:val="0"/>
          <w:sz w:val="24"/>
          <w:szCs w:val="24"/>
        </w:rPr>
        <w:br/>
        <w:t xml:space="preserve">6.《兵役法》第四十三条规定：“高等院校的学生在就学期间，必须接受（C ） </w:t>
      </w:r>
      <w:r w:rsidRPr="003844B7">
        <w:rPr>
          <w:rFonts w:ascii="宋体" w:eastAsia="宋体" w:hAnsi="宋体" w:cs="宋体" w:hint="eastAsia"/>
          <w:kern w:val="0"/>
          <w:sz w:val="24"/>
          <w:szCs w:val="24"/>
        </w:rPr>
        <w:br/>
        <w:t xml:space="preserve">A  军事技能教育   B 军事技能教育  C 基本军事训练   D  国防教育 </w:t>
      </w:r>
      <w:r w:rsidRPr="003844B7">
        <w:rPr>
          <w:rFonts w:ascii="宋体" w:eastAsia="宋体" w:hAnsi="宋体" w:cs="宋体" w:hint="eastAsia"/>
          <w:kern w:val="0"/>
          <w:sz w:val="24"/>
          <w:szCs w:val="24"/>
        </w:rPr>
        <w:br/>
        <w:t xml:space="preserve">7.按照《兵役法》规定我国公民的合法服兵役的最高年龄限制是（C ） A  16岁 B 18岁 C 22岁 D23岁 </w:t>
      </w:r>
      <w:r w:rsidRPr="003844B7">
        <w:rPr>
          <w:rFonts w:ascii="宋体" w:eastAsia="宋体" w:hAnsi="宋体" w:cs="宋体" w:hint="eastAsia"/>
          <w:kern w:val="0"/>
          <w:sz w:val="24"/>
          <w:szCs w:val="24"/>
        </w:rPr>
        <w:br/>
        <w:t xml:space="preserve">8.（A ）负责组织领导全国武装力量的军事行动。 A 总参谋部   B 总政治部 C 总后勤部  D 总装备部 </w:t>
      </w:r>
      <w:r w:rsidRPr="003844B7">
        <w:rPr>
          <w:rFonts w:ascii="宋体" w:eastAsia="宋体" w:hAnsi="宋体" w:cs="宋体" w:hint="eastAsia"/>
          <w:kern w:val="0"/>
          <w:sz w:val="24"/>
          <w:szCs w:val="24"/>
        </w:rPr>
        <w:br/>
        <w:t xml:space="preserve">9.中国人民解放军的“三化”建设是指（C ） </w:t>
      </w:r>
      <w:r w:rsidRPr="003844B7">
        <w:rPr>
          <w:rFonts w:ascii="宋体" w:eastAsia="宋体" w:hAnsi="宋体" w:cs="宋体" w:hint="eastAsia"/>
          <w:kern w:val="0"/>
          <w:sz w:val="24"/>
          <w:szCs w:val="24"/>
        </w:rPr>
        <w:br/>
        <w:t xml:space="preserve">A  现代化、知识化、革命化   B 现代化、正规化、年轻化   </w:t>
      </w:r>
      <w:r w:rsidRPr="003844B7">
        <w:rPr>
          <w:rFonts w:ascii="宋体" w:eastAsia="宋体" w:hAnsi="宋体" w:cs="宋体" w:hint="eastAsia"/>
          <w:kern w:val="0"/>
          <w:sz w:val="24"/>
          <w:szCs w:val="24"/>
        </w:rPr>
        <w:br/>
        <w:t xml:space="preserve">C  现代化、正规化、革命化   D 现代化、知识化、年轻化 </w:t>
      </w:r>
      <w:r w:rsidRPr="003844B7">
        <w:rPr>
          <w:rFonts w:ascii="宋体" w:eastAsia="宋体" w:hAnsi="宋体" w:cs="宋体" w:hint="eastAsia"/>
          <w:kern w:val="0"/>
          <w:sz w:val="24"/>
          <w:szCs w:val="24"/>
        </w:rPr>
        <w:br/>
        <w:t xml:space="preserve">10.国防目标的特性有系统性、时限性、明确性、可行性和（D ） A安全性 B 流动性 C 准确性 D动态性 </w:t>
      </w:r>
      <w:r w:rsidRPr="003844B7">
        <w:rPr>
          <w:rFonts w:ascii="宋体" w:eastAsia="宋体" w:hAnsi="宋体" w:cs="宋体" w:hint="eastAsia"/>
          <w:kern w:val="0"/>
          <w:sz w:val="24"/>
          <w:szCs w:val="24"/>
        </w:rPr>
        <w:br/>
        <w:t xml:space="preserve">11.我国倡导的是（A ）的军事战略方针 A 积极防御 B 主动进攻 C 防御D消极防御 </w:t>
      </w:r>
      <w:r w:rsidRPr="003844B7">
        <w:rPr>
          <w:rFonts w:ascii="宋体" w:eastAsia="宋体" w:hAnsi="宋体" w:cs="宋体" w:hint="eastAsia"/>
          <w:kern w:val="0"/>
          <w:sz w:val="24"/>
          <w:szCs w:val="24"/>
        </w:rPr>
        <w:br/>
        <w:t xml:space="preserve">12.国防教育以（B ）为核心内容。 </w:t>
      </w:r>
      <w:r w:rsidRPr="003844B7">
        <w:rPr>
          <w:rFonts w:ascii="宋体" w:eastAsia="宋体" w:hAnsi="宋体" w:cs="宋体" w:hint="eastAsia"/>
          <w:kern w:val="0"/>
          <w:sz w:val="24"/>
          <w:szCs w:val="24"/>
        </w:rPr>
        <w:br/>
        <w:t xml:space="preserve">A 理想信念教育  B 爱国主义教育  C 军事理论教育   D 军事技能教育 </w:t>
      </w:r>
      <w:r w:rsidRPr="003844B7">
        <w:rPr>
          <w:rFonts w:ascii="宋体" w:eastAsia="宋体" w:hAnsi="宋体" w:cs="宋体" w:hint="eastAsia"/>
          <w:kern w:val="0"/>
          <w:sz w:val="24"/>
          <w:szCs w:val="24"/>
        </w:rPr>
        <w:br/>
        <w:t xml:space="preserve">13.我国现行的《兵役法》于（ A）第九届全国人民代表大会常务委员会第六次会议通过。 </w:t>
      </w:r>
      <w:r w:rsidRPr="003844B7">
        <w:rPr>
          <w:rFonts w:ascii="宋体" w:eastAsia="宋体" w:hAnsi="宋体" w:cs="宋体" w:hint="eastAsia"/>
          <w:kern w:val="0"/>
          <w:sz w:val="24"/>
          <w:szCs w:val="24"/>
        </w:rPr>
        <w:br/>
        <w:t xml:space="preserve">A 1998年12月29日    B 1997年12月15日   C  1999年12月20日  D 2000年12月29日 </w:t>
      </w:r>
      <w:r w:rsidRPr="003844B7">
        <w:rPr>
          <w:rFonts w:ascii="宋体" w:eastAsia="宋体" w:hAnsi="宋体" w:cs="宋体" w:hint="eastAsia"/>
          <w:kern w:val="0"/>
          <w:sz w:val="24"/>
          <w:szCs w:val="24"/>
        </w:rPr>
        <w:br/>
        <w:t xml:space="preserve">14.《兵役法》第二条规定：“中华人民共和国实行（ D）相结合、民兵与预备役相结合的兵役制度。 </w:t>
      </w:r>
      <w:r w:rsidRPr="003844B7">
        <w:rPr>
          <w:rFonts w:ascii="宋体" w:eastAsia="宋体" w:hAnsi="宋体" w:cs="宋体" w:hint="eastAsia"/>
          <w:kern w:val="0"/>
          <w:sz w:val="24"/>
          <w:szCs w:val="24"/>
        </w:rPr>
        <w:br/>
        <w:t xml:space="preserve">A  义务兵与民兵   B  义务兵与武装警察   C 义务兵与预备役  D  义务兵与志愿兵 </w:t>
      </w:r>
      <w:r w:rsidRPr="003844B7">
        <w:rPr>
          <w:rFonts w:ascii="宋体" w:eastAsia="宋体" w:hAnsi="宋体" w:cs="宋体" w:hint="eastAsia"/>
          <w:kern w:val="0"/>
          <w:sz w:val="24"/>
          <w:szCs w:val="24"/>
        </w:rPr>
        <w:br/>
        <w:t xml:space="preserve">15.国防是随着（ B）的出现而产生的。 A 阶级   B 国家  C 军队  D  社会 </w:t>
      </w:r>
      <w:r w:rsidRPr="003844B7">
        <w:rPr>
          <w:rFonts w:ascii="宋体" w:eastAsia="宋体" w:hAnsi="宋体" w:cs="宋体" w:hint="eastAsia"/>
          <w:kern w:val="0"/>
          <w:sz w:val="24"/>
          <w:szCs w:val="24"/>
        </w:rPr>
        <w:br/>
        <w:t xml:space="preserve">16.“天下虽安，忘战必危”出自于（C ）。 </w:t>
      </w:r>
      <w:r w:rsidRPr="003844B7">
        <w:rPr>
          <w:rFonts w:ascii="宋体" w:eastAsia="宋体" w:hAnsi="宋体" w:cs="宋体" w:hint="eastAsia"/>
          <w:kern w:val="0"/>
          <w:sz w:val="24"/>
          <w:szCs w:val="24"/>
        </w:rPr>
        <w:br/>
        <w:t xml:space="preserve">A  《孙子兵法》   B《孙膑兵法》   C《司马法·仁本》   D  《战争论》 </w:t>
      </w:r>
      <w:r w:rsidRPr="003844B7">
        <w:rPr>
          <w:rFonts w:ascii="宋体" w:eastAsia="宋体" w:hAnsi="宋体" w:cs="宋体" w:hint="eastAsia"/>
          <w:kern w:val="0"/>
          <w:sz w:val="24"/>
          <w:szCs w:val="24"/>
        </w:rPr>
        <w:br/>
        <w:t xml:space="preserve">17.下列不属于国防要素内容的是（D ） A政治要素 B 经济要素  C文化要素 D历史要素 </w:t>
      </w:r>
      <w:r w:rsidRPr="003844B7">
        <w:rPr>
          <w:rFonts w:ascii="宋体" w:eastAsia="宋体" w:hAnsi="宋体" w:cs="宋体" w:hint="eastAsia"/>
          <w:kern w:val="0"/>
          <w:sz w:val="24"/>
          <w:szCs w:val="24"/>
        </w:rPr>
        <w:br/>
        <w:t xml:space="preserve">18.下列哪个朝代对长城陆续加工增修并逐渐改建成最接近今天的面貌。（B ） </w:t>
      </w:r>
      <w:r w:rsidRPr="003844B7">
        <w:rPr>
          <w:rFonts w:ascii="宋体" w:eastAsia="宋体" w:hAnsi="宋体" w:cs="宋体" w:hint="eastAsia"/>
          <w:kern w:val="0"/>
          <w:sz w:val="24"/>
          <w:szCs w:val="24"/>
        </w:rPr>
        <w:br/>
        <w:t xml:space="preserve">A 宋朝   B 明朝  C 唐朝 D 清朝 </w:t>
      </w:r>
      <w:r w:rsidRPr="003844B7">
        <w:rPr>
          <w:rFonts w:ascii="宋体" w:eastAsia="宋体" w:hAnsi="宋体" w:cs="宋体" w:hint="eastAsia"/>
          <w:kern w:val="0"/>
          <w:sz w:val="24"/>
          <w:szCs w:val="24"/>
        </w:rPr>
        <w:br/>
        <w:t xml:space="preserve">19.下列哪一项不属于我国国防史的启示。（A ） </w:t>
      </w:r>
      <w:r w:rsidRPr="003844B7">
        <w:rPr>
          <w:rFonts w:ascii="宋体" w:eastAsia="宋体" w:hAnsi="宋体" w:cs="宋体" w:hint="eastAsia"/>
          <w:kern w:val="0"/>
          <w:sz w:val="24"/>
          <w:szCs w:val="24"/>
        </w:rPr>
        <w:br/>
      </w:r>
      <w:r w:rsidRPr="003844B7">
        <w:rPr>
          <w:rFonts w:ascii="宋体" w:eastAsia="宋体" w:hAnsi="宋体" w:cs="宋体" w:hint="eastAsia"/>
          <w:kern w:val="0"/>
          <w:sz w:val="24"/>
          <w:szCs w:val="24"/>
        </w:rPr>
        <w:lastRenderedPageBreak/>
        <w:t xml:space="preserve">A  只有军队强大才能有强大的国防   B 只有经济强盛才能有强大的国防   </w:t>
      </w:r>
      <w:r w:rsidRPr="003844B7">
        <w:rPr>
          <w:rFonts w:ascii="宋体" w:eastAsia="宋体" w:hAnsi="宋体" w:cs="宋体" w:hint="eastAsia"/>
          <w:kern w:val="0"/>
          <w:sz w:val="24"/>
          <w:szCs w:val="24"/>
        </w:rPr>
        <w:br/>
        <w:t xml:space="preserve">C 只有政治昌明才能有巩固的国防   D 只有民族团结和统一才能有坚强的国防 </w:t>
      </w:r>
      <w:r w:rsidRPr="003844B7">
        <w:rPr>
          <w:rFonts w:ascii="宋体" w:eastAsia="宋体" w:hAnsi="宋体" w:cs="宋体" w:hint="eastAsia"/>
          <w:kern w:val="0"/>
          <w:sz w:val="24"/>
          <w:szCs w:val="24"/>
        </w:rPr>
        <w:br/>
        <w:t xml:space="preserve">20.《国防法》以（ B）为依据，对国家机构的国防职权进行了明确的划分。 </w:t>
      </w:r>
      <w:r w:rsidRPr="003844B7">
        <w:rPr>
          <w:rFonts w:ascii="宋体" w:eastAsia="宋体" w:hAnsi="宋体" w:cs="宋体" w:hint="eastAsia"/>
          <w:kern w:val="0"/>
          <w:sz w:val="24"/>
          <w:szCs w:val="24"/>
        </w:rPr>
        <w:br/>
        <w:t xml:space="preserve">A 兵役法   B 宪法  C 国防教育法规  D国防法规 </w:t>
      </w:r>
      <w:r w:rsidRPr="003844B7">
        <w:rPr>
          <w:rFonts w:ascii="宋体" w:eastAsia="宋体" w:hAnsi="宋体" w:cs="宋体" w:hint="eastAsia"/>
          <w:kern w:val="0"/>
          <w:sz w:val="24"/>
          <w:szCs w:val="24"/>
        </w:rPr>
        <w:br/>
        <w:t xml:space="preserve">21.我国的国防类型是（B） A扩张型     B自卫型   C中立型  D 联盟型 </w:t>
      </w:r>
      <w:r w:rsidRPr="003844B7">
        <w:rPr>
          <w:rFonts w:ascii="宋体" w:eastAsia="宋体" w:hAnsi="宋体" w:cs="宋体" w:hint="eastAsia"/>
          <w:kern w:val="0"/>
          <w:sz w:val="24"/>
          <w:szCs w:val="24"/>
        </w:rPr>
        <w:br/>
        <w:t xml:space="preserve">22．国防力量的灵魂是（B） A 经济  B 民族凝聚力  C 科技   D 外交 </w:t>
      </w:r>
      <w:r w:rsidRPr="003844B7">
        <w:rPr>
          <w:rFonts w:ascii="宋体" w:eastAsia="宋体" w:hAnsi="宋体" w:cs="宋体" w:hint="eastAsia"/>
          <w:kern w:val="0"/>
          <w:sz w:val="24"/>
          <w:szCs w:val="24"/>
        </w:rPr>
        <w:br/>
        <w:t xml:space="preserve">23．国防的主要手段是（B） A 经济  B 军事  C 政治   D 外交 </w:t>
      </w:r>
      <w:r w:rsidRPr="003844B7">
        <w:rPr>
          <w:rFonts w:ascii="宋体" w:eastAsia="宋体" w:hAnsi="宋体" w:cs="宋体" w:hint="eastAsia"/>
          <w:kern w:val="0"/>
          <w:sz w:val="24"/>
          <w:szCs w:val="24"/>
        </w:rPr>
        <w:br/>
        <w:t xml:space="preserve">24.下面哪一项不是秦朝的武装力量体制（D） A 京师兵  B 郡县兵  C 边兵   D 民兵 </w:t>
      </w:r>
      <w:r w:rsidRPr="003844B7">
        <w:rPr>
          <w:rFonts w:ascii="宋体" w:eastAsia="宋体" w:hAnsi="宋体" w:cs="宋体" w:hint="eastAsia"/>
          <w:kern w:val="0"/>
          <w:sz w:val="24"/>
          <w:szCs w:val="24"/>
        </w:rPr>
        <w:br/>
        <w:t xml:space="preserve">25.国防建设和国家经济建设协调发展，下面哪一条不是应遵循的原则（D） </w:t>
      </w:r>
      <w:r w:rsidRPr="003844B7">
        <w:rPr>
          <w:rFonts w:ascii="宋体" w:eastAsia="宋体" w:hAnsi="宋体" w:cs="宋体" w:hint="eastAsia"/>
          <w:kern w:val="0"/>
          <w:sz w:val="24"/>
          <w:szCs w:val="24"/>
        </w:rPr>
        <w:br/>
        <w:t xml:space="preserve">A 服从原则  B 相容原则  C 适度原则   D 融合发展 </w:t>
      </w:r>
      <w:r w:rsidRPr="003844B7">
        <w:rPr>
          <w:rFonts w:ascii="宋体" w:eastAsia="宋体" w:hAnsi="宋体" w:cs="宋体" w:hint="eastAsia"/>
          <w:kern w:val="0"/>
          <w:sz w:val="24"/>
          <w:szCs w:val="24"/>
        </w:rPr>
        <w:br/>
        <w:t xml:space="preserve">二、判断题 </w:t>
      </w:r>
      <w:r w:rsidRPr="003844B7">
        <w:rPr>
          <w:rFonts w:ascii="宋体" w:eastAsia="宋体" w:hAnsi="宋体" w:cs="宋体" w:hint="eastAsia"/>
          <w:kern w:val="0"/>
          <w:sz w:val="24"/>
          <w:szCs w:val="24"/>
        </w:rPr>
        <w:br/>
        <w:t xml:space="preserve">1.我国公民的合法服兵役年龄是16岁。（×） </w:t>
      </w:r>
      <w:r w:rsidRPr="003844B7">
        <w:rPr>
          <w:rFonts w:ascii="宋体" w:eastAsia="宋体" w:hAnsi="宋体" w:cs="宋体" w:hint="eastAsia"/>
          <w:kern w:val="0"/>
          <w:sz w:val="24"/>
          <w:szCs w:val="24"/>
        </w:rPr>
        <w:br/>
        <w:t xml:space="preserve">2.中华人民共和国武装力量由中国人民解放军现役部队和预备役部队、中国人民武装警察部队组成。（×） </w:t>
      </w:r>
      <w:r w:rsidRPr="003844B7">
        <w:rPr>
          <w:rFonts w:ascii="宋体" w:eastAsia="宋体" w:hAnsi="宋体" w:cs="宋体" w:hint="eastAsia"/>
          <w:kern w:val="0"/>
          <w:sz w:val="24"/>
          <w:szCs w:val="24"/>
        </w:rPr>
        <w:br/>
        <w:t xml:space="preserve">3.我国政府始终如一的坚持“一个中国”的原则，在关系到主权和领土完整这一根本问题上不会让步，不会妥协，决不允许台湾从我国领土上分裂出去。（√） </w:t>
      </w:r>
      <w:r w:rsidRPr="003844B7">
        <w:rPr>
          <w:rFonts w:ascii="宋体" w:eastAsia="宋体" w:hAnsi="宋体" w:cs="宋体" w:hint="eastAsia"/>
          <w:kern w:val="0"/>
          <w:sz w:val="24"/>
          <w:szCs w:val="24"/>
        </w:rPr>
        <w:br/>
        <w:t xml:space="preserve">4.我国武装力量建设的一项根本政治制度是必须接受中国共产党的领导。（√） </w:t>
      </w:r>
      <w:r w:rsidRPr="003844B7">
        <w:rPr>
          <w:rFonts w:ascii="宋体" w:eastAsia="宋体" w:hAnsi="宋体" w:cs="宋体" w:hint="eastAsia"/>
          <w:kern w:val="0"/>
          <w:sz w:val="24"/>
          <w:szCs w:val="24"/>
        </w:rPr>
        <w:br/>
        <w:t xml:space="preserve">5.政治动员包括平时政治动员和战时政治动员。（√） </w:t>
      </w:r>
      <w:r w:rsidRPr="003844B7">
        <w:rPr>
          <w:rFonts w:ascii="宋体" w:eastAsia="宋体" w:hAnsi="宋体" w:cs="宋体" w:hint="eastAsia"/>
          <w:kern w:val="0"/>
          <w:sz w:val="24"/>
          <w:szCs w:val="24"/>
        </w:rPr>
        <w:br/>
        <w:t xml:space="preserve">6.中国人民解放军由陆军、海军、空军和第二炮兵部队组成。（×） </w:t>
      </w:r>
      <w:r w:rsidRPr="003844B7">
        <w:rPr>
          <w:rFonts w:ascii="宋体" w:eastAsia="宋体" w:hAnsi="宋体" w:cs="宋体" w:hint="eastAsia"/>
          <w:kern w:val="0"/>
          <w:sz w:val="24"/>
          <w:szCs w:val="24"/>
        </w:rPr>
        <w:br/>
        <w:t xml:space="preserve">7.中国人民武装警察部队由内卫部队和公安部门领导管理的边境部队、消防部队、警卫部队组成。（×） </w:t>
      </w:r>
      <w:r w:rsidRPr="003844B7">
        <w:rPr>
          <w:rFonts w:ascii="宋体" w:eastAsia="宋体" w:hAnsi="宋体" w:cs="宋体" w:hint="eastAsia"/>
          <w:kern w:val="0"/>
          <w:sz w:val="24"/>
          <w:szCs w:val="24"/>
        </w:rPr>
        <w:br/>
        <w:t xml:space="preserve">8.国防动员按照规模可分为总动员和局部动员两种。（√） </w:t>
      </w:r>
      <w:r w:rsidRPr="003844B7">
        <w:rPr>
          <w:rFonts w:ascii="宋体" w:eastAsia="宋体" w:hAnsi="宋体" w:cs="宋体" w:hint="eastAsia"/>
          <w:kern w:val="0"/>
          <w:sz w:val="24"/>
          <w:szCs w:val="24"/>
        </w:rPr>
        <w:br/>
        <w:t xml:space="preserve">9.兵员集结是将处于分散、流动状态的现役人员迅速收拢、集结起来，做好输送部队和组织民兵参战的准备。（×） </w:t>
      </w:r>
      <w:r w:rsidRPr="003844B7">
        <w:rPr>
          <w:rFonts w:ascii="宋体" w:eastAsia="宋体" w:hAnsi="宋体" w:cs="宋体" w:hint="eastAsia"/>
          <w:kern w:val="0"/>
          <w:sz w:val="24"/>
          <w:szCs w:val="24"/>
        </w:rPr>
        <w:br/>
        <w:t xml:space="preserve">10.人民防中搞好人防工程建设要贯彻“全面规划、突出重点、平战结合、质量第一”的方针。（√） </w:t>
      </w:r>
      <w:r w:rsidRPr="003844B7">
        <w:rPr>
          <w:rFonts w:ascii="宋体" w:eastAsia="宋体" w:hAnsi="宋体" w:cs="宋体" w:hint="eastAsia"/>
          <w:kern w:val="0"/>
          <w:sz w:val="24"/>
          <w:szCs w:val="24"/>
        </w:rPr>
        <w:br/>
        <w:t xml:space="preserve">11.社会主义精神文明建设的目的是培养有理想、有道德 、有文化、有纪律的社会主义公民，提高整个中华民族的思想道德素质及科学文化素质。（√） </w:t>
      </w:r>
      <w:r w:rsidRPr="003844B7">
        <w:rPr>
          <w:rFonts w:ascii="宋体" w:eastAsia="宋体" w:hAnsi="宋体" w:cs="宋体" w:hint="eastAsia"/>
          <w:kern w:val="0"/>
          <w:sz w:val="24"/>
          <w:szCs w:val="24"/>
        </w:rPr>
        <w:br/>
        <w:t xml:space="preserve">12.国防教育是社会主义精神文明建设的重要组成部分。（√） </w:t>
      </w:r>
      <w:r w:rsidRPr="003844B7">
        <w:rPr>
          <w:rFonts w:ascii="宋体" w:eastAsia="宋体" w:hAnsi="宋体" w:cs="宋体" w:hint="eastAsia"/>
          <w:kern w:val="0"/>
          <w:sz w:val="24"/>
          <w:szCs w:val="24"/>
        </w:rPr>
        <w:br/>
        <w:t>13.军事知识是国防知识的基本内容。（×）</w:t>
      </w:r>
      <w:r w:rsidRPr="003844B7">
        <w:rPr>
          <w:rFonts w:ascii="宋体" w:eastAsia="宋体" w:hAnsi="宋体" w:cs="宋体" w:hint="eastAsia"/>
          <w:kern w:val="0"/>
          <w:sz w:val="24"/>
          <w:szCs w:val="24"/>
        </w:rPr>
        <w:br/>
        <w:t xml:space="preserve">14.国防教育的作用落实到人们的行为上，就是要使广大公民和各种社会组织自觉地履行国防义务，正确地行使国防权利。（√） 15.我国的国防类型属于中立型。（×） </w:t>
      </w:r>
      <w:r w:rsidRPr="003844B7">
        <w:rPr>
          <w:rFonts w:ascii="宋体" w:eastAsia="宋体" w:hAnsi="宋体" w:cs="宋体" w:hint="eastAsia"/>
          <w:kern w:val="0"/>
          <w:sz w:val="24"/>
          <w:szCs w:val="24"/>
        </w:rPr>
        <w:br/>
        <w:t xml:space="preserve">16.经济建设是国防建设的基础，国防则提供经济建设所必需的安全环境。（√） </w:t>
      </w:r>
      <w:r w:rsidRPr="003844B7">
        <w:rPr>
          <w:rFonts w:ascii="宋体" w:eastAsia="宋体" w:hAnsi="宋体" w:cs="宋体" w:hint="eastAsia"/>
          <w:kern w:val="0"/>
          <w:sz w:val="24"/>
          <w:szCs w:val="24"/>
        </w:rPr>
        <w:br/>
        <w:t xml:space="preserve">17.我国古代的夏、商、周时期，主要实行兵民合一的制度，也称征兵制度。（×） </w:t>
      </w:r>
      <w:r w:rsidRPr="003844B7">
        <w:rPr>
          <w:rFonts w:ascii="宋体" w:eastAsia="宋体" w:hAnsi="宋体" w:cs="宋体" w:hint="eastAsia"/>
          <w:kern w:val="0"/>
          <w:sz w:val="24"/>
          <w:szCs w:val="24"/>
        </w:rPr>
        <w:br/>
        <w:t xml:space="preserve">18.我国古代的宋朝时期，盛行的是募兵制，即对应招者，根据身长、体魄和技巧等条件确定等级。（√） </w:t>
      </w:r>
      <w:r w:rsidRPr="003844B7">
        <w:rPr>
          <w:rFonts w:ascii="宋体" w:eastAsia="宋体" w:hAnsi="宋体" w:cs="宋体" w:hint="eastAsia"/>
          <w:kern w:val="0"/>
          <w:sz w:val="24"/>
          <w:szCs w:val="24"/>
        </w:rPr>
        <w:br/>
        <w:t>19.我国最早的军事理论名著是《孙子兵法》。（ ×）</w:t>
      </w:r>
      <w:r w:rsidRPr="003844B7">
        <w:rPr>
          <w:rFonts w:ascii="宋体" w:eastAsia="宋体" w:hAnsi="宋体" w:cs="宋体" w:hint="eastAsia"/>
          <w:kern w:val="0"/>
          <w:sz w:val="24"/>
          <w:szCs w:val="24"/>
        </w:rPr>
        <w:br/>
        <w:t>20.从1840年鸦片战争到1911年辛亥革命的70年间，清政府共割让土地160万平方公里。 （√）</w:t>
      </w:r>
      <w:r w:rsidRPr="003844B7">
        <w:rPr>
          <w:rFonts w:ascii="宋体" w:eastAsia="宋体" w:hAnsi="宋体" w:cs="宋体" w:hint="eastAsia"/>
          <w:kern w:val="0"/>
          <w:sz w:val="24"/>
          <w:szCs w:val="24"/>
        </w:rPr>
        <w:br/>
        <w:t>21.中国人民解放据的现役部队由陆军、空军、海军和第二炮兵组成。 （√）</w:t>
      </w:r>
      <w:r w:rsidRPr="003844B7">
        <w:rPr>
          <w:rFonts w:ascii="宋体" w:eastAsia="宋体" w:hAnsi="宋体" w:cs="宋体" w:hint="eastAsia"/>
          <w:kern w:val="0"/>
          <w:sz w:val="24"/>
          <w:szCs w:val="24"/>
        </w:rPr>
        <w:br/>
        <w:t>22.中国海军于1950年4月23日成立。 （×）</w:t>
      </w:r>
      <w:r w:rsidRPr="003844B7">
        <w:rPr>
          <w:rFonts w:ascii="宋体" w:eastAsia="宋体" w:hAnsi="宋体" w:cs="宋体" w:hint="eastAsia"/>
          <w:kern w:val="0"/>
          <w:sz w:val="24"/>
          <w:szCs w:val="24"/>
        </w:rPr>
        <w:br/>
        <w:t>23.中国第二炮兵于1966年7月1日组建，由周恩来亲自起名。 （√）</w:t>
      </w:r>
      <w:r w:rsidRPr="003844B7">
        <w:rPr>
          <w:rFonts w:ascii="宋体" w:eastAsia="宋体" w:hAnsi="宋体" w:cs="宋体" w:hint="eastAsia"/>
          <w:kern w:val="0"/>
          <w:sz w:val="24"/>
          <w:szCs w:val="24"/>
        </w:rPr>
        <w:br/>
      </w:r>
      <w:r w:rsidRPr="003844B7">
        <w:rPr>
          <w:rFonts w:ascii="宋体" w:eastAsia="宋体" w:hAnsi="宋体" w:cs="宋体" w:hint="eastAsia"/>
          <w:kern w:val="0"/>
          <w:sz w:val="24"/>
          <w:szCs w:val="24"/>
        </w:rPr>
        <w:lastRenderedPageBreak/>
        <w:t>24.《中华人民共和国国防教育法》规定：明年九月第四个星期六为全民国防教育日，教育的对象是全体国民。（×）</w:t>
      </w:r>
      <w:r w:rsidRPr="003844B7">
        <w:rPr>
          <w:rFonts w:ascii="宋体" w:eastAsia="宋体" w:hAnsi="宋体" w:cs="宋体" w:hint="eastAsia"/>
          <w:kern w:val="0"/>
          <w:sz w:val="24"/>
          <w:szCs w:val="24"/>
        </w:rPr>
        <w:br/>
        <w:t>25.国防动员按照性质分为武装力量动员、国民经济动员、国防交通动员、人民防空动员和政治动员等。（×）</w:t>
      </w:r>
      <w:r w:rsidRPr="003844B7">
        <w:rPr>
          <w:rFonts w:ascii="宋体" w:eastAsia="宋体" w:hAnsi="宋体" w:cs="宋体" w:hint="eastAsia"/>
          <w:kern w:val="0"/>
          <w:sz w:val="24"/>
          <w:szCs w:val="24"/>
        </w:rPr>
        <w:br/>
        <w:t xml:space="preserve">军事高技术 </w:t>
      </w:r>
      <w:r w:rsidRPr="003844B7">
        <w:rPr>
          <w:rFonts w:ascii="宋体" w:eastAsia="宋体" w:hAnsi="宋体" w:cs="宋体" w:hint="eastAsia"/>
          <w:kern w:val="0"/>
          <w:sz w:val="24"/>
          <w:szCs w:val="24"/>
        </w:rPr>
        <w:br/>
        <w:t xml:space="preserve">一．单项选择题： </w:t>
      </w:r>
      <w:r w:rsidRPr="003844B7">
        <w:rPr>
          <w:rFonts w:ascii="宋体" w:eastAsia="宋体" w:hAnsi="宋体" w:cs="宋体" w:hint="eastAsia"/>
          <w:kern w:val="0"/>
          <w:sz w:val="24"/>
          <w:szCs w:val="24"/>
        </w:rPr>
        <w:br/>
        <w:t xml:space="preserve">1.美国哥伦比亚号航天飞机首航成功的时间是: （ C ） </w:t>
      </w:r>
      <w:r w:rsidRPr="003844B7">
        <w:rPr>
          <w:rFonts w:ascii="宋体" w:eastAsia="宋体" w:hAnsi="宋体" w:cs="宋体" w:hint="eastAsia"/>
          <w:kern w:val="0"/>
          <w:sz w:val="24"/>
          <w:szCs w:val="24"/>
        </w:rPr>
        <w:br/>
        <w:t xml:space="preserve">A、 1961年3月23日  B、 1971年8月1 日  C、 1981年4月12日 </w:t>
      </w:r>
      <w:r w:rsidRPr="003844B7">
        <w:rPr>
          <w:rFonts w:ascii="宋体" w:eastAsia="宋体" w:hAnsi="宋体" w:cs="宋体" w:hint="eastAsia"/>
          <w:kern w:val="0"/>
          <w:sz w:val="24"/>
          <w:szCs w:val="24"/>
        </w:rPr>
        <w:br/>
        <w:t xml:space="preserve">2.神舟五号载人飞船发射的间是: （  C） </w:t>
      </w:r>
      <w:r w:rsidRPr="003844B7">
        <w:rPr>
          <w:rFonts w:ascii="宋体" w:eastAsia="宋体" w:hAnsi="宋体" w:cs="宋体" w:hint="eastAsia"/>
          <w:kern w:val="0"/>
          <w:sz w:val="24"/>
          <w:szCs w:val="24"/>
        </w:rPr>
        <w:br/>
        <w:t xml:space="preserve">A、 1999年11月20日   B、2000年10月15 日    C、2003年10月15日 </w:t>
      </w:r>
      <w:r w:rsidRPr="003844B7">
        <w:rPr>
          <w:rFonts w:ascii="宋体" w:eastAsia="宋体" w:hAnsi="宋体" w:cs="宋体" w:hint="eastAsia"/>
          <w:kern w:val="0"/>
          <w:sz w:val="24"/>
          <w:szCs w:val="24"/>
        </w:rPr>
        <w:br/>
        <w:t xml:space="preserve">3.前苏联发射的”东方一号”载人飞船将世界上第一位航天员送入太空的时间：（  B） </w:t>
      </w:r>
      <w:r w:rsidRPr="003844B7">
        <w:rPr>
          <w:rFonts w:ascii="宋体" w:eastAsia="宋体" w:hAnsi="宋体" w:cs="宋体" w:hint="eastAsia"/>
          <w:kern w:val="0"/>
          <w:sz w:val="24"/>
          <w:szCs w:val="24"/>
        </w:rPr>
        <w:br/>
        <w:t xml:space="preserve">A、 1951年8月2日  B、1961年4月12 日    C、1968年6月8日 </w:t>
      </w:r>
      <w:r w:rsidRPr="003844B7">
        <w:rPr>
          <w:rFonts w:ascii="宋体" w:eastAsia="宋体" w:hAnsi="宋体" w:cs="宋体" w:hint="eastAsia"/>
          <w:kern w:val="0"/>
          <w:sz w:val="24"/>
          <w:szCs w:val="24"/>
        </w:rPr>
        <w:br/>
        <w:t xml:space="preserve">4.在稠密大气层以外，太阳系以内的飞行活动为：（ B ） A、航空  B、航天   C、航宇 </w:t>
      </w:r>
      <w:r w:rsidRPr="003844B7">
        <w:rPr>
          <w:rFonts w:ascii="宋体" w:eastAsia="宋体" w:hAnsi="宋体" w:cs="宋体" w:hint="eastAsia"/>
          <w:kern w:val="0"/>
          <w:sz w:val="24"/>
          <w:szCs w:val="24"/>
        </w:rPr>
        <w:br/>
        <w:t xml:space="preserve">5.目前技术条件下，单级火箭的最终速度为：（ A ） A、 4－7公里   B、 9－12公里   C、13－15公里 </w:t>
      </w:r>
      <w:r w:rsidRPr="003844B7">
        <w:rPr>
          <w:rFonts w:ascii="宋体" w:eastAsia="宋体" w:hAnsi="宋体" w:cs="宋体" w:hint="eastAsia"/>
          <w:kern w:val="0"/>
          <w:sz w:val="24"/>
          <w:szCs w:val="24"/>
        </w:rPr>
        <w:br/>
        <w:t xml:space="preserve">6.世界上发射卫星最多的国家是：（  C）  A、美国和中国  B、中国和俄罗斯  C、美国和俄罗斯 </w:t>
      </w:r>
      <w:r w:rsidRPr="003844B7">
        <w:rPr>
          <w:rFonts w:ascii="宋体" w:eastAsia="宋体" w:hAnsi="宋体" w:cs="宋体" w:hint="eastAsia"/>
          <w:kern w:val="0"/>
          <w:sz w:val="24"/>
          <w:szCs w:val="24"/>
        </w:rPr>
        <w:br/>
        <w:t xml:space="preserve">7.中国所使用的运载火箭是： （  C） A、宇宙神系列   B、联盟系列    C、长征系列 </w:t>
      </w:r>
      <w:r w:rsidRPr="003844B7">
        <w:rPr>
          <w:rFonts w:ascii="宋体" w:eastAsia="宋体" w:hAnsi="宋体" w:cs="宋体" w:hint="eastAsia"/>
          <w:kern w:val="0"/>
          <w:sz w:val="24"/>
          <w:szCs w:val="24"/>
        </w:rPr>
        <w:br/>
        <w:t xml:space="preserve">8.目前具备航天器回收技术的国家是：（  C） </w:t>
      </w:r>
      <w:r w:rsidRPr="003844B7">
        <w:rPr>
          <w:rFonts w:ascii="宋体" w:eastAsia="宋体" w:hAnsi="宋体" w:cs="宋体" w:hint="eastAsia"/>
          <w:kern w:val="0"/>
          <w:sz w:val="24"/>
          <w:szCs w:val="24"/>
        </w:rPr>
        <w:br/>
        <w:t xml:space="preserve">A、中国、日本、俄罗斯  B、美国、日本、俄罗斯   C、中国、美国、俄罗斯 </w:t>
      </w:r>
      <w:r w:rsidRPr="003844B7">
        <w:rPr>
          <w:rFonts w:ascii="宋体" w:eastAsia="宋体" w:hAnsi="宋体" w:cs="宋体" w:hint="eastAsia"/>
          <w:kern w:val="0"/>
          <w:sz w:val="24"/>
          <w:szCs w:val="24"/>
        </w:rPr>
        <w:br/>
        <w:t xml:space="preserve">9.地球同步轨道卫星的高度为：（  A） A、 35786公里     B、3578公里   C、57860公里 </w:t>
      </w:r>
      <w:r w:rsidRPr="003844B7">
        <w:rPr>
          <w:rFonts w:ascii="宋体" w:eastAsia="宋体" w:hAnsi="宋体" w:cs="宋体" w:hint="eastAsia"/>
          <w:kern w:val="0"/>
          <w:sz w:val="24"/>
          <w:szCs w:val="24"/>
        </w:rPr>
        <w:br/>
        <w:t xml:space="preserve">10. “神舟号”飞船有几个舱：（ A ） A、 3个  B、 4个    C、5个 </w:t>
      </w:r>
      <w:r w:rsidRPr="003844B7">
        <w:rPr>
          <w:rFonts w:ascii="宋体" w:eastAsia="宋体" w:hAnsi="宋体" w:cs="宋体" w:hint="eastAsia"/>
          <w:kern w:val="0"/>
          <w:sz w:val="24"/>
          <w:szCs w:val="24"/>
        </w:rPr>
        <w:br/>
        <w:t xml:space="preserve">11.精确制导武器是指: （ C ） A、采用了精确制导技术的武器 </w:t>
      </w:r>
      <w:r w:rsidRPr="003844B7">
        <w:rPr>
          <w:rFonts w:ascii="宋体" w:eastAsia="宋体" w:hAnsi="宋体" w:cs="宋体" w:hint="eastAsia"/>
          <w:kern w:val="0"/>
          <w:sz w:val="24"/>
          <w:szCs w:val="24"/>
        </w:rPr>
        <w:br/>
        <w:t xml:space="preserve">B、直接命中概率在50%以上的武器 C、 采用了精确制导技术,直接命中概率在50%以上的武器 </w:t>
      </w:r>
      <w:r w:rsidRPr="003844B7">
        <w:rPr>
          <w:rFonts w:ascii="宋体" w:eastAsia="宋体" w:hAnsi="宋体" w:cs="宋体" w:hint="eastAsia"/>
          <w:kern w:val="0"/>
          <w:sz w:val="24"/>
          <w:szCs w:val="24"/>
        </w:rPr>
        <w:br/>
        <w:t xml:space="preserve">12.提高制导武器的作战效能，最关键的是：（ C ） A、加大装药量    B、提高爆炸威力   C、提高命中精度 </w:t>
      </w:r>
      <w:r w:rsidRPr="003844B7">
        <w:rPr>
          <w:rFonts w:ascii="宋体" w:eastAsia="宋体" w:hAnsi="宋体" w:cs="宋体" w:hint="eastAsia"/>
          <w:kern w:val="0"/>
          <w:sz w:val="24"/>
          <w:szCs w:val="24"/>
        </w:rPr>
        <w:br/>
        <w:t xml:space="preserve">13.按射程分中程导弹是：（ B ） A、 500－1000公里  B、 1000－3000公里    C、3000－8000公里 </w:t>
      </w:r>
      <w:r w:rsidRPr="003844B7">
        <w:rPr>
          <w:rFonts w:ascii="宋体" w:eastAsia="宋体" w:hAnsi="宋体" w:cs="宋体" w:hint="eastAsia"/>
          <w:kern w:val="0"/>
          <w:sz w:val="24"/>
          <w:szCs w:val="24"/>
        </w:rPr>
        <w:br/>
        <w:t xml:space="preserve">14.按飞行弹道导弹可分为：（ C ） A、战略和战术导弹    B、防空和反卫星导弹    C、弹道和巡航导弹 </w:t>
      </w:r>
      <w:r w:rsidRPr="003844B7">
        <w:rPr>
          <w:rFonts w:ascii="宋体" w:eastAsia="宋体" w:hAnsi="宋体" w:cs="宋体" w:hint="eastAsia"/>
          <w:kern w:val="0"/>
          <w:sz w:val="24"/>
          <w:szCs w:val="24"/>
        </w:rPr>
        <w:br/>
        <w:t xml:space="preserve">15.1969年７月20日登上月球的首位宇航员是: （ B ） A、邦达连科夫　  B、阿姆斯特朗    C、加加林 </w:t>
      </w:r>
      <w:r w:rsidRPr="003844B7">
        <w:rPr>
          <w:rFonts w:ascii="宋体" w:eastAsia="宋体" w:hAnsi="宋体" w:cs="宋体" w:hint="eastAsia"/>
          <w:kern w:val="0"/>
          <w:sz w:val="24"/>
          <w:szCs w:val="24"/>
        </w:rPr>
        <w:br/>
        <w:t xml:space="preserve">16. 神舟六号载人飞船发射的间是: （B  ） A、 2002年5月1日   B、2005年10月12 日  C、2006年10月12日 </w:t>
      </w:r>
      <w:r w:rsidRPr="003844B7">
        <w:rPr>
          <w:rFonts w:ascii="宋体" w:eastAsia="宋体" w:hAnsi="宋体" w:cs="宋体" w:hint="eastAsia"/>
          <w:kern w:val="0"/>
          <w:sz w:val="24"/>
          <w:szCs w:val="24"/>
        </w:rPr>
        <w:br/>
        <w:t xml:space="preserve">17.目前可以使用航天飞机作为运载工具的国家是：（B  ） A、法国   B、美国    C、中国 </w:t>
      </w:r>
      <w:r w:rsidRPr="003844B7">
        <w:rPr>
          <w:rFonts w:ascii="宋体" w:eastAsia="宋体" w:hAnsi="宋体" w:cs="宋体" w:hint="eastAsia"/>
          <w:kern w:val="0"/>
          <w:sz w:val="24"/>
          <w:szCs w:val="24"/>
        </w:rPr>
        <w:br/>
        <w:t xml:space="preserve">18.侦察卫星在150公里的轨道以7.9公里／秒的速度飞行，绕地球一周所需时间为：（B ） A、 5   B、1.5  C、2.5小时 </w:t>
      </w:r>
      <w:r w:rsidRPr="003844B7">
        <w:rPr>
          <w:rFonts w:ascii="宋体" w:eastAsia="宋体" w:hAnsi="宋体" w:cs="宋体" w:hint="eastAsia"/>
          <w:kern w:val="0"/>
          <w:sz w:val="24"/>
          <w:szCs w:val="24"/>
        </w:rPr>
        <w:br/>
        <w:t>19.中国具备一箭多星技术是：（ B ） A、 1971年8月20日     B、1981年</w:t>
      </w:r>
      <w:r w:rsidRPr="003844B7">
        <w:rPr>
          <w:rFonts w:ascii="宋体" w:eastAsia="宋体" w:hAnsi="宋体" w:cs="宋体" w:hint="eastAsia"/>
          <w:kern w:val="0"/>
          <w:sz w:val="24"/>
          <w:szCs w:val="24"/>
        </w:rPr>
        <w:lastRenderedPageBreak/>
        <w:t xml:space="preserve">9月20日   C、 1985年10月20日 </w:t>
      </w:r>
      <w:r w:rsidRPr="003844B7">
        <w:rPr>
          <w:rFonts w:ascii="宋体" w:eastAsia="宋体" w:hAnsi="宋体" w:cs="宋体" w:hint="eastAsia"/>
          <w:kern w:val="0"/>
          <w:sz w:val="24"/>
          <w:szCs w:val="24"/>
        </w:rPr>
        <w:br/>
        <w:t xml:space="preserve">20.照相侦察卫星通常飞行的高度为：（ B ） A、 200公里以下   B、300公里以下　　  500公里以下 </w:t>
      </w:r>
      <w:r w:rsidRPr="003844B7">
        <w:rPr>
          <w:rFonts w:ascii="宋体" w:eastAsia="宋体" w:hAnsi="宋体" w:cs="宋体" w:hint="eastAsia"/>
          <w:kern w:val="0"/>
          <w:sz w:val="24"/>
          <w:szCs w:val="24"/>
        </w:rPr>
        <w:br/>
        <w:t xml:space="preserve">21. 神舟五号载人飞船中的航天员为: （C  ） A、 费俊龙    B、聂海胜   C、杨利伟 </w:t>
      </w:r>
      <w:r w:rsidRPr="003844B7">
        <w:rPr>
          <w:rFonts w:ascii="宋体" w:eastAsia="宋体" w:hAnsi="宋体" w:cs="宋体" w:hint="eastAsia"/>
          <w:kern w:val="0"/>
          <w:sz w:val="24"/>
          <w:szCs w:val="24"/>
        </w:rPr>
        <w:br/>
        <w:t xml:space="preserve">22. 精确制导武器可分为：（ B ）  A、弹道导弹和巡航导弹 B、 导弹和精确制导弹药 C、战略导弹和战术导弹 </w:t>
      </w:r>
      <w:r w:rsidRPr="003844B7">
        <w:rPr>
          <w:rFonts w:ascii="宋体" w:eastAsia="宋体" w:hAnsi="宋体" w:cs="宋体" w:hint="eastAsia"/>
          <w:kern w:val="0"/>
          <w:sz w:val="24"/>
          <w:szCs w:val="24"/>
        </w:rPr>
        <w:br/>
        <w:t>23.精确制导弹药根据不同的作用原理可分为（B  ）</w:t>
      </w:r>
      <w:r w:rsidRPr="003844B7">
        <w:rPr>
          <w:rFonts w:ascii="宋体" w:eastAsia="宋体" w:hAnsi="宋体" w:cs="宋体" w:hint="eastAsia"/>
          <w:kern w:val="0"/>
          <w:sz w:val="24"/>
          <w:szCs w:val="24"/>
        </w:rPr>
        <w:br/>
        <w:t xml:space="preserve">A、 制导炮弹和制导炸弹    B、末制导弹药和末敏弹药    C、灵巧炸弹和末敏弹药 </w:t>
      </w:r>
      <w:r w:rsidRPr="003844B7">
        <w:rPr>
          <w:rFonts w:ascii="宋体" w:eastAsia="宋体" w:hAnsi="宋体" w:cs="宋体" w:hint="eastAsia"/>
          <w:kern w:val="0"/>
          <w:sz w:val="24"/>
          <w:szCs w:val="24"/>
        </w:rPr>
        <w:br/>
        <w:t xml:space="preserve">24.下列哪一项不属于载人航天器（  D） A、 载人飞船    B、空间站   C、航天飞机   D、火箭 </w:t>
      </w:r>
      <w:r w:rsidRPr="003844B7">
        <w:rPr>
          <w:rFonts w:ascii="宋体" w:eastAsia="宋体" w:hAnsi="宋体" w:cs="宋体" w:hint="eastAsia"/>
          <w:kern w:val="0"/>
          <w:sz w:val="24"/>
          <w:szCs w:val="24"/>
        </w:rPr>
        <w:br/>
        <w:t xml:space="preserve">25.下列哪一种卫星是要求回收的卫星（  B）  A、通信卫星  B、侦察卫星  C、气象卫星 D、预警卫星 </w:t>
      </w:r>
      <w:r w:rsidRPr="003844B7">
        <w:rPr>
          <w:rFonts w:ascii="宋体" w:eastAsia="宋体" w:hAnsi="宋体" w:cs="宋体" w:hint="eastAsia"/>
          <w:kern w:val="0"/>
          <w:sz w:val="24"/>
          <w:szCs w:val="24"/>
        </w:rPr>
        <w:br/>
        <w:t xml:space="preserve">二.判断题： </w:t>
      </w:r>
      <w:r w:rsidRPr="003844B7">
        <w:rPr>
          <w:rFonts w:ascii="宋体" w:eastAsia="宋体" w:hAnsi="宋体" w:cs="宋体" w:hint="eastAsia"/>
          <w:kern w:val="0"/>
          <w:sz w:val="24"/>
          <w:szCs w:val="24"/>
        </w:rPr>
        <w:br/>
        <w:t xml:space="preserve">1．高技术与一般技术相比所具备的特点是：高智力，高投资，高水平，高风险,高效益,高渗透,高速度。（ × ） </w:t>
      </w:r>
      <w:r w:rsidRPr="003844B7">
        <w:rPr>
          <w:rFonts w:ascii="宋体" w:eastAsia="宋体" w:hAnsi="宋体" w:cs="宋体" w:hint="eastAsia"/>
          <w:kern w:val="0"/>
          <w:sz w:val="24"/>
          <w:szCs w:val="24"/>
        </w:rPr>
        <w:br/>
        <w:t xml:space="preserve">2.世界上第一颗人造地球卫星是美国于1957年10月4日发射成功的。（ × ） </w:t>
      </w:r>
      <w:r w:rsidRPr="003844B7">
        <w:rPr>
          <w:rFonts w:ascii="宋体" w:eastAsia="宋体" w:hAnsi="宋体" w:cs="宋体" w:hint="eastAsia"/>
          <w:kern w:val="0"/>
          <w:sz w:val="24"/>
          <w:szCs w:val="24"/>
        </w:rPr>
        <w:br/>
        <w:t xml:space="preserve">3.第一宇宙速度为7.9公里／秒，第二宇宙速度为16.7公里／秒。（ × ） </w:t>
      </w:r>
      <w:r w:rsidRPr="003844B7">
        <w:rPr>
          <w:rFonts w:ascii="宋体" w:eastAsia="宋体" w:hAnsi="宋体" w:cs="宋体" w:hint="eastAsia"/>
          <w:kern w:val="0"/>
          <w:sz w:val="24"/>
          <w:szCs w:val="24"/>
        </w:rPr>
        <w:br/>
        <w:t xml:space="preserve">4.美国的“挑战者”号航天飞机于1986年1月28日升空73秒爆炸。（ √ ） </w:t>
      </w:r>
      <w:r w:rsidRPr="003844B7">
        <w:rPr>
          <w:rFonts w:ascii="宋体" w:eastAsia="宋体" w:hAnsi="宋体" w:cs="宋体" w:hint="eastAsia"/>
          <w:kern w:val="0"/>
          <w:sz w:val="24"/>
          <w:szCs w:val="24"/>
        </w:rPr>
        <w:br/>
        <w:t xml:space="preserve">5.空间技术是指将航天器送入太空,以探索、开发和利用太空及地球以外天体的综合性工程技术，又称航天技术。（√ ） </w:t>
      </w:r>
      <w:r w:rsidRPr="003844B7">
        <w:rPr>
          <w:rFonts w:ascii="宋体" w:eastAsia="宋体" w:hAnsi="宋体" w:cs="宋体" w:hint="eastAsia"/>
          <w:kern w:val="0"/>
          <w:sz w:val="24"/>
          <w:szCs w:val="24"/>
        </w:rPr>
        <w:br/>
        <w:t xml:space="preserve">6.卫星绕地球运转所具备的基本条件是:速度条件和轨道条件。（ × ） </w:t>
      </w:r>
      <w:r w:rsidRPr="003844B7">
        <w:rPr>
          <w:rFonts w:ascii="宋体" w:eastAsia="宋体" w:hAnsi="宋体" w:cs="宋体" w:hint="eastAsia"/>
          <w:kern w:val="0"/>
          <w:sz w:val="24"/>
          <w:szCs w:val="24"/>
        </w:rPr>
        <w:br/>
        <w:t xml:space="preserve">7.一个士兵经过了严格的训练,步枪打得非常准,百发百中,命中精度很高,因此步枪就是精确制导武器。（ × ） </w:t>
      </w:r>
      <w:r w:rsidRPr="003844B7">
        <w:rPr>
          <w:rFonts w:ascii="宋体" w:eastAsia="宋体" w:hAnsi="宋体" w:cs="宋体" w:hint="eastAsia"/>
          <w:kern w:val="0"/>
          <w:sz w:val="24"/>
          <w:szCs w:val="24"/>
        </w:rPr>
        <w:br/>
        <w:t xml:space="preserve">8.军用卫星包括:军用侦察卫星、军用通信卫星、军用测地卫星、军用导航卫星、军用气象卫星等。（ √ ） </w:t>
      </w:r>
      <w:r w:rsidRPr="003844B7">
        <w:rPr>
          <w:rFonts w:ascii="宋体" w:eastAsia="宋体" w:hAnsi="宋体" w:cs="宋体" w:hint="eastAsia"/>
          <w:kern w:val="0"/>
          <w:sz w:val="24"/>
          <w:szCs w:val="24"/>
        </w:rPr>
        <w:br/>
        <w:t xml:space="preserve">9.精确制导武器在向着小型化、机动化、信息化、精确化、隐身化、智能化方向发展。（ √ ） </w:t>
      </w:r>
      <w:r w:rsidRPr="003844B7">
        <w:rPr>
          <w:rFonts w:ascii="宋体" w:eastAsia="宋体" w:hAnsi="宋体" w:cs="宋体" w:hint="eastAsia"/>
          <w:kern w:val="0"/>
          <w:sz w:val="24"/>
          <w:szCs w:val="24"/>
        </w:rPr>
        <w:br/>
        <w:t xml:space="preserve">10.寻的制导的最大优点是作用距离长。（ × ） 11.卫星通常是在离地面120公里以上的高度飞行。（ √ ） </w:t>
      </w:r>
      <w:r w:rsidRPr="003844B7">
        <w:rPr>
          <w:rFonts w:ascii="宋体" w:eastAsia="宋体" w:hAnsi="宋体" w:cs="宋体" w:hint="eastAsia"/>
          <w:kern w:val="0"/>
          <w:sz w:val="24"/>
          <w:szCs w:val="24"/>
        </w:rPr>
        <w:br/>
        <w:t xml:space="preserve">12.高技术一词最早是出现在中国的建筑业。（ × ） 13.侦察卫星的特点：速度快、效率高、效果好、适用广。（ √） </w:t>
      </w:r>
      <w:r w:rsidRPr="003844B7">
        <w:rPr>
          <w:rFonts w:ascii="宋体" w:eastAsia="宋体" w:hAnsi="宋体" w:cs="宋体" w:hint="eastAsia"/>
          <w:kern w:val="0"/>
          <w:sz w:val="24"/>
          <w:szCs w:val="24"/>
        </w:rPr>
        <w:br/>
        <w:t xml:space="preserve">14.精确制导武器分为导弹和精确制导弹药。（ √ ） 15.指挥自动化的基本职能是：收集、处理、传输情报。（× ） </w:t>
      </w:r>
      <w:r w:rsidRPr="003844B7">
        <w:rPr>
          <w:rFonts w:ascii="宋体" w:eastAsia="宋体" w:hAnsi="宋体" w:cs="宋体" w:hint="eastAsia"/>
          <w:kern w:val="0"/>
          <w:sz w:val="24"/>
          <w:szCs w:val="24"/>
        </w:rPr>
        <w:br/>
        <w:t xml:space="preserve">16.F－117隐形战机由于用了隐身结构设计，隐身外形设计，吸波材料等隐身措施，所以是不可战胜的。（ × ） </w:t>
      </w:r>
      <w:r w:rsidRPr="003844B7">
        <w:rPr>
          <w:rFonts w:ascii="宋体" w:eastAsia="宋体" w:hAnsi="宋体" w:cs="宋体" w:hint="eastAsia"/>
          <w:kern w:val="0"/>
          <w:sz w:val="24"/>
          <w:szCs w:val="24"/>
        </w:rPr>
        <w:br/>
        <w:t xml:space="preserve">17.照相侦察卫星发展最晚，发射的数量也是最大。（ × ） </w:t>
      </w:r>
      <w:r w:rsidRPr="003844B7">
        <w:rPr>
          <w:rFonts w:ascii="宋体" w:eastAsia="宋体" w:hAnsi="宋体" w:cs="宋体" w:hint="eastAsia"/>
          <w:kern w:val="0"/>
          <w:sz w:val="24"/>
          <w:szCs w:val="24"/>
        </w:rPr>
        <w:br/>
        <w:t xml:space="preserve">18.电子侦察卫星的优点在于覆盖面积大，侦察应用广，持续时间长。（ √） </w:t>
      </w:r>
      <w:r w:rsidRPr="003844B7">
        <w:rPr>
          <w:rFonts w:ascii="宋体" w:eastAsia="宋体" w:hAnsi="宋体" w:cs="宋体" w:hint="eastAsia"/>
          <w:kern w:val="0"/>
          <w:sz w:val="24"/>
          <w:szCs w:val="24"/>
        </w:rPr>
        <w:br/>
        <w:t xml:space="preserve">19.C4ISR是指：指挥＋控制＋通信＋情报＋计算机＋监视＋侦察。（ √ ） </w:t>
      </w:r>
      <w:r w:rsidRPr="003844B7">
        <w:rPr>
          <w:rFonts w:ascii="宋体" w:eastAsia="宋体" w:hAnsi="宋体" w:cs="宋体" w:hint="eastAsia"/>
          <w:kern w:val="0"/>
          <w:sz w:val="24"/>
          <w:szCs w:val="24"/>
        </w:rPr>
        <w:br/>
        <w:t xml:space="preserve">20.电子对抗技术包括电子侦察、电子抗干扰和电子防御技术等。（ √ ） </w:t>
      </w:r>
      <w:r w:rsidRPr="003844B7">
        <w:rPr>
          <w:rFonts w:ascii="宋体" w:eastAsia="宋体" w:hAnsi="宋体" w:cs="宋体" w:hint="eastAsia"/>
          <w:kern w:val="0"/>
          <w:sz w:val="24"/>
          <w:szCs w:val="24"/>
        </w:rPr>
        <w:br/>
        <w:t xml:space="preserve">21.气象卫星一般停留在地球赤道的上空。（ × ） 22.2005年10月15日“神舟”六号载人飞船发射成功。（ ×） </w:t>
      </w:r>
      <w:r w:rsidRPr="003844B7">
        <w:rPr>
          <w:rFonts w:ascii="宋体" w:eastAsia="宋体" w:hAnsi="宋体" w:cs="宋体" w:hint="eastAsia"/>
          <w:kern w:val="0"/>
          <w:sz w:val="24"/>
          <w:szCs w:val="24"/>
        </w:rPr>
        <w:br/>
        <w:t>23.环境武器是指通过利用或改变自然环境状态所产生的巨大能量来打击目标的</w:t>
      </w:r>
      <w:r w:rsidRPr="003844B7">
        <w:rPr>
          <w:rFonts w:ascii="宋体" w:eastAsia="宋体" w:hAnsi="宋体" w:cs="宋体" w:hint="eastAsia"/>
          <w:kern w:val="0"/>
          <w:sz w:val="24"/>
          <w:szCs w:val="24"/>
        </w:rPr>
        <w:lastRenderedPageBreak/>
        <w:t xml:space="preserve">武器。（ √ ） </w:t>
      </w:r>
      <w:r w:rsidRPr="003844B7">
        <w:rPr>
          <w:rFonts w:ascii="宋体" w:eastAsia="宋体" w:hAnsi="宋体" w:cs="宋体" w:hint="eastAsia"/>
          <w:kern w:val="0"/>
          <w:sz w:val="24"/>
          <w:szCs w:val="24"/>
        </w:rPr>
        <w:br/>
        <w:t xml:space="preserve">24.次声武器的一个基本特点就是声音小。（ × ） 25.新军事变革的本质与核心是信息化。（ √ ）   </w:t>
      </w:r>
      <w:r w:rsidRPr="003844B7">
        <w:rPr>
          <w:rFonts w:ascii="宋体" w:eastAsia="宋体" w:hAnsi="宋体" w:cs="宋体" w:hint="eastAsia"/>
          <w:kern w:val="0"/>
          <w:sz w:val="24"/>
          <w:szCs w:val="24"/>
        </w:rPr>
        <w:br/>
        <w:t xml:space="preserve">军事思想试题 </w:t>
      </w:r>
      <w:r w:rsidRPr="003844B7">
        <w:rPr>
          <w:rFonts w:ascii="宋体" w:eastAsia="宋体" w:hAnsi="宋体" w:cs="宋体" w:hint="eastAsia"/>
          <w:kern w:val="0"/>
          <w:sz w:val="24"/>
          <w:szCs w:val="24"/>
        </w:rPr>
        <w:br/>
        <w:t xml:space="preserve">一、选择题 </w:t>
      </w:r>
      <w:r w:rsidRPr="003844B7">
        <w:rPr>
          <w:rFonts w:ascii="宋体" w:eastAsia="宋体" w:hAnsi="宋体" w:cs="宋体" w:hint="eastAsia"/>
          <w:kern w:val="0"/>
          <w:sz w:val="24"/>
          <w:szCs w:val="24"/>
        </w:rPr>
        <w:br/>
        <w:t xml:space="preserve">1.军事思想是关于战争、军队和（B ）的理性认识。 A、战略     B、国防基本问题      C、战术原则 </w:t>
      </w:r>
      <w:r w:rsidRPr="003844B7">
        <w:rPr>
          <w:rFonts w:ascii="宋体" w:eastAsia="宋体" w:hAnsi="宋体" w:cs="宋体" w:hint="eastAsia"/>
          <w:kern w:val="0"/>
          <w:sz w:val="24"/>
          <w:szCs w:val="24"/>
        </w:rPr>
        <w:br/>
        <w:t xml:space="preserve">2.中国古代军事思想最早出现在公元前21世纪至公元前（ C  ）世纪。 A、11    B、9    C、8 </w:t>
      </w:r>
      <w:r w:rsidRPr="003844B7">
        <w:rPr>
          <w:rFonts w:ascii="宋体" w:eastAsia="宋体" w:hAnsi="宋体" w:cs="宋体" w:hint="eastAsia"/>
          <w:kern w:val="0"/>
          <w:sz w:val="24"/>
          <w:szCs w:val="24"/>
        </w:rPr>
        <w:br/>
        <w:t xml:space="preserve">3.中国古代军事思想取得空前的辉煌成就的时期是（  B ）。 A、夏、商、西周时期  B、春秋战国时期  C、秦、汉时期 </w:t>
      </w:r>
      <w:r w:rsidRPr="003844B7">
        <w:rPr>
          <w:rFonts w:ascii="宋体" w:eastAsia="宋体" w:hAnsi="宋体" w:cs="宋体" w:hint="eastAsia"/>
          <w:kern w:val="0"/>
          <w:sz w:val="24"/>
          <w:szCs w:val="24"/>
        </w:rPr>
        <w:br/>
        <w:t xml:space="preserve">4.《孙子兵法》的第一篇是（  B）。  A、《作战篇》    B、《计篇》    C、《谋攻篇》 </w:t>
      </w:r>
      <w:r w:rsidRPr="003844B7">
        <w:rPr>
          <w:rFonts w:ascii="宋体" w:eastAsia="宋体" w:hAnsi="宋体" w:cs="宋体" w:hint="eastAsia"/>
          <w:kern w:val="0"/>
          <w:sz w:val="24"/>
          <w:szCs w:val="24"/>
        </w:rPr>
        <w:br/>
        <w:t>5.军事思想的核心内容大致包括两个层次，一是哲学层次，二是（C  ）      </w:t>
      </w:r>
      <w:r w:rsidRPr="003844B7">
        <w:rPr>
          <w:rFonts w:ascii="宋体" w:eastAsia="宋体" w:hAnsi="宋体" w:cs="宋体" w:hint="eastAsia"/>
          <w:kern w:val="0"/>
          <w:sz w:val="24"/>
          <w:szCs w:val="24"/>
        </w:rPr>
        <w:br/>
        <w:t xml:space="preserve">A、认识论和方法论    B、军队和国防建设    C、军队实践基本指导原则 </w:t>
      </w:r>
      <w:r w:rsidRPr="003844B7">
        <w:rPr>
          <w:rFonts w:ascii="宋体" w:eastAsia="宋体" w:hAnsi="宋体" w:cs="宋体" w:hint="eastAsia"/>
          <w:kern w:val="0"/>
          <w:sz w:val="24"/>
          <w:szCs w:val="24"/>
        </w:rPr>
        <w:br/>
        <w:t xml:space="preserve">6.军事思想的主要特点是：鲜明的阶级性 、强烈的时代性和（C  ） </w:t>
      </w:r>
      <w:r w:rsidRPr="003844B7">
        <w:rPr>
          <w:rFonts w:ascii="宋体" w:eastAsia="宋体" w:hAnsi="宋体" w:cs="宋体" w:hint="eastAsia"/>
          <w:kern w:val="0"/>
          <w:sz w:val="24"/>
          <w:szCs w:val="24"/>
        </w:rPr>
        <w:br/>
        <w:t xml:space="preserve">A、层次的多样性     B、内容的一致性     C、明显的 继承性 </w:t>
      </w:r>
      <w:r w:rsidRPr="003844B7">
        <w:rPr>
          <w:rFonts w:ascii="宋体" w:eastAsia="宋体" w:hAnsi="宋体" w:cs="宋体" w:hint="eastAsia"/>
          <w:kern w:val="0"/>
          <w:sz w:val="24"/>
          <w:szCs w:val="24"/>
        </w:rPr>
        <w:br/>
        <w:t xml:space="preserve">7.《孙子兵法》共有（B  ）篇。  A、11     B、13     C、15 </w:t>
      </w:r>
      <w:r w:rsidRPr="003844B7">
        <w:rPr>
          <w:rFonts w:ascii="宋体" w:eastAsia="宋体" w:hAnsi="宋体" w:cs="宋体" w:hint="eastAsia"/>
          <w:kern w:val="0"/>
          <w:sz w:val="24"/>
          <w:szCs w:val="24"/>
        </w:rPr>
        <w:br/>
        <w:t xml:space="preserve">8.孙武是春秋末期（  C）国人。  A、秦     B、魏     C、齐 </w:t>
      </w:r>
      <w:r w:rsidRPr="003844B7">
        <w:rPr>
          <w:rFonts w:ascii="宋体" w:eastAsia="宋体" w:hAnsi="宋体" w:cs="宋体" w:hint="eastAsia"/>
          <w:kern w:val="0"/>
          <w:sz w:val="24"/>
          <w:szCs w:val="24"/>
        </w:rPr>
        <w:br/>
        <w:t xml:space="preserve">9.孙武提出的“诡道”和（  C）就是强调人的主观能动作用。  A、虚实      B、相敌      C、庙算 </w:t>
      </w:r>
      <w:r w:rsidRPr="003844B7">
        <w:rPr>
          <w:rFonts w:ascii="宋体" w:eastAsia="宋体" w:hAnsi="宋体" w:cs="宋体" w:hint="eastAsia"/>
          <w:kern w:val="0"/>
          <w:sz w:val="24"/>
          <w:szCs w:val="24"/>
        </w:rPr>
        <w:br/>
        <w:t>10.毛泽东军事思想的主要内容包括：无产阶级的战争观和方法论，（ B ）人民战争思想，人民战争的战略战术 和国防建设理论。 A、军队建设理论     B、人民军队建设理论     C、常备军军队建设理论    </w:t>
      </w:r>
      <w:r w:rsidRPr="003844B7">
        <w:rPr>
          <w:rFonts w:ascii="宋体" w:eastAsia="宋体" w:hAnsi="宋体" w:cs="宋体" w:hint="eastAsia"/>
          <w:kern w:val="0"/>
          <w:sz w:val="24"/>
          <w:szCs w:val="24"/>
        </w:rPr>
        <w:br/>
        <w:t xml:space="preserve">11.“总体战”理论是（   A）在其著作《总体战》中提出的理论。 A、鲁登道夫  B、古德里安   C、戴高乐 </w:t>
      </w:r>
      <w:r w:rsidRPr="003844B7">
        <w:rPr>
          <w:rFonts w:ascii="宋体" w:eastAsia="宋体" w:hAnsi="宋体" w:cs="宋体" w:hint="eastAsia"/>
          <w:kern w:val="0"/>
          <w:sz w:val="24"/>
          <w:szCs w:val="24"/>
        </w:rPr>
        <w:br/>
        <w:t xml:space="preserve">12.毛泽东思想是以毛泽东为代表的中国共产党人关于中国革命战争和（ B ）的科学理论体系。 </w:t>
      </w:r>
      <w:r w:rsidRPr="003844B7">
        <w:rPr>
          <w:rFonts w:ascii="宋体" w:eastAsia="宋体" w:hAnsi="宋体" w:cs="宋体" w:hint="eastAsia"/>
          <w:kern w:val="0"/>
          <w:sz w:val="24"/>
          <w:szCs w:val="24"/>
        </w:rPr>
        <w:br/>
        <w:t xml:space="preserve">    A、国防建设问题    B、军队建设问题    C、军事理论问题 </w:t>
      </w:r>
      <w:r w:rsidRPr="003844B7">
        <w:rPr>
          <w:rFonts w:ascii="宋体" w:eastAsia="宋体" w:hAnsi="宋体" w:cs="宋体" w:hint="eastAsia"/>
          <w:kern w:val="0"/>
          <w:sz w:val="24"/>
          <w:szCs w:val="24"/>
        </w:rPr>
        <w:br/>
        <w:t xml:space="preserve">13.毛泽东思想的显著特点，就是具有鲜明的（ A ）。  A、实践性    B、革命性    C、阶级性 </w:t>
      </w:r>
      <w:r w:rsidRPr="003844B7">
        <w:rPr>
          <w:rFonts w:ascii="宋体" w:eastAsia="宋体" w:hAnsi="宋体" w:cs="宋体" w:hint="eastAsia"/>
          <w:kern w:val="0"/>
          <w:sz w:val="24"/>
          <w:szCs w:val="24"/>
        </w:rPr>
        <w:br/>
        <w:t xml:space="preserve">14.我军政治工作的三大原则是官兵一致、军民一致和（ B）。 A、实事求是    B、瓦解敌军     C、理论联系实际 </w:t>
      </w:r>
      <w:r w:rsidRPr="003844B7">
        <w:rPr>
          <w:rFonts w:ascii="宋体" w:eastAsia="宋体" w:hAnsi="宋体" w:cs="宋体" w:hint="eastAsia"/>
          <w:kern w:val="0"/>
          <w:sz w:val="24"/>
          <w:szCs w:val="24"/>
        </w:rPr>
        <w:br/>
        <w:t xml:space="preserve">15.第一次大革命失败后，我党领导了近百次的武装起义，其中最著名的是南昌起义、广州起义和（C ）。 </w:t>
      </w:r>
      <w:r w:rsidRPr="003844B7">
        <w:rPr>
          <w:rFonts w:ascii="宋体" w:eastAsia="宋体" w:hAnsi="宋体" w:cs="宋体" w:hint="eastAsia"/>
          <w:kern w:val="0"/>
          <w:sz w:val="24"/>
          <w:szCs w:val="24"/>
        </w:rPr>
        <w:br/>
        <w:t xml:space="preserve">A、湘潭起义    B、海陆丰起义    C、秋收起义 </w:t>
      </w:r>
      <w:r w:rsidRPr="003844B7">
        <w:rPr>
          <w:rFonts w:ascii="宋体" w:eastAsia="宋体" w:hAnsi="宋体" w:cs="宋体" w:hint="eastAsia"/>
          <w:kern w:val="0"/>
          <w:sz w:val="24"/>
          <w:szCs w:val="24"/>
        </w:rPr>
        <w:br/>
        <w:t xml:space="preserve">16.我军的三大民主是政治民主、（   A）和军事民主。  A、经济民主    B、文化民主    C、组织民主 </w:t>
      </w:r>
      <w:r w:rsidRPr="003844B7">
        <w:rPr>
          <w:rFonts w:ascii="宋体" w:eastAsia="宋体" w:hAnsi="宋体" w:cs="宋体" w:hint="eastAsia"/>
          <w:kern w:val="0"/>
          <w:sz w:val="24"/>
          <w:szCs w:val="24"/>
        </w:rPr>
        <w:br/>
        <w:t xml:space="preserve">17.“三湾改编”确立了（  C ）。 A、为人民服务原则     B、优待俘虏原则      C、党指挥枪的原则 </w:t>
      </w:r>
      <w:r w:rsidRPr="003844B7">
        <w:rPr>
          <w:rFonts w:ascii="宋体" w:eastAsia="宋体" w:hAnsi="宋体" w:cs="宋体" w:hint="eastAsia"/>
          <w:kern w:val="0"/>
          <w:sz w:val="24"/>
          <w:szCs w:val="24"/>
        </w:rPr>
        <w:br/>
        <w:t xml:space="preserve">18.“秋收起义”爆发于（B  ）年。  A、1921年     B、1927年    C、1936年 </w:t>
      </w:r>
      <w:r w:rsidRPr="003844B7">
        <w:rPr>
          <w:rFonts w:ascii="宋体" w:eastAsia="宋体" w:hAnsi="宋体" w:cs="宋体" w:hint="eastAsia"/>
          <w:kern w:val="0"/>
          <w:sz w:val="24"/>
          <w:szCs w:val="24"/>
        </w:rPr>
        <w:br/>
        <w:t xml:space="preserve">19.新时期对我军建设总要求的“五句话”是：“政治合格、军事过硬、作风优良、纪律严明、（ A  ）”。 </w:t>
      </w:r>
      <w:r w:rsidRPr="003844B7">
        <w:rPr>
          <w:rFonts w:ascii="宋体" w:eastAsia="宋体" w:hAnsi="宋体" w:cs="宋体" w:hint="eastAsia"/>
          <w:kern w:val="0"/>
          <w:sz w:val="24"/>
          <w:szCs w:val="24"/>
        </w:rPr>
        <w:br/>
      </w:r>
      <w:r w:rsidRPr="003844B7">
        <w:rPr>
          <w:rFonts w:ascii="宋体" w:eastAsia="宋体" w:hAnsi="宋体" w:cs="宋体" w:hint="eastAsia"/>
          <w:kern w:val="0"/>
          <w:sz w:val="24"/>
          <w:szCs w:val="24"/>
        </w:rPr>
        <w:lastRenderedPageBreak/>
        <w:t xml:space="preserve">A、保障有力    B、管理严格     C、工作有序 </w:t>
      </w:r>
      <w:r w:rsidRPr="003844B7">
        <w:rPr>
          <w:rFonts w:ascii="宋体" w:eastAsia="宋体" w:hAnsi="宋体" w:cs="宋体" w:hint="eastAsia"/>
          <w:kern w:val="0"/>
          <w:sz w:val="24"/>
          <w:szCs w:val="24"/>
        </w:rPr>
        <w:br/>
        <w:t xml:space="preserve">20.（  A ）是时代的主题。  A、和平与发展      B、战争与革命     C、战争与和平 </w:t>
      </w:r>
      <w:r w:rsidRPr="003844B7">
        <w:rPr>
          <w:rFonts w:ascii="宋体" w:eastAsia="宋体" w:hAnsi="宋体" w:cs="宋体" w:hint="eastAsia"/>
          <w:kern w:val="0"/>
          <w:sz w:val="24"/>
          <w:szCs w:val="24"/>
        </w:rPr>
        <w:br/>
        <w:t xml:space="preserve">21.《战争论》是由下列哪一位军事家所著。 (B)  A、若米尼     B、克劳塞维茨     C、马汉 </w:t>
      </w:r>
      <w:r w:rsidRPr="003844B7">
        <w:rPr>
          <w:rFonts w:ascii="宋体" w:eastAsia="宋体" w:hAnsi="宋体" w:cs="宋体" w:hint="eastAsia"/>
          <w:kern w:val="0"/>
          <w:sz w:val="24"/>
          <w:szCs w:val="24"/>
        </w:rPr>
        <w:br/>
        <w:t xml:space="preserve">22.下列哪一项属于毛泽东军事思想形成时期的代表著作（C  ） </w:t>
      </w:r>
      <w:r w:rsidRPr="003844B7">
        <w:rPr>
          <w:rFonts w:ascii="宋体" w:eastAsia="宋体" w:hAnsi="宋体" w:cs="宋体" w:hint="eastAsia"/>
          <w:kern w:val="0"/>
          <w:sz w:val="24"/>
          <w:szCs w:val="24"/>
        </w:rPr>
        <w:br/>
        <w:t xml:space="preserve">A、《将革命进行到底》     B、《目前的形势和我们的任务》    C、《论持久战》 </w:t>
      </w:r>
      <w:r w:rsidRPr="003844B7">
        <w:rPr>
          <w:rFonts w:ascii="宋体" w:eastAsia="宋体" w:hAnsi="宋体" w:cs="宋体" w:hint="eastAsia"/>
          <w:kern w:val="0"/>
          <w:sz w:val="24"/>
          <w:szCs w:val="24"/>
        </w:rPr>
        <w:br/>
        <w:t xml:space="preserve">23. （ A  ）是毛泽东军事思想的核心内容。 A、人民战争    B、运动战     C、积极防御 </w:t>
      </w:r>
      <w:r w:rsidRPr="003844B7">
        <w:rPr>
          <w:rFonts w:ascii="宋体" w:eastAsia="宋体" w:hAnsi="宋体" w:cs="宋体" w:hint="eastAsia"/>
          <w:kern w:val="0"/>
          <w:sz w:val="24"/>
          <w:szCs w:val="24"/>
        </w:rPr>
        <w:br/>
        <w:t xml:space="preserve">24.（  C  ）是我军“三化”建设的中心  A、革命化     B、正规化     C、现代化 </w:t>
      </w:r>
      <w:r w:rsidRPr="003844B7">
        <w:rPr>
          <w:rFonts w:ascii="宋体" w:eastAsia="宋体" w:hAnsi="宋体" w:cs="宋体" w:hint="eastAsia"/>
          <w:kern w:val="0"/>
          <w:sz w:val="24"/>
          <w:szCs w:val="24"/>
        </w:rPr>
        <w:br/>
        <w:t xml:space="preserve">25.在（ C ）的思想体系中确立了科技强军的思想。 </w:t>
      </w:r>
      <w:r w:rsidRPr="003844B7">
        <w:rPr>
          <w:rFonts w:ascii="宋体" w:eastAsia="宋体" w:hAnsi="宋体" w:cs="宋体" w:hint="eastAsia"/>
          <w:kern w:val="0"/>
          <w:sz w:val="24"/>
          <w:szCs w:val="24"/>
        </w:rPr>
        <w:br/>
        <w:t xml:space="preserve">A、毛泽东军事思想     B、邓小平军队建设思想    C、江泽民国防和军队建设思想 </w:t>
      </w:r>
      <w:r w:rsidRPr="003844B7">
        <w:rPr>
          <w:rFonts w:ascii="宋体" w:eastAsia="宋体" w:hAnsi="宋体" w:cs="宋体" w:hint="eastAsia"/>
          <w:kern w:val="0"/>
          <w:sz w:val="24"/>
          <w:szCs w:val="24"/>
        </w:rPr>
        <w:br/>
        <w:t xml:space="preserve">二、判断题： </w:t>
      </w:r>
      <w:r w:rsidRPr="003844B7">
        <w:rPr>
          <w:rFonts w:ascii="宋体" w:eastAsia="宋体" w:hAnsi="宋体" w:cs="宋体" w:hint="eastAsia"/>
          <w:kern w:val="0"/>
          <w:sz w:val="24"/>
          <w:szCs w:val="24"/>
        </w:rPr>
        <w:br/>
        <w:t xml:space="preserve">1.军事思想是军事科学的重要组成部分。（ ∨ ） </w:t>
      </w:r>
      <w:r w:rsidRPr="003844B7">
        <w:rPr>
          <w:rFonts w:ascii="宋体" w:eastAsia="宋体" w:hAnsi="宋体" w:cs="宋体" w:hint="eastAsia"/>
          <w:kern w:val="0"/>
          <w:sz w:val="24"/>
          <w:szCs w:val="24"/>
        </w:rPr>
        <w:br/>
        <w:t xml:space="preserve">2.中国古代军事思想是指1840年以前各阶级集团及其军事家和军事论著对于战争等问题的理性认识。（ ∨ ） </w:t>
      </w:r>
      <w:r w:rsidRPr="003844B7">
        <w:rPr>
          <w:rFonts w:ascii="宋体" w:eastAsia="宋体" w:hAnsi="宋体" w:cs="宋体" w:hint="eastAsia"/>
          <w:kern w:val="0"/>
          <w:sz w:val="24"/>
          <w:szCs w:val="24"/>
        </w:rPr>
        <w:br/>
        <w:t xml:space="preserve">3.《军政》、《军志》是中国古代军事思想初步形成阶段的代表作。（ ∨  ） </w:t>
      </w:r>
      <w:r w:rsidRPr="003844B7">
        <w:rPr>
          <w:rFonts w:ascii="宋体" w:eastAsia="宋体" w:hAnsi="宋体" w:cs="宋体" w:hint="eastAsia"/>
          <w:kern w:val="0"/>
          <w:sz w:val="24"/>
          <w:szCs w:val="24"/>
        </w:rPr>
        <w:br/>
        <w:t xml:space="preserve">4.《孙子兵法》的《谋攻篇》主要讲的是“上兵伐谋”等军事思想。（ ∨  ） </w:t>
      </w:r>
      <w:r w:rsidRPr="003844B7">
        <w:rPr>
          <w:rFonts w:ascii="宋体" w:eastAsia="宋体" w:hAnsi="宋体" w:cs="宋体" w:hint="eastAsia"/>
          <w:kern w:val="0"/>
          <w:sz w:val="24"/>
          <w:szCs w:val="24"/>
        </w:rPr>
        <w:br/>
        <w:t xml:space="preserve">5.外国近代军事思想可划分为两大体系，即资产阶级军事思想和无产阶级军事思想。（ ∨ ） </w:t>
      </w:r>
      <w:r w:rsidRPr="003844B7">
        <w:rPr>
          <w:rFonts w:ascii="宋体" w:eastAsia="宋体" w:hAnsi="宋体" w:cs="宋体" w:hint="eastAsia"/>
          <w:kern w:val="0"/>
          <w:sz w:val="24"/>
          <w:szCs w:val="24"/>
        </w:rPr>
        <w:br/>
        <w:t xml:space="preserve">6.资产阶级军事思想形成于17世纪中叶至19世纪中叶。（ ∨ ） </w:t>
      </w:r>
      <w:r w:rsidRPr="003844B7">
        <w:rPr>
          <w:rFonts w:ascii="宋体" w:eastAsia="宋体" w:hAnsi="宋体" w:cs="宋体" w:hint="eastAsia"/>
          <w:kern w:val="0"/>
          <w:sz w:val="24"/>
          <w:szCs w:val="24"/>
        </w:rPr>
        <w:br/>
        <w:t xml:space="preserve">7.《制空权》一书的作者是美国的米切尔。（ × ） </w:t>
      </w:r>
      <w:r w:rsidRPr="003844B7">
        <w:rPr>
          <w:rFonts w:ascii="宋体" w:eastAsia="宋体" w:hAnsi="宋体" w:cs="宋体" w:hint="eastAsia"/>
          <w:kern w:val="0"/>
          <w:sz w:val="24"/>
          <w:szCs w:val="24"/>
        </w:rPr>
        <w:br/>
        <w:t xml:space="preserve">8.中国古代军事思想经历了初步形成阶段、成熟阶段和丰富发展阶段。（  ∨    ） </w:t>
      </w:r>
      <w:r w:rsidRPr="003844B7">
        <w:rPr>
          <w:rFonts w:ascii="宋体" w:eastAsia="宋体" w:hAnsi="宋体" w:cs="宋体" w:hint="eastAsia"/>
          <w:kern w:val="0"/>
          <w:sz w:val="24"/>
          <w:szCs w:val="24"/>
        </w:rPr>
        <w:br/>
        <w:t xml:space="preserve">9.孙武将战争胜负的客观条件归纳为“五事七计”。（ ∨  ） </w:t>
      </w:r>
      <w:r w:rsidRPr="003844B7">
        <w:rPr>
          <w:rFonts w:ascii="宋体" w:eastAsia="宋体" w:hAnsi="宋体" w:cs="宋体" w:hint="eastAsia"/>
          <w:kern w:val="0"/>
          <w:sz w:val="24"/>
          <w:szCs w:val="24"/>
        </w:rPr>
        <w:br/>
        <w:t xml:space="preserve">10.“重战、慎战、备战”是《孙子兵法》的主要军事思想之一。（ ∨  ） </w:t>
      </w:r>
      <w:r w:rsidRPr="003844B7">
        <w:rPr>
          <w:rFonts w:ascii="宋体" w:eastAsia="宋体" w:hAnsi="宋体" w:cs="宋体" w:hint="eastAsia"/>
          <w:kern w:val="0"/>
          <w:sz w:val="24"/>
          <w:szCs w:val="24"/>
        </w:rPr>
        <w:br/>
        <w:t xml:space="preserve">11.毛泽东同志在“八 七”会议上提出了“政权是由枪杆中产生的”著名论断。（ ∨ ） </w:t>
      </w:r>
      <w:r w:rsidRPr="003844B7">
        <w:rPr>
          <w:rFonts w:ascii="宋体" w:eastAsia="宋体" w:hAnsi="宋体" w:cs="宋体" w:hint="eastAsia"/>
          <w:kern w:val="0"/>
          <w:sz w:val="24"/>
          <w:szCs w:val="24"/>
        </w:rPr>
        <w:br/>
        <w:t xml:space="preserve">12.毛泽东军事思想是中国人民革命战争和国防建设实战经验的总结。（ ∨ ） </w:t>
      </w:r>
      <w:r w:rsidRPr="003844B7">
        <w:rPr>
          <w:rFonts w:ascii="宋体" w:eastAsia="宋体" w:hAnsi="宋体" w:cs="宋体" w:hint="eastAsia"/>
          <w:kern w:val="0"/>
          <w:sz w:val="24"/>
          <w:szCs w:val="24"/>
        </w:rPr>
        <w:br/>
        <w:t xml:space="preserve">13.古田会议以后，党中央逐步形成了以毛泽东为首的集体领导。（ × ） </w:t>
      </w:r>
      <w:r w:rsidRPr="003844B7">
        <w:rPr>
          <w:rFonts w:ascii="宋体" w:eastAsia="宋体" w:hAnsi="宋体" w:cs="宋体" w:hint="eastAsia"/>
          <w:kern w:val="0"/>
          <w:sz w:val="24"/>
          <w:szCs w:val="24"/>
        </w:rPr>
        <w:br/>
        <w:t xml:space="preserve">14.毛泽东军事思想是毛泽东思想的重要组成部分。（ ∨ ） </w:t>
      </w:r>
      <w:r w:rsidRPr="003844B7">
        <w:rPr>
          <w:rFonts w:ascii="宋体" w:eastAsia="宋体" w:hAnsi="宋体" w:cs="宋体" w:hint="eastAsia"/>
          <w:kern w:val="0"/>
          <w:sz w:val="24"/>
          <w:szCs w:val="24"/>
        </w:rPr>
        <w:br/>
        <w:t xml:space="preserve">15.游击战的十六字原则是“敌进我退，敌驻我扰，敌疲我打，敌退我进。（ ∨ ） </w:t>
      </w:r>
      <w:r w:rsidRPr="003844B7">
        <w:rPr>
          <w:rFonts w:ascii="宋体" w:eastAsia="宋体" w:hAnsi="宋体" w:cs="宋体" w:hint="eastAsia"/>
          <w:kern w:val="0"/>
          <w:sz w:val="24"/>
          <w:szCs w:val="24"/>
        </w:rPr>
        <w:br/>
        <w:t xml:space="preserve">16.军队基层建设的标准是：政治合格、军事过硬、作风优良、纪律严明、保障有力。（ ∨ ） </w:t>
      </w:r>
      <w:r w:rsidRPr="003844B7">
        <w:rPr>
          <w:rFonts w:ascii="宋体" w:eastAsia="宋体" w:hAnsi="宋体" w:cs="宋体" w:hint="eastAsia"/>
          <w:kern w:val="0"/>
          <w:sz w:val="24"/>
          <w:szCs w:val="24"/>
        </w:rPr>
        <w:br/>
        <w:t xml:space="preserve">17. 胡锦涛国防和军队建设的重要论述是新世纪新阶段国防和军队建设实践经验的科学总结。（ ∨  ） </w:t>
      </w:r>
      <w:r w:rsidRPr="003844B7">
        <w:rPr>
          <w:rFonts w:ascii="宋体" w:eastAsia="宋体" w:hAnsi="宋体" w:cs="宋体" w:hint="eastAsia"/>
          <w:kern w:val="0"/>
          <w:sz w:val="24"/>
          <w:szCs w:val="24"/>
        </w:rPr>
        <w:br/>
        <w:t xml:space="preserve">18. 邓小平新时期军队建设思想是毛泽东军事思想的继承和发展。（ ∨  ） </w:t>
      </w:r>
      <w:r w:rsidRPr="003844B7">
        <w:rPr>
          <w:rFonts w:ascii="宋体" w:eastAsia="宋体" w:hAnsi="宋体" w:cs="宋体" w:hint="eastAsia"/>
          <w:kern w:val="0"/>
          <w:sz w:val="24"/>
          <w:szCs w:val="24"/>
        </w:rPr>
        <w:br/>
        <w:t xml:space="preserve">19.打得赢、作风好，是新的历史条件下我军建设必须着力解决好的两个历史性课题。（ × ） </w:t>
      </w:r>
      <w:r w:rsidRPr="003844B7">
        <w:rPr>
          <w:rFonts w:ascii="宋体" w:eastAsia="宋体" w:hAnsi="宋体" w:cs="宋体" w:hint="eastAsia"/>
          <w:kern w:val="0"/>
          <w:sz w:val="24"/>
          <w:szCs w:val="24"/>
        </w:rPr>
        <w:br/>
        <w:t xml:space="preserve">20.党对军队的绝对领导是我军永远不变的军魂。（ ∨ ） </w:t>
      </w:r>
      <w:r w:rsidRPr="003844B7">
        <w:rPr>
          <w:rFonts w:ascii="宋体" w:eastAsia="宋体" w:hAnsi="宋体" w:cs="宋体" w:hint="eastAsia"/>
          <w:kern w:val="0"/>
          <w:sz w:val="24"/>
          <w:szCs w:val="24"/>
        </w:rPr>
        <w:br/>
        <w:t xml:space="preserve">21.新时期我军建设面临的主要矛盾是现代化水平与现代战争不相适应的矛盾。（ ∨  ） </w:t>
      </w:r>
      <w:r w:rsidRPr="003844B7">
        <w:rPr>
          <w:rFonts w:ascii="宋体" w:eastAsia="宋体" w:hAnsi="宋体" w:cs="宋体" w:hint="eastAsia"/>
          <w:kern w:val="0"/>
          <w:sz w:val="24"/>
          <w:szCs w:val="24"/>
        </w:rPr>
        <w:br/>
      </w:r>
      <w:r w:rsidRPr="003844B7">
        <w:rPr>
          <w:rFonts w:ascii="宋体" w:eastAsia="宋体" w:hAnsi="宋体" w:cs="宋体" w:hint="eastAsia"/>
          <w:kern w:val="0"/>
          <w:sz w:val="24"/>
          <w:szCs w:val="24"/>
        </w:rPr>
        <w:lastRenderedPageBreak/>
        <w:t xml:space="preserve">22.党对军队的绝对领导是我军永远不变的军魂。（ ∨ ） </w:t>
      </w:r>
      <w:r w:rsidRPr="003844B7">
        <w:rPr>
          <w:rFonts w:ascii="宋体" w:eastAsia="宋体" w:hAnsi="宋体" w:cs="宋体" w:hint="eastAsia"/>
          <w:kern w:val="0"/>
          <w:sz w:val="24"/>
          <w:szCs w:val="24"/>
        </w:rPr>
        <w:br/>
        <w:t xml:space="preserve">23.加强军队思想政治建设，强化部队战斗精神是江泽民国防和军队建设思想重要论述的主要内容。（  ×    ） </w:t>
      </w:r>
      <w:r w:rsidRPr="003844B7">
        <w:rPr>
          <w:rFonts w:ascii="宋体" w:eastAsia="宋体" w:hAnsi="宋体" w:cs="宋体" w:hint="eastAsia"/>
          <w:kern w:val="0"/>
          <w:sz w:val="24"/>
          <w:szCs w:val="24"/>
        </w:rPr>
        <w:br/>
        <w:t xml:space="preserve">24.弘扬求真务实精神，坚持依法从严治军是胡锦涛国防和军队建设思想重要内容。（  ∨  ） </w:t>
      </w:r>
      <w:r w:rsidRPr="003844B7">
        <w:rPr>
          <w:rFonts w:ascii="宋体" w:eastAsia="宋体" w:hAnsi="宋体" w:cs="宋体" w:hint="eastAsia"/>
          <w:kern w:val="0"/>
          <w:sz w:val="24"/>
          <w:szCs w:val="24"/>
        </w:rPr>
        <w:br/>
        <w:t xml:space="preserve">25.《孙子兵法》中的《计篇》主要内容是论述战争必须具备客观物质力量即军事实力。（ ×  ） </w:t>
      </w:r>
      <w:r w:rsidRPr="003844B7">
        <w:rPr>
          <w:rFonts w:ascii="宋体" w:eastAsia="宋体" w:hAnsi="宋体" w:cs="宋体" w:hint="eastAsia"/>
          <w:kern w:val="0"/>
          <w:sz w:val="24"/>
          <w:szCs w:val="24"/>
        </w:rPr>
        <w:br/>
      </w:r>
      <w:r w:rsidRPr="003844B7">
        <w:rPr>
          <w:rFonts w:ascii="宋体" w:eastAsia="宋体" w:hAnsi="宋体" w:cs="宋体" w:hint="eastAsia"/>
          <w:kern w:val="0"/>
          <w:sz w:val="24"/>
          <w:szCs w:val="24"/>
        </w:rPr>
        <w:br/>
        <w:t xml:space="preserve">信息化战争考试题 </w:t>
      </w:r>
      <w:r w:rsidRPr="003844B7">
        <w:rPr>
          <w:rFonts w:ascii="宋体" w:eastAsia="宋体" w:hAnsi="宋体" w:cs="宋体" w:hint="eastAsia"/>
          <w:kern w:val="0"/>
          <w:sz w:val="24"/>
          <w:szCs w:val="24"/>
        </w:rPr>
        <w:br/>
        <w:t xml:space="preserve">一、选择题 </w:t>
      </w:r>
      <w:r w:rsidRPr="003844B7">
        <w:rPr>
          <w:rFonts w:ascii="宋体" w:eastAsia="宋体" w:hAnsi="宋体" w:cs="宋体" w:hint="eastAsia"/>
          <w:kern w:val="0"/>
          <w:sz w:val="24"/>
          <w:szCs w:val="24"/>
        </w:rPr>
        <w:br/>
        <w:t xml:space="preserve">1 信息化武装力量主要包括信息化现役部队、信息化武警部队、民兵和（A ） </w:t>
      </w:r>
      <w:r w:rsidRPr="003844B7">
        <w:rPr>
          <w:rFonts w:ascii="宋体" w:eastAsia="宋体" w:hAnsi="宋体" w:cs="宋体" w:hint="eastAsia"/>
          <w:kern w:val="0"/>
          <w:sz w:val="24"/>
          <w:szCs w:val="24"/>
        </w:rPr>
        <w:br/>
        <w:t xml:space="preserve">A  信息化预备役部队 B  信息化警备部队 C  信息化治安部队 D  信息化安全部队 </w:t>
      </w:r>
      <w:r w:rsidRPr="003844B7">
        <w:rPr>
          <w:rFonts w:ascii="宋体" w:eastAsia="宋体" w:hAnsi="宋体" w:cs="宋体" w:hint="eastAsia"/>
          <w:kern w:val="0"/>
          <w:sz w:val="24"/>
          <w:szCs w:val="24"/>
        </w:rPr>
        <w:br/>
        <w:t xml:space="preserve">2.信息化武器装备主要由信息化弹药、信息化作战平台、军用机器人和（D）构成 </w:t>
      </w:r>
      <w:r w:rsidRPr="003844B7">
        <w:rPr>
          <w:rFonts w:ascii="宋体" w:eastAsia="宋体" w:hAnsi="宋体" w:cs="宋体" w:hint="eastAsia"/>
          <w:kern w:val="0"/>
          <w:sz w:val="24"/>
          <w:szCs w:val="24"/>
        </w:rPr>
        <w:br/>
        <w:t xml:space="preserve">A  精确制导弹药 B 计算机、网络系统  C  信息化武器载体  D  单兵数字化装备 </w:t>
      </w:r>
      <w:r w:rsidRPr="003844B7">
        <w:rPr>
          <w:rFonts w:ascii="宋体" w:eastAsia="宋体" w:hAnsi="宋体" w:cs="宋体" w:hint="eastAsia"/>
          <w:kern w:val="0"/>
          <w:sz w:val="24"/>
          <w:szCs w:val="24"/>
        </w:rPr>
        <w:br/>
        <w:t xml:space="preserve">3.信息化战争的构成要素有信息化武装力量、信息化武装力量和（ B ）。 </w:t>
      </w:r>
      <w:r w:rsidRPr="003844B7">
        <w:rPr>
          <w:rFonts w:ascii="宋体" w:eastAsia="宋体" w:hAnsi="宋体" w:cs="宋体" w:hint="eastAsia"/>
          <w:kern w:val="0"/>
          <w:sz w:val="24"/>
          <w:szCs w:val="24"/>
        </w:rPr>
        <w:br/>
        <w:t xml:space="preserve">A  空间武器系统 B  信息化指挥系统  C  精确制导武器  D  侦察、监视系统 </w:t>
      </w:r>
      <w:r w:rsidRPr="003844B7">
        <w:rPr>
          <w:rFonts w:ascii="宋体" w:eastAsia="宋体" w:hAnsi="宋体" w:cs="宋体" w:hint="eastAsia"/>
          <w:kern w:val="0"/>
          <w:sz w:val="24"/>
          <w:szCs w:val="24"/>
        </w:rPr>
        <w:br/>
        <w:t xml:space="preserve">4.电子战主要包括（ C)三个部分 </w:t>
      </w:r>
      <w:r w:rsidRPr="003844B7">
        <w:rPr>
          <w:rFonts w:ascii="宋体" w:eastAsia="宋体" w:hAnsi="宋体" w:cs="宋体" w:hint="eastAsia"/>
          <w:kern w:val="0"/>
          <w:sz w:val="24"/>
          <w:szCs w:val="24"/>
        </w:rPr>
        <w:br/>
        <w:t xml:space="preserve">A  电子侦察、电子进攻、电子监视  B  电子侦察、电子波坏、电子监视 </w:t>
      </w:r>
      <w:r w:rsidRPr="003844B7">
        <w:rPr>
          <w:rFonts w:ascii="宋体" w:eastAsia="宋体" w:hAnsi="宋体" w:cs="宋体" w:hint="eastAsia"/>
          <w:kern w:val="0"/>
          <w:sz w:val="24"/>
          <w:szCs w:val="24"/>
        </w:rPr>
        <w:br/>
        <w:t xml:space="preserve">C 电子侦察、电子进攻、电子防御   D  电子侦察、电子波坏、电子进攻 </w:t>
      </w:r>
      <w:r w:rsidRPr="003844B7">
        <w:rPr>
          <w:rFonts w:ascii="宋体" w:eastAsia="宋体" w:hAnsi="宋体" w:cs="宋体" w:hint="eastAsia"/>
          <w:kern w:val="0"/>
          <w:sz w:val="24"/>
          <w:szCs w:val="24"/>
        </w:rPr>
        <w:br/>
        <w:t xml:space="preserve">5.信息心理战的基本手段有（ A)三种方式 </w:t>
      </w:r>
      <w:r w:rsidRPr="003844B7">
        <w:rPr>
          <w:rFonts w:ascii="宋体" w:eastAsia="宋体" w:hAnsi="宋体" w:cs="宋体" w:hint="eastAsia"/>
          <w:kern w:val="0"/>
          <w:sz w:val="24"/>
          <w:szCs w:val="24"/>
        </w:rPr>
        <w:br/>
        <w:t xml:space="preserve">A  心理宣传、心理欺诈、心理威慑 B  心理阻挠、心理欺诈、心理威慑 </w:t>
      </w:r>
      <w:r w:rsidRPr="003844B7">
        <w:rPr>
          <w:rFonts w:ascii="宋体" w:eastAsia="宋体" w:hAnsi="宋体" w:cs="宋体" w:hint="eastAsia"/>
          <w:kern w:val="0"/>
          <w:sz w:val="24"/>
          <w:szCs w:val="24"/>
        </w:rPr>
        <w:br/>
        <w:t xml:space="preserve">C  心理宣传、信息欺骗、网络攻击 D  信息波坏、心理欺骗、心理进攻 </w:t>
      </w:r>
      <w:r w:rsidRPr="003844B7">
        <w:rPr>
          <w:rFonts w:ascii="宋体" w:eastAsia="宋体" w:hAnsi="宋体" w:cs="宋体" w:hint="eastAsia"/>
          <w:kern w:val="0"/>
          <w:sz w:val="24"/>
          <w:szCs w:val="24"/>
        </w:rPr>
        <w:br/>
        <w:t xml:space="preserve">6．（B ）标志着高技术战争的成熟。 A 第四次中东战争 B 海湾战争 C 马岛战争 D 越南战争 </w:t>
      </w:r>
      <w:r w:rsidRPr="003844B7">
        <w:rPr>
          <w:rFonts w:ascii="宋体" w:eastAsia="宋体" w:hAnsi="宋体" w:cs="宋体" w:hint="eastAsia"/>
          <w:kern w:val="0"/>
          <w:sz w:val="24"/>
          <w:szCs w:val="24"/>
        </w:rPr>
        <w:br/>
        <w:t xml:space="preserve">7.下列哪一项不属于空间战的作战样式（C） </w:t>
      </w:r>
      <w:r w:rsidRPr="003844B7">
        <w:rPr>
          <w:rFonts w:ascii="宋体" w:eastAsia="宋体" w:hAnsi="宋体" w:cs="宋体" w:hint="eastAsia"/>
          <w:kern w:val="0"/>
          <w:sz w:val="24"/>
          <w:szCs w:val="24"/>
        </w:rPr>
        <w:br/>
        <w:t xml:space="preserve">A 导弹拦截战 B 卫星攻击战 C 精确战 D 空间作战平台攻防战 </w:t>
      </w:r>
      <w:r w:rsidRPr="003844B7">
        <w:rPr>
          <w:rFonts w:ascii="宋体" w:eastAsia="宋体" w:hAnsi="宋体" w:cs="宋体" w:hint="eastAsia"/>
          <w:kern w:val="0"/>
          <w:sz w:val="24"/>
          <w:szCs w:val="24"/>
        </w:rPr>
        <w:br/>
        <w:t xml:space="preserve">8 海湾战争中多国部队精确制导武器的使用量占总投弹量的百分比为（D） A 35% B 80% C 60% D 8% </w:t>
      </w:r>
      <w:r w:rsidRPr="003844B7">
        <w:rPr>
          <w:rFonts w:ascii="宋体" w:eastAsia="宋体" w:hAnsi="宋体" w:cs="宋体" w:hint="eastAsia"/>
          <w:kern w:val="0"/>
          <w:sz w:val="24"/>
          <w:szCs w:val="24"/>
        </w:rPr>
        <w:br/>
        <w:t xml:space="preserve">9 下列战争中，（  C）是信息化战争萌芽期的代表性战争之一。 A 朝鲜战争 B 海湾战争 C 越南战争 D 马岛战争 </w:t>
      </w:r>
      <w:r w:rsidRPr="003844B7">
        <w:rPr>
          <w:rFonts w:ascii="宋体" w:eastAsia="宋体" w:hAnsi="宋体" w:cs="宋体" w:hint="eastAsia"/>
          <w:kern w:val="0"/>
          <w:sz w:val="24"/>
          <w:szCs w:val="24"/>
        </w:rPr>
        <w:br/>
        <w:t xml:space="preserve">10.下列哪一项不是信息化战争的特点（ D） A 信息资源主导化 B武器装备信息化 C 作战节奏快速化 D 战争规模扩大化 </w:t>
      </w:r>
      <w:r w:rsidRPr="003844B7">
        <w:rPr>
          <w:rFonts w:ascii="宋体" w:eastAsia="宋体" w:hAnsi="宋体" w:cs="宋体" w:hint="eastAsia"/>
          <w:kern w:val="0"/>
          <w:sz w:val="24"/>
          <w:szCs w:val="24"/>
        </w:rPr>
        <w:br/>
        <w:t xml:space="preserve">11.下列战争形态中破坏程度降低到最低限度的是（ C ） A 热兵器战争 B 冷兵器战争 C 信息化战争 D 高技术战争 </w:t>
      </w:r>
      <w:r w:rsidRPr="003844B7">
        <w:rPr>
          <w:rFonts w:ascii="宋体" w:eastAsia="宋体" w:hAnsi="宋体" w:cs="宋体" w:hint="eastAsia"/>
          <w:kern w:val="0"/>
          <w:sz w:val="24"/>
          <w:szCs w:val="24"/>
        </w:rPr>
        <w:br/>
        <w:t xml:space="preserve">12.军队信息化建设的基石是（ C ） A 数字化部队 B 信息化指挥控制系统 C 国家的信息基础建设 D 军事通讯网 </w:t>
      </w:r>
      <w:r w:rsidRPr="003844B7">
        <w:rPr>
          <w:rFonts w:ascii="宋体" w:eastAsia="宋体" w:hAnsi="宋体" w:cs="宋体" w:hint="eastAsia"/>
          <w:kern w:val="0"/>
          <w:sz w:val="24"/>
          <w:szCs w:val="24"/>
        </w:rPr>
        <w:br/>
        <w:t xml:space="preserve">13.（ B）不是未来信息化战争的主要作战样式 A 心理战 B 电子战 C 信息火力战 D 阵地战 </w:t>
      </w:r>
      <w:r w:rsidRPr="003844B7">
        <w:rPr>
          <w:rFonts w:ascii="宋体" w:eastAsia="宋体" w:hAnsi="宋体" w:cs="宋体" w:hint="eastAsia"/>
          <w:kern w:val="0"/>
          <w:sz w:val="24"/>
          <w:szCs w:val="24"/>
        </w:rPr>
        <w:br/>
        <w:t xml:space="preserve">14.下列哪一项不属于单兵数字化装备（ A） </w:t>
      </w:r>
      <w:r w:rsidRPr="003844B7">
        <w:rPr>
          <w:rFonts w:ascii="宋体" w:eastAsia="宋体" w:hAnsi="宋体" w:cs="宋体" w:hint="eastAsia"/>
          <w:kern w:val="0"/>
          <w:sz w:val="24"/>
          <w:szCs w:val="24"/>
        </w:rPr>
        <w:br/>
        <w:t xml:space="preserve">A 卫星定位系统 B 一体化头盔系统 C 单兵计算机和无线电分系统 D 防护服分系统 </w:t>
      </w:r>
      <w:r w:rsidRPr="003844B7">
        <w:rPr>
          <w:rFonts w:ascii="宋体" w:eastAsia="宋体" w:hAnsi="宋体" w:cs="宋体" w:hint="eastAsia"/>
          <w:kern w:val="0"/>
          <w:sz w:val="24"/>
          <w:szCs w:val="24"/>
        </w:rPr>
        <w:br/>
      </w:r>
      <w:r w:rsidRPr="003844B7">
        <w:rPr>
          <w:rFonts w:ascii="宋体" w:eastAsia="宋体" w:hAnsi="宋体" w:cs="宋体" w:hint="eastAsia"/>
          <w:kern w:val="0"/>
          <w:sz w:val="24"/>
          <w:szCs w:val="24"/>
        </w:rPr>
        <w:lastRenderedPageBreak/>
        <w:t xml:space="preserve">15. 伊拉克战争爆发的时间为（ C） A  1991年 B  1995年 C  2003年 D  1999年 </w:t>
      </w:r>
      <w:r w:rsidRPr="003844B7">
        <w:rPr>
          <w:rFonts w:ascii="宋体" w:eastAsia="宋体" w:hAnsi="宋体" w:cs="宋体" w:hint="eastAsia"/>
          <w:kern w:val="0"/>
          <w:sz w:val="24"/>
          <w:szCs w:val="24"/>
        </w:rPr>
        <w:br/>
        <w:t xml:space="preserve">16.下列哪一项不属于信息化战争的发展趋势（ B ） </w:t>
      </w:r>
      <w:r w:rsidRPr="003844B7">
        <w:rPr>
          <w:rFonts w:ascii="宋体" w:eastAsia="宋体" w:hAnsi="宋体" w:cs="宋体" w:hint="eastAsia"/>
          <w:kern w:val="0"/>
          <w:sz w:val="24"/>
          <w:szCs w:val="24"/>
        </w:rPr>
        <w:br/>
        <w:t xml:space="preserve">A  战争的表现形式不断拓展 B  战争的破坏性更大 </w:t>
      </w:r>
      <w:r w:rsidRPr="003844B7">
        <w:rPr>
          <w:rFonts w:ascii="宋体" w:eastAsia="宋体" w:hAnsi="宋体" w:cs="宋体" w:hint="eastAsia"/>
          <w:kern w:val="0"/>
          <w:sz w:val="24"/>
          <w:szCs w:val="24"/>
        </w:rPr>
        <w:br/>
        <w:t xml:space="preserve">C  战争的威力极大提升 D  军队将向小型化、一体化和智能化方向发展 </w:t>
      </w:r>
      <w:r w:rsidRPr="003844B7">
        <w:rPr>
          <w:rFonts w:ascii="宋体" w:eastAsia="宋体" w:hAnsi="宋体" w:cs="宋体" w:hint="eastAsia"/>
          <w:kern w:val="0"/>
          <w:sz w:val="24"/>
          <w:szCs w:val="24"/>
        </w:rPr>
        <w:br/>
        <w:t xml:space="preserve">17.军队信息系统的职能由下列哪四个部分组成（B  ） </w:t>
      </w:r>
      <w:r w:rsidRPr="003844B7">
        <w:rPr>
          <w:rFonts w:ascii="宋体" w:eastAsia="宋体" w:hAnsi="宋体" w:cs="宋体" w:hint="eastAsia"/>
          <w:kern w:val="0"/>
          <w:sz w:val="24"/>
          <w:szCs w:val="24"/>
        </w:rPr>
        <w:br/>
        <w:t xml:space="preserve">A 侦察监视、网络攻击、精确打击、隐身作战 </w:t>
      </w:r>
      <w:r w:rsidRPr="003844B7">
        <w:rPr>
          <w:rFonts w:ascii="宋体" w:eastAsia="宋体" w:hAnsi="宋体" w:cs="宋体" w:hint="eastAsia"/>
          <w:kern w:val="0"/>
          <w:sz w:val="24"/>
          <w:szCs w:val="24"/>
        </w:rPr>
        <w:br/>
        <w:t xml:space="preserve">B侦察监视、指挥控制、精确打击、支援保障 </w:t>
      </w:r>
      <w:r w:rsidRPr="003844B7">
        <w:rPr>
          <w:rFonts w:ascii="宋体" w:eastAsia="宋体" w:hAnsi="宋体" w:cs="宋体" w:hint="eastAsia"/>
          <w:kern w:val="0"/>
          <w:sz w:val="24"/>
          <w:szCs w:val="24"/>
        </w:rPr>
        <w:br/>
        <w:t xml:space="preserve">C预警搜索、网络攻击、情报处理、隐身作战 </w:t>
      </w:r>
      <w:r w:rsidRPr="003844B7">
        <w:rPr>
          <w:rFonts w:ascii="宋体" w:eastAsia="宋体" w:hAnsi="宋体" w:cs="宋体" w:hint="eastAsia"/>
          <w:kern w:val="0"/>
          <w:sz w:val="24"/>
          <w:szCs w:val="24"/>
        </w:rPr>
        <w:br/>
        <w:t xml:space="preserve">D 预警搜索、指挥控制、精确打击、隐身作战 </w:t>
      </w:r>
      <w:r w:rsidRPr="003844B7">
        <w:rPr>
          <w:rFonts w:ascii="宋体" w:eastAsia="宋体" w:hAnsi="宋体" w:cs="宋体" w:hint="eastAsia"/>
          <w:kern w:val="0"/>
          <w:sz w:val="24"/>
          <w:szCs w:val="24"/>
        </w:rPr>
        <w:br/>
        <w:t xml:space="preserve">18.1999年的科索沃战争中，主要作战样式是（ C ） A 远距离作战 B 地面战 C 空袭与反空袭 D 夜战 </w:t>
      </w:r>
      <w:r w:rsidRPr="003844B7">
        <w:rPr>
          <w:rFonts w:ascii="宋体" w:eastAsia="宋体" w:hAnsi="宋体" w:cs="宋体" w:hint="eastAsia"/>
          <w:kern w:val="0"/>
          <w:sz w:val="24"/>
          <w:szCs w:val="24"/>
        </w:rPr>
        <w:br/>
        <w:t xml:space="preserve">19.信息化战争中敌对双方的主要作战目标是（ D） A  通讯系统 B  发射系统 C  制导系统 D  C4ISR系统 </w:t>
      </w:r>
      <w:r w:rsidRPr="003844B7">
        <w:rPr>
          <w:rFonts w:ascii="宋体" w:eastAsia="宋体" w:hAnsi="宋体" w:cs="宋体" w:hint="eastAsia"/>
          <w:kern w:val="0"/>
          <w:sz w:val="24"/>
          <w:szCs w:val="24"/>
        </w:rPr>
        <w:br/>
        <w:t xml:space="preserve">20.下列哪项不是信息化战争形成的主要条件（ C ） </w:t>
      </w:r>
      <w:r w:rsidRPr="003844B7">
        <w:rPr>
          <w:rFonts w:ascii="宋体" w:eastAsia="宋体" w:hAnsi="宋体" w:cs="宋体" w:hint="eastAsia"/>
          <w:kern w:val="0"/>
          <w:sz w:val="24"/>
          <w:szCs w:val="24"/>
        </w:rPr>
        <w:br/>
        <w:t xml:space="preserve">A 经济的发展和科技的进步是信息化战争形成的物质基础。 </w:t>
      </w:r>
      <w:r w:rsidRPr="003844B7">
        <w:rPr>
          <w:rFonts w:ascii="宋体" w:eastAsia="宋体" w:hAnsi="宋体" w:cs="宋体" w:hint="eastAsia"/>
          <w:kern w:val="0"/>
          <w:sz w:val="24"/>
          <w:szCs w:val="24"/>
        </w:rPr>
        <w:br/>
        <w:t xml:space="preserve">B 军事理论的发展是信息化战争形成的理论先导。 </w:t>
      </w:r>
      <w:r w:rsidRPr="003844B7">
        <w:rPr>
          <w:rFonts w:ascii="宋体" w:eastAsia="宋体" w:hAnsi="宋体" w:cs="宋体" w:hint="eastAsia"/>
          <w:kern w:val="0"/>
          <w:sz w:val="24"/>
          <w:szCs w:val="24"/>
        </w:rPr>
        <w:br/>
        <w:t xml:space="preserve">C 国际战略格局的变化推动了信息化战争的进步 </w:t>
      </w:r>
      <w:r w:rsidRPr="003844B7">
        <w:rPr>
          <w:rFonts w:ascii="宋体" w:eastAsia="宋体" w:hAnsi="宋体" w:cs="宋体" w:hint="eastAsia"/>
          <w:kern w:val="0"/>
          <w:sz w:val="24"/>
          <w:szCs w:val="24"/>
        </w:rPr>
        <w:br/>
        <w:t xml:space="preserve">D 国际形势的发展变化是信息化战争形成的国际环境。 </w:t>
      </w:r>
      <w:r w:rsidRPr="003844B7">
        <w:rPr>
          <w:rFonts w:ascii="宋体" w:eastAsia="宋体" w:hAnsi="宋体" w:cs="宋体" w:hint="eastAsia"/>
          <w:kern w:val="0"/>
          <w:sz w:val="24"/>
          <w:szCs w:val="24"/>
        </w:rPr>
        <w:br/>
        <w:t xml:space="preserve">21.信息化战争胜负的决定性因素是（B） </w:t>
      </w:r>
      <w:r w:rsidRPr="003844B7">
        <w:rPr>
          <w:rFonts w:ascii="宋体" w:eastAsia="宋体" w:hAnsi="宋体" w:cs="宋体" w:hint="eastAsia"/>
          <w:kern w:val="0"/>
          <w:sz w:val="24"/>
          <w:szCs w:val="24"/>
        </w:rPr>
        <w:br/>
        <w:t xml:space="preserve">A信息化武器装备    B信息化军队    C信息化指挥控制系统    D信息化网络 </w:t>
      </w:r>
      <w:r w:rsidRPr="003844B7">
        <w:rPr>
          <w:rFonts w:ascii="宋体" w:eastAsia="宋体" w:hAnsi="宋体" w:cs="宋体" w:hint="eastAsia"/>
          <w:kern w:val="0"/>
          <w:sz w:val="24"/>
          <w:szCs w:val="24"/>
        </w:rPr>
        <w:br/>
        <w:t xml:space="preserve">22. 科索沃战争爆发的时间为（ D） A  1991年 B  1995年 C  2003年 D  1999年 </w:t>
      </w:r>
      <w:r w:rsidRPr="003844B7">
        <w:rPr>
          <w:rFonts w:ascii="宋体" w:eastAsia="宋体" w:hAnsi="宋体" w:cs="宋体" w:hint="eastAsia"/>
          <w:kern w:val="0"/>
          <w:sz w:val="24"/>
          <w:szCs w:val="24"/>
        </w:rPr>
        <w:br/>
        <w:t xml:space="preserve">23.  马岛战争爆发的时间为（B） A  1979年 B  1982年 C  2003年 D  1999年 </w:t>
      </w:r>
      <w:r w:rsidRPr="003844B7">
        <w:rPr>
          <w:rFonts w:ascii="宋体" w:eastAsia="宋体" w:hAnsi="宋体" w:cs="宋体" w:hint="eastAsia"/>
          <w:kern w:val="0"/>
          <w:sz w:val="24"/>
          <w:szCs w:val="24"/>
        </w:rPr>
        <w:br/>
        <w:t xml:space="preserve">24.（A ）是未来信息战争的核心和支柱 A电子战 B 心理战 C 信息火力战 D 网络战 </w:t>
      </w:r>
      <w:r w:rsidRPr="003844B7">
        <w:rPr>
          <w:rFonts w:ascii="宋体" w:eastAsia="宋体" w:hAnsi="宋体" w:cs="宋体" w:hint="eastAsia"/>
          <w:kern w:val="0"/>
          <w:sz w:val="24"/>
          <w:szCs w:val="24"/>
        </w:rPr>
        <w:br/>
        <w:t xml:space="preserve">25.下列哪种战争形态中更加注重实施“软”打击（C ） </w:t>
      </w:r>
      <w:r w:rsidRPr="003844B7">
        <w:rPr>
          <w:rFonts w:ascii="宋体" w:eastAsia="宋体" w:hAnsi="宋体" w:cs="宋体" w:hint="eastAsia"/>
          <w:kern w:val="0"/>
          <w:sz w:val="24"/>
          <w:szCs w:val="24"/>
        </w:rPr>
        <w:br/>
        <w:t xml:space="preserve">A热兵器战争 B 冷兵器战争 C 信息化战争 D 机械化战争 </w:t>
      </w:r>
      <w:r w:rsidRPr="003844B7">
        <w:rPr>
          <w:rFonts w:ascii="宋体" w:eastAsia="宋体" w:hAnsi="宋体" w:cs="宋体" w:hint="eastAsia"/>
          <w:kern w:val="0"/>
          <w:sz w:val="24"/>
          <w:szCs w:val="24"/>
        </w:rPr>
        <w:br/>
        <w:t xml:space="preserve">二、判断题 </w:t>
      </w:r>
      <w:r w:rsidRPr="003844B7">
        <w:rPr>
          <w:rFonts w:ascii="宋体" w:eastAsia="宋体" w:hAnsi="宋体" w:cs="宋体" w:hint="eastAsia"/>
          <w:kern w:val="0"/>
          <w:sz w:val="24"/>
          <w:szCs w:val="24"/>
        </w:rPr>
        <w:br/>
        <w:t xml:space="preserve">1. 科索沃战争共进行了78天。（√） </w:t>
      </w:r>
      <w:r w:rsidRPr="003844B7">
        <w:rPr>
          <w:rFonts w:ascii="宋体" w:eastAsia="宋体" w:hAnsi="宋体" w:cs="宋体" w:hint="eastAsia"/>
          <w:kern w:val="0"/>
          <w:sz w:val="24"/>
          <w:szCs w:val="24"/>
        </w:rPr>
        <w:br/>
        <w:t xml:space="preserve">2. 1991年1月17日爆发的海湾战争，是高技术战争时代开始的标志。  （× ） </w:t>
      </w:r>
      <w:r w:rsidRPr="003844B7">
        <w:rPr>
          <w:rFonts w:ascii="宋体" w:eastAsia="宋体" w:hAnsi="宋体" w:cs="宋体" w:hint="eastAsia"/>
          <w:kern w:val="0"/>
          <w:sz w:val="24"/>
          <w:szCs w:val="24"/>
        </w:rPr>
        <w:br/>
        <w:t xml:space="preserve">3.武器装备是进行战争的物质力量和致胜的重要因素，也是遏制战争的重要手段。  （√） </w:t>
      </w:r>
      <w:r w:rsidRPr="003844B7">
        <w:rPr>
          <w:rFonts w:ascii="宋体" w:eastAsia="宋体" w:hAnsi="宋体" w:cs="宋体" w:hint="eastAsia"/>
          <w:kern w:val="0"/>
          <w:sz w:val="24"/>
          <w:szCs w:val="24"/>
        </w:rPr>
        <w:br/>
        <w:t xml:space="preserve">4.制信息权的获得，依赖于现代信息技术的应用。（√） </w:t>
      </w:r>
      <w:r w:rsidRPr="003844B7">
        <w:rPr>
          <w:rFonts w:ascii="宋体" w:eastAsia="宋体" w:hAnsi="宋体" w:cs="宋体" w:hint="eastAsia"/>
          <w:kern w:val="0"/>
          <w:sz w:val="24"/>
          <w:szCs w:val="24"/>
        </w:rPr>
        <w:br/>
        <w:t xml:space="preserve">5.高技术战争是附带杀伤破坏性降到最低限度的战争。（×） </w:t>
      </w:r>
      <w:r w:rsidRPr="003844B7">
        <w:rPr>
          <w:rFonts w:ascii="宋体" w:eastAsia="宋体" w:hAnsi="宋体" w:cs="宋体" w:hint="eastAsia"/>
          <w:kern w:val="0"/>
          <w:sz w:val="24"/>
          <w:szCs w:val="24"/>
        </w:rPr>
        <w:br/>
        <w:t xml:space="preserve">6.信息化战争的决定因素是信息化指挥控制系统。（×） </w:t>
      </w:r>
      <w:r w:rsidRPr="003844B7">
        <w:rPr>
          <w:rFonts w:ascii="宋体" w:eastAsia="宋体" w:hAnsi="宋体" w:cs="宋体" w:hint="eastAsia"/>
          <w:kern w:val="0"/>
          <w:sz w:val="24"/>
          <w:szCs w:val="24"/>
        </w:rPr>
        <w:br/>
        <w:t xml:space="preserve">7.信息化民兵的主要作战任务是对信息化现役部队的行动进行支援和保障。（√） </w:t>
      </w:r>
      <w:r w:rsidRPr="003844B7">
        <w:rPr>
          <w:rFonts w:ascii="宋体" w:eastAsia="宋体" w:hAnsi="宋体" w:cs="宋体" w:hint="eastAsia"/>
          <w:kern w:val="0"/>
          <w:sz w:val="24"/>
          <w:szCs w:val="24"/>
        </w:rPr>
        <w:br/>
        <w:t xml:space="preserve">8.电子战的基本着眼点是夺取“制电磁权”。（√ ） </w:t>
      </w:r>
      <w:r w:rsidRPr="003844B7">
        <w:rPr>
          <w:rFonts w:ascii="宋体" w:eastAsia="宋体" w:hAnsi="宋体" w:cs="宋体" w:hint="eastAsia"/>
          <w:kern w:val="0"/>
          <w:sz w:val="24"/>
          <w:szCs w:val="24"/>
        </w:rPr>
        <w:br/>
        <w:t xml:space="preserve">9.我国是最早提出和进行信息化军事变革的国家。（×） </w:t>
      </w:r>
      <w:r w:rsidRPr="003844B7">
        <w:rPr>
          <w:rFonts w:ascii="宋体" w:eastAsia="宋体" w:hAnsi="宋体" w:cs="宋体" w:hint="eastAsia"/>
          <w:kern w:val="0"/>
          <w:sz w:val="24"/>
          <w:szCs w:val="24"/>
        </w:rPr>
        <w:br/>
        <w:t xml:space="preserve">10.从本质上说，信息化战争是围绕信息的获取权、控制权和使用权的争夺而展开的信息对抗。（√） </w:t>
      </w:r>
      <w:r w:rsidRPr="003844B7">
        <w:rPr>
          <w:rFonts w:ascii="宋体" w:eastAsia="宋体" w:hAnsi="宋体" w:cs="宋体" w:hint="eastAsia"/>
          <w:kern w:val="0"/>
          <w:sz w:val="24"/>
          <w:szCs w:val="24"/>
        </w:rPr>
        <w:br/>
        <w:t xml:space="preserve">11.决定未来信息化战争的是精确制导武器的数量和性能优劣。（×） </w:t>
      </w:r>
      <w:r w:rsidRPr="003844B7">
        <w:rPr>
          <w:rFonts w:ascii="宋体" w:eastAsia="宋体" w:hAnsi="宋体" w:cs="宋体" w:hint="eastAsia"/>
          <w:kern w:val="0"/>
          <w:sz w:val="24"/>
          <w:szCs w:val="24"/>
        </w:rPr>
        <w:br/>
        <w:t xml:space="preserve">12.大力推进数字化部队建设是我军信息化建设跨越式发展的重要途径之一。（√） </w:t>
      </w:r>
      <w:r w:rsidRPr="003844B7">
        <w:rPr>
          <w:rFonts w:ascii="宋体" w:eastAsia="宋体" w:hAnsi="宋体" w:cs="宋体" w:hint="eastAsia"/>
          <w:kern w:val="0"/>
          <w:sz w:val="24"/>
          <w:szCs w:val="24"/>
        </w:rPr>
        <w:br/>
      </w:r>
      <w:r w:rsidRPr="003844B7">
        <w:rPr>
          <w:rFonts w:ascii="宋体" w:eastAsia="宋体" w:hAnsi="宋体" w:cs="宋体" w:hint="eastAsia"/>
          <w:kern w:val="0"/>
          <w:sz w:val="24"/>
          <w:szCs w:val="24"/>
        </w:rPr>
        <w:lastRenderedPageBreak/>
        <w:t xml:space="preserve">13.利用国民教育资源培养军队人才，使我军培养高素质新型军事人才必须实行的一个带方向性的重大政策。（√） </w:t>
      </w:r>
      <w:r w:rsidRPr="003844B7">
        <w:rPr>
          <w:rFonts w:ascii="宋体" w:eastAsia="宋体" w:hAnsi="宋体" w:cs="宋体" w:hint="eastAsia"/>
          <w:kern w:val="0"/>
          <w:sz w:val="24"/>
          <w:szCs w:val="24"/>
        </w:rPr>
        <w:br/>
        <w:t xml:space="preserve">14.信息化战争的暴力性较之于以往的战争形态有所增强。（×） </w:t>
      </w:r>
      <w:r w:rsidRPr="003844B7">
        <w:rPr>
          <w:rFonts w:ascii="宋体" w:eastAsia="宋体" w:hAnsi="宋体" w:cs="宋体" w:hint="eastAsia"/>
          <w:kern w:val="0"/>
          <w:sz w:val="24"/>
          <w:szCs w:val="24"/>
        </w:rPr>
        <w:br/>
        <w:t xml:space="preserve">15.实施信息攻击的主体只能是军队和军事集团。（×） </w:t>
      </w:r>
      <w:r w:rsidRPr="003844B7">
        <w:rPr>
          <w:rFonts w:ascii="宋体" w:eastAsia="宋体" w:hAnsi="宋体" w:cs="宋体" w:hint="eastAsia"/>
          <w:kern w:val="0"/>
          <w:sz w:val="24"/>
          <w:szCs w:val="24"/>
        </w:rPr>
        <w:br/>
        <w:t xml:space="preserve">16.科索沃战争的内在原因是以美国为首的西方大国寻求各自战略利益的必然。（×） </w:t>
      </w:r>
      <w:r w:rsidRPr="003844B7">
        <w:rPr>
          <w:rFonts w:ascii="宋体" w:eastAsia="宋体" w:hAnsi="宋体" w:cs="宋体" w:hint="eastAsia"/>
          <w:kern w:val="0"/>
          <w:sz w:val="24"/>
          <w:szCs w:val="24"/>
        </w:rPr>
        <w:br/>
        <w:t xml:space="preserve">17.创新的军事理论对于战争形式的发展起着先导作用。（√） </w:t>
      </w:r>
      <w:r w:rsidRPr="003844B7">
        <w:rPr>
          <w:rFonts w:ascii="宋体" w:eastAsia="宋体" w:hAnsi="宋体" w:cs="宋体" w:hint="eastAsia"/>
          <w:kern w:val="0"/>
          <w:sz w:val="24"/>
          <w:szCs w:val="24"/>
        </w:rPr>
        <w:br/>
        <w:t xml:space="preserve">18.海湾战争共进行了38天。（×） </w:t>
      </w:r>
      <w:r w:rsidRPr="003844B7">
        <w:rPr>
          <w:rFonts w:ascii="宋体" w:eastAsia="宋体" w:hAnsi="宋体" w:cs="宋体" w:hint="eastAsia"/>
          <w:kern w:val="0"/>
          <w:sz w:val="24"/>
          <w:szCs w:val="24"/>
        </w:rPr>
        <w:br/>
        <w:t xml:space="preserve">19.当今参战的信息化武器装备所表现出的新特点是：射程远、精度高、航程远、机动力强、侦察手段多、距离大等。  （√） </w:t>
      </w:r>
      <w:r w:rsidRPr="003844B7">
        <w:rPr>
          <w:rFonts w:ascii="宋体" w:eastAsia="宋体" w:hAnsi="宋体" w:cs="宋体" w:hint="eastAsia"/>
          <w:kern w:val="0"/>
          <w:sz w:val="24"/>
          <w:szCs w:val="24"/>
        </w:rPr>
        <w:br/>
        <w:t xml:space="preserve">20.军民界限模糊、战争走向“平民化”的趋势将成为信息化战争的一大特征。（√） </w:t>
      </w:r>
      <w:r w:rsidRPr="003844B7">
        <w:rPr>
          <w:rFonts w:ascii="宋体" w:eastAsia="宋体" w:hAnsi="宋体" w:cs="宋体" w:hint="eastAsia"/>
          <w:kern w:val="0"/>
          <w:sz w:val="24"/>
          <w:szCs w:val="24"/>
        </w:rPr>
        <w:br/>
        <w:t xml:space="preserve">21.信息化战争是战争破坏性和附带性杀伤破坏降到最低限度的战争。（√） </w:t>
      </w:r>
      <w:r w:rsidRPr="003844B7">
        <w:rPr>
          <w:rFonts w:ascii="宋体" w:eastAsia="宋体" w:hAnsi="宋体" w:cs="宋体" w:hint="eastAsia"/>
          <w:kern w:val="0"/>
          <w:sz w:val="24"/>
          <w:szCs w:val="24"/>
        </w:rPr>
        <w:br/>
        <w:t xml:space="preserve">22. 科索沃战争的外在在原因是以美国为首的西方大国寻求各自战略利益的必然。（√） </w:t>
      </w:r>
      <w:r w:rsidRPr="003844B7">
        <w:rPr>
          <w:rFonts w:ascii="宋体" w:eastAsia="宋体" w:hAnsi="宋体" w:cs="宋体" w:hint="eastAsia"/>
          <w:kern w:val="0"/>
          <w:sz w:val="24"/>
          <w:szCs w:val="24"/>
        </w:rPr>
        <w:br/>
        <w:t xml:space="preserve">23.在信息时代，能够实施信息攻击的只能是信息化军队。（×） </w:t>
      </w:r>
      <w:r w:rsidRPr="003844B7">
        <w:rPr>
          <w:rFonts w:ascii="宋体" w:eastAsia="宋体" w:hAnsi="宋体" w:cs="宋体" w:hint="eastAsia"/>
          <w:kern w:val="0"/>
          <w:sz w:val="24"/>
          <w:szCs w:val="24"/>
        </w:rPr>
        <w:br/>
        <w:t xml:space="preserve">24.在未来信息化战争中，战争的战略、战役和战术层次会逐渐模糊。（√） </w:t>
      </w:r>
      <w:r w:rsidRPr="003844B7">
        <w:rPr>
          <w:rFonts w:ascii="宋体" w:eastAsia="宋体" w:hAnsi="宋体" w:cs="宋体" w:hint="eastAsia"/>
          <w:kern w:val="0"/>
          <w:sz w:val="24"/>
          <w:szCs w:val="24"/>
        </w:rPr>
        <w:br/>
        <w:t xml:space="preserve">25.随着军队的信息化程度和作战能力的不断提升，扩充军队规模将是必然的趋势。（×） </w:t>
      </w:r>
    </w:p>
    <w:p w:rsidR="002E16BE" w:rsidRPr="003844B7" w:rsidRDefault="002E16BE"/>
    <w:sectPr w:rsidR="002E16BE" w:rsidRPr="003844B7" w:rsidSect="002E16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27C" w:rsidRDefault="00E5727C" w:rsidP="003844B7">
      <w:r>
        <w:separator/>
      </w:r>
    </w:p>
  </w:endnote>
  <w:endnote w:type="continuationSeparator" w:id="0">
    <w:p w:rsidR="00E5727C" w:rsidRDefault="00E5727C" w:rsidP="003844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27C" w:rsidRDefault="00E5727C" w:rsidP="003844B7">
      <w:r>
        <w:separator/>
      </w:r>
    </w:p>
  </w:footnote>
  <w:footnote w:type="continuationSeparator" w:id="0">
    <w:p w:rsidR="00E5727C" w:rsidRDefault="00E5727C" w:rsidP="00384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44B7"/>
    <w:rsid w:val="002E16BE"/>
    <w:rsid w:val="003844B7"/>
    <w:rsid w:val="00E572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6BE"/>
    <w:pPr>
      <w:widowControl w:val="0"/>
      <w:jc w:val="both"/>
    </w:pPr>
  </w:style>
  <w:style w:type="paragraph" w:styleId="4">
    <w:name w:val="heading 4"/>
    <w:basedOn w:val="a"/>
    <w:link w:val="4Char"/>
    <w:uiPriority w:val="9"/>
    <w:qFormat/>
    <w:rsid w:val="003844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4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44B7"/>
    <w:rPr>
      <w:sz w:val="18"/>
      <w:szCs w:val="18"/>
    </w:rPr>
  </w:style>
  <w:style w:type="paragraph" w:styleId="a4">
    <w:name w:val="footer"/>
    <w:basedOn w:val="a"/>
    <w:link w:val="Char0"/>
    <w:uiPriority w:val="99"/>
    <w:semiHidden/>
    <w:unhideWhenUsed/>
    <w:rsid w:val="003844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44B7"/>
    <w:rPr>
      <w:sz w:val="18"/>
      <w:szCs w:val="18"/>
    </w:rPr>
  </w:style>
  <w:style w:type="character" w:customStyle="1" w:styleId="4Char">
    <w:name w:val="标题 4 Char"/>
    <w:basedOn w:val="a0"/>
    <w:link w:val="4"/>
    <w:uiPriority w:val="9"/>
    <w:rsid w:val="003844B7"/>
    <w:rPr>
      <w:rFonts w:ascii="宋体" w:eastAsia="宋体" w:hAnsi="宋体" w:cs="宋体"/>
      <w:b/>
      <w:bCs/>
      <w:kern w:val="0"/>
      <w:sz w:val="24"/>
      <w:szCs w:val="24"/>
    </w:rPr>
  </w:style>
  <w:style w:type="character" w:customStyle="1" w:styleId="spr">
    <w:name w:val="spr"/>
    <w:basedOn w:val="a0"/>
    <w:rsid w:val="003844B7"/>
  </w:style>
  <w:style w:type="character" w:styleId="a5">
    <w:name w:val="Hyperlink"/>
    <w:basedOn w:val="a0"/>
    <w:uiPriority w:val="99"/>
    <w:semiHidden/>
    <w:unhideWhenUsed/>
    <w:rsid w:val="003844B7"/>
    <w:rPr>
      <w:color w:val="0000FF"/>
      <w:u w:val="single"/>
    </w:rPr>
  </w:style>
</w:styles>
</file>

<file path=word/webSettings.xml><?xml version="1.0" encoding="utf-8"?>
<w:webSettings xmlns:r="http://schemas.openxmlformats.org/officeDocument/2006/relationships" xmlns:w="http://schemas.openxmlformats.org/wordprocessingml/2006/main">
  <w:divs>
    <w:div w:id="538008103">
      <w:bodyDiv w:val="1"/>
      <w:marLeft w:val="0"/>
      <w:marRight w:val="0"/>
      <w:marTop w:val="0"/>
      <w:marBottom w:val="0"/>
      <w:divBdr>
        <w:top w:val="none" w:sz="0" w:space="0" w:color="auto"/>
        <w:left w:val="none" w:sz="0" w:space="0" w:color="auto"/>
        <w:bottom w:val="none" w:sz="0" w:space="0" w:color="auto"/>
        <w:right w:val="none" w:sz="0" w:space="0" w:color="auto"/>
      </w:divBdr>
      <w:divsChild>
        <w:div w:id="833107892">
          <w:marLeft w:val="0"/>
          <w:marRight w:val="0"/>
          <w:marTop w:val="0"/>
          <w:marBottom w:val="0"/>
          <w:divBdr>
            <w:top w:val="none" w:sz="0" w:space="0" w:color="auto"/>
            <w:left w:val="none" w:sz="0" w:space="0" w:color="auto"/>
            <w:bottom w:val="none" w:sz="0" w:space="0" w:color="auto"/>
            <w:right w:val="none" w:sz="0" w:space="0" w:color="auto"/>
          </w:divBdr>
          <w:divsChild>
            <w:div w:id="35859717">
              <w:marLeft w:val="0"/>
              <w:marRight w:val="0"/>
              <w:marTop w:val="0"/>
              <w:marBottom w:val="0"/>
              <w:divBdr>
                <w:top w:val="none" w:sz="0" w:space="0" w:color="auto"/>
                <w:left w:val="none" w:sz="0" w:space="0" w:color="auto"/>
                <w:bottom w:val="none" w:sz="0" w:space="0" w:color="auto"/>
                <w:right w:val="none" w:sz="0" w:space="0" w:color="auto"/>
              </w:divBdr>
              <w:divsChild>
                <w:div w:id="946304585">
                  <w:marLeft w:val="0"/>
                  <w:marRight w:val="0"/>
                  <w:marTop w:val="0"/>
                  <w:marBottom w:val="0"/>
                  <w:divBdr>
                    <w:top w:val="none" w:sz="0" w:space="0" w:color="auto"/>
                    <w:left w:val="none" w:sz="0" w:space="0" w:color="auto"/>
                    <w:bottom w:val="none" w:sz="0" w:space="0" w:color="auto"/>
                    <w:right w:val="none" w:sz="0" w:space="0" w:color="auto"/>
                  </w:divBdr>
                  <w:divsChild>
                    <w:div w:id="97412475">
                      <w:marLeft w:val="0"/>
                      <w:marRight w:val="0"/>
                      <w:marTop w:val="0"/>
                      <w:marBottom w:val="0"/>
                      <w:divBdr>
                        <w:top w:val="none" w:sz="0" w:space="0" w:color="auto"/>
                        <w:left w:val="none" w:sz="0" w:space="0" w:color="auto"/>
                        <w:bottom w:val="none" w:sz="0" w:space="0" w:color="auto"/>
                        <w:right w:val="none" w:sz="0" w:space="0" w:color="auto"/>
                      </w:divBdr>
                      <w:divsChild>
                        <w:div w:id="1598756032">
                          <w:marLeft w:val="0"/>
                          <w:marRight w:val="0"/>
                          <w:marTop w:val="0"/>
                          <w:marBottom w:val="0"/>
                          <w:divBdr>
                            <w:top w:val="none" w:sz="0" w:space="0" w:color="auto"/>
                            <w:left w:val="none" w:sz="0" w:space="0" w:color="auto"/>
                            <w:bottom w:val="none" w:sz="0" w:space="0" w:color="auto"/>
                            <w:right w:val="none" w:sz="0" w:space="0" w:color="auto"/>
                          </w:divBdr>
                          <w:divsChild>
                            <w:div w:id="1225217880">
                              <w:marLeft w:val="0"/>
                              <w:marRight w:val="0"/>
                              <w:marTop w:val="0"/>
                              <w:marBottom w:val="0"/>
                              <w:divBdr>
                                <w:top w:val="none" w:sz="0" w:space="0" w:color="auto"/>
                                <w:left w:val="none" w:sz="0" w:space="0" w:color="auto"/>
                                <w:bottom w:val="none" w:sz="0" w:space="0" w:color="auto"/>
                                <w:right w:val="none" w:sz="0" w:space="0" w:color="auto"/>
                              </w:divBdr>
                              <w:divsChild>
                                <w:div w:id="152181614">
                                  <w:marLeft w:val="0"/>
                                  <w:marRight w:val="0"/>
                                  <w:marTop w:val="0"/>
                                  <w:marBottom w:val="0"/>
                                  <w:divBdr>
                                    <w:top w:val="none" w:sz="0" w:space="0" w:color="auto"/>
                                    <w:left w:val="none" w:sz="0" w:space="0" w:color="auto"/>
                                    <w:bottom w:val="none" w:sz="0" w:space="0" w:color="auto"/>
                                    <w:right w:val="none" w:sz="0" w:space="0" w:color="auto"/>
                                  </w:divBdr>
                                  <w:divsChild>
                                    <w:div w:id="1787039698">
                                      <w:marLeft w:val="0"/>
                                      <w:marRight w:val="0"/>
                                      <w:marTop w:val="0"/>
                                      <w:marBottom w:val="0"/>
                                      <w:divBdr>
                                        <w:top w:val="none" w:sz="0" w:space="0" w:color="auto"/>
                                        <w:left w:val="none" w:sz="0" w:space="0" w:color="auto"/>
                                        <w:bottom w:val="none" w:sz="0" w:space="0" w:color="auto"/>
                                        <w:right w:val="none" w:sz="0" w:space="0" w:color="auto"/>
                                      </w:divBdr>
                                      <w:divsChild>
                                        <w:div w:id="9958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352155">
      <w:bodyDiv w:val="1"/>
      <w:marLeft w:val="0"/>
      <w:marRight w:val="0"/>
      <w:marTop w:val="0"/>
      <w:marBottom w:val="0"/>
      <w:divBdr>
        <w:top w:val="none" w:sz="0" w:space="0" w:color="auto"/>
        <w:left w:val="none" w:sz="0" w:space="0" w:color="auto"/>
        <w:bottom w:val="none" w:sz="0" w:space="0" w:color="auto"/>
        <w:right w:val="none" w:sz="0" w:space="0" w:color="auto"/>
      </w:divBdr>
      <w:divsChild>
        <w:div w:id="274598650">
          <w:marLeft w:val="0"/>
          <w:marRight w:val="0"/>
          <w:marTop w:val="0"/>
          <w:marBottom w:val="0"/>
          <w:divBdr>
            <w:top w:val="none" w:sz="0" w:space="0" w:color="auto"/>
            <w:left w:val="none" w:sz="0" w:space="0" w:color="auto"/>
            <w:bottom w:val="none" w:sz="0" w:space="0" w:color="auto"/>
            <w:right w:val="none" w:sz="0" w:space="0" w:color="auto"/>
          </w:divBdr>
          <w:divsChild>
            <w:div w:id="1225989379">
              <w:marLeft w:val="0"/>
              <w:marRight w:val="0"/>
              <w:marTop w:val="0"/>
              <w:marBottom w:val="0"/>
              <w:divBdr>
                <w:top w:val="none" w:sz="0" w:space="0" w:color="auto"/>
                <w:left w:val="none" w:sz="0" w:space="0" w:color="auto"/>
                <w:bottom w:val="none" w:sz="0" w:space="0" w:color="auto"/>
                <w:right w:val="none" w:sz="0" w:space="0" w:color="auto"/>
              </w:divBdr>
              <w:divsChild>
                <w:div w:id="1590653995">
                  <w:marLeft w:val="0"/>
                  <w:marRight w:val="0"/>
                  <w:marTop w:val="0"/>
                  <w:marBottom w:val="0"/>
                  <w:divBdr>
                    <w:top w:val="none" w:sz="0" w:space="0" w:color="auto"/>
                    <w:left w:val="none" w:sz="0" w:space="0" w:color="auto"/>
                    <w:bottom w:val="none" w:sz="0" w:space="0" w:color="auto"/>
                    <w:right w:val="none" w:sz="0" w:space="0" w:color="auto"/>
                  </w:divBdr>
                  <w:divsChild>
                    <w:div w:id="1212158126">
                      <w:marLeft w:val="0"/>
                      <w:marRight w:val="0"/>
                      <w:marTop w:val="0"/>
                      <w:marBottom w:val="0"/>
                      <w:divBdr>
                        <w:top w:val="none" w:sz="0" w:space="0" w:color="auto"/>
                        <w:left w:val="none" w:sz="0" w:space="0" w:color="auto"/>
                        <w:bottom w:val="none" w:sz="0" w:space="0" w:color="auto"/>
                        <w:right w:val="none" w:sz="0" w:space="0" w:color="auto"/>
                      </w:divBdr>
                      <w:divsChild>
                        <w:div w:id="1388264834">
                          <w:marLeft w:val="0"/>
                          <w:marRight w:val="0"/>
                          <w:marTop w:val="0"/>
                          <w:marBottom w:val="0"/>
                          <w:divBdr>
                            <w:top w:val="none" w:sz="0" w:space="0" w:color="auto"/>
                            <w:left w:val="none" w:sz="0" w:space="0" w:color="auto"/>
                            <w:bottom w:val="none" w:sz="0" w:space="0" w:color="auto"/>
                            <w:right w:val="none" w:sz="0" w:space="0" w:color="auto"/>
                          </w:divBdr>
                          <w:divsChild>
                            <w:div w:id="876702940">
                              <w:marLeft w:val="0"/>
                              <w:marRight w:val="0"/>
                              <w:marTop w:val="0"/>
                              <w:marBottom w:val="0"/>
                              <w:divBdr>
                                <w:top w:val="none" w:sz="0" w:space="0" w:color="auto"/>
                                <w:left w:val="none" w:sz="0" w:space="0" w:color="auto"/>
                                <w:bottom w:val="none" w:sz="0" w:space="0" w:color="auto"/>
                                <w:right w:val="none" w:sz="0" w:space="0" w:color="auto"/>
                              </w:divBdr>
                              <w:divsChild>
                                <w:div w:id="350305632">
                                  <w:marLeft w:val="0"/>
                                  <w:marRight w:val="0"/>
                                  <w:marTop w:val="0"/>
                                  <w:marBottom w:val="0"/>
                                  <w:divBdr>
                                    <w:top w:val="none" w:sz="0" w:space="0" w:color="auto"/>
                                    <w:left w:val="none" w:sz="0" w:space="0" w:color="auto"/>
                                    <w:bottom w:val="none" w:sz="0" w:space="0" w:color="auto"/>
                                    <w:right w:val="none" w:sz="0" w:space="0" w:color="auto"/>
                                  </w:divBdr>
                                  <w:divsChild>
                                    <w:div w:id="69424657">
                                      <w:marLeft w:val="0"/>
                                      <w:marRight w:val="0"/>
                                      <w:marTop w:val="0"/>
                                      <w:marBottom w:val="0"/>
                                      <w:divBdr>
                                        <w:top w:val="none" w:sz="0" w:space="0" w:color="auto"/>
                                        <w:left w:val="none" w:sz="0" w:space="0" w:color="auto"/>
                                        <w:bottom w:val="none" w:sz="0" w:space="0" w:color="auto"/>
                                        <w:right w:val="none" w:sz="0" w:space="0" w:color="auto"/>
                                      </w:divBdr>
                                      <w:divsChild>
                                        <w:div w:id="1866673635">
                                          <w:marLeft w:val="0"/>
                                          <w:marRight w:val="0"/>
                                          <w:marTop w:val="0"/>
                                          <w:marBottom w:val="0"/>
                                          <w:divBdr>
                                            <w:top w:val="none" w:sz="0" w:space="0" w:color="auto"/>
                                            <w:left w:val="none" w:sz="0" w:space="0" w:color="auto"/>
                                            <w:bottom w:val="none" w:sz="0" w:space="0" w:color="auto"/>
                                            <w:right w:val="none" w:sz="0" w:space="0" w:color="auto"/>
                                          </w:divBdr>
                                        </w:div>
                                        <w:div w:id="1779788107">
                                          <w:marLeft w:val="0"/>
                                          <w:marRight w:val="0"/>
                                          <w:marTop w:val="0"/>
                                          <w:marBottom w:val="0"/>
                                          <w:divBdr>
                                            <w:top w:val="none" w:sz="0" w:space="0" w:color="auto"/>
                                            <w:left w:val="none" w:sz="0" w:space="0" w:color="auto"/>
                                            <w:bottom w:val="none" w:sz="0" w:space="0" w:color="auto"/>
                                            <w:right w:val="none" w:sz="0" w:space="0" w:color="auto"/>
                                          </w:divBdr>
                                        </w:div>
                                      </w:divsChild>
                                    </w:div>
                                    <w:div w:id="20339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qzone.qq.com/421601746" TargetMode="External"/><Relationship Id="rId11" Type="http://schemas.openxmlformats.org/officeDocument/2006/relationships/hyperlink" Target="javascript:;" TargetMode="External"/><Relationship Id="rId5" Type="http://schemas.openxmlformats.org/officeDocument/2006/relationships/endnotes" Target="endnotes.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2010-06-30T04:03:00Z</dcterms:created>
  <dcterms:modified xsi:type="dcterms:W3CDTF">2010-06-30T04:03:00Z</dcterms:modified>
</cp:coreProperties>
</file>