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D4B" w:rsidRDefault="00190BA6">
      <w:pPr>
        <w:spacing w:after="220"/>
        <w:ind w:left="0" w:right="5" w:firstLine="0"/>
        <w:jc w:val="center"/>
      </w:pPr>
      <w:r>
        <w:rPr>
          <w:color w:val="800000"/>
          <w:sz w:val="30"/>
        </w:rPr>
        <w:t>第十二章</w:t>
      </w:r>
      <w:r>
        <w:rPr>
          <w:color w:val="800000"/>
          <w:sz w:val="30"/>
        </w:rPr>
        <w:t xml:space="preserve">  </w:t>
      </w:r>
      <w:r>
        <w:rPr>
          <w:color w:val="800000"/>
          <w:sz w:val="30"/>
        </w:rPr>
        <w:t>建设中国特色社会主义的领导核心</w:t>
      </w:r>
      <w:r>
        <w:rPr>
          <w:color w:val="800000"/>
          <w:sz w:val="30"/>
        </w:rPr>
        <w:t xml:space="preserve"> </w:t>
      </w:r>
    </w:p>
    <w:p w:rsidR="00A13D4B" w:rsidRDefault="00190BA6">
      <w:pPr>
        <w:spacing w:after="258"/>
        <w:ind w:left="0" w:firstLine="0"/>
        <w:jc w:val="left"/>
      </w:pPr>
      <w:r>
        <w:rPr>
          <w:color w:val="000080"/>
          <w:sz w:val="28"/>
        </w:rPr>
        <w:t xml:space="preserve"> </w:t>
      </w:r>
    </w:p>
    <w:p w:rsidR="00A13D4B" w:rsidRDefault="00190BA6">
      <w:pPr>
        <w:pStyle w:val="1"/>
        <w:ind w:left="-5"/>
      </w:pPr>
      <w:r>
        <w:t>一、单项选择题</w:t>
      </w:r>
      <w:r>
        <w:rPr>
          <w:rFonts w:ascii="Calibri" w:eastAsia="Calibri" w:hAnsi="Calibri" w:cs="Calibri"/>
          <w:color w:val="000000"/>
          <w:vertAlign w:val="subscript"/>
        </w:rPr>
        <w:t xml:space="preserve"> </w:t>
      </w:r>
    </w:p>
    <w:p w:rsidR="00A13D4B" w:rsidRDefault="00190BA6">
      <w:pPr>
        <w:numPr>
          <w:ilvl w:val="0"/>
          <w:numId w:val="1"/>
        </w:numPr>
        <w:ind w:hanging="423"/>
      </w:pPr>
      <w:r>
        <w:t>中国共产党是中国革命和建设事业的领导核心</w:t>
      </w:r>
      <w:r>
        <w:t>,</w:t>
      </w:r>
      <w:r>
        <w:t>党的这种领导地位是由</w:t>
      </w:r>
      <w:r>
        <w:t>(     )</w:t>
      </w:r>
      <w:r>
        <w:t>。</w:t>
      </w:r>
      <w:r>
        <w:t xml:space="preserve"> </w:t>
      </w:r>
    </w:p>
    <w:p w:rsidR="00A13D4B" w:rsidRDefault="00190BA6">
      <w:pPr>
        <w:spacing w:after="0" w:line="312" w:lineRule="auto"/>
        <w:ind w:left="310" w:right="734" w:firstLine="6"/>
        <w:jc w:val="left"/>
      </w:pPr>
      <w:r>
        <w:rPr>
          <w:rFonts w:ascii="Times New Roman" w:eastAsia="Times New Roman" w:hAnsi="Times New Roman" w:cs="Times New Roman"/>
        </w:rPr>
        <w:t>A</w:t>
      </w:r>
      <w:r>
        <w:t>．党的宗旨决定的</w:t>
      </w:r>
      <w:r>
        <w:t xml:space="preserve">                </w:t>
      </w:r>
      <w:r w:rsidRPr="00242E54">
        <w:rPr>
          <w:rFonts w:ascii="Times New Roman" w:eastAsia="Times New Roman" w:hAnsi="Times New Roman" w:cs="Times New Roman"/>
          <w:highlight w:val="yellow"/>
        </w:rPr>
        <w:t>B</w:t>
      </w:r>
      <w:r>
        <w:t>．党的性质决定的</w:t>
      </w:r>
      <w:r>
        <w:t xml:space="preserve"> </w:t>
      </w:r>
      <w:r>
        <w:rPr>
          <w:rFonts w:ascii="Times New Roman" w:eastAsia="Times New Roman" w:hAnsi="Times New Roman" w:cs="Times New Roman"/>
        </w:rPr>
        <w:t>C</w:t>
      </w:r>
      <w:r>
        <w:t>．党的路线决定的</w:t>
      </w:r>
      <w:r>
        <w:t xml:space="preserve">                </w:t>
      </w:r>
      <w:r>
        <w:rPr>
          <w:rFonts w:ascii="Times New Roman" w:eastAsia="Times New Roman" w:hAnsi="Times New Roman" w:cs="Times New Roman"/>
        </w:rPr>
        <w:t>D</w:t>
      </w:r>
      <w:r>
        <w:t>．党纲党章决定的答案：</w:t>
      </w:r>
      <w:r>
        <w:rPr>
          <w:rFonts w:ascii="Times New Roman" w:eastAsia="Times New Roman" w:hAnsi="Times New Roman" w:cs="Times New Roman"/>
        </w:rPr>
        <w:t>B</w:t>
      </w:r>
      <w:r>
        <w:t>；考题来源：教材第一节</w:t>
      </w:r>
      <w:r>
        <w:t xml:space="preserve"> </w:t>
      </w:r>
    </w:p>
    <w:p w:rsidR="00A13D4B" w:rsidRDefault="00190BA6">
      <w:pPr>
        <w:spacing w:after="35"/>
        <w:ind w:left="0" w:firstLine="0"/>
        <w:jc w:val="left"/>
      </w:pPr>
      <w:r>
        <w:t xml:space="preserve"> </w:t>
      </w:r>
    </w:p>
    <w:p w:rsidR="00A13D4B" w:rsidRDefault="00190BA6">
      <w:pPr>
        <w:numPr>
          <w:ilvl w:val="0"/>
          <w:numId w:val="1"/>
        </w:numPr>
        <w:ind w:hanging="423"/>
      </w:pPr>
      <w:r>
        <w:t>中国共产党的宗旨是</w:t>
      </w:r>
      <w:r>
        <w:t>(        )</w:t>
      </w:r>
      <w:r>
        <w:t>。</w:t>
      </w:r>
      <w:r>
        <w:t xml:space="preserve"> </w:t>
      </w:r>
    </w:p>
    <w:p w:rsidR="00A13D4B" w:rsidRDefault="00190BA6">
      <w:pPr>
        <w:ind w:left="320"/>
      </w:pPr>
      <w:r>
        <w:rPr>
          <w:rFonts w:ascii="Times New Roman" w:eastAsia="Times New Roman" w:hAnsi="Times New Roman" w:cs="Times New Roman"/>
        </w:rPr>
        <w:t>A</w:t>
      </w:r>
      <w:r>
        <w:t>．实现社会主义现代化</w:t>
      </w:r>
      <w:r>
        <w:t xml:space="preserve">             </w:t>
      </w:r>
      <w:r>
        <w:rPr>
          <w:rFonts w:ascii="Times New Roman" w:eastAsia="Times New Roman" w:hAnsi="Times New Roman" w:cs="Times New Roman"/>
        </w:rPr>
        <w:t>B</w:t>
      </w:r>
      <w:r>
        <w:t>．坚持党的基本路线不动摇</w:t>
      </w:r>
      <w:r>
        <w:t xml:space="preserve"> </w:t>
      </w:r>
    </w:p>
    <w:p w:rsidR="00A13D4B" w:rsidRDefault="00190BA6">
      <w:pPr>
        <w:ind w:left="314"/>
      </w:pPr>
      <w:r w:rsidRPr="00242E54">
        <w:rPr>
          <w:rFonts w:ascii="Times New Roman" w:eastAsia="Times New Roman" w:hAnsi="Times New Roman" w:cs="Times New Roman"/>
          <w:highlight w:val="yellow"/>
        </w:rPr>
        <w:t>C</w:t>
      </w:r>
      <w:r>
        <w:t>．全心全意为人民服务</w:t>
      </w:r>
      <w:r>
        <w:t xml:space="preserve">             </w:t>
      </w:r>
      <w:r>
        <w:rPr>
          <w:rFonts w:ascii="Times New Roman" w:eastAsia="Times New Roman" w:hAnsi="Times New Roman" w:cs="Times New Roman"/>
        </w:rPr>
        <w:t>D</w:t>
      </w:r>
      <w:r>
        <w:t>．</w:t>
      </w:r>
      <w:r>
        <w:t>实现共产主义答案：</w:t>
      </w:r>
      <w:r>
        <w:rPr>
          <w:rFonts w:ascii="Times New Roman" w:eastAsia="Times New Roman" w:hAnsi="Times New Roman" w:cs="Times New Roman"/>
        </w:rPr>
        <w:t>C</w:t>
      </w:r>
      <w:r>
        <w:t>；考题来源：教材第一节</w:t>
      </w:r>
      <w:r>
        <w:t xml:space="preserve"> </w:t>
      </w:r>
    </w:p>
    <w:p w:rsidR="00A13D4B" w:rsidRDefault="00190BA6">
      <w:pPr>
        <w:spacing w:after="35"/>
        <w:ind w:left="0" w:firstLine="0"/>
        <w:jc w:val="left"/>
      </w:pPr>
      <w:r>
        <w:t xml:space="preserve"> </w:t>
      </w:r>
    </w:p>
    <w:p w:rsidR="00A13D4B" w:rsidRDefault="00190BA6">
      <w:pPr>
        <w:numPr>
          <w:ilvl w:val="0"/>
          <w:numId w:val="1"/>
        </w:numPr>
        <w:ind w:hanging="423"/>
      </w:pPr>
      <w:r>
        <w:t>保持党的先进性和纯洁性最重要的是靠（</w:t>
      </w:r>
      <w:r>
        <w:t xml:space="preserve">    </w:t>
      </w:r>
      <w:r>
        <w:t>）。</w:t>
      </w:r>
      <w:r>
        <w:t xml:space="preserve"> </w:t>
      </w:r>
    </w:p>
    <w:p w:rsidR="00A13D4B" w:rsidRDefault="00190BA6">
      <w:pPr>
        <w:ind w:left="214"/>
      </w:pPr>
      <w:r>
        <w:rPr>
          <w:rFonts w:ascii="Times New Roman" w:eastAsia="Times New Roman" w:hAnsi="Times New Roman" w:cs="Times New Roman"/>
        </w:rPr>
        <w:t xml:space="preserve"> </w:t>
      </w:r>
      <w:r w:rsidRPr="00242E54">
        <w:rPr>
          <w:rFonts w:ascii="Times New Roman" w:eastAsia="Times New Roman" w:hAnsi="Times New Roman" w:cs="Times New Roman"/>
          <w:highlight w:val="yellow"/>
        </w:rPr>
        <w:t>A</w:t>
      </w:r>
      <w:r>
        <w:t>．坚持党的群众路线、保持与人民群众的血肉联系</w:t>
      </w:r>
      <w:r>
        <w:t xml:space="preserve">    </w:t>
      </w:r>
      <w:r>
        <w:rPr>
          <w:rFonts w:ascii="Times New Roman" w:eastAsia="Times New Roman" w:hAnsi="Times New Roman" w:cs="Times New Roman"/>
        </w:rPr>
        <w:t>B</w:t>
      </w:r>
      <w:r>
        <w:t>．坚持马克思主义的指导</w:t>
      </w:r>
      <w:r>
        <w:t xml:space="preserve"> </w:t>
      </w:r>
    </w:p>
    <w:p w:rsidR="00A13D4B" w:rsidRDefault="00190BA6">
      <w:pPr>
        <w:ind w:left="212"/>
      </w:pPr>
      <w:r>
        <w:rPr>
          <w:rFonts w:ascii="Times New Roman" w:eastAsia="Times New Roman" w:hAnsi="Times New Roman" w:cs="Times New Roman"/>
        </w:rPr>
        <w:t xml:space="preserve"> C</w:t>
      </w:r>
      <w:r>
        <w:t>．提高执政能力</w:t>
      </w:r>
      <w:r>
        <w:t xml:space="preserve">                                  </w:t>
      </w:r>
      <w:r>
        <w:rPr>
          <w:rFonts w:ascii="Times New Roman" w:eastAsia="Times New Roman" w:hAnsi="Times New Roman" w:cs="Times New Roman"/>
        </w:rPr>
        <w:t>D</w:t>
      </w:r>
      <w:r>
        <w:t>．立党为公</w:t>
      </w:r>
      <w:r>
        <w:t>,</w:t>
      </w:r>
      <w:r>
        <w:t>执政为民</w:t>
      </w:r>
      <w:r>
        <w:t xml:space="preserve">  </w:t>
      </w:r>
      <w:r>
        <w:t>答案：</w:t>
      </w:r>
      <w:r>
        <w:rPr>
          <w:rFonts w:ascii="Times New Roman" w:eastAsia="Times New Roman" w:hAnsi="Times New Roman" w:cs="Times New Roman"/>
        </w:rPr>
        <w:t>A</w:t>
      </w:r>
      <w:r>
        <w:t>；考题来源：教材第二节，</w:t>
      </w:r>
      <w:r>
        <w:t>P</w:t>
      </w:r>
      <w:r>
        <w:t>．</w:t>
      </w:r>
      <w:r>
        <w:t xml:space="preserve">287 </w:t>
      </w:r>
    </w:p>
    <w:p w:rsidR="00A13D4B" w:rsidRDefault="00190BA6">
      <w:pPr>
        <w:spacing w:after="35"/>
        <w:ind w:left="0" w:firstLine="0"/>
        <w:jc w:val="left"/>
      </w:pPr>
      <w:r>
        <w:t xml:space="preserve"> </w:t>
      </w:r>
    </w:p>
    <w:p w:rsidR="00A13D4B" w:rsidRDefault="00190BA6">
      <w:pPr>
        <w:numPr>
          <w:ilvl w:val="0"/>
          <w:numId w:val="1"/>
        </w:numPr>
        <w:ind w:hanging="423"/>
      </w:pPr>
      <w:r>
        <w:t>推进</w:t>
      </w:r>
      <w:r>
        <w:t>“</w:t>
      </w:r>
      <w:r>
        <w:t>四个全面</w:t>
      </w:r>
      <w:r>
        <w:t>”</w:t>
      </w:r>
      <w:r>
        <w:t>战略布局的关键是（</w:t>
      </w:r>
      <w:r>
        <w:t xml:space="preserve">      </w:t>
      </w:r>
      <w:r>
        <w:t>）。</w:t>
      </w:r>
      <w:r>
        <w:t xml:space="preserve"> </w:t>
      </w:r>
    </w:p>
    <w:p w:rsidR="00A13D4B" w:rsidRDefault="00190BA6">
      <w:pPr>
        <w:ind w:left="-11"/>
      </w:pPr>
      <w:r>
        <w:rPr>
          <w:rFonts w:ascii="Times New Roman" w:eastAsia="Times New Roman" w:hAnsi="Times New Roman" w:cs="Times New Roman"/>
        </w:rPr>
        <w:t xml:space="preserve">   A</w:t>
      </w:r>
      <w:r>
        <w:t>．全面建成小康社会</w:t>
      </w:r>
      <w:r>
        <w:t xml:space="preserve">                  </w:t>
      </w:r>
      <w:r w:rsidRPr="00242E54">
        <w:rPr>
          <w:rFonts w:ascii="Times New Roman" w:eastAsia="Times New Roman" w:hAnsi="Times New Roman" w:cs="Times New Roman"/>
          <w:highlight w:val="yellow"/>
        </w:rPr>
        <w:t>B</w:t>
      </w:r>
      <w:r>
        <w:t>．全面从严治党</w:t>
      </w:r>
      <w:r>
        <w:t xml:space="preserve"> </w:t>
      </w:r>
    </w:p>
    <w:p w:rsidR="00A13D4B" w:rsidRDefault="00190BA6">
      <w:pPr>
        <w:ind w:left="-11"/>
      </w:pPr>
      <w:r>
        <w:rPr>
          <w:rFonts w:ascii="Times New Roman" w:eastAsia="Times New Roman" w:hAnsi="Times New Roman" w:cs="Times New Roman"/>
        </w:rPr>
        <w:t xml:space="preserve">   C</w:t>
      </w:r>
      <w:r>
        <w:t>．全面深化改革</w:t>
      </w:r>
      <w:r>
        <w:t xml:space="preserve">                      </w:t>
      </w:r>
      <w:r>
        <w:rPr>
          <w:rFonts w:ascii="Times New Roman" w:eastAsia="Times New Roman" w:hAnsi="Times New Roman" w:cs="Times New Roman"/>
        </w:rPr>
        <w:t>D</w:t>
      </w:r>
      <w:r>
        <w:t>．全面推进依法治国</w:t>
      </w:r>
      <w:r>
        <w:t xml:space="preserve">    </w:t>
      </w:r>
      <w:r>
        <w:t>答案：</w:t>
      </w:r>
      <w:r>
        <w:rPr>
          <w:rFonts w:ascii="Times New Roman" w:eastAsia="Times New Roman" w:hAnsi="Times New Roman" w:cs="Times New Roman"/>
        </w:rPr>
        <w:t>B</w:t>
      </w:r>
      <w:r>
        <w:t>；考题来源：教材第三节，</w:t>
      </w:r>
      <w:r>
        <w:t>P</w:t>
      </w:r>
      <w:r>
        <w:t>．</w:t>
      </w:r>
      <w:r>
        <w:t xml:space="preserve">291 </w:t>
      </w:r>
    </w:p>
    <w:p w:rsidR="00A13D4B" w:rsidRDefault="00190BA6">
      <w:pPr>
        <w:spacing w:after="35"/>
        <w:ind w:left="0" w:firstLine="0"/>
        <w:jc w:val="left"/>
      </w:pPr>
      <w:r>
        <w:t xml:space="preserve"> </w:t>
      </w:r>
    </w:p>
    <w:p w:rsidR="00A13D4B" w:rsidRDefault="00190BA6">
      <w:pPr>
        <w:numPr>
          <w:ilvl w:val="0"/>
          <w:numId w:val="1"/>
        </w:numPr>
        <w:ind w:hanging="423"/>
      </w:pPr>
      <w:r>
        <w:t>从严治党的根本之道是（</w:t>
      </w:r>
      <w:r>
        <w:t xml:space="preserve">     </w:t>
      </w:r>
      <w:r>
        <w:t>）。</w:t>
      </w:r>
      <w:r>
        <w:t xml:space="preserve"> </w:t>
      </w:r>
    </w:p>
    <w:p w:rsidR="00A13D4B" w:rsidRDefault="00190BA6">
      <w:pPr>
        <w:ind w:left="-11"/>
      </w:pPr>
      <w:r>
        <w:rPr>
          <w:rFonts w:ascii="Times New Roman" w:eastAsia="Times New Roman" w:hAnsi="Times New Roman" w:cs="Times New Roman"/>
        </w:rPr>
        <w:t xml:space="preserve">   A</w:t>
      </w:r>
      <w:r>
        <w:t>．思想治党</w:t>
      </w:r>
      <w:r>
        <w:t xml:space="preserve">      </w:t>
      </w:r>
      <w:r w:rsidRPr="00242E54">
        <w:rPr>
          <w:rFonts w:ascii="Times New Roman" w:eastAsia="Times New Roman" w:hAnsi="Times New Roman" w:cs="Times New Roman"/>
          <w:highlight w:val="yellow"/>
        </w:rPr>
        <w:t>B</w:t>
      </w:r>
      <w:r>
        <w:t>．制度治党</w:t>
      </w:r>
      <w:r>
        <w:t xml:space="preserve">      </w:t>
      </w:r>
      <w:r>
        <w:rPr>
          <w:rFonts w:ascii="Times New Roman" w:eastAsia="Times New Roman" w:hAnsi="Times New Roman" w:cs="Times New Roman"/>
        </w:rPr>
        <w:t>C</w:t>
      </w:r>
      <w:r>
        <w:t>．纪律治党</w:t>
      </w:r>
      <w:r>
        <w:t xml:space="preserve">     </w:t>
      </w:r>
      <w:r>
        <w:rPr>
          <w:rFonts w:ascii="Times New Roman" w:eastAsia="Times New Roman" w:hAnsi="Times New Roman" w:cs="Times New Roman"/>
        </w:rPr>
        <w:t>D</w:t>
      </w:r>
      <w:r>
        <w:t>．作风治党</w:t>
      </w:r>
      <w:r>
        <w:t xml:space="preserve">    </w:t>
      </w:r>
      <w:r>
        <w:t>答案：</w:t>
      </w:r>
      <w:r>
        <w:rPr>
          <w:rFonts w:ascii="Times New Roman" w:eastAsia="Times New Roman" w:hAnsi="Times New Roman" w:cs="Times New Roman"/>
        </w:rPr>
        <w:t>B</w:t>
      </w:r>
      <w:r>
        <w:t>；考题来源：教材第三节</w:t>
      </w:r>
      <w:r>
        <w:t xml:space="preserve"> </w:t>
      </w:r>
    </w:p>
    <w:p w:rsidR="00A13D4B" w:rsidRDefault="00190BA6">
      <w:pPr>
        <w:spacing w:after="35"/>
        <w:ind w:left="0" w:firstLine="0"/>
        <w:jc w:val="left"/>
      </w:pPr>
      <w:r>
        <w:t xml:space="preserve"> </w:t>
      </w:r>
    </w:p>
    <w:p w:rsidR="00A13D4B" w:rsidRDefault="00190BA6">
      <w:pPr>
        <w:numPr>
          <w:ilvl w:val="0"/>
          <w:numId w:val="1"/>
        </w:numPr>
        <w:ind w:hanging="423"/>
      </w:pPr>
      <w:r>
        <w:t>关系党的生死存亡的问题是</w:t>
      </w:r>
      <w:r>
        <w:t>(      )</w:t>
      </w:r>
      <w:r>
        <w:t>。</w:t>
      </w:r>
      <w:r>
        <w:t xml:space="preserve"> </w:t>
      </w:r>
    </w:p>
    <w:p w:rsidR="00A13D4B" w:rsidRDefault="00190BA6">
      <w:pPr>
        <w:ind w:left="-11"/>
      </w:pPr>
      <w:r>
        <w:rPr>
          <w:rFonts w:ascii="Times New Roman" w:eastAsia="Times New Roman" w:hAnsi="Times New Roman" w:cs="Times New Roman"/>
        </w:rPr>
        <w:t xml:space="preserve">    A</w:t>
      </w:r>
      <w:r>
        <w:t>．是否密切联系群众</w:t>
      </w:r>
      <w:r>
        <w:t xml:space="preserve">                 </w:t>
      </w:r>
      <w:r>
        <w:rPr>
          <w:rFonts w:ascii="Times New Roman" w:eastAsia="Times New Roman" w:hAnsi="Times New Roman" w:cs="Times New Roman"/>
        </w:rPr>
        <w:t>B</w:t>
      </w:r>
      <w:r>
        <w:t>．先进性问题</w:t>
      </w:r>
      <w:r>
        <w:t xml:space="preserve"> </w:t>
      </w:r>
    </w:p>
    <w:p w:rsidR="00A13D4B" w:rsidRDefault="00190BA6">
      <w:pPr>
        <w:ind w:left="-11"/>
      </w:pPr>
      <w:r>
        <w:rPr>
          <w:rFonts w:ascii="Times New Roman" w:eastAsia="Times New Roman" w:hAnsi="Times New Roman" w:cs="Times New Roman"/>
        </w:rPr>
        <w:t xml:space="preserve">    </w:t>
      </w:r>
      <w:r w:rsidRPr="00242E54">
        <w:rPr>
          <w:rFonts w:ascii="Times New Roman" w:eastAsia="Times New Roman" w:hAnsi="Times New Roman" w:cs="Times New Roman"/>
        </w:rPr>
        <w:t>C</w:t>
      </w:r>
      <w:r>
        <w:t>．腐败问题</w:t>
      </w:r>
      <w:r>
        <w:t xml:space="preserve">                         </w:t>
      </w:r>
      <w:r w:rsidRPr="00242E54">
        <w:rPr>
          <w:rFonts w:ascii="Times New Roman" w:eastAsia="Times New Roman" w:hAnsi="Times New Roman" w:cs="Times New Roman"/>
          <w:highlight w:val="yellow"/>
        </w:rPr>
        <w:t>D</w:t>
      </w:r>
      <w:r>
        <w:t>．执政党的党风问题</w:t>
      </w:r>
      <w:r>
        <w:t xml:space="preserve">     </w:t>
      </w:r>
      <w:r>
        <w:t>答案：</w:t>
      </w:r>
      <w:r>
        <w:rPr>
          <w:rFonts w:ascii="Times New Roman" w:eastAsia="Times New Roman" w:hAnsi="Times New Roman" w:cs="Times New Roman"/>
        </w:rPr>
        <w:t>D</w:t>
      </w:r>
      <w:r>
        <w:t>；考题来源：教材第三节</w:t>
      </w:r>
      <w:r>
        <w:t xml:space="preserve"> </w:t>
      </w:r>
    </w:p>
    <w:p w:rsidR="00A13D4B" w:rsidRDefault="00190BA6">
      <w:pPr>
        <w:spacing w:after="35"/>
        <w:ind w:left="0" w:firstLine="0"/>
        <w:jc w:val="left"/>
      </w:pPr>
      <w:r>
        <w:t xml:space="preserve"> </w:t>
      </w:r>
    </w:p>
    <w:p w:rsidR="00A13D4B" w:rsidRDefault="00190BA6">
      <w:pPr>
        <w:numPr>
          <w:ilvl w:val="0"/>
          <w:numId w:val="1"/>
        </w:numPr>
        <w:ind w:hanging="423"/>
      </w:pPr>
      <w:r>
        <w:lastRenderedPageBreak/>
        <w:t>党的作风问题的核心是（</w:t>
      </w:r>
      <w:r>
        <w:t xml:space="preserve">     </w:t>
      </w:r>
      <w:r>
        <w:t>）。</w:t>
      </w:r>
      <w:r>
        <w:t xml:space="preserve"> </w:t>
      </w:r>
    </w:p>
    <w:p w:rsidR="00A13D4B" w:rsidRDefault="00190BA6">
      <w:pPr>
        <w:ind w:left="-11"/>
      </w:pPr>
      <w:r>
        <w:rPr>
          <w:rFonts w:ascii="Times New Roman" w:eastAsia="Times New Roman" w:hAnsi="Times New Roman" w:cs="Times New Roman"/>
        </w:rPr>
        <w:t xml:space="preserve">    </w:t>
      </w:r>
      <w:r w:rsidRPr="00242E54">
        <w:rPr>
          <w:rFonts w:ascii="Times New Roman" w:eastAsia="Times New Roman" w:hAnsi="Times New Roman" w:cs="Times New Roman"/>
          <w:highlight w:val="yellow"/>
        </w:rPr>
        <w:t>A</w:t>
      </w:r>
      <w:r>
        <w:t>．保持党同人民群众的血肉联系</w:t>
      </w:r>
      <w:r>
        <w:t xml:space="preserve">           </w:t>
      </w:r>
      <w:r>
        <w:rPr>
          <w:rFonts w:ascii="Times New Roman" w:eastAsia="Times New Roman" w:hAnsi="Times New Roman" w:cs="Times New Roman"/>
        </w:rPr>
        <w:t>B</w:t>
      </w:r>
      <w:r>
        <w:t>．建设高素质干部队伍</w:t>
      </w:r>
      <w:r>
        <w:t xml:space="preserve"> </w:t>
      </w:r>
    </w:p>
    <w:p w:rsidR="00A13D4B" w:rsidRDefault="00190BA6">
      <w:pPr>
        <w:ind w:left="-11"/>
      </w:pPr>
      <w:r>
        <w:rPr>
          <w:rFonts w:ascii="Times New Roman" w:eastAsia="Times New Roman" w:hAnsi="Times New Roman" w:cs="Times New Roman"/>
        </w:rPr>
        <w:t xml:space="preserve">    C</w:t>
      </w:r>
      <w:r>
        <w:t>．改革和完成党的领导体制和工作机制</w:t>
      </w:r>
      <w:r>
        <w:t xml:space="preserve">     </w:t>
      </w:r>
      <w:r>
        <w:rPr>
          <w:rFonts w:ascii="Times New Roman" w:eastAsia="Times New Roman" w:hAnsi="Times New Roman" w:cs="Times New Roman"/>
        </w:rPr>
        <w:t>D</w:t>
      </w:r>
      <w:r>
        <w:t>．加强党的基层组织和党员队伍建设</w:t>
      </w:r>
      <w:r>
        <w:t xml:space="preserve">     </w:t>
      </w:r>
      <w:r>
        <w:t>答案：</w:t>
      </w:r>
      <w:r>
        <w:rPr>
          <w:rFonts w:ascii="Times New Roman" w:eastAsia="Times New Roman" w:hAnsi="Times New Roman" w:cs="Times New Roman"/>
        </w:rPr>
        <w:t>A</w:t>
      </w:r>
      <w:r>
        <w:t>；考题来源：教材第三节</w:t>
      </w:r>
      <w:r>
        <w:t xml:space="preserve"> </w:t>
      </w:r>
    </w:p>
    <w:p w:rsidR="00A13D4B" w:rsidRDefault="00190BA6">
      <w:pPr>
        <w:spacing w:after="36"/>
        <w:ind w:left="0" w:firstLine="0"/>
        <w:jc w:val="left"/>
      </w:pPr>
      <w:r>
        <w:t xml:space="preserve"> </w:t>
      </w:r>
    </w:p>
    <w:p w:rsidR="00A13D4B" w:rsidRDefault="00190BA6">
      <w:pPr>
        <w:numPr>
          <w:ilvl w:val="0"/>
          <w:numId w:val="1"/>
        </w:numPr>
        <w:ind w:hanging="423"/>
      </w:pPr>
      <w:r>
        <w:t>从严治党的重中之重是（</w:t>
      </w:r>
      <w:r>
        <w:t xml:space="preserve">      </w:t>
      </w:r>
      <w:r>
        <w:t>）。</w:t>
      </w:r>
      <w:r>
        <w:t xml:space="preserve"> </w:t>
      </w:r>
    </w:p>
    <w:p w:rsidR="00A13D4B" w:rsidRDefault="00190BA6">
      <w:pPr>
        <w:ind w:left="-11"/>
      </w:pPr>
      <w:r>
        <w:rPr>
          <w:rFonts w:ascii="Times New Roman" w:eastAsia="Times New Roman" w:hAnsi="Times New Roman" w:cs="Times New Roman"/>
        </w:rPr>
        <w:t xml:space="preserve">    A</w:t>
      </w:r>
      <w:r>
        <w:t>．改革和完成党的领导体制和工作机制</w:t>
      </w:r>
      <w:r>
        <w:t xml:space="preserve">       </w:t>
      </w:r>
      <w:r>
        <w:rPr>
          <w:rFonts w:ascii="Times New Roman" w:eastAsia="Times New Roman" w:hAnsi="Times New Roman" w:cs="Times New Roman"/>
        </w:rPr>
        <w:t>B</w:t>
      </w:r>
      <w:r>
        <w:t>．建设高素质干部队伍</w:t>
      </w:r>
      <w:r>
        <w:t xml:space="preserve"> </w:t>
      </w:r>
    </w:p>
    <w:p w:rsidR="00A13D4B" w:rsidRDefault="00190BA6">
      <w:pPr>
        <w:ind w:left="-11"/>
      </w:pPr>
      <w:r>
        <w:rPr>
          <w:rFonts w:ascii="Times New Roman" w:eastAsia="Times New Roman" w:hAnsi="Times New Roman" w:cs="Times New Roman"/>
        </w:rPr>
        <w:t xml:space="preserve">    </w:t>
      </w:r>
      <w:r w:rsidRPr="00242E54">
        <w:rPr>
          <w:rFonts w:ascii="Times New Roman" w:eastAsia="Times New Roman" w:hAnsi="Times New Roman" w:cs="Times New Roman"/>
          <w:highlight w:val="yellow"/>
        </w:rPr>
        <w:t>C</w:t>
      </w:r>
      <w:r>
        <w:t>．加强廉政建设和反腐败斗争</w:t>
      </w:r>
      <w:r>
        <w:t xml:space="preserve">               </w:t>
      </w:r>
      <w:r>
        <w:rPr>
          <w:rFonts w:ascii="Times New Roman" w:eastAsia="Times New Roman" w:hAnsi="Times New Roman" w:cs="Times New Roman"/>
        </w:rPr>
        <w:t>D</w:t>
      </w:r>
      <w:r>
        <w:t>．加强党</w:t>
      </w:r>
      <w:r>
        <w:t>的基层组织和党员队伍建设</w:t>
      </w:r>
      <w:r>
        <w:t xml:space="preserve">     </w:t>
      </w:r>
      <w:r>
        <w:t>答案：</w:t>
      </w:r>
      <w:r>
        <w:rPr>
          <w:rFonts w:ascii="Times New Roman" w:eastAsia="Times New Roman" w:hAnsi="Times New Roman" w:cs="Times New Roman"/>
        </w:rPr>
        <w:t>C</w:t>
      </w:r>
      <w:r>
        <w:t>；考题来源：教材第三节</w:t>
      </w:r>
      <w:r>
        <w:t xml:space="preserve"> </w:t>
      </w:r>
    </w:p>
    <w:p w:rsidR="00242E54" w:rsidRDefault="00242E54">
      <w:pPr>
        <w:ind w:left="-11"/>
      </w:pPr>
    </w:p>
    <w:p w:rsidR="00A13D4B" w:rsidRDefault="00190BA6">
      <w:pPr>
        <w:numPr>
          <w:ilvl w:val="0"/>
          <w:numId w:val="1"/>
        </w:numPr>
        <w:ind w:hanging="423"/>
      </w:pPr>
      <w:r>
        <w:t>党的建设的基础和中心环节是（</w:t>
      </w:r>
      <w:r>
        <w:t xml:space="preserve">      </w:t>
      </w:r>
      <w:r>
        <w:t>）。</w:t>
      </w:r>
      <w:r>
        <w:t xml:space="preserve"> </w:t>
      </w:r>
    </w:p>
    <w:p w:rsidR="00A13D4B" w:rsidRDefault="00190BA6">
      <w:pPr>
        <w:ind w:left="-11"/>
      </w:pPr>
      <w:r>
        <w:rPr>
          <w:rFonts w:ascii="Times New Roman" w:eastAsia="Times New Roman" w:hAnsi="Times New Roman" w:cs="Times New Roman"/>
        </w:rPr>
        <w:t xml:space="preserve">    A</w:t>
      </w:r>
      <w:r>
        <w:t>．组织建设</w:t>
      </w:r>
      <w:r>
        <w:t xml:space="preserve">      </w:t>
      </w:r>
      <w:r>
        <w:rPr>
          <w:rFonts w:ascii="Times New Roman" w:eastAsia="Times New Roman" w:hAnsi="Times New Roman" w:cs="Times New Roman"/>
        </w:rPr>
        <w:t>B</w:t>
      </w:r>
      <w:r>
        <w:t>．理论建设</w:t>
      </w:r>
      <w:r>
        <w:t xml:space="preserve">    </w:t>
      </w:r>
      <w:r w:rsidRPr="00242E54">
        <w:rPr>
          <w:rFonts w:ascii="Times New Roman" w:eastAsia="Times New Roman" w:hAnsi="Times New Roman" w:cs="Times New Roman"/>
          <w:highlight w:val="yellow"/>
        </w:rPr>
        <w:t>C</w:t>
      </w:r>
      <w:r>
        <w:t>．思想建设</w:t>
      </w:r>
      <w:r>
        <w:t xml:space="preserve">    </w:t>
      </w:r>
      <w:r>
        <w:rPr>
          <w:rFonts w:ascii="Times New Roman" w:eastAsia="Times New Roman" w:hAnsi="Times New Roman" w:cs="Times New Roman"/>
        </w:rPr>
        <w:t>D</w:t>
      </w:r>
      <w:r>
        <w:t>．作风建设</w:t>
      </w:r>
      <w:r>
        <w:t xml:space="preserve">    </w:t>
      </w:r>
      <w:r>
        <w:t>答案：</w:t>
      </w:r>
      <w:r>
        <w:rPr>
          <w:rFonts w:ascii="Times New Roman" w:eastAsia="Times New Roman" w:hAnsi="Times New Roman" w:cs="Times New Roman"/>
        </w:rPr>
        <w:t>C</w:t>
      </w:r>
      <w:r>
        <w:t>；考题来源：教材第三节</w:t>
      </w:r>
      <w:r>
        <w:t xml:space="preserve"> </w:t>
      </w:r>
    </w:p>
    <w:p w:rsidR="00A13D4B" w:rsidRDefault="00190BA6">
      <w:pPr>
        <w:spacing w:after="36"/>
        <w:ind w:left="0" w:firstLine="0"/>
        <w:jc w:val="left"/>
      </w:pPr>
      <w:r>
        <w:t xml:space="preserve"> </w:t>
      </w:r>
    </w:p>
    <w:p w:rsidR="00A13D4B" w:rsidRDefault="00190BA6">
      <w:pPr>
        <w:numPr>
          <w:ilvl w:val="0"/>
          <w:numId w:val="1"/>
        </w:numPr>
        <w:ind w:hanging="423"/>
      </w:pPr>
      <w:r>
        <w:t>遵守党的政治纪律，</w:t>
      </w:r>
      <w:proofErr w:type="gramStart"/>
      <w:r>
        <w:t>最</w:t>
      </w:r>
      <w:proofErr w:type="gramEnd"/>
      <w:r>
        <w:t>核心的就是</w:t>
      </w:r>
      <w:r>
        <w:t>(     )</w:t>
      </w:r>
      <w:r>
        <w:t>。</w:t>
      </w:r>
      <w:r>
        <w:t xml:space="preserve"> </w:t>
      </w:r>
    </w:p>
    <w:p w:rsidR="00A13D4B" w:rsidRDefault="00190BA6">
      <w:pPr>
        <w:spacing w:after="222"/>
        <w:ind w:left="-11" w:right="2240"/>
      </w:pPr>
      <w:r>
        <w:rPr>
          <w:rFonts w:ascii="Times New Roman" w:eastAsia="Times New Roman" w:hAnsi="Times New Roman" w:cs="Times New Roman"/>
        </w:rPr>
        <w:t xml:space="preserve">    A</w:t>
      </w:r>
      <w:r>
        <w:t>．与党中央保持一致</w:t>
      </w:r>
      <w:r>
        <w:t xml:space="preserve">                   </w:t>
      </w:r>
      <w:r>
        <w:rPr>
          <w:rFonts w:ascii="Times New Roman" w:eastAsia="Times New Roman" w:hAnsi="Times New Roman" w:cs="Times New Roman"/>
        </w:rPr>
        <w:t>B</w:t>
      </w:r>
      <w:r>
        <w:t>．保守党的机密</w:t>
      </w:r>
      <w:r>
        <w:t xml:space="preserve"> </w:t>
      </w:r>
      <w:r>
        <w:rPr>
          <w:rFonts w:ascii="Times New Roman" w:eastAsia="Times New Roman" w:hAnsi="Times New Roman" w:cs="Times New Roman"/>
        </w:rPr>
        <w:t xml:space="preserve">    C</w:t>
      </w:r>
      <w:r>
        <w:t>．听从党的指挥</w:t>
      </w:r>
      <w:r>
        <w:t xml:space="preserve">                       </w:t>
      </w:r>
      <w:r w:rsidRPr="00242E54">
        <w:rPr>
          <w:rFonts w:ascii="Times New Roman" w:eastAsia="Times New Roman" w:hAnsi="Times New Roman" w:cs="Times New Roman"/>
          <w:highlight w:val="yellow"/>
        </w:rPr>
        <w:t>D</w:t>
      </w:r>
      <w:r>
        <w:t>．坚持党的领导</w:t>
      </w:r>
      <w:r>
        <w:t xml:space="preserve">     </w:t>
      </w:r>
      <w:r>
        <w:t>答案：</w:t>
      </w:r>
      <w:r>
        <w:rPr>
          <w:rFonts w:ascii="Times New Roman" w:eastAsia="Times New Roman" w:hAnsi="Times New Roman" w:cs="Times New Roman"/>
        </w:rPr>
        <w:t>D</w:t>
      </w:r>
      <w:r>
        <w:t>；考题来源：教材第三节，</w:t>
      </w:r>
      <w:r>
        <w:t>P</w:t>
      </w:r>
      <w:r>
        <w:t>．</w:t>
      </w:r>
      <w:r>
        <w:t xml:space="preserve">295 </w:t>
      </w:r>
    </w:p>
    <w:p w:rsidR="00A13D4B" w:rsidRDefault="00190BA6">
      <w:pPr>
        <w:spacing w:after="255"/>
        <w:ind w:left="0" w:firstLine="0"/>
        <w:jc w:val="left"/>
      </w:pPr>
      <w:r>
        <w:rPr>
          <w:color w:val="000080"/>
          <w:sz w:val="28"/>
        </w:rPr>
        <w:t xml:space="preserve"> </w:t>
      </w:r>
    </w:p>
    <w:p w:rsidR="00A13D4B" w:rsidRDefault="00190BA6">
      <w:pPr>
        <w:pStyle w:val="1"/>
        <w:ind w:left="-5"/>
      </w:pPr>
      <w:r>
        <w:t>二、多项选择题</w:t>
      </w:r>
      <w:r>
        <w:t xml:space="preserve"> </w:t>
      </w:r>
    </w:p>
    <w:p w:rsidR="00A13D4B" w:rsidRDefault="00190BA6">
      <w:pPr>
        <w:numPr>
          <w:ilvl w:val="0"/>
          <w:numId w:val="2"/>
        </w:numPr>
        <w:spacing w:after="68"/>
        <w:ind w:hanging="318"/>
      </w:pPr>
      <w:r>
        <w:t>在中国实现国家的繁荣富强和人民的共同富裕只有坚持共产党的领导</w:t>
      </w:r>
      <w:r>
        <w:t>,</w:t>
      </w:r>
      <w:r>
        <w:t>这是因为（</w:t>
      </w:r>
      <w:r>
        <w:t xml:space="preserve">   </w:t>
      </w:r>
      <w:r>
        <w:t>）。</w:t>
      </w:r>
      <w:r>
        <w:rPr>
          <w:rFonts w:ascii="Calibri" w:eastAsia="Calibri" w:hAnsi="Calibri" w:cs="Calibri"/>
        </w:rPr>
        <w:t xml:space="preserve"> </w:t>
      </w:r>
    </w:p>
    <w:p w:rsidR="00A13D4B" w:rsidRDefault="00190BA6">
      <w:pPr>
        <w:spacing w:after="67"/>
        <w:ind w:left="-11"/>
      </w:pPr>
      <w:r>
        <w:rPr>
          <w:rFonts w:ascii="Times New Roman" w:eastAsia="Times New Roman" w:hAnsi="Times New Roman" w:cs="Times New Roman"/>
        </w:rPr>
        <w:t xml:space="preserve">   A</w:t>
      </w:r>
      <w:r>
        <w:t>．坚持中国现代化建设的正确方向需要党的领导</w:t>
      </w:r>
      <w:r>
        <w:rPr>
          <w:rFonts w:ascii="Calibri" w:eastAsia="Calibri" w:hAnsi="Calibri" w:cs="Calibri"/>
        </w:rPr>
        <w:t xml:space="preserve"> </w:t>
      </w:r>
    </w:p>
    <w:p w:rsidR="00A13D4B" w:rsidRDefault="00190BA6">
      <w:pPr>
        <w:spacing w:after="67"/>
        <w:ind w:left="-11"/>
      </w:pPr>
      <w:r>
        <w:rPr>
          <w:rFonts w:ascii="Times New Roman" w:eastAsia="Times New Roman" w:hAnsi="Times New Roman" w:cs="Times New Roman"/>
        </w:rPr>
        <w:t xml:space="preserve">   B</w:t>
      </w:r>
      <w:r>
        <w:t>．维护国家的统一、社会和谐需要党的领导</w:t>
      </w:r>
      <w:r>
        <w:rPr>
          <w:rFonts w:ascii="Calibri" w:eastAsia="Calibri" w:hAnsi="Calibri" w:cs="Calibri"/>
        </w:rPr>
        <w:t xml:space="preserve"> </w:t>
      </w:r>
    </w:p>
    <w:p w:rsidR="00A13D4B" w:rsidRDefault="00190BA6">
      <w:pPr>
        <w:spacing w:after="67"/>
        <w:ind w:left="-11"/>
      </w:pPr>
      <w:r>
        <w:rPr>
          <w:rFonts w:ascii="Times New Roman" w:eastAsia="Times New Roman" w:hAnsi="Times New Roman" w:cs="Times New Roman"/>
        </w:rPr>
        <w:t xml:space="preserve">   C</w:t>
      </w:r>
      <w:r>
        <w:t>．正确处理各种矛盾，凝聚亿万人民力量需要党的领导</w:t>
      </w:r>
      <w:r>
        <w:rPr>
          <w:rFonts w:ascii="Calibri" w:eastAsia="Calibri" w:hAnsi="Calibri" w:cs="Calibri"/>
        </w:rPr>
        <w:t xml:space="preserve"> </w:t>
      </w:r>
    </w:p>
    <w:p w:rsidR="00A13D4B" w:rsidRDefault="00190BA6">
      <w:pPr>
        <w:spacing w:after="67"/>
        <w:ind w:left="-11"/>
      </w:pPr>
      <w:r>
        <w:rPr>
          <w:rFonts w:ascii="Times New Roman" w:eastAsia="Times New Roman" w:hAnsi="Times New Roman" w:cs="Times New Roman"/>
        </w:rPr>
        <w:t xml:space="preserve">   D</w:t>
      </w:r>
      <w:r>
        <w:t>．应对复杂国际环境需要党的领导</w:t>
      </w:r>
      <w:r>
        <w:rPr>
          <w:rFonts w:ascii="Calibri" w:eastAsia="Calibri" w:hAnsi="Calibri" w:cs="Calibri"/>
        </w:rPr>
        <w:t xml:space="preserve"> </w:t>
      </w:r>
    </w:p>
    <w:p w:rsidR="00A13D4B" w:rsidRDefault="00190BA6">
      <w:pPr>
        <w:ind w:left="-11"/>
      </w:pPr>
      <w:r>
        <w:rPr>
          <w:rFonts w:ascii="Calibri" w:eastAsia="Calibri" w:hAnsi="Calibri" w:cs="Calibri"/>
          <w:b/>
        </w:rPr>
        <w:t xml:space="preserve">   </w:t>
      </w:r>
      <w:r>
        <w:t>答案：</w:t>
      </w:r>
      <w:r>
        <w:rPr>
          <w:rFonts w:ascii="Times New Roman" w:eastAsia="Times New Roman" w:hAnsi="Times New Roman" w:cs="Times New Roman"/>
        </w:rPr>
        <w:t>ABCD</w:t>
      </w:r>
      <w:r>
        <w:t>；考题来源：教材第一节</w:t>
      </w:r>
      <w:r>
        <w:rPr>
          <w:rFonts w:ascii="Calibri" w:eastAsia="Calibri" w:hAnsi="Calibri" w:cs="Calibri"/>
        </w:rPr>
        <w:t xml:space="preserve"> </w:t>
      </w:r>
    </w:p>
    <w:p w:rsidR="00A13D4B" w:rsidRDefault="00190BA6">
      <w:pPr>
        <w:spacing w:after="38"/>
        <w:ind w:left="0" w:firstLine="0"/>
        <w:jc w:val="left"/>
      </w:pPr>
      <w:r>
        <w:rPr>
          <w:rFonts w:ascii="Calibri" w:eastAsia="Calibri" w:hAnsi="Calibri" w:cs="Calibri"/>
        </w:rPr>
        <w:t xml:space="preserve"> </w:t>
      </w:r>
    </w:p>
    <w:p w:rsidR="00A13D4B" w:rsidRDefault="00190BA6">
      <w:pPr>
        <w:numPr>
          <w:ilvl w:val="0"/>
          <w:numId w:val="2"/>
        </w:numPr>
        <w:ind w:hanging="318"/>
      </w:pPr>
      <w:r>
        <w:t>在新的历史时期</w:t>
      </w:r>
      <w:r>
        <w:t>,</w:t>
      </w:r>
      <w:r>
        <w:t>加强党的建设具有特殊重要性</w:t>
      </w:r>
      <w:r>
        <w:t>,</w:t>
      </w:r>
      <w:r>
        <w:t>这是因为党现在（</w:t>
      </w:r>
      <w:r>
        <w:t xml:space="preserve">      </w:t>
      </w:r>
      <w:r>
        <w:t>）。</w:t>
      </w:r>
      <w:r>
        <w:t xml:space="preserve"> </w:t>
      </w:r>
    </w:p>
    <w:p w:rsidR="00A13D4B" w:rsidRDefault="00190BA6">
      <w:pPr>
        <w:ind w:left="-11" w:right="1505"/>
      </w:pPr>
      <w:r>
        <w:rPr>
          <w:rFonts w:ascii="Times New Roman" w:eastAsia="Times New Roman" w:hAnsi="Times New Roman" w:cs="Times New Roman"/>
        </w:rPr>
        <w:lastRenderedPageBreak/>
        <w:t xml:space="preserve">    A</w:t>
      </w:r>
      <w:r>
        <w:t>．面临执政的考验</w:t>
      </w:r>
      <w:r>
        <w:rPr>
          <w:rFonts w:ascii="Calibri" w:eastAsia="Calibri" w:hAnsi="Calibri" w:cs="Calibri"/>
        </w:rPr>
        <w:t xml:space="preserve">                      </w:t>
      </w:r>
      <w:r>
        <w:rPr>
          <w:rFonts w:ascii="Times New Roman" w:eastAsia="Times New Roman" w:hAnsi="Times New Roman" w:cs="Times New Roman"/>
        </w:rPr>
        <w:t>B</w:t>
      </w:r>
      <w:r>
        <w:t>．面临改革开放的考验</w:t>
      </w:r>
      <w:r>
        <w:rPr>
          <w:rFonts w:ascii="Calibri" w:eastAsia="Calibri" w:hAnsi="Calibri" w:cs="Calibri"/>
        </w:rPr>
        <w:t xml:space="preserve"> </w:t>
      </w:r>
      <w:r>
        <w:rPr>
          <w:rFonts w:ascii="Times New Roman" w:eastAsia="Times New Roman" w:hAnsi="Times New Roman" w:cs="Times New Roman"/>
        </w:rPr>
        <w:t xml:space="preserve">    C</w:t>
      </w:r>
      <w:r>
        <w:t>．面临市场经济的考验</w:t>
      </w:r>
      <w:r>
        <w:rPr>
          <w:rFonts w:ascii="Calibri" w:eastAsia="Calibri" w:hAnsi="Calibri" w:cs="Calibri"/>
        </w:rPr>
        <w:t xml:space="preserve">                  </w:t>
      </w:r>
      <w:r>
        <w:rPr>
          <w:rFonts w:ascii="Times New Roman" w:eastAsia="Times New Roman" w:hAnsi="Times New Roman" w:cs="Times New Roman"/>
        </w:rPr>
        <w:t>D</w:t>
      </w:r>
      <w:r>
        <w:t>．面临外部环境的考验</w:t>
      </w:r>
      <w:r>
        <w:rPr>
          <w:rFonts w:ascii="Calibri" w:eastAsia="Calibri" w:hAnsi="Calibri" w:cs="Calibri"/>
        </w:rPr>
        <w:t xml:space="preserve"> </w:t>
      </w:r>
      <w:r>
        <w:t xml:space="preserve">    </w:t>
      </w:r>
      <w:r>
        <w:t>答案：</w:t>
      </w:r>
      <w:r>
        <w:rPr>
          <w:rFonts w:ascii="Times New Roman" w:eastAsia="Times New Roman" w:hAnsi="Times New Roman" w:cs="Times New Roman"/>
        </w:rPr>
        <w:t>ABCD</w:t>
      </w:r>
      <w:r>
        <w:t>；考题来源：教材第二节</w:t>
      </w:r>
      <w:r>
        <w:rPr>
          <w:rFonts w:ascii="Calibri" w:eastAsia="Calibri" w:hAnsi="Calibri" w:cs="Calibri"/>
        </w:rPr>
        <w:t xml:space="preserve"> </w:t>
      </w:r>
    </w:p>
    <w:p w:rsidR="00A13D4B" w:rsidRDefault="00190BA6">
      <w:pPr>
        <w:spacing w:after="38"/>
        <w:ind w:left="0" w:firstLine="0"/>
        <w:jc w:val="left"/>
      </w:pPr>
      <w:r>
        <w:rPr>
          <w:rFonts w:ascii="Calibri" w:eastAsia="Calibri" w:hAnsi="Calibri" w:cs="Calibri"/>
        </w:rPr>
        <w:t xml:space="preserve"> </w:t>
      </w:r>
    </w:p>
    <w:p w:rsidR="00A13D4B" w:rsidRDefault="00190BA6">
      <w:pPr>
        <w:numPr>
          <w:ilvl w:val="0"/>
          <w:numId w:val="2"/>
        </w:numPr>
        <w:ind w:hanging="318"/>
      </w:pPr>
      <w:r>
        <w:t>新形势下，党存在的危险包括（</w:t>
      </w:r>
      <w:r>
        <w:t xml:space="preserve">      </w:t>
      </w:r>
      <w:r>
        <w:t>）。</w:t>
      </w:r>
      <w:r>
        <w:t xml:space="preserve"> </w:t>
      </w:r>
    </w:p>
    <w:p w:rsidR="00A13D4B" w:rsidRDefault="00190BA6">
      <w:pPr>
        <w:ind w:left="-11"/>
      </w:pPr>
      <w:r>
        <w:rPr>
          <w:rFonts w:ascii="Times New Roman" w:eastAsia="Times New Roman" w:hAnsi="Times New Roman" w:cs="Times New Roman"/>
        </w:rPr>
        <w:t xml:space="preserve">   A</w:t>
      </w:r>
      <w:r>
        <w:t>．精神懈怠</w:t>
      </w:r>
      <w:r>
        <w:rPr>
          <w:rFonts w:ascii="Calibri" w:eastAsia="Calibri" w:hAnsi="Calibri" w:cs="Calibri"/>
        </w:rPr>
        <w:t xml:space="preserve">         </w:t>
      </w:r>
      <w:r>
        <w:rPr>
          <w:rFonts w:ascii="Times New Roman" w:eastAsia="Times New Roman" w:hAnsi="Times New Roman" w:cs="Times New Roman"/>
        </w:rPr>
        <w:t>B</w:t>
      </w:r>
      <w:r>
        <w:t>．能力不足</w:t>
      </w:r>
      <w:r>
        <w:rPr>
          <w:rFonts w:ascii="Calibri" w:eastAsia="Calibri" w:hAnsi="Calibri" w:cs="Calibri"/>
        </w:rPr>
        <w:t xml:space="preserve">        </w:t>
      </w:r>
      <w:r>
        <w:rPr>
          <w:rFonts w:ascii="Times New Roman" w:eastAsia="Times New Roman" w:hAnsi="Times New Roman" w:cs="Times New Roman"/>
        </w:rPr>
        <w:t>C</w:t>
      </w:r>
      <w:r>
        <w:t>．脱离群众</w:t>
      </w:r>
      <w:r>
        <w:rPr>
          <w:rFonts w:ascii="Calibri" w:eastAsia="Calibri" w:hAnsi="Calibri" w:cs="Calibri"/>
        </w:rPr>
        <w:t xml:space="preserve">         </w:t>
      </w:r>
      <w:r>
        <w:rPr>
          <w:rFonts w:ascii="Times New Roman" w:eastAsia="Times New Roman" w:hAnsi="Times New Roman" w:cs="Times New Roman"/>
        </w:rPr>
        <w:t>D</w:t>
      </w:r>
      <w:r>
        <w:t>．消极腐败</w:t>
      </w:r>
      <w:r>
        <w:rPr>
          <w:rFonts w:ascii="Calibri" w:eastAsia="Calibri" w:hAnsi="Calibri" w:cs="Calibri"/>
        </w:rPr>
        <w:t xml:space="preserve"> </w:t>
      </w:r>
      <w:r>
        <w:rPr>
          <w:rFonts w:ascii="Calibri" w:eastAsia="Calibri" w:hAnsi="Calibri" w:cs="Calibri"/>
          <w:b/>
        </w:rPr>
        <w:t xml:space="preserve">   </w:t>
      </w:r>
      <w:r>
        <w:t>答案：</w:t>
      </w:r>
      <w:r>
        <w:rPr>
          <w:rFonts w:ascii="Times New Roman" w:eastAsia="Times New Roman" w:hAnsi="Times New Roman" w:cs="Times New Roman"/>
        </w:rPr>
        <w:t>ABCD</w:t>
      </w:r>
      <w:r>
        <w:t>；考题来源：教材第二节</w:t>
      </w:r>
      <w:r>
        <w:rPr>
          <w:rFonts w:ascii="Calibri" w:eastAsia="Calibri" w:hAnsi="Calibri" w:cs="Calibri"/>
        </w:rPr>
        <w:t xml:space="preserve"> </w:t>
      </w:r>
    </w:p>
    <w:p w:rsidR="00A13D4B" w:rsidRDefault="00190BA6">
      <w:pPr>
        <w:spacing w:after="38"/>
        <w:ind w:left="0" w:firstLine="0"/>
        <w:jc w:val="left"/>
      </w:pPr>
      <w:r>
        <w:rPr>
          <w:rFonts w:ascii="Calibri" w:eastAsia="Calibri" w:hAnsi="Calibri" w:cs="Calibri"/>
        </w:rPr>
        <w:t xml:space="preserve"> </w:t>
      </w:r>
    </w:p>
    <w:p w:rsidR="00A13D4B" w:rsidRDefault="00190BA6">
      <w:pPr>
        <w:numPr>
          <w:ilvl w:val="0"/>
          <w:numId w:val="2"/>
        </w:numPr>
        <w:ind w:hanging="318"/>
      </w:pPr>
      <w:r>
        <w:t>党的纯洁性体现在以下方面</w:t>
      </w:r>
      <w:r>
        <w:t>(      )</w:t>
      </w:r>
      <w:r>
        <w:t>。</w:t>
      </w:r>
      <w:r>
        <w:t xml:space="preserve"> </w:t>
      </w:r>
    </w:p>
    <w:p w:rsidR="00A13D4B" w:rsidRDefault="00190BA6">
      <w:pPr>
        <w:ind w:left="-11"/>
      </w:pPr>
      <w:r>
        <w:rPr>
          <w:rFonts w:ascii="Times New Roman" w:eastAsia="Times New Roman" w:hAnsi="Times New Roman" w:cs="Times New Roman"/>
        </w:rPr>
        <w:t xml:space="preserve">   A</w:t>
      </w:r>
      <w:r>
        <w:t>．思想</w:t>
      </w:r>
      <w:r>
        <w:rPr>
          <w:rFonts w:ascii="Calibri" w:eastAsia="Calibri" w:hAnsi="Calibri" w:cs="Calibri"/>
        </w:rPr>
        <w:t xml:space="preserve">           </w:t>
      </w:r>
      <w:r>
        <w:rPr>
          <w:rFonts w:ascii="Times New Roman" w:eastAsia="Times New Roman" w:hAnsi="Times New Roman" w:cs="Times New Roman"/>
        </w:rPr>
        <w:t>B</w:t>
      </w:r>
      <w:r>
        <w:t>．政治</w:t>
      </w:r>
      <w:r>
        <w:rPr>
          <w:rFonts w:ascii="Calibri" w:eastAsia="Calibri" w:hAnsi="Calibri" w:cs="Calibri"/>
        </w:rPr>
        <w:t xml:space="preserve">   </w:t>
      </w:r>
      <w:r>
        <w:rPr>
          <w:rFonts w:ascii="Calibri" w:eastAsia="Calibri" w:hAnsi="Calibri" w:cs="Calibri"/>
        </w:rPr>
        <w:t xml:space="preserve">             </w:t>
      </w:r>
      <w:r>
        <w:rPr>
          <w:rFonts w:ascii="Times New Roman" w:eastAsia="Times New Roman" w:hAnsi="Times New Roman" w:cs="Times New Roman"/>
        </w:rPr>
        <w:t>C</w:t>
      </w:r>
      <w:r>
        <w:t>．组织</w:t>
      </w:r>
      <w:r>
        <w:rPr>
          <w:rFonts w:ascii="Calibri" w:eastAsia="Calibri" w:hAnsi="Calibri" w:cs="Calibri"/>
        </w:rPr>
        <w:t xml:space="preserve">            </w:t>
      </w:r>
      <w:r>
        <w:rPr>
          <w:rFonts w:ascii="Times New Roman" w:eastAsia="Times New Roman" w:hAnsi="Times New Roman" w:cs="Times New Roman"/>
        </w:rPr>
        <w:t>D</w:t>
      </w:r>
      <w:r>
        <w:t>．作风</w:t>
      </w:r>
      <w:r>
        <w:rPr>
          <w:rFonts w:ascii="Calibri" w:eastAsia="Calibri" w:hAnsi="Calibri" w:cs="Calibri"/>
        </w:rPr>
        <w:t xml:space="preserve"> </w:t>
      </w:r>
      <w:r>
        <w:rPr>
          <w:rFonts w:ascii="Calibri" w:eastAsia="Calibri" w:hAnsi="Calibri" w:cs="Calibri"/>
          <w:b/>
        </w:rPr>
        <w:t xml:space="preserve">   </w:t>
      </w:r>
      <w:r>
        <w:t>答案：</w:t>
      </w:r>
      <w:r>
        <w:rPr>
          <w:rFonts w:ascii="Times New Roman" w:eastAsia="Times New Roman" w:hAnsi="Times New Roman" w:cs="Times New Roman"/>
        </w:rPr>
        <w:t>ABCD</w:t>
      </w:r>
      <w:r>
        <w:t>；考题来源：教材第二节，</w:t>
      </w:r>
      <w:r>
        <w:rPr>
          <w:rFonts w:ascii="Calibri" w:eastAsia="Calibri" w:hAnsi="Calibri" w:cs="Calibri"/>
        </w:rPr>
        <w:t>P</w:t>
      </w:r>
      <w:r>
        <w:t>．</w:t>
      </w:r>
      <w:r>
        <w:rPr>
          <w:rFonts w:ascii="Calibri" w:eastAsia="Calibri" w:hAnsi="Calibri" w:cs="Calibri"/>
        </w:rPr>
        <w:t xml:space="preserve">288 </w:t>
      </w:r>
    </w:p>
    <w:p w:rsidR="00A13D4B" w:rsidRDefault="00190BA6">
      <w:pPr>
        <w:spacing w:after="38"/>
        <w:ind w:left="0" w:firstLine="0"/>
        <w:jc w:val="left"/>
      </w:pPr>
      <w:r>
        <w:rPr>
          <w:rFonts w:ascii="Calibri" w:eastAsia="Calibri" w:hAnsi="Calibri" w:cs="Calibri"/>
        </w:rPr>
        <w:t xml:space="preserve"> </w:t>
      </w:r>
    </w:p>
    <w:p w:rsidR="00A13D4B" w:rsidRDefault="00190BA6">
      <w:pPr>
        <w:numPr>
          <w:ilvl w:val="0"/>
          <w:numId w:val="2"/>
        </w:numPr>
        <w:ind w:hanging="318"/>
      </w:pPr>
      <w:r>
        <w:t>加强党的思想建设的基本内容主要有</w:t>
      </w:r>
      <w:r>
        <w:t>(     )</w:t>
      </w:r>
      <w:r>
        <w:t>。</w:t>
      </w:r>
      <w:r>
        <w:t xml:space="preserve"> </w:t>
      </w:r>
    </w:p>
    <w:p w:rsidR="00A13D4B" w:rsidRDefault="00190BA6">
      <w:pPr>
        <w:spacing w:after="66"/>
        <w:ind w:left="-11"/>
      </w:pPr>
      <w:r>
        <w:rPr>
          <w:rFonts w:ascii="Times New Roman" w:eastAsia="Times New Roman" w:hAnsi="Times New Roman" w:cs="Times New Roman"/>
        </w:rPr>
        <w:t xml:space="preserve">   A</w:t>
      </w:r>
      <w:r>
        <w:t>．加强马列主义的基本理论教育</w:t>
      </w:r>
      <w:r>
        <w:rPr>
          <w:rFonts w:ascii="Calibri" w:eastAsia="Calibri" w:hAnsi="Calibri" w:cs="Calibri"/>
        </w:rPr>
        <w:t xml:space="preserve"> </w:t>
      </w:r>
    </w:p>
    <w:p w:rsidR="00A13D4B" w:rsidRDefault="00190BA6">
      <w:pPr>
        <w:spacing w:after="66"/>
        <w:ind w:left="-11"/>
      </w:pPr>
      <w:r>
        <w:rPr>
          <w:rFonts w:ascii="Times New Roman" w:eastAsia="Times New Roman" w:hAnsi="Times New Roman" w:cs="Times New Roman"/>
        </w:rPr>
        <w:t xml:space="preserve">   B</w:t>
      </w:r>
      <w:r>
        <w:t>．加强以党章为主要内容的党的基本知识教育</w:t>
      </w:r>
      <w:r>
        <w:rPr>
          <w:rFonts w:ascii="Calibri" w:eastAsia="Calibri" w:hAnsi="Calibri" w:cs="Calibri"/>
        </w:rPr>
        <w:t xml:space="preserve"> </w:t>
      </w:r>
    </w:p>
    <w:p w:rsidR="00A13D4B" w:rsidRPr="00242E54" w:rsidRDefault="00190BA6">
      <w:pPr>
        <w:ind w:left="-11"/>
        <w:rPr>
          <w:highlight w:val="red"/>
        </w:rPr>
      </w:pPr>
      <w:r>
        <w:rPr>
          <w:rFonts w:ascii="Times New Roman" w:eastAsia="Times New Roman" w:hAnsi="Times New Roman" w:cs="Times New Roman"/>
        </w:rPr>
        <w:t xml:space="preserve">   </w:t>
      </w:r>
      <w:r w:rsidRPr="00242E54">
        <w:rPr>
          <w:rFonts w:ascii="Times New Roman" w:eastAsia="Times New Roman" w:hAnsi="Times New Roman" w:cs="Times New Roman"/>
          <w:highlight w:val="red"/>
        </w:rPr>
        <w:t>C</w:t>
      </w:r>
      <w:r w:rsidRPr="00242E54">
        <w:rPr>
          <w:highlight w:val="red"/>
        </w:rPr>
        <w:t>．加强党的政治路线教育</w:t>
      </w:r>
      <w:r w:rsidRPr="00242E54">
        <w:rPr>
          <w:rFonts w:ascii="Calibri" w:eastAsia="Calibri" w:hAnsi="Calibri" w:cs="Calibri"/>
          <w:highlight w:val="red"/>
        </w:rPr>
        <w:t xml:space="preserve"> </w:t>
      </w:r>
    </w:p>
    <w:p w:rsidR="00A13D4B" w:rsidRDefault="00190BA6">
      <w:pPr>
        <w:spacing w:after="67"/>
        <w:ind w:left="-11"/>
      </w:pPr>
      <w:r w:rsidRPr="00242E54">
        <w:rPr>
          <w:rFonts w:ascii="Times New Roman" w:eastAsia="Times New Roman" w:hAnsi="Times New Roman" w:cs="Times New Roman"/>
          <w:highlight w:val="red"/>
        </w:rPr>
        <w:t xml:space="preserve">   D</w:t>
      </w:r>
      <w:r w:rsidRPr="00242E54">
        <w:rPr>
          <w:highlight w:val="red"/>
        </w:rPr>
        <w:t>．加强党的民主集中制教育</w:t>
      </w:r>
      <w:r>
        <w:rPr>
          <w:rFonts w:ascii="Calibri" w:eastAsia="Calibri" w:hAnsi="Calibri" w:cs="Calibri"/>
        </w:rPr>
        <w:t xml:space="preserve"> </w:t>
      </w:r>
    </w:p>
    <w:p w:rsidR="00A13D4B" w:rsidRDefault="00190BA6">
      <w:pPr>
        <w:ind w:left="-11"/>
      </w:pPr>
      <w:r>
        <w:rPr>
          <w:rFonts w:ascii="Calibri" w:eastAsia="Calibri" w:hAnsi="Calibri" w:cs="Calibri"/>
          <w:b/>
        </w:rPr>
        <w:t xml:space="preserve">   </w:t>
      </w:r>
      <w:r>
        <w:t>答案：</w:t>
      </w:r>
      <w:r>
        <w:rPr>
          <w:rFonts w:ascii="Times New Roman" w:eastAsia="Times New Roman" w:hAnsi="Times New Roman" w:cs="Times New Roman"/>
        </w:rPr>
        <w:t>AB</w:t>
      </w:r>
      <w:r>
        <w:t>；考题来源：教材第三节</w:t>
      </w:r>
      <w:r>
        <w:rPr>
          <w:rFonts w:ascii="Calibri" w:eastAsia="Calibri" w:hAnsi="Calibri" w:cs="Calibri"/>
        </w:rPr>
        <w:t xml:space="preserve"> </w:t>
      </w:r>
    </w:p>
    <w:p w:rsidR="00A13D4B" w:rsidRDefault="00190BA6">
      <w:pPr>
        <w:spacing w:after="38"/>
        <w:ind w:left="0" w:firstLine="0"/>
        <w:jc w:val="left"/>
      </w:pPr>
      <w:r>
        <w:rPr>
          <w:rFonts w:ascii="Calibri" w:eastAsia="Calibri" w:hAnsi="Calibri" w:cs="Calibri"/>
        </w:rPr>
        <w:t xml:space="preserve"> </w:t>
      </w:r>
    </w:p>
    <w:p w:rsidR="00A13D4B" w:rsidRDefault="00190BA6">
      <w:pPr>
        <w:numPr>
          <w:ilvl w:val="0"/>
          <w:numId w:val="2"/>
        </w:numPr>
        <w:ind w:hanging="318"/>
      </w:pPr>
      <w:r>
        <w:t>全面从严治党，必须全面加强各方面建设的内容是（</w:t>
      </w:r>
      <w:r>
        <w:t xml:space="preserve">     </w:t>
      </w:r>
      <w:r>
        <w:t>）。</w:t>
      </w:r>
      <w:r>
        <w:t xml:space="preserve"> </w:t>
      </w:r>
    </w:p>
    <w:p w:rsidR="00A13D4B" w:rsidRDefault="00190BA6">
      <w:pPr>
        <w:ind w:left="-11"/>
      </w:pPr>
      <w:r>
        <w:rPr>
          <w:rFonts w:ascii="Times New Roman" w:eastAsia="Times New Roman" w:hAnsi="Times New Roman" w:cs="Times New Roman"/>
        </w:rPr>
        <w:t xml:space="preserve">   A</w:t>
      </w:r>
      <w:r>
        <w:t>．组织建设</w:t>
      </w:r>
      <w:r>
        <w:rPr>
          <w:rFonts w:ascii="Calibri" w:eastAsia="Calibri" w:hAnsi="Calibri" w:cs="Calibri"/>
        </w:rPr>
        <w:t xml:space="preserve">         </w:t>
      </w:r>
      <w:r>
        <w:rPr>
          <w:rFonts w:ascii="Times New Roman" w:eastAsia="Times New Roman" w:hAnsi="Times New Roman" w:cs="Times New Roman"/>
        </w:rPr>
        <w:t>B</w:t>
      </w:r>
      <w:r>
        <w:t>．纪律建设</w:t>
      </w:r>
      <w:r>
        <w:rPr>
          <w:rFonts w:ascii="Calibri" w:eastAsia="Calibri" w:hAnsi="Calibri" w:cs="Calibri"/>
        </w:rPr>
        <w:t xml:space="preserve">         </w:t>
      </w:r>
      <w:r>
        <w:rPr>
          <w:rFonts w:ascii="Times New Roman" w:eastAsia="Times New Roman" w:hAnsi="Times New Roman" w:cs="Times New Roman"/>
        </w:rPr>
        <w:t>C</w:t>
      </w:r>
      <w:r>
        <w:t>．作风建设</w:t>
      </w:r>
      <w:r>
        <w:rPr>
          <w:rFonts w:ascii="Calibri" w:eastAsia="Calibri" w:hAnsi="Calibri" w:cs="Calibri"/>
        </w:rPr>
        <w:t xml:space="preserve">         </w:t>
      </w:r>
      <w:r w:rsidRPr="00190BA6">
        <w:rPr>
          <w:rFonts w:ascii="Times New Roman" w:eastAsia="Times New Roman" w:hAnsi="Times New Roman" w:cs="Times New Roman"/>
          <w:highlight w:val="red"/>
        </w:rPr>
        <w:t>D</w:t>
      </w:r>
      <w:bookmarkStart w:id="0" w:name="_GoBack"/>
      <w:bookmarkEnd w:id="0"/>
      <w:r>
        <w:t>．执政能力建设</w:t>
      </w:r>
      <w:r>
        <w:rPr>
          <w:rFonts w:ascii="Calibri" w:eastAsia="Calibri" w:hAnsi="Calibri" w:cs="Calibri"/>
        </w:rPr>
        <w:t xml:space="preserve"> </w:t>
      </w:r>
      <w:r>
        <w:rPr>
          <w:rFonts w:ascii="Calibri" w:eastAsia="Calibri" w:hAnsi="Calibri" w:cs="Calibri"/>
          <w:b/>
        </w:rPr>
        <w:t xml:space="preserve">   </w:t>
      </w:r>
      <w:r>
        <w:t>答案：</w:t>
      </w:r>
      <w:r>
        <w:rPr>
          <w:rFonts w:ascii="Times New Roman" w:eastAsia="Times New Roman" w:hAnsi="Times New Roman" w:cs="Times New Roman"/>
        </w:rPr>
        <w:t>ABC</w:t>
      </w:r>
      <w:r>
        <w:t>；考题来源：教材第三节</w:t>
      </w:r>
      <w:r>
        <w:rPr>
          <w:rFonts w:ascii="Calibri" w:eastAsia="Calibri" w:hAnsi="Calibri" w:cs="Calibri"/>
        </w:rPr>
        <w:t xml:space="preserve"> </w:t>
      </w:r>
    </w:p>
    <w:p w:rsidR="00A13D4B" w:rsidRDefault="00190BA6">
      <w:pPr>
        <w:spacing w:after="0"/>
        <w:ind w:left="0" w:firstLine="0"/>
        <w:jc w:val="left"/>
      </w:pPr>
      <w:r>
        <w:rPr>
          <w:rFonts w:ascii="Calibri" w:eastAsia="Calibri" w:hAnsi="Calibri" w:cs="Calibri"/>
        </w:rPr>
        <w:t xml:space="preserve"> </w:t>
      </w:r>
    </w:p>
    <w:sectPr w:rsidR="00A13D4B">
      <w:pgSz w:w="11906" w:h="16838"/>
      <w:pgMar w:top="1490" w:right="1800" w:bottom="172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8200C"/>
    <w:multiLevelType w:val="hybridMultilevel"/>
    <w:tmpl w:val="4598342C"/>
    <w:lvl w:ilvl="0" w:tplc="C9B854E0">
      <w:start w:val="1"/>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08A947C">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760604A">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FEEBC6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66D26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470591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0C4376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786AF7E">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E1EC48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6A354ED"/>
    <w:multiLevelType w:val="hybridMultilevel"/>
    <w:tmpl w:val="B6FC9934"/>
    <w:lvl w:ilvl="0" w:tplc="CB12236A">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5E8ABB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DB6BA58">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736C3E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95277E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FF12D9C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B3856D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E7CECD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24A312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4B"/>
    <w:rsid w:val="00190BA6"/>
    <w:rsid w:val="00242E54"/>
    <w:rsid w:val="00A1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99B0"/>
  <w15:docId w15:val="{2F2C2450-4899-49FA-BD12-4310D6A49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6" w:line="259" w:lineRule="auto"/>
      <w:ind w:left="4" w:hanging="4"/>
      <w:jc w:val="both"/>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4" w:line="259" w:lineRule="auto"/>
      <w:ind w:left="10"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3</cp:revision>
  <dcterms:created xsi:type="dcterms:W3CDTF">2017-07-06T03:38:00Z</dcterms:created>
  <dcterms:modified xsi:type="dcterms:W3CDTF">2017-07-06T03:38:00Z</dcterms:modified>
</cp:coreProperties>
</file>