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B7D" w:rsidRDefault="00DE0B7D" w:rsidP="00137CA1">
      <w:pPr>
        <w:pStyle w:val="a5"/>
        <w:spacing w:before="156"/>
        <w:ind w:left="140" w:right="140"/>
        <w:rPr>
          <w:rFonts w:hint="eastAsia"/>
        </w:rPr>
      </w:pPr>
      <w:r w:rsidRPr="00DE0B7D">
        <w:rPr>
          <w:b w:val="0"/>
          <w:noProof/>
          <w:sz w:val="72"/>
          <w:szCs w:val="72"/>
        </w:rPr>
        <mc:AlternateContent>
          <mc:Choice Requires="wps">
            <w:drawing>
              <wp:anchor distT="45720" distB="45720" distL="114300" distR="114300" simplePos="0" relativeHeight="251659264" behindDoc="0" locked="0" layoutInCell="1" allowOverlap="1" wp14:anchorId="6EF9F4F6" wp14:editId="06376F37">
                <wp:simplePos x="0" y="0"/>
                <wp:positionH relativeFrom="margin">
                  <wp:align>right</wp:align>
                </wp:positionH>
                <wp:positionV relativeFrom="margin">
                  <wp:align>top</wp:align>
                </wp:positionV>
                <wp:extent cx="1289050" cy="438150"/>
                <wp:effectExtent l="0" t="0" r="635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9050" cy="43815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DE0B7D" w:rsidRDefault="00DE0B7D" w:rsidP="00DE0B7D">
                            <w:pPr>
                              <w:ind w:left="140" w:right="140" w:firstLine="2"/>
                              <w:rPr>
                                <w:rFonts w:hint="eastAsia"/>
                              </w:rPr>
                            </w:pPr>
                            <w:r>
                              <w:rPr>
                                <w:rFonts w:hint="eastAsia"/>
                              </w:rPr>
                              <w:t>不完全</w:t>
                            </w:r>
                            <w:r>
                              <w:t>版</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F9F4F6" id="_x0000_t202" coordsize="21600,21600" o:spt="202" path="m,l,21600r21600,l21600,xe">
                <v:stroke joinstyle="miter"/>
                <v:path gradientshapeok="t" o:connecttype="rect"/>
              </v:shapetype>
              <v:shape id="文本框 2" o:spid="_x0000_s1026" type="#_x0000_t202" style="position:absolute;left:0;text-align:left;margin-left:50.3pt;margin-top:0;width:101.5pt;height:34.5pt;z-index:251659264;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" fillcolor="white [3201]" stroked="f" strokeweight="1pt">
                <v:textbox>
                  <w:txbxContent>
                    <w:p w:rsidR="00DE0B7D" w:rsidRDefault="00DE0B7D" w:rsidP="00DE0B7D">
                      <w:pPr>
                        <w:ind w:left="140" w:right="140" w:firstLine="2"/>
                        <w:rPr>
                          <w:rFonts w:hint="eastAsia"/>
                        </w:rPr>
                      </w:pPr>
                      <w:r>
                        <w:rPr>
                          <w:rFonts w:hint="eastAsia"/>
                        </w:rPr>
                        <w:t>不完全</w:t>
                      </w:r>
                      <w:r>
                        <w:t>版</w:t>
                      </w:r>
                    </w:p>
                  </w:txbxContent>
                </v:textbox>
                <w10:wrap type="square" anchorx="margin" anchory="margin"/>
              </v:shape>
            </w:pict>
          </mc:Fallback>
        </mc:AlternateContent>
      </w:r>
    </w:p>
    <w:p w:rsidR="00DE0B7D" w:rsidRPr="00DE0B7D" w:rsidRDefault="00DE0B7D" w:rsidP="00DE0B7D">
      <w:pPr>
        <w:widowControl/>
        <w:ind w:leftChars="0" w:left="0" w:rightChars="0" w:right="0"/>
        <w:jc w:val="center"/>
        <w:rPr>
          <w:rFonts w:ascii="华文中宋" w:eastAsia="华文中宋" w:hAnsi="华文中宋"/>
          <w:b/>
          <w:sz w:val="72"/>
          <w:szCs w:val="72"/>
        </w:rPr>
      </w:pPr>
      <w:r w:rsidRPr="00DE0B7D">
        <w:rPr>
          <w:rFonts w:ascii="华文中宋" w:eastAsia="华文中宋" w:hAnsi="华文中宋" w:hint="eastAsia"/>
          <w:b/>
          <w:sz w:val="72"/>
          <w:szCs w:val="72"/>
        </w:rPr>
        <w:t>2014</w:t>
      </w:r>
    </w:p>
    <w:p w:rsidR="00DE0B7D" w:rsidRPr="00DE0B7D" w:rsidRDefault="00DE0B7D" w:rsidP="00DE0B7D">
      <w:pPr>
        <w:widowControl/>
        <w:ind w:leftChars="0" w:left="0" w:rightChars="0" w:right="0"/>
        <w:jc w:val="center"/>
        <w:rPr>
          <w:rFonts w:ascii="华文中宋" w:eastAsia="华文中宋" w:hAnsi="华文中宋"/>
          <w:b/>
          <w:sz w:val="72"/>
          <w:szCs w:val="72"/>
        </w:rPr>
      </w:pPr>
      <w:r w:rsidRPr="00DE0B7D">
        <w:rPr>
          <w:rFonts w:ascii="华文中宋" w:eastAsia="华文中宋" w:hAnsi="华文中宋" w:hint="eastAsia"/>
          <w:b/>
          <w:sz w:val="72"/>
          <w:szCs w:val="72"/>
        </w:rPr>
        <w:t>毛</w:t>
      </w:r>
    </w:p>
    <w:p w:rsidR="00DE0B7D" w:rsidRPr="00DE0B7D" w:rsidRDefault="00DE0B7D" w:rsidP="00DE0B7D">
      <w:pPr>
        <w:widowControl/>
        <w:ind w:leftChars="0" w:left="0" w:rightChars="0" w:right="0"/>
        <w:jc w:val="center"/>
        <w:rPr>
          <w:rFonts w:ascii="华文中宋" w:eastAsia="华文中宋" w:hAnsi="华文中宋"/>
          <w:b/>
          <w:sz w:val="72"/>
          <w:szCs w:val="72"/>
        </w:rPr>
      </w:pPr>
      <w:r w:rsidRPr="00DE0B7D">
        <w:rPr>
          <w:rFonts w:ascii="华文中宋" w:eastAsia="华文中宋" w:hAnsi="华文中宋" w:hint="eastAsia"/>
          <w:b/>
          <w:sz w:val="72"/>
          <w:szCs w:val="72"/>
        </w:rPr>
        <w:t>概</w:t>
      </w:r>
    </w:p>
    <w:p w:rsidR="00DE0B7D" w:rsidRPr="00DE0B7D" w:rsidRDefault="00DE0B7D" w:rsidP="00DE0B7D">
      <w:pPr>
        <w:widowControl/>
        <w:ind w:leftChars="0" w:left="0" w:rightChars="0" w:right="0"/>
        <w:jc w:val="center"/>
        <w:rPr>
          <w:rFonts w:ascii="华文中宋" w:eastAsia="华文中宋" w:hAnsi="华文中宋"/>
          <w:b/>
          <w:sz w:val="72"/>
          <w:szCs w:val="72"/>
        </w:rPr>
      </w:pPr>
      <w:r w:rsidRPr="00DE0B7D">
        <w:rPr>
          <w:rFonts w:ascii="华文中宋" w:eastAsia="华文中宋" w:hAnsi="华文中宋"/>
          <w:b/>
          <w:sz w:val="72"/>
          <w:szCs w:val="72"/>
        </w:rPr>
        <w:t>主</w:t>
      </w:r>
    </w:p>
    <w:p w:rsidR="00DE0B7D" w:rsidRPr="00DE0B7D" w:rsidRDefault="00DE0B7D" w:rsidP="00DE0B7D">
      <w:pPr>
        <w:widowControl/>
        <w:ind w:leftChars="0" w:left="0" w:rightChars="0" w:right="0"/>
        <w:jc w:val="center"/>
        <w:rPr>
          <w:rFonts w:ascii="华文中宋" w:eastAsia="华文中宋" w:hAnsi="华文中宋"/>
          <w:b/>
          <w:sz w:val="72"/>
          <w:szCs w:val="72"/>
        </w:rPr>
      </w:pPr>
      <w:r w:rsidRPr="00DE0B7D">
        <w:rPr>
          <w:rFonts w:ascii="华文中宋" w:eastAsia="华文中宋" w:hAnsi="华文中宋"/>
          <w:b/>
          <w:sz w:val="72"/>
          <w:szCs w:val="72"/>
        </w:rPr>
        <w:t>观</w:t>
      </w:r>
    </w:p>
    <w:p w:rsidR="00DE0B7D" w:rsidRPr="00DE0B7D" w:rsidRDefault="00DE0B7D" w:rsidP="00DE0B7D">
      <w:pPr>
        <w:widowControl/>
        <w:ind w:leftChars="0" w:left="0" w:rightChars="0" w:right="0"/>
        <w:jc w:val="center"/>
        <w:rPr>
          <w:rFonts w:ascii="华文中宋" w:eastAsia="华文中宋" w:hAnsi="华文中宋"/>
          <w:b/>
          <w:sz w:val="72"/>
          <w:szCs w:val="72"/>
        </w:rPr>
      </w:pPr>
      <w:r w:rsidRPr="00DE0B7D">
        <w:rPr>
          <w:rFonts w:ascii="华文中宋" w:eastAsia="华文中宋" w:hAnsi="华文中宋"/>
          <w:b/>
          <w:sz w:val="72"/>
          <w:szCs w:val="72"/>
        </w:rPr>
        <w:t>题</w:t>
      </w:r>
    </w:p>
    <w:p w:rsidR="00DE0B7D" w:rsidRPr="00DE0B7D" w:rsidRDefault="00DE0B7D" w:rsidP="00DE0B7D">
      <w:pPr>
        <w:widowControl/>
        <w:ind w:leftChars="0" w:left="0" w:rightChars="0" w:right="0"/>
        <w:jc w:val="center"/>
        <w:rPr>
          <w:rFonts w:ascii="华文中宋" w:eastAsia="华文中宋" w:hAnsi="华文中宋"/>
          <w:b/>
          <w:sz w:val="72"/>
          <w:szCs w:val="72"/>
        </w:rPr>
      </w:pPr>
      <w:r w:rsidRPr="00DE0B7D">
        <w:rPr>
          <w:rFonts w:ascii="华文中宋" w:eastAsia="华文中宋" w:hAnsi="华文中宋"/>
          <w:b/>
          <w:sz w:val="72"/>
          <w:szCs w:val="72"/>
        </w:rPr>
        <w:t>答</w:t>
      </w:r>
    </w:p>
    <w:p w:rsidR="00DE0B7D" w:rsidRDefault="00DE0B7D" w:rsidP="00DE0B7D">
      <w:pPr>
        <w:pStyle w:val="a5"/>
        <w:spacing w:before="156"/>
        <w:ind w:left="140" w:right="140"/>
        <w:rPr>
          <w:sz w:val="30"/>
          <w:szCs w:val="30"/>
        </w:rPr>
      </w:pPr>
      <w:r w:rsidRPr="00DE0B7D">
        <w:rPr>
          <w:sz w:val="72"/>
          <w:szCs w:val="72"/>
        </w:rPr>
        <w:t>案</w:t>
      </w:r>
      <w:r w:rsidRPr="00DE0B7D">
        <w:br w:type="page"/>
      </w:r>
    </w:p>
    <w:p w:rsidR="00DE0B7D" w:rsidRPr="008C3F90" w:rsidRDefault="00DE0B7D" w:rsidP="00DE0B7D">
      <w:pPr>
        <w:pStyle w:val="a5"/>
        <w:wordWrap w:val="0"/>
        <w:spacing w:before="156"/>
        <w:ind w:left="140" w:right="140"/>
        <w:jc w:val="right"/>
        <w:rPr>
          <w:rFonts w:ascii="仿宋_GB2312" w:eastAsia="仿宋_GB2312" w:hAnsi="Times New Roman" w:cs="Times New Roman"/>
          <w:sz w:val="30"/>
          <w:szCs w:val="30"/>
        </w:rPr>
      </w:pPr>
      <w:r w:rsidRPr="008C3F90">
        <w:rPr>
          <w:rFonts w:ascii="仿宋_GB2312" w:eastAsia="仿宋_GB2312" w:hAnsi="Times New Roman" w:cs="Times New Roman" w:hint="eastAsia"/>
          <w:sz w:val="30"/>
          <w:szCs w:val="30"/>
        </w:rPr>
        <w:lastRenderedPageBreak/>
        <w:t xml:space="preserve">By    </w:t>
      </w:r>
      <w:proofErr w:type="spellStart"/>
      <w:r w:rsidRPr="008C3F90">
        <w:rPr>
          <w:rFonts w:ascii="仿宋_GB2312" w:eastAsia="仿宋_GB2312" w:hAnsi="Times New Roman" w:cs="Times New Roman" w:hint="eastAsia"/>
          <w:sz w:val="30"/>
          <w:szCs w:val="30"/>
        </w:rPr>
        <w:t>luke</w:t>
      </w:r>
      <w:proofErr w:type="spellEnd"/>
      <w:r w:rsidRPr="008C3F90">
        <w:rPr>
          <w:rFonts w:ascii="仿宋_GB2312" w:eastAsia="仿宋_GB2312" w:hAnsi="Times New Roman" w:cs="Times New Roman" w:hint="eastAsia"/>
          <w:sz w:val="30"/>
          <w:szCs w:val="30"/>
        </w:rPr>
        <w:t xml:space="preserve"> 路洲</w:t>
      </w:r>
    </w:p>
    <w:p w:rsidR="00DE0B7D" w:rsidRDefault="00DE0B7D" w:rsidP="002B1E65">
      <w:pPr>
        <w:pStyle w:val="1"/>
        <w:ind w:left="140" w:right="140"/>
      </w:pPr>
    </w:p>
    <w:p w:rsidR="00137CA1" w:rsidRDefault="00137CA1" w:rsidP="002B1E65">
      <w:pPr>
        <w:pStyle w:val="1"/>
        <w:ind w:left="140" w:right="140"/>
      </w:pPr>
      <w:r>
        <w:rPr>
          <w:rFonts w:hint="eastAsia"/>
        </w:rPr>
        <w:t>1</w:t>
      </w:r>
      <w:r>
        <w:rPr>
          <w:rFonts w:hint="eastAsia"/>
        </w:rPr>
        <w:t>、</w:t>
      </w:r>
      <w:r w:rsidRPr="00344A37">
        <w:rPr>
          <w:rFonts w:hint="eastAsia"/>
        </w:rPr>
        <w:t>正确理解马克思主义中国化的</w:t>
      </w:r>
      <w:r>
        <w:rPr>
          <w:rFonts w:hint="eastAsia"/>
        </w:rPr>
        <w:t>提出及</w:t>
      </w:r>
      <w:r w:rsidRPr="00344A37">
        <w:rPr>
          <w:rFonts w:hint="eastAsia"/>
        </w:rPr>
        <w:t>重要意义</w:t>
      </w:r>
      <w:r>
        <w:rPr>
          <w:rFonts w:hint="eastAsia"/>
        </w:rPr>
        <w:t>、</w:t>
      </w:r>
      <w:r w:rsidRPr="00344A37">
        <w:rPr>
          <w:rFonts w:hint="eastAsia"/>
        </w:rPr>
        <w:t>科学内涵及其历史地位。</w:t>
      </w:r>
    </w:p>
    <w:p w:rsidR="00137CA1" w:rsidRPr="00137CA1" w:rsidRDefault="00137CA1" w:rsidP="00137CA1">
      <w:pPr>
        <w:ind w:leftChars="0" w:left="0" w:right="140" w:firstLineChars="152" w:firstLine="426"/>
      </w:pPr>
      <w:r>
        <w:rPr>
          <w:rFonts w:hint="eastAsia"/>
        </w:rPr>
        <w:t>马克思主义</w:t>
      </w:r>
      <w:r>
        <w:t>中国</w:t>
      </w:r>
      <w:r>
        <w:rPr>
          <w:rFonts w:hint="eastAsia"/>
        </w:rPr>
        <w:t>化的</w:t>
      </w:r>
      <w:r>
        <w:t>理论成果指引着党和</w:t>
      </w:r>
      <w:r>
        <w:rPr>
          <w:rFonts w:hint="eastAsia"/>
        </w:rPr>
        <w:t>人民</w:t>
      </w:r>
      <w:r>
        <w:t>的伟大事业不断取得胜利，没有革命的理论就没有革命的实践，实践证明，如果离开</w:t>
      </w:r>
      <w:r>
        <w:rPr>
          <w:rFonts w:hint="eastAsia"/>
        </w:rPr>
        <w:t>了</w:t>
      </w:r>
      <w:r>
        <w:t>马克思主义中国</w:t>
      </w:r>
      <w:r>
        <w:rPr>
          <w:rFonts w:hint="eastAsia"/>
        </w:rPr>
        <w:t>化</w:t>
      </w:r>
      <w:r>
        <w:t>的不断探索，离开了马克思主义中国化的理论成果的指引，我们的实践就会陷入盲目性，我们的事业就</w:t>
      </w:r>
      <w:r>
        <w:rPr>
          <w:rFonts w:hint="eastAsia"/>
        </w:rPr>
        <w:t>会</w:t>
      </w:r>
      <w:r>
        <w:t>遭受挫折和失败。</w:t>
      </w:r>
      <w:r>
        <w:rPr>
          <w:rFonts w:hint="eastAsia"/>
        </w:rPr>
        <w:t>②</w:t>
      </w:r>
      <w:r>
        <w:t>马克思主义中国化的理论成果提供了凝聚全党和全国各族人民的强大精神支柱，马克思主义中国化的</w:t>
      </w:r>
      <w:r>
        <w:rPr>
          <w:rFonts w:hint="eastAsia"/>
        </w:rPr>
        <w:t>各个</w:t>
      </w:r>
      <w:r>
        <w:t>理论成果，代表着中国</w:t>
      </w:r>
      <w:proofErr w:type="gramStart"/>
      <w:r>
        <w:t>最</w:t>
      </w:r>
      <w:proofErr w:type="gramEnd"/>
      <w:r>
        <w:t>广大人民</w:t>
      </w:r>
      <w:r>
        <w:rPr>
          <w:rFonts w:hint="eastAsia"/>
        </w:rPr>
        <w:t>在</w:t>
      </w:r>
      <w:r>
        <w:t>不同历史时期的意志和愿望，是中华民族</w:t>
      </w:r>
      <w:r w:rsidR="002B1E65">
        <w:rPr>
          <w:rFonts w:hint="eastAsia"/>
        </w:rPr>
        <w:t>优秀文化</w:t>
      </w:r>
      <w:r w:rsidR="002B1E65">
        <w:t>和伟大智慧的结晶，是凝聚党心民心的强大精神力量在一定历史条件下中华民族智慧的最高表现和理论上的最高概括。</w:t>
      </w:r>
      <w:r w:rsidR="002B1E65" w:rsidRPr="007925E3">
        <w:rPr>
          <w:rFonts w:ascii="仿宋" w:eastAsia="仿宋" w:hAnsi="仿宋"/>
        </w:rPr>
        <w:t>③</w:t>
      </w:r>
      <w:r w:rsidR="002B1E65">
        <w:rPr>
          <w:rFonts w:hint="eastAsia"/>
        </w:rPr>
        <w:t>马克思主义中国化倡导和体现</w:t>
      </w:r>
      <w:r w:rsidR="002B1E65">
        <w:t>了对待马克思主义的科学态度和优良学风，不断开拓</w:t>
      </w:r>
      <w:r w:rsidR="002B1E65">
        <w:rPr>
          <w:rFonts w:hint="eastAsia"/>
        </w:rPr>
        <w:t>着</w:t>
      </w:r>
      <w:r w:rsidR="002B1E65">
        <w:t>马克思主义在中国发展的新境界。</w:t>
      </w:r>
    </w:p>
    <w:p w:rsidR="00137CA1" w:rsidRDefault="00137CA1" w:rsidP="002B1E65">
      <w:pPr>
        <w:pStyle w:val="1"/>
        <w:ind w:left="140" w:right="140"/>
      </w:pPr>
      <w:r>
        <w:rPr>
          <w:rFonts w:hint="eastAsia"/>
        </w:rPr>
        <w:t>2</w:t>
      </w:r>
      <w:r w:rsidRPr="00344A37">
        <w:rPr>
          <w:rFonts w:hint="eastAsia"/>
        </w:rPr>
        <w:t>、正确理解马克思主义中国化两大理论成果及其关系。</w:t>
      </w:r>
    </w:p>
    <w:p w:rsidR="002B1E65" w:rsidRDefault="002B1E65" w:rsidP="002B1E65">
      <w:pPr>
        <w:ind w:left="140" w:right="140" w:firstLineChars="152" w:firstLine="426"/>
        <w:jc w:val="left"/>
      </w:pPr>
      <w:r>
        <w:rPr>
          <w:rFonts w:hint="eastAsia"/>
        </w:rPr>
        <w:t>首先，</w:t>
      </w:r>
      <w:r>
        <w:t>毛泽东</w:t>
      </w:r>
      <w:r>
        <w:rPr>
          <w:rFonts w:hint="eastAsia"/>
        </w:rPr>
        <w:t>思想</w:t>
      </w:r>
      <w:proofErr w:type="gramStart"/>
      <w:r>
        <w:rPr>
          <w:rFonts w:hint="eastAsia"/>
        </w:rPr>
        <w:t>史中国</w:t>
      </w:r>
      <w:proofErr w:type="gramEnd"/>
      <w:r>
        <w:rPr>
          <w:rFonts w:hint="eastAsia"/>
        </w:rPr>
        <w:t>特色社会主义理论体系的重要思想渊源。</w:t>
      </w:r>
    </w:p>
    <w:p w:rsidR="002B1E65" w:rsidRDefault="002B1E65" w:rsidP="002B1E65">
      <w:pPr>
        <w:ind w:left="140" w:right="140" w:firstLineChars="152" w:firstLine="426"/>
        <w:jc w:val="left"/>
      </w:pPr>
      <w:r>
        <w:rPr>
          <w:rFonts w:hint="eastAsia"/>
        </w:rPr>
        <w:t>其次，</w:t>
      </w:r>
      <w:r>
        <w:t>中国特色社会主义理论体系</w:t>
      </w:r>
      <w:r>
        <w:rPr>
          <w:rFonts w:hint="eastAsia"/>
        </w:rPr>
        <w:t>在新的历史条件下进一步丰富和发展了毛泽东思想</w:t>
      </w:r>
    </w:p>
    <w:p w:rsidR="002B1E65" w:rsidRPr="002B1E65" w:rsidRDefault="002B1E65" w:rsidP="002B1E65">
      <w:pPr>
        <w:ind w:left="140" w:right="140" w:firstLineChars="152" w:firstLine="426"/>
        <w:jc w:val="left"/>
      </w:pPr>
      <w:r>
        <w:rPr>
          <w:rFonts w:hint="eastAsia"/>
        </w:rPr>
        <w:t>最后，</w:t>
      </w:r>
      <w:r>
        <w:t>毛泽东思想和中国特色社会主义理论体系</w:t>
      </w:r>
      <w:r>
        <w:rPr>
          <w:rFonts w:hint="eastAsia"/>
        </w:rPr>
        <w:t>都是马克思列宁主义在中国的运用和发展。</w:t>
      </w:r>
    </w:p>
    <w:p w:rsidR="00137CA1" w:rsidRPr="002B1E65" w:rsidRDefault="00137CA1" w:rsidP="002B1E65">
      <w:pPr>
        <w:pStyle w:val="1"/>
        <w:ind w:left="140" w:right="140"/>
      </w:pPr>
      <w:r w:rsidRPr="002B1E65">
        <w:rPr>
          <w:rFonts w:hint="eastAsia"/>
        </w:rPr>
        <w:lastRenderedPageBreak/>
        <w:t>3</w:t>
      </w:r>
      <w:r w:rsidR="0003266C">
        <w:rPr>
          <w:rFonts w:hint="eastAsia"/>
        </w:rPr>
        <w:t>、</w:t>
      </w:r>
      <w:r w:rsidR="0003266C">
        <w:rPr>
          <w:rFonts w:hint="eastAsia"/>
        </w:rPr>
        <w:t xml:space="preserve"> </w:t>
      </w:r>
      <w:r w:rsidRPr="002B1E65">
        <w:rPr>
          <w:rFonts w:hint="eastAsia"/>
        </w:rPr>
        <w:t>正确理解中国特色社会主义理论体系的主要内容及其历史地位。</w:t>
      </w:r>
    </w:p>
    <w:p w:rsidR="002B1E65" w:rsidRDefault="002B1E65" w:rsidP="0003266C">
      <w:pPr>
        <w:ind w:left="140" w:right="140" w:firstLineChars="152" w:firstLine="426"/>
      </w:pPr>
      <w:r>
        <w:rPr>
          <w:rFonts w:hint="eastAsia"/>
        </w:rPr>
        <w:t>主要内容</w:t>
      </w:r>
      <w:r>
        <w:t>：中国特色社会主义的思想路线，建设中国特色社会主义</w:t>
      </w:r>
      <w:proofErr w:type="gramStart"/>
      <w:r>
        <w:t>总依据</w:t>
      </w:r>
      <w:proofErr w:type="gramEnd"/>
      <w:r>
        <w:t>理论，社会主义本质和建设中国特色社会主义总任务理论，社会主义改革开放理论，建设中国特色社会主义总</w:t>
      </w:r>
      <w:r>
        <w:rPr>
          <w:rFonts w:hint="eastAsia"/>
        </w:rPr>
        <w:t>布局理论</w:t>
      </w:r>
      <w:r>
        <w:t>，实现</w:t>
      </w:r>
      <w:r>
        <w:rPr>
          <w:rFonts w:hint="eastAsia"/>
        </w:rPr>
        <w:t>祖国</w:t>
      </w:r>
      <w:r>
        <w:t>完全</w:t>
      </w:r>
      <w:r>
        <w:rPr>
          <w:rFonts w:hint="eastAsia"/>
        </w:rPr>
        <w:t>统一理论</w:t>
      </w:r>
      <w:r>
        <w:t>，中国特色社会主义外交和国际战略理论，中国特色社会主义建设的根本目的和依靠力量理论，国防和军队现代化建设理论，</w:t>
      </w:r>
      <w:r>
        <w:rPr>
          <w:rFonts w:hint="eastAsia"/>
        </w:rPr>
        <w:t>中国特色社会主义</w:t>
      </w:r>
      <w:r>
        <w:t>建设的领导核心理论</w:t>
      </w:r>
    </w:p>
    <w:p w:rsidR="002B1E65" w:rsidRPr="002B1E65" w:rsidRDefault="002B1E65" w:rsidP="0003266C">
      <w:pPr>
        <w:ind w:left="140" w:right="140" w:firstLineChars="152" w:firstLine="426"/>
      </w:pPr>
      <w:r>
        <w:rPr>
          <w:rFonts w:hint="eastAsia"/>
        </w:rPr>
        <w:t>历史地位：①</w:t>
      </w:r>
      <w:r>
        <w:t>马克思主义中国化第二次历史性飞跃的理论成果</w:t>
      </w:r>
      <w:r>
        <w:rPr>
          <w:rFonts w:hint="eastAsia"/>
        </w:rPr>
        <w:t>②</w:t>
      </w:r>
      <w:r>
        <w:t>新时期全党全国各族人民团结奋斗的共同思想基础</w:t>
      </w:r>
      <w:r>
        <w:t>③</w:t>
      </w:r>
      <w:r>
        <w:t>实现中华民族伟大复兴中国</w:t>
      </w:r>
      <w:r>
        <w:rPr>
          <w:rFonts w:hint="eastAsia"/>
        </w:rPr>
        <w:t>梦</w:t>
      </w:r>
      <w:r>
        <w:t>的根本指针</w:t>
      </w:r>
    </w:p>
    <w:p w:rsidR="00137CA1" w:rsidRDefault="00137CA1" w:rsidP="002B1E65">
      <w:pPr>
        <w:pStyle w:val="1"/>
        <w:ind w:left="140" w:right="140"/>
      </w:pPr>
      <w:r>
        <w:rPr>
          <w:rFonts w:hint="eastAsia"/>
        </w:rPr>
        <w:t>4</w:t>
      </w:r>
      <w:r w:rsidR="0003266C" w:rsidRPr="0003266C">
        <w:rPr>
          <w:rFonts w:hint="eastAsia"/>
        </w:rPr>
        <w:t>、</w:t>
      </w:r>
      <w:r w:rsidRPr="00344A37">
        <w:rPr>
          <w:rFonts w:hint="eastAsia"/>
        </w:rPr>
        <w:t>为何说实事求是是马克思主义中国化理论成果的精髓。</w:t>
      </w:r>
    </w:p>
    <w:p w:rsidR="002B1E65" w:rsidRDefault="00DE0B7D" w:rsidP="002B1E65">
      <w:pPr>
        <w:ind w:left="140" w:right="140" w:firstLineChars="152" w:firstLine="426"/>
        <w:rPr>
          <w:rFonts w:hint="eastAsia"/>
        </w:rPr>
      </w:pPr>
      <w:r>
        <w:rPr>
          <w:rFonts w:hint="eastAsia"/>
        </w:rPr>
        <w:t>课本</w:t>
      </w:r>
      <w:r>
        <w:rPr>
          <w:rFonts w:hint="eastAsia"/>
        </w:rPr>
        <w:t>29</w:t>
      </w:r>
      <w:r>
        <w:rPr>
          <w:rFonts w:hint="eastAsia"/>
        </w:rPr>
        <w:t>页</w:t>
      </w:r>
      <w:r>
        <w:t>，该标题下所有内容</w:t>
      </w:r>
    </w:p>
    <w:p w:rsidR="0003266C" w:rsidRDefault="0003266C" w:rsidP="0003266C">
      <w:pPr>
        <w:pStyle w:val="1"/>
        <w:ind w:left="140" w:right="140"/>
      </w:pPr>
      <w:r>
        <w:rPr>
          <w:rFonts w:hint="eastAsia"/>
        </w:rPr>
        <w:t>5</w:t>
      </w:r>
      <w:r>
        <w:rPr>
          <w:rFonts w:hint="eastAsia"/>
        </w:rPr>
        <w:t>、简述</w:t>
      </w:r>
      <w:r w:rsidRPr="00AF1D73">
        <w:rPr>
          <w:rFonts w:hint="eastAsia"/>
        </w:rPr>
        <w:t>新民主主义</w:t>
      </w:r>
      <w:r>
        <w:rPr>
          <w:rFonts w:hint="eastAsia"/>
        </w:rPr>
        <w:t>革命总路线和</w:t>
      </w:r>
      <w:r w:rsidRPr="00AF1D73">
        <w:rPr>
          <w:rFonts w:hint="eastAsia"/>
        </w:rPr>
        <w:t>基本纲领</w:t>
      </w:r>
      <w:r>
        <w:rPr>
          <w:rFonts w:hint="eastAsia"/>
        </w:rPr>
        <w:t>的</w:t>
      </w:r>
      <w:r w:rsidRPr="00AF1D73">
        <w:rPr>
          <w:rFonts w:hint="eastAsia"/>
        </w:rPr>
        <w:t>主要内容</w:t>
      </w:r>
      <w:r>
        <w:rPr>
          <w:rFonts w:hint="eastAsia"/>
        </w:rPr>
        <w:t>。</w:t>
      </w:r>
    </w:p>
    <w:p w:rsidR="0003266C" w:rsidRDefault="0003266C" w:rsidP="0003266C">
      <w:pPr>
        <w:ind w:left="140" w:right="140" w:firstLineChars="152" w:firstLine="426"/>
      </w:pPr>
      <w:r>
        <w:rPr>
          <w:rFonts w:hint="eastAsia"/>
        </w:rPr>
        <w:t>总路线：</w:t>
      </w:r>
      <w:r>
        <w:t>无产阶级领导的，人民大众的反对帝国主义、封建主义、官僚</w:t>
      </w:r>
      <w:r>
        <w:rPr>
          <w:rFonts w:hint="eastAsia"/>
        </w:rPr>
        <w:t>资本主义</w:t>
      </w:r>
      <w:r>
        <w:t>的革命。</w:t>
      </w:r>
    </w:p>
    <w:p w:rsidR="0003266C" w:rsidRPr="0003266C" w:rsidRDefault="0003266C" w:rsidP="0003266C">
      <w:pPr>
        <w:ind w:left="140" w:right="140" w:firstLineChars="152" w:firstLine="426"/>
      </w:pPr>
      <w:r>
        <w:rPr>
          <w:rFonts w:hint="eastAsia"/>
        </w:rPr>
        <w:t>基本纲领</w:t>
      </w:r>
      <w:r>
        <w:rPr>
          <w:rFonts w:hint="eastAsia"/>
        </w:rPr>
        <w:t>:</w:t>
      </w:r>
      <w:r>
        <w:rPr>
          <w:rFonts w:hint="eastAsia"/>
        </w:rPr>
        <w:t>①</w:t>
      </w:r>
      <w:r>
        <w:t>政治纲领：推翻帝国主义和封建主义的统治</w:t>
      </w:r>
      <w:r>
        <w:rPr>
          <w:rFonts w:hint="eastAsia"/>
        </w:rPr>
        <w:t>，</w:t>
      </w:r>
      <w:r w:rsidR="00DE0B7D">
        <w:rPr>
          <w:rFonts w:hint="eastAsia"/>
        </w:rPr>
        <w:t>建立</w:t>
      </w:r>
      <w:r>
        <w:t>一个无产阶级领导的、以工农联盟为基础的、各革命阶级联合专政的新民主主义的共和国</w:t>
      </w:r>
      <w:r>
        <w:rPr>
          <w:rFonts w:hint="eastAsia"/>
        </w:rPr>
        <w:t>。</w:t>
      </w:r>
      <w:r w:rsidRPr="0003266C">
        <w:rPr>
          <w:rFonts w:ascii="仿宋" w:hAnsi="仿宋"/>
        </w:rPr>
        <w:t>②</w:t>
      </w:r>
      <w:r>
        <w:rPr>
          <w:rFonts w:ascii="仿宋" w:hAnsi="仿宋" w:hint="eastAsia"/>
        </w:rPr>
        <w:t>经济</w:t>
      </w:r>
      <w:r>
        <w:rPr>
          <w:rFonts w:ascii="仿宋" w:hAnsi="仿宋"/>
        </w:rPr>
        <w:t>纲领：没收封建地主阶级的土地归农民所有，没收官僚资产阶级的垄断资本归新民主主义国家所有，保护民族工商业。</w:t>
      </w:r>
      <w:r>
        <w:rPr>
          <w:rFonts w:ascii="仿宋" w:hAnsi="仿宋" w:hint="eastAsia"/>
        </w:rPr>
        <w:t>③</w:t>
      </w:r>
      <w:r>
        <w:rPr>
          <w:rFonts w:ascii="仿宋" w:hAnsi="仿宋"/>
        </w:rPr>
        <w:t>文化纲领</w:t>
      </w:r>
      <w:r>
        <w:rPr>
          <w:rFonts w:ascii="仿宋" w:hAnsi="仿宋" w:hint="eastAsia"/>
        </w:rPr>
        <w:t>：</w:t>
      </w:r>
      <w:r>
        <w:rPr>
          <w:rFonts w:ascii="仿宋" w:hAnsi="仿宋"/>
        </w:rPr>
        <w:t>新民主主义文化就是无产阶级领导的人民大众的反帝反封建的文化，</w:t>
      </w:r>
      <w:r>
        <w:rPr>
          <w:rFonts w:ascii="仿宋" w:hAnsi="仿宋" w:hint="eastAsia"/>
        </w:rPr>
        <w:t>即</w:t>
      </w:r>
      <w:r>
        <w:rPr>
          <w:rFonts w:ascii="仿宋" w:hAnsi="仿宋"/>
        </w:rPr>
        <w:t>民族的科学的大众的文化。</w:t>
      </w:r>
    </w:p>
    <w:p w:rsidR="0003266C" w:rsidRDefault="0003266C" w:rsidP="0003266C">
      <w:pPr>
        <w:pStyle w:val="1"/>
        <w:ind w:left="140" w:right="140"/>
      </w:pPr>
      <w:r>
        <w:rPr>
          <w:rFonts w:hint="eastAsia"/>
        </w:rPr>
        <w:lastRenderedPageBreak/>
        <w:t>6</w:t>
      </w:r>
      <w:r>
        <w:rPr>
          <w:rFonts w:hint="eastAsia"/>
        </w:rPr>
        <w:t>、正确认识中国革命走</w:t>
      </w:r>
      <w:r w:rsidRPr="00212129">
        <w:rPr>
          <w:rFonts w:hint="eastAsia"/>
        </w:rPr>
        <w:t>农村包围城市、武装夺取政权道路的</w:t>
      </w:r>
      <w:r>
        <w:rPr>
          <w:rFonts w:hint="eastAsia"/>
        </w:rPr>
        <w:t>依据及其内容。</w:t>
      </w:r>
    </w:p>
    <w:p w:rsidR="004E3B15" w:rsidRDefault="004E3B15" w:rsidP="004E3B15">
      <w:pPr>
        <w:ind w:left="140" w:right="140" w:firstLineChars="152" w:firstLine="426"/>
      </w:pPr>
      <w:r>
        <w:rPr>
          <w:rFonts w:hint="eastAsia"/>
        </w:rPr>
        <w:t>依据</w:t>
      </w:r>
      <w:r>
        <w:t>：</w:t>
      </w:r>
      <w:r>
        <w:rPr>
          <w:rFonts w:hint="eastAsia"/>
        </w:rPr>
        <w:t>必要性</w:t>
      </w:r>
      <w:r>
        <w:t>、革命的动力、</w:t>
      </w:r>
      <w:r>
        <w:rPr>
          <w:rFonts w:hint="eastAsia"/>
        </w:rPr>
        <w:t>革命的形式和条件</w:t>
      </w:r>
      <w:r>
        <w:t>、可能性、</w:t>
      </w:r>
    </w:p>
    <w:p w:rsidR="004E3B15" w:rsidRPr="004E3B15" w:rsidRDefault="004E3B15" w:rsidP="004E3B15">
      <w:pPr>
        <w:ind w:left="140" w:right="140" w:firstLineChars="152" w:firstLine="426"/>
      </w:pPr>
      <w:r>
        <w:rPr>
          <w:rFonts w:hint="eastAsia"/>
        </w:rPr>
        <w:t>内容</w:t>
      </w:r>
      <w:r>
        <w:t>：</w:t>
      </w:r>
      <w:r>
        <w:rPr>
          <w:rFonts w:hint="eastAsia"/>
        </w:rPr>
        <w:t>处理好</w:t>
      </w:r>
      <w:r>
        <w:t>土地革命、武装斗争、农村革命根据地建设的关系，土地革命</w:t>
      </w:r>
      <w:r>
        <w:rPr>
          <w:rFonts w:hint="eastAsia"/>
        </w:rPr>
        <w:t>是</w:t>
      </w:r>
      <w:r>
        <w:t>民主革命的中心内容，武装斗争是中国革命的主要形式，农村革命根据地是中国革命的战略阵地，在中国共产党的领导下，</w:t>
      </w:r>
      <w:r>
        <w:rPr>
          <w:rFonts w:hint="eastAsia"/>
        </w:rPr>
        <w:t>将</w:t>
      </w:r>
      <w:r>
        <w:t>三者有机结合。</w:t>
      </w:r>
    </w:p>
    <w:p w:rsidR="0003266C" w:rsidRDefault="0003266C" w:rsidP="0003266C">
      <w:pPr>
        <w:pStyle w:val="1"/>
        <w:ind w:left="140" w:right="140"/>
      </w:pPr>
      <w:r>
        <w:rPr>
          <w:rFonts w:hint="eastAsia"/>
        </w:rPr>
        <w:t>7</w:t>
      </w:r>
      <w:r w:rsidRPr="00344A37">
        <w:rPr>
          <w:rFonts w:hint="eastAsia"/>
        </w:rPr>
        <w:t>、如何理解新民主主义革命三大法宝及其相互关系。</w:t>
      </w:r>
    </w:p>
    <w:p w:rsidR="00123BAD" w:rsidRPr="00123BAD" w:rsidRDefault="00123BAD" w:rsidP="00123BAD">
      <w:pPr>
        <w:ind w:left="140" w:right="140" w:firstLineChars="152" w:firstLine="426"/>
      </w:pPr>
      <w:r w:rsidRPr="00123BAD">
        <w:rPr>
          <w:rFonts w:hint="eastAsia"/>
        </w:rPr>
        <w:t>统一战线，武装斗争，党的建设，是中国共产党在中国革命中战胜敌人的三个法宝。正确地理解了这三个问题及其相互关系，就等于正确地领导了全部中国革命。</w:t>
      </w:r>
    </w:p>
    <w:p w:rsidR="00123BAD" w:rsidRPr="00123BAD" w:rsidRDefault="00123BAD" w:rsidP="00123BAD">
      <w:pPr>
        <w:ind w:left="140" w:right="140" w:firstLineChars="152" w:firstLine="426"/>
      </w:pPr>
      <w:r w:rsidRPr="00123BAD">
        <w:rPr>
          <w:rFonts w:hint="eastAsia"/>
        </w:rPr>
        <w:t>统一战线是无产阶级政党策略思想的重要内容，这既是半殖民地半封建社会的阶级状况所决定的，也是由中国革命的长期性、残酷性及其发展的不平衡性所决定的。革命发展的不平衡性，使得无产阶级及其政党有必要采取正确的统一战线的策略，把一切可以团结和利用的力量尽可能团结在自己的周围，夺取中国革命的最终胜利。</w:t>
      </w:r>
    </w:p>
    <w:p w:rsidR="00123BAD" w:rsidRPr="00123BAD" w:rsidRDefault="00123BAD" w:rsidP="00123BAD">
      <w:pPr>
        <w:ind w:left="140" w:right="140" w:firstLineChars="152" w:firstLine="426"/>
      </w:pPr>
      <w:r w:rsidRPr="00123BAD">
        <w:rPr>
          <w:rFonts w:hint="eastAsia"/>
        </w:rPr>
        <w:t>武装斗争是中国革命的特点和优点之一。与资本主义国家不同，在半殖民地半封建的旧中国，帝国主义和封建主义总是凭借着反革命暴力对革命人民实行残暴的镇压。革命人民只有武装起来，以武装的革命反对武装的反革命。</w:t>
      </w:r>
    </w:p>
    <w:p w:rsidR="00123BAD" w:rsidRPr="00123BAD" w:rsidRDefault="00123BAD" w:rsidP="00123BAD">
      <w:pPr>
        <w:ind w:left="140" w:right="140" w:firstLineChars="152" w:firstLine="426"/>
      </w:pPr>
      <w:r w:rsidRPr="00123BAD">
        <w:rPr>
          <w:rFonts w:hint="eastAsia"/>
        </w:rPr>
        <w:t>中国共产党要领导革命取得胜利，必须不断加强党的思想建设、</w:t>
      </w:r>
      <w:r w:rsidRPr="00123BAD">
        <w:rPr>
          <w:rFonts w:hint="eastAsia"/>
        </w:rPr>
        <w:lastRenderedPageBreak/>
        <w:t>组织建设和作风建设。农村游击战争的环境，使各种非无产阶级思想，特别是小资产阶级思想必然反映到党内来，党内无产阶级思想和非无产阶级思想之间的矛盾成为党内的主要矛盾。这种情况决定了党的建设的重要性</w:t>
      </w:r>
    </w:p>
    <w:p w:rsidR="00123BAD" w:rsidRDefault="00123BAD" w:rsidP="00123BAD">
      <w:pPr>
        <w:ind w:left="140" w:right="140" w:firstLineChars="152" w:firstLine="426"/>
      </w:pPr>
      <w:r w:rsidRPr="00123BAD">
        <w:rPr>
          <w:rFonts w:hint="eastAsia"/>
        </w:rPr>
        <w:t>三个法宝相互联系、辩证统一。统一战线和武装斗争是中国革命的两个基本特点，是战胜敌人的两个基本武器。统一战线是实行武装斗争的统一战线，武装斗争是统一战线的中心支柱；党的组织则是掌握统一战线和武装斗争这两个武器以实行对敌冲锋陷阵的英勇战士。</w:t>
      </w:r>
    </w:p>
    <w:p w:rsidR="00C60269" w:rsidRPr="00DE0B7D" w:rsidRDefault="00C60269" w:rsidP="00DE0B7D">
      <w:pPr>
        <w:pStyle w:val="1"/>
        <w:ind w:left="140" w:right="140"/>
        <w:rPr>
          <w:rStyle w:val="1Char"/>
          <w:rFonts w:eastAsia="仿宋_GB2312"/>
          <w:b/>
          <w:bCs/>
        </w:rPr>
      </w:pPr>
      <w:r w:rsidRPr="00DE0B7D">
        <w:rPr>
          <w:rStyle w:val="1Char"/>
          <w:rFonts w:eastAsia="仿宋_GB2312" w:hint="eastAsia"/>
          <w:b/>
          <w:bCs/>
        </w:rPr>
        <w:t>8</w:t>
      </w:r>
      <w:r w:rsidRPr="00DE0B7D">
        <w:rPr>
          <w:rStyle w:val="1Char"/>
          <w:rFonts w:eastAsia="仿宋_GB2312" w:hint="eastAsia"/>
          <w:b/>
          <w:bCs/>
        </w:rPr>
        <w:t>、为何说新民主主义社会是一个过渡性的社会。</w:t>
      </w:r>
    </w:p>
    <w:p w:rsidR="00C60269" w:rsidRDefault="001553EB" w:rsidP="00C60269">
      <w:pPr>
        <w:ind w:left="140" w:right="140" w:firstLineChars="152" w:firstLine="426"/>
      </w:pPr>
      <w:r>
        <w:rPr>
          <w:rFonts w:hint="eastAsia"/>
        </w:rPr>
        <w:t>新中国的成立</w:t>
      </w:r>
      <w:r>
        <w:t>，标志着我国新民主主义革命</w:t>
      </w:r>
      <w:r>
        <w:rPr>
          <w:rFonts w:hint="eastAsia"/>
        </w:rPr>
        <w:t>阶段的基本结束和社会主义革命阶段的开始</w:t>
      </w:r>
      <w:r w:rsidR="00DE0B7D">
        <w:t>。从中华人民共和国成立到社会主义改造</w:t>
      </w:r>
      <w:r w:rsidR="00DE0B7D">
        <w:rPr>
          <w:rFonts w:hint="eastAsia"/>
        </w:rPr>
        <w:t>基</w:t>
      </w:r>
      <w:r>
        <w:t>本完成</w:t>
      </w:r>
      <w:r>
        <w:rPr>
          <w:rFonts w:hint="eastAsia"/>
        </w:rPr>
        <w:t>，</w:t>
      </w:r>
      <w:r>
        <w:t>是我国从新民主主义向社会主义过渡的时期。这一时期</w:t>
      </w:r>
      <w:r>
        <w:rPr>
          <w:rFonts w:hint="eastAsia"/>
        </w:rPr>
        <w:t>，</w:t>
      </w:r>
      <w:r>
        <w:t>我国社会的性质是新民主主义社会。新民主主义社会</w:t>
      </w:r>
      <w:r>
        <w:rPr>
          <w:rFonts w:hint="eastAsia"/>
        </w:rPr>
        <w:t>不是一个独立的社会形态</w:t>
      </w:r>
      <w:r>
        <w:t>，而是由新民主主义向社会主义转变的一个过渡性的社会形态。</w:t>
      </w:r>
    </w:p>
    <w:p w:rsidR="00123BAD" w:rsidRDefault="00123BAD" w:rsidP="00C60269">
      <w:pPr>
        <w:ind w:left="140" w:right="140" w:firstLineChars="152" w:firstLine="426"/>
      </w:pPr>
      <w:r w:rsidRPr="00123BAD">
        <w:rPr>
          <w:rFonts w:hint="eastAsia"/>
        </w:rPr>
        <w:t>新民主主义社会存在五种经济成分，即：社会主义性质的国营经济、半社会主义性质的合作社经济、农民和手工业者的个体经济、私人资本主义经济和国家资本主义经济。这决定了新民主主义社会的阶级力量为：工人阶级、农民阶级和其他小资产阶级、民族资产阶级。随着土地改革的基本完成，工人阶级和资产阶级的矛盾逐步成为国内的主要矛盾。而解决这一矛盾，必然使中国社会实现向社</w:t>
      </w:r>
      <w:r w:rsidRPr="00123BAD">
        <w:rPr>
          <w:rFonts w:hint="eastAsia"/>
        </w:rPr>
        <w:lastRenderedPageBreak/>
        <w:t>会主义的转变。</w:t>
      </w:r>
    </w:p>
    <w:p w:rsidR="001553EB" w:rsidRPr="001553EB" w:rsidRDefault="001553EB" w:rsidP="00C60269">
      <w:pPr>
        <w:ind w:left="140" w:right="140" w:firstLineChars="152" w:firstLine="426"/>
      </w:pPr>
      <w:r>
        <w:rPr>
          <w:rFonts w:hint="eastAsia"/>
        </w:rPr>
        <w:t>在</w:t>
      </w:r>
      <w:r>
        <w:t>我国新民主主义社会中，社会主义因素将</w:t>
      </w:r>
      <w:r>
        <w:rPr>
          <w:rFonts w:hint="eastAsia"/>
        </w:rPr>
        <w:t>不断受到</w:t>
      </w:r>
      <w:r>
        <w:t>限制和改造。为了</w:t>
      </w:r>
      <w:r>
        <w:rPr>
          <w:rFonts w:hint="eastAsia"/>
        </w:rPr>
        <w:t>促进社会</w:t>
      </w:r>
      <w:r>
        <w:t>生产力的进一步发展实现国家富强，民族振兴，</w:t>
      </w:r>
      <w:r>
        <w:rPr>
          <w:rFonts w:hint="eastAsia"/>
        </w:rPr>
        <w:t>我国新</w:t>
      </w:r>
      <w:r>
        <w:t>民主</w:t>
      </w:r>
      <w:r>
        <w:rPr>
          <w:rFonts w:hint="eastAsia"/>
        </w:rPr>
        <w:t>主义</w:t>
      </w:r>
      <w:r w:rsidR="0071549D">
        <w:rPr>
          <w:rFonts w:hint="eastAsia"/>
        </w:rPr>
        <w:t>社会</w:t>
      </w:r>
      <w:r w:rsidR="0071549D">
        <w:t>必须适时地过渡到社会主义社会，因此，我国新民主主义社会是属于社会主义体系的，是逐步过渡到社会主义社会的过渡性质的社会。，</w:t>
      </w:r>
    </w:p>
    <w:p w:rsidR="00C60269" w:rsidRDefault="00C60269" w:rsidP="00C60269">
      <w:pPr>
        <w:pStyle w:val="1"/>
        <w:ind w:left="140" w:right="140"/>
      </w:pPr>
      <w:r>
        <w:rPr>
          <w:rFonts w:hint="eastAsia"/>
        </w:rPr>
        <w:t>9</w:t>
      </w:r>
      <w:r w:rsidRPr="00344A37">
        <w:rPr>
          <w:rFonts w:hint="eastAsia"/>
        </w:rPr>
        <w:t>、正确认识我国社会主义改造的基本经验。</w:t>
      </w:r>
    </w:p>
    <w:p w:rsidR="00A22B3F" w:rsidRPr="00A22B3F" w:rsidRDefault="00A22B3F" w:rsidP="00A22B3F">
      <w:pPr>
        <w:ind w:left="140" w:right="140" w:firstLineChars="152" w:firstLine="426"/>
        <w:rPr>
          <w:rFonts w:hint="eastAsia"/>
        </w:rPr>
      </w:pPr>
      <w:r w:rsidRPr="00A22B3F">
        <w:rPr>
          <w:rFonts w:hint="eastAsia"/>
        </w:rPr>
        <w:t>一、社会主义发展是曲折性与前进性的统一</w:t>
      </w:r>
      <w:r w:rsidRPr="00A22B3F">
        <w:rPr>
          <w:rFonts w:hint="eastAsia"/>
        </w:rPr>
        <w:t xml:space="preserve"> </w:t>
      </w:r>
    </w:p>
    <w:p w:rsidR="00A22B3F" w:rsidRDefault="00A22B3F" w:rsidP="00A22B3F">
      <w:pPr>
        <w:ind w:left="140" w:right="140" w:firstLineChars="152" w:firstLine="426"/>
      </w:pPr>
      <w:r w:rsidRPr="00A22B3F">
        <w:rPr>
          <w:rFonts w:hint="eastAsia"/>
        </w:rPr>
        <w:t>二、马克思主义与本国实际相结合是社会主义发展必然选择</w:t>
      </w:r>
    </w:p>
    <w:p w:rsidR="00A22B3F" w:rsidRDefault="00A22B3F" w:rsidP="00A22B3F">
      <w:pPr>
        <w:ind w:left="140" w:right="140" w:firstLineChars="152" w:firstLine="426"/>
        <w:rPr>
          <w:rFonts w:hint="eastAsia"/>
        </w:rPr>
      </w:pPr>
      <w:r w:rsidRPr="00A22B3F">
        <w:rPr>
          <w:rFonts w:hint="eastAsia"/>
        </w:rPr>
        <w:t>第一，它是过去社会主义政权建立的历史经验的总结</w:t>
      </w:r>
      <w:r>
        <w:rPr>
          <w:rFonts w:hint="eastAsia"/>
        </w:rPr>
        <w:t>。</w:t>
      </w:r>
    </w:p>
    <w:p w:rsidR="00A22B3F" w:rsidRDefault="00A22B3F" w:rsidP="00A22B3F">
      <w:pPr>
        <w:ind w:left="140" w:right="140" w:firstLineChars="152" w:firstLine="426"/>
      </w:pPr>
      <w:r w:rsidRPr="00A22B3F">
        <w:rPr>
          <w:rFonts w:hint="eastAsia"/>
        </w:rPr>
        <w:t>第二，它是当代社会主义改革成效的现实的验证。</w:t>
      </w:r>
    </w:p>
    <w:p w:rsidR="00A22B3F" w:rsidRDefault="00A22B3F" w:rsidP="00A22B3F">
      <w:pPr>
        <w:ind w:left="140" w:right="140" w:firstLineChars="152" w:firstLine="426"/>
      </w:pPr>
      <w:r w:rsidRPr="00A22B3F">
        <w:rPr>
          <w:rFonts w:hint="eastAsia"/>
        </w:rPr>
        <w:t>第三，它是实事求是的马克思主义的方法论精髓，是与时俱进的马克思主义理论品质的规定。</w:t>
      </w:r>
    </w:p>
    <w:p w:rsidR="00A22B3F" w:rsidRDefault="00A22B3F" w:rsidP="00A22B3F">
      <w:pPr>
        <w:ind w:left="140" w:right="140" w:firstLineChars="152" w:firstLine="426"/>
        <w:rPr>
          <w:rFonts w:hint="eastAsia"/>
        </w:rPr>
      </w:pPr>
      <w:r w:rsidRPr="00A22B3F">
        <w:rPr>
          <w:rFonts w:hint="eastAsia"/>
        </w:rPr>
        <w:t>对于社会主义国家的执政党来说，马克思主义如同肌体中涌动的血液一样须臾不可离弃；本国实际则像肌体的脉动一样必须时时予以把握。如此才能将社会主义事业生生不息地推进下去。</w:t>
      </w:r>
      <w:r>
        <w:rPr>
          <w:rFonts w:hint="eastAsia"/>
        </w:rPr>
        <w:t>（</w:t>
      </w:r>
      <w:r>
        <w:t>来自网络）</w:t>
      </w:r>
    </w:p>
    <w:p w:rsidR="0071549D" w:rsidRDefault="0071549D" w:rsidP="00A22B3F">
      <w:pPr>
        <w:pStyle w:val="1"/>
        <w:ind w:left="140" w:right="140"/>
      </w:pPr>
      <w:r w:rsidRPr="00344A37">
        <w:rPr>
          <w:rFonts w:hint="eastAsia"/>
        </w:rPr>
        <w:t>1</w:t>
      </w:r>
      <w:r>
        <w:rPr>
          <w:rFonts w:hint="eastAsia"/>
        </w:rPr>
        <w:t>0</w:t>
      </w:r>
      <w:r w:rsidRPr="00344A37">
        <w:rPr>
          <w:rFonts w:hint="eastAsia"/>
        </w:rPr>
        <w:t>、阐释正确认识和处理社会主义社会矛盾的思想。</w:t>
      </w:r>
    </w:p>
    <w:p w:rsidR="00A22B3F" w:rsidRDefault="00A22B3F" w:rsidP="00A22B3F">
      <w:pPr>
        <w:ind w:left="140" w:right="140" w:firstLineChars="152" w:firstLine="426"/>
        <w:rPr>
          <w:rFonts w:hint="eastAsia"/>
        </w:rPr>
      </w:pPr>
      <w:r>
        <w:rPr>
          <w:rFonts w:hint="eastAsia"/>
        </w:rPr>
        <w:t>我国社会主义改造完成以后，毛泽东以中国的实践经验为基础，运用马克思主义基本原理，全面阐述了社会主义社会的矛盾问题，并形成了比较系统的理论。</w:t>
      </w:r>
      <w:r>
        <w:rPr>
          <w:rFonts w:hint="eastAsia"/>
        </w:rPr>
        <w:t xml:space="preserve"> </w:t>
      </w:r>
    </w:p>
    <w:p w:rsidR="00A22B3F" w:rsidRDefault="00A22B3F" w:rsidP="00A22B3F">
      <w:pPr>
        <w:ind w:left="140" w:right="140" w:firstLineChars="152" w:firstLine="426"/>
        <w:rPr>
          <w:rFonts w:hint="eastAsia"/>
        </w:rPr>
      </w:pPr>
      <w:r>
        <w:rPr>
          <w:rFonts w:hint="eastAsia"/>
        </w:rPr>
        <w:t>第一，指出社会主义社会仍然存在着矛盾，正是这些矛盾推动</w:t>
      </w:r>
      <w:r>
        <w:rPr>
          <w:rFonts w:hint="eastAsia"/>
        </w:rPr>
        <w:lastRenderedPageBreak/>
        <w:t>着社会主义社会向前发展。</w:t>
      </w:r>
      <w:r>
        <w:rPr>
          <w:rFonts w:hint="eastAsia"/>
        </w:rPr>
        <w:t xml:space="preserve"> </w:t>
      </w:r>
    </w:p>
    <w:p w:rsidR="00A22B3F" w:rsidRDefault="00A22B3F" w:rsidP="00A22B3F">
      <w:pPr>
        <w:ind w:left="140" w:right="140" w:firstLineChars="152" w:firstLine="426"/>
        <w:rPr>
          <w:rFonts w:hint="eastAsia"/>
        </w:rPr>
      </w:pPr>
      <w:r>
        <w:rPr>
          <w:rFonts w:hint="eastAsia"/>
        </w:rPr>
        <w:t>第二，阐明了社会主义社会基本矛盾的性质和特点。即非对抗性矛盾。</w:t>
      </w:r>
      <w:r>
        <w:rPr>
          <w:rFonts w:hint="eastAsia"/>
        </w:rPr>
        <w:t xml:space="preserve"> </w:t>
      </w:r>
    </w:p>
    <w:p w:rsidR="00A22B3F" w:rsidRDefault="00A22B3F" w:rsidP="00A22B3F">
      <w:pPr>
        <w:ind w:left="140" w:right="140" w:firstLineChars="152" w:firstLine="426"/>
        <w:rPr>
          <w:rFonts w:hint="eastAsia"/>
        </w:rPr>
      </w:pPr>
      <w:r>
        <w:rPr>
          <w:rFonts w:hint="eastAsia"/>
        </w:rPr>
        <w:t>第三，提出了通过社会主义制度本身解决社会基本矛盾的思想。生产关系与生产力的矛盾，上层建筑与经济基础的矛盾。</w:t>
      </w:r>
      <w:r>
        <w:rPr>
          <w:rFonts w:hint="eastAsia"/>
        </w:rPr>
        <w:t xml:space="preserve"> </w:t>
      </w:r>
    </w:p>
    <w:p w:rsidR="0071549D" w:rsidRPr="0071549D" w:rsidRDefault="00A22B3F" w:rsidP="00A22B3F">
      <w:pPr>
        <w:ind w:left="140" w:right="140" w:firstLineChars="152" w:firstLine="426"/>
        <w:rPr>
          <w:rFonts w:hint="eastAsia"/>
        </w:rPr>
      </w:pPr>
      <w:r>
        <w:rPr>
          <w:rFonts w:hint="eastAsia"/>
        </w:rPr>
        <w:t>第四，在阐明中国社会主义社会基本矛盾状况和性质的基础上，进一步分析了中国的社会矛盾。即敌我矛盾和人民内部矛盾。</w:t>
      </w:r>
      <w:r>
        <w:rPr>
          <w:rFonts w:hint="eastAsia"/>
        </w:rPr>
        <w:t>（</w:t>
      </w:r>
      <w:r>
        <w:t>来自网络</w:t>
      </w:r>
      <w:r>
        <w:rPr>
          <w:rFonts w:hint="eastAsia"/>
        </w:rPr>
        <w:t>）</w:t>
      </w:r>
    </w:p>
    <w:p w:rsidR="0071549D" w:rsidRDefault="0071549D" w:rsidP="0071549D">
      <w:pPr>
        <w:pStyle w:val="1"/>
        <w:ind w:left="140" w:right="140"/>
      </w:pPr>
      <w:r>
        <w:rPr>
          <w:rFonts w:hint="eastAsia"/>
        </w:rPr>
        <w:t>11</w:t>
      </w:r>
      <w:r w:rsidRPr="00344A37">
        <w:rPr>
          <w:rFonts w:hint="eastAsia"/>
        </w:rPr>
        <w:t>、如何正确理解社会主义建设道路初步探索的经验教训。</w:t>
      </w:r>
    </w:p>
    <w:p w:rsidR="00467453" w:rsidRDefault="00467453" w:rsidP="00467453">
      <w:pPr>
        <w:ind w:left="140" w:right="140" w:firstLineChars="152" w:firstLine="426"/>
      </w:pPr>
      <w:r>
        <w:rPr>
          <w:rFonts w:hint="eastAsia"/>
        </w:rPr>
        <w:t>第一</w:t>
      </w:r>
      <w:r>
        <w:t>、必须把马克思主义</w:t>
      </w:r>
      <w:r>
        <w:rPr>
          <w:rFonts w:hint="eastAsia"/>
        </w:rPr>
        <w:t>与</w:t>
      </w:r>
      <w:r>
        <w:t>中国</w:t>
      </w:r>
      <w:r>
        <w:rPr>
          <w:rFonts w:hint="eastAsia"/>
        </w:rPr>
        <w:t>实践</w:t>
      </w:r>
      <w:r>
        <w:t>相结合，探索符合中国特点的社会主义建设道路。第二</w:t>
      </w:r>
      <w:r>
        <w:rPr>
          <w:rFonts w:hint="eastAsia"/>
        </w:rPr>
        <w:t>，</w:t>
      </w:r>
      <w:r>
        <w:t>必须正确认识社会主义社会的主要矛盾和根本任务，集中力量发展生产力。第三</w:t>
      </w:r>
      <w:r>
        <w:rPr>
          <w:rFonts w:hint="eastAsia"/>
        </w:rPr>
        <w:t>，</w:t>
      </w:r>
      <w:r>
        <w:t>必须从实际出发进行社会主义建设，建设规模和速度要和国力相适应，不能急于求成。第四</w:t>
      </w:r>
      <w:r>
        <w:rPr>
          <w:rFonts w:hint="eastAsia"/>
        </w:rPr>
        <w:t>，</w:t>
      </w:r>
      <w:r>
        <w:t>必须发展社会主义民主，健全社会主义法</w:t>
      </w:r>
      <w:r>
        <w:rPr>
          <w:rFonts w:hint="eastAsia"/>
        </w:rPr>
        <w:t>制</w:t>
      </w:r>
      <w:r>
        <w:t>。第</w:t>
      </w:r>
      <w:r>
        <w:rPr>
          <w:rFonts w:hint="eastAsia"/>
        </w:rPr>
        <w:t>五</w:t>
      </w:r>
      <w:r>
        <w:t>，必须坚持党的民主集中制和集体领导制度，加强执政党建设。第六</w:t>
      </w:r>
      <w:r>
        <w:rPr>
          <w:rFonts w:hint="eastAsia"/>
        </w:rPr>
        <w:t>，</w:t>
      </w:r>
      <w:r>
        <w:t>必须坚持对外开放，不能</w:t>
      </w:r>
      <w:r>
        <w:rPr>
          <w:rFonts w:hint="eastAsia"/>
        </w:rPr>
        <w:t>关起门</w:t>
      </w:r>
      <w:r>
        <w:t>来搞建设，</w:t>
      </w:r>
      <w:r>
        <w:rPr>
          <w:rFonts w:hint="eastAsia"/>
        </w:rPr>
        <w:t>要借鉴</w:t>
      </w:r>
      <w:r>
        <w:t>和吸收人类文明的共同成果建设社会主义。</w:t>
      </w:r>
    </w:p>
    <w:p w:rsidR="00467453" w:rsidRDefault="00467453" w:rsidP="00467453">
      <w:pPr>
        <w:pStyle w:val="1"/>
        <w:ind w:left="140" w:right="140"/>
      </w:pPr>
      <w:r w:rsidRPr="00344A37">
        <w:rPr>
          <w:rFonts w:hint="eastAsia"/>
        </w:rPr>
        <w:t>1</w:t>
      </w:r>
      <w:r>
        <w:rPr>
          <w:rFonts w:hint="eastAsia"/>
        </w:rPr>
        <w:t>2</w:t>
      </w:r>
      <w:r w:rsidRPr="00344A37">
        <w:rPr>
          <w:rFonts w:hint="eastAsia"/>
        </w:rPr>
        <w:t>、社会主义初级阶段的科学含义和主要特征。</w:t>
      </w:r>
    </w:p>
    <w:p w:rsidR="00467453" w:rsidRDefault="00467453" w:rsidP="00467453">
      <w:pPr>
        <w:ind w:left="140" w:right="140" w:firstLineChars="152" w:firstLine="426"/>
      </w:pPr>
      <w:r>
        <w:rPr>
          <w:rFonts w:hint="eastAsia"/>
        </w:rPr>
        <w:t>社会主义初级阶段包括两层</w:t>
      </w:r>
      <w:r>
        <w:t>含义：第一，</w:t>
      </w:r>
      <w:r>
        <w:rPr>
          <w:rFonts w:hint="eastAsia"/>
        </w:rPr>
        <w:t>我国社会已经是社会主义</w:t>
      </w:r>
      <w:r>
        <w:t>社会，我们必须</w:t>
      </w:r>
      <w:r>
        <w:rPr>
          <w:rFonts w:hint="eastAsia"/>
        </w:rPr>
        <w:t>坚持</w:t>
      </w:r>
      <w:r>
        <w:t>而不能离开社会主义</w:t>
      </w:r>
      <w:r>
        <w:rPr>
          <w:rFonts w:hint="eastAsia"/>
        </w:rPr>
        <w:t>。</w:t>
      </w:r>
      <w:r>
        <w:t>第二，</w:t>
      </w:r>
      <w:r w:rsidR="00A22B3F">
        <w:rPr>
          <w:rFonts w:hint="eastAsia"/>
        </w:rPr>
        <w:t>我国</w:t>
      </w:r>
      <w:r>
        <w:rPr>
          <w:rFonts w:hint="eastAsia"/>
        </w:rPr>
        <w:t>的</w:t>
      </w:r>
      <w:r>
        <w:t>社会主义社会还处在初级阶段，我们必须从这个</w:t>
      </w:r>
      <w:r>
        <w:rPr>
          <w:rFonts w:hint="eastAsia"/>
        </w:rPr>
        <w:t>实际</w:t>
      </w:r>
      <w:r>
        <w:t>出发，不能超越这个阶段。</w:t>
      </w:r>
    </w:p>
    <w:p w:rsidR="00467453" w:rsidRDefault="00467453" w:rsidP="00467453">
      <w:pPr>
        <w:pStyle w:val="1"/>
        <w:ind w:left="140" w:right="140"/>
      </w:pPr>
      <w:r w:rsidRPr="00344A37">
        <w:rPr>
          <w:rFonts w:hint="eastAsia"/>
        </w:rPr>
        <w:lastRenderedPageBreak/>
        <w:t>1</w:t>
      </w:r>
      <w:r>
        <w:rPr>
          <w:rFonts w:hint="eastAsia"/>
        </w:rPr>
        <w:t>3</w:t>
      </w:r>
      <w:r w:rsidRPr="00344A37">
        <w:rPr>
          <w:rFonts w:hint="eastAsia"/>
        </w:rPr>
        <w:t>、如何理解在当代中国，坚持发展是硬道理的本质要求就是坚持科学发展。</w:t>
      </w:r>
    </w:p>
    <w:p w:rsidR="00467453" w:rsidRPr="00467453" w:rsidRDefault="00467453" w:rsidP="00332509">
      <w:pPr>
        <w:ind w:left="140" w:right="140" w:firstLineChars="152" w:firstLine="426"/>
      </w:pPr>
      <w:r>
        <w:rPr>
          <w:rFonts w:hint="eastAsia"/>
        </w:rPr>
        <w:t>发展必须坚持以人为本</w:t>
      </w:r>
      <w:r>
        <w:t>。发展必须坚持</w:t>
      </w:r>
      <w:r>
        <w:rPr>
          <w:rFonts w:hint="eastAsia"/>
        </w:rPr>
        <w:t>全面协调可持续</w:t>
      </w:r>
      <w:r>
        <w:t>。发展必须坚持</w:t>
      </w:r>
      <w:r>
        <w:rPr>
          <w:rFonts w:hint="eastAsia"/>
        </w:rPr>
        <w:t>统筹兼顾</w:t>
      </w:r>
      <w:r w:rsidR="00332509">
        <w:rPr>
          <w:rFonts w:hint="eastAsia"/>
        </w:rPr>
        <w:t>。</w:t>
      </w:r>
      <w:r w:rsidR="00332509">
        <w:t>（</w:t>
      </w:r>
      <w:r w:rsidR="00332509">
        <w:rPr>
          <w:rFonts w:hint="eastAsia"/>
        </w:rPr>
        <w:t>我</w:t>
      </w:r>
      <w:r w:rsidR="00332509">
        <w:t>自己</w:t>
      </w:r>
      <w:r w:rsidR="00332509">
        <w:rPr>
          <w:rFonts w:hint="eastAsia"/>
        </w:rPr>
        <w:t>找的）</w:t>
      </w:r>
    </w:p>
    <w:p w:rsidR="00467453" w:rsidRDefault="00467453" w:rsidP="00467453">
      <w:pPr>
        <w:pStyle w:val="1"/>
        <w:ind w:left="140" w:right="140"/>
      </w:pPr>
      <w:r w:rsidRPr="00344A37">
        <w:rPr>
          <w:rFonts w:hint="eastAsia"/>
        </w:rPr>
        <w:t>1</w:t>
      </w:r>
      <w:r>
        <w:rPr>
          <w:rFonts w:hint="eastAsia"/>
        </w:rPr>
        <w:t>4</w:t>
      </w:r>
      <w:r w:rsidRPr="00344A37">
        <w:rPr>
          <w:rFonts w:hint="eastAsia"/>
        </w:rPr>
        <w:t>、如何科学理解实现中华民族伟大复兴的中国梦的提出、内涵及实现途径。</w:t>
      </w:r>
    </w:p>
    <w:p w:rsidR="00332509" w:rsidRDefault="00332509" w:rsidP="00332509">
      <w:pPr>
        <w:ind w:left="140" w:right="140" w:firstLineChars="152" w:firstLine="426"/>
      </w:pPr>
      <w:r>
        <w:rPr>
          <w:rFonts w:hint="eastAsia"/>
        </w:rPr>
        <w:t>提出</w:t>
      </w:r>
      <w:r>
        <w:t>：</w:t>
      </w:r>
      <w:r>
        <w:t xml:space="preserve"> </w:t>
      </w:r>
      <w:r>
        <w:rPr>
          <w:rFonts w:hint="eastAsia"/>
        </w:rPr>
        <w:t>中华民族伟大复兴</w:t>
      </w:r>
      <w:r>
        <w:t>的中国梦，深刻解释了近代以来中国历史发展的</w:t>
      </w:r>
      <w:proofErr w:type="gramStart"/>
      <w:r>
        <w:t>诛</w:t>
      </w:r>
      <w:proofErr w:type="gramEnd"/>
      <w:r>
        <w:t>仙，形象描绘</w:t>
      </w:r>
      <w:r>
        <w:rPr>
          <w:rFonts w:hint="eastAsia"/>
        </w:rPr>
        <w:t>了</w:t>
      </w:r>
      <w:r>
        <w:t>中华民族不懈奋斗的</w:t>
      </w:r>
      <w:r>
        <w:rPr>
          <w:rFonts w:hint="eastAsia"/>
        </w:rPr>
        <w:t>历史过程</w:t>
      </w:r>
      <w:r>
        <w:t>，集中展现了中国特色社会主义的</w:t>
      </w:r>
      <w:proofErr w:type="gramStart"/>
      <w:r>
        <w:t>宏伟愿景</w:t>
      </w:r>
      <w:proofErr w:type="gramEnd"/>
      <w:r>
        <w:t>。</w:t>
      </w:r>
    </w:p>
    <w:p w:rsidR="00332509" w:rsidRDefault="00332509" w:rsidP="00332509">
      <w:pPr>
        <w:ind w:left="140" w:right="140" w:firstLineChars="152" w:firstLine="426"/>
      </w:pPr>
      <w:r>
        <w:rPr>
          <w:rFonts w:hint="eastAsia"/>
        </w:rPr>
        <w:t>内涵</w:t>
      </w:r>
      <w:r>
        <w:t>：中华民族伟大复兴的中国梦，饱含着丰富的思想内涵，其中</w:t>
      </w:r>
      <w:proofErr w:type="gramStart"/>
      <w:r>
        <w:t>最</w:t>
      </w:r>
      <w:proofErr w:type="gramEnd"/>
      <w:r>
        <w:t>核心的内容是国家富强，民族振兴，人民幸福。</w:t>
      </w:r>
    </w:p>
    <w:p w:rsidR="00332509" w:rsidRDefault="00332509" w:rsidP="00332509">
      <w:pPr>
        <w:ind w:left="140" w:right="140" w:firstLineChars="152" w:firstLine="426"/>
      </w:pPr>
      <w:r>
        <w:rPr>
          <w:rFonts w:hint="eastAsia"/>
        </w:rPr>
        <w:t>实现途径</w:t>
      </w:r>
      <w:r>
        <w:t>：实现中国</w:t>
      </w:r>
      <w:proofErr w:type="gramStart"/>
      <w:r>
        <w:t>梦必须</w:t>
      </w:r>
      <w:proofErr w:type="gramEnd"/>
      <w:r>
        <w:t>坚持中国道路，弘扬中国</w:t>
      </w:r>
      <w:r>
        <w:rPr>
          <w:rFonts w:hint="eastAsia"/>
        </w:rPr>
        <w:t>精神</w:t>
      </w:r>
      <w:r>
        <w:t>，凝聚中国力量。</w:t>
      </w:r>
    </w:p>
    <w:p w:rsidR="00332509" w:rsidRDefault="00332509" w:rsidP="00332509">
      <w:pPr>
        <w:pStyle w:val="1"/>
        <w:ind w:left="140" w:right="140"/>
      </w:pPr>
      <w:r w:rsidRPr="00344A37">
        <w:rPr>
          <w:rFonts w:hint="eastAsia"/>
        </w:rPr>
        <w:t>1</w:t>
      </w:r>
      <w:r>
        <w:rPr>
          <w:rFonts w:hint="eastAsia"/>
        </w:rPr>
        <w:t>5</w:t>
      </w:r>
      <w:r w:rsidRPr="00344A37">
        <w:rPr>
          <w:rFonts w:hint="eastAsia"/>
        </w:rPr>
        <w:t>、如何理解改革开放是决定当代中国命运的关键抉择。</w:t>
      </w:r>
    </w:p>
    <w:p w:rsidR="00332509" w:rsidRDefault="006F134E" w:rsidP="00332509">
      <w:pPr>
        <w:ind w:left="140" w:right="140" w:firstLineChars="152" w:firstLine="426"/>
      </w:pPr>
      <w:r>
        <w:rPr>
          <w:rFonts w:hint="eastAsia"/>
        </w:rPr>
        <w:t>当前的</w:t>
      </w:r>
      <w:r>
        <w:t>改革不是我</w:t>
      </w:r>
      <w:r>
        <w:rPr>
          <w:rFonts w:hint="eastAsia"/>
        </w:rPr>
        <w:t>国</w:t>
      </w:r>
      <w:r>
        <w:t>原有经济体制细枝末节的修补，而是</w:t>
      </w:r>
      <w:r>
        <w:rPr>
          <w:rFonts w:hint="eastAsia"/>
        </w:rPr>
        <w:t>我国原有经济体制的</w:t>
      </w:r>
      <w:r>
        <w:t>根本性变革。改革是</w:t>
      </w:r>
      <w:r>
        <w:rPr>
          <w:rFonts w:hint="eastAsia"/>
        </w:rPr>
        <w:t>解放生产力</w:t>
      </w:r>
      <w:r>
        <w:t>，是一场新的革命，它的实质和目标，是要从根本上改变束缚我国生产力发展的经济体制，建立充满生机和活力的社会主义新经济体制，同事相应地改革政治体制和其他方面的机制</w:t>
      </w:r>
      <w:r>
        <w:rPr>
          <w:rFonts w:hint="eastAsia"/>
        </w:rPr>
        <w:t>，</w:t>
      </w:r>
      <w:r>
        <w:t>以实现中国的社会主义现代化。无论从解放生产</w:t>
      </w:r>
      <w:r>
        <w:rPr>
          <w:rFonts w:hint="eastAsia"/>
        </w:rPr>
        <w:t>力</w:t>
      </w:r>
      <w:r>
        <w:t>，还是从政策的重新选择，体制的重新构建这个转变的深刻性和广泛性以及由此而引起的社会生活和人们观念变化的深刻性和广泛性来说，改革都是</w:t>
      </w:r>
      <w:r>
        <w:rPr>
          <w:rFonts w:hint="eastAsia"/>
        </w:rPr>
        <w:t>一场</w:t>
      </w:r>
      <w:r>
        <w:t>新的革命，是中国走向繁荣富</w:t>
      </w:r>
      <w:r>
        <w:lastRenderedPageBreak/>
        <w:t>强的必由之路，是推动社会主义社会发展的直接动力。</w:t>
      </w:r>
    </w:p>
    <w:p w:rsidR="006F134E" w:rsidRPr="006F134E" w:rsidRDefault="006F134E" w:rsidP="00332509">
      <w:pPr>
        <w:ind w:left="140" w:right="140" w:firstLineChars="152" w:firstLine="426"/>
      </w:pPr>
      <w:r>
        <w:rPr>
          <w:rFonts w:hint="eastAsia"/>
        </w:rPr>
        <w:t>我国当前的</w:t>
      </w:r>
      <w:r>
        <w:t>改革是我国社会主义经济制度的自我完善和发展，改革是中国的第二次革命，但改革不是一个阶级推翻另一个阶级意义上的革命，不是也不允许否定和抛弃已经建立起来的社会主义基本制度，他是社会主义制度的自我完善和自我发展</w:t>
      </w:r>
      <w:r>
        <w:rPr>
          <w:rFonts w:hint="eastAsia"/>
        </w:rPr>
        <w:t>。</w:t>
      </w:r>
      <w:r>
        <w:t>改革总的</w:t>
      </w:r>
      <w:r>
        <w:rPr>
          <w:rFonts w:hint="eastAsia"/>
        </w:rPr>
        <w:t>目的</w:t>
      </w:r>
      <w:r>
        <w:t>是要巩固社会主义制度，在社会主义制度下发展生产力。不改革没有出路</w:t>
      </w:r>
      <w:r>
        <w:rPr>
          <w:rFonts w:hint="eastAsia"/>
        </w:rPr>
        <w:t>，改革为名改变社会主义性质也没有出路</w:t>
      </w:r>
      <w:r>
        <w:t>。必须坚持</w:t>
      </w:r>
      <w:r>
        <w:rPr>
          <w:rFonts w:hint="eastAsia"/>
        </w:rPr>
        <w:t>改革的社会主义方向</w:t>
      </w:r>
      <w:r>
        <w:t>。事实雄辩地证明</w:t>
      </w:r>
      <w:r>
        <w:rPr>
          <w:rFonts w:hint="eastAsia"/>
        </w:rPr>
        <w:t>，</w:t>
      </w:r>
      <w:r>
        <w:t>改革是决定当代中国命运的关键抉择是发展中国特色社会主义实现中华民族伟大复兴的必由之路；只有社会主义才能救中国，只有改革开放才能发展中国，发展社会主义，发展马克思主义。</w:t>
      </w:r>
    </w:p>
    <w:p w:rsidR="00332509" w:rsidRDefault="00332509" w:rsidP="00332509">
      <w:pPr>
        <w:pStyle w:val="1"/>
        <w:ind w:left="140" w:right="140"/>
      </w:pPr>
      <w:r w:rsidRPr="00344A37">
        <w:rPr>
          <w:rFonts w:hint="eastAsia"/>
        </w:rPr>
        <w:t>1</w:t>
      </w:r>
      <w:r>
        <w:rPr>
          <w:rFonts w:hint="eastAsia"/>
        </w:rPr>
        <w:t>6</w:t>
      </w:r>
      <w:r w:rsidRPr="00344A37">
        <w:rPr>
          <w:rFonts w:hint="eastAsia"/>
        </w:rPr>
        <w:t>、如何正确处理改革、发展和稳定的关系。</w:t>
      </w:r>
    </w:p>
    <w:p w:rsidR="006F134E" w:rsidRDefault="00A80ADD" w:rsidP="00A80ADD">
      <w:pPr>
        <w:ind w:left="140" w:right="140" w:firstLineChars="152" w:firstLine="426"/>
      </w:pPr>
      <w:r>
        <w:rPr>
          <w:rFonts w:hint="eastAsia"/>
        </w:rPr>
        <w:t>改革发展稳定三者是互为条件</w:t>
      </w:r>
      <w:r>
        <w:t>，互相促进的关系。</w:t>
      </w:r>
      <w:r w:rsidR="00A22B3F">
        <w:rPr>
          <w:rFonts w:hint="eastAsia"/>
        </w:rPr>
        <w:t>发展是</w:t>
      </w:r>
      <w:r>
        <w:t>改革和稳定的</w:t>
      </w:r>
      <w:r>
        <w:rPr>
          <w:rFonts w:hint="eastAsia"/>
        </w:rPr>
        <w:t>目的</w:t>
      </w:r>
      <w:r>
        <w:t>，改革是发展的动力改革和发展是社会稳定的基础，稳定是改革和发展的前提，改革和发展必须要有稳定的政治和社会环境。在</w:t>
      </w:r>
      <w:r>
        <w:rPr>
          <w:rFonts w:hint="eastAsia"/>
        </w:rPr>
        <w:t>政治社会稳定中推进改革发展</w:t>
      </w:r>
      <w:r>
        <w:t>，在改革发展中实现巩固政治稳定。</w:t>
      </w:r>
    </w:p>
    <w:p w:rsidR="00A80ADD" w:rsidRPr="006F134E" w:rsidRDefault="00A80ADD" w:rsidP="00A80ADD">
      <w:pPr>
        <w:ind w:left="140" w:right="140" w:firstLineChars="152" w:firstLine="426"/>
      </w:pPr>
      <w:r>
        <w:rPr>
          <w:rFonts w:hint="eastAsia"/>
        </w:rPr>
        <w:t>保持改革发展和</w:t>
      </w:r>
      <w:r>
        <w:t>稳定</w:t>
      </w:r>
      <w:r>
        <w:rPr>
          <w:rFonts w:hint="eastAsia"/>
        </w:rPr>
        <w:t>在</w:t>
      </w:r>
      <w:r>
        <w:t>动态中的互相协调和相互促进。</w:t>
      </w:r>
      <w:r>
        <w:rPr>
          <w:rFonts w:hint="eastAsia"/>
        </w:rPr>
        <w:t>稳定是前提</w:t>
      </w:r>
      <w:r>
        <w:t>，做到</w:t>
      </w:r>
      <w:r>
        <w:rPr>
          <w:rFonts w:hint="eastAsia"/>
        </w:rPr>
        <w:t>在</w:t>
      </w:r>
      <w:r>
        <w:t>政治和社会稳定中推进改革和发展在改革和发展的推进中实现政治和社会的长期稳定。把</w:t>
      </w:r>
      <w:r>
        <w:rPr>
          <w:rFonts w:hint="eastAsia"/>
        </w:rPr>
        <w:t>改革的力度，</w:t>
      </w:r>
      <w:r>
        <w:t>发展的速度和社会可以承受的程度统一起来，把不断改善</w:t>
      </w:r>
      <w:r w:rsidR="00A22B3F">
        <w:rPr>
          <w:rFonts w:hint="eastAsia"/>
        </w:rPr>
        <w:t>人</w:t>
      </w:r>
      <w:r>
        <w:t>民生活作为处理改革发展稳定关系的重要结合点。</w:t>
      </w:r>
    </w:p>
    <w:p w:rsidR="00332509" w:rsidRDefault="00332509" w:rsidP="00332509">
      <w:pPr>
        <w:pStyle w:val="1"/>
        <w:ind w:left="140" w:right="140"/>
      </w:pPr>
      <w:r w:rsidRPr="00344A37">
        <w:rPr>
          <w:rFonts w:hint="eastAsia"/>
        </w:rPr>
        <w:lastRenderedPageBreak/>
        <w:t>1</w:t>
      </w:r>
      <w:r>
        <w:rPr>
          <w:rFonts w:hint="eastAsia"/>
        </w:rPr>
        <w:t>7</w:t>
      </w:r>
      <w:r w:rsidRPr="00344A37">
        <w:rPr>
          <w:rFonts w:hint="eastAsia"/>
        </w:rPr>
        <w:t>、如何理解对外开放是我们必须长期坚持的基本国策。</w:t>
      </w:r>
    </w:p>
    <w:p w:rsidR="00A80ADD" w:rsidRDefault="00A80ADD" w:rsidP="00A80ADD">
      <w:pPr>
        <w:ind w:left="140" w:right="140" w:firstLineChars="152" w:firstLine="426"/>
      </w:pPr>
      <w:r>
        <w:rPr>
          <w:rFonts w:hint="eastAsia"/>
        </w:rPr>
        <w:t>现在的世界是开放的</w:t>
      </w:r>
      <w:r>
        <w:t>世界，这是对世界经济发展历史的深刻总结，试试</w:t>
      </w:r>
      <w:r>
        <w:rPr>
          <w:rFonts w:hint="eastAsia"/>
        </w:rPr>
        <w:t>生产</w:t>
      </w:r>
      <w:r>
        <w:t>社会化和商品经济</w:t>
      </w:r>
      <w:r>
        <w:rPr>
          <w:rFonts w:hint="eastAsia"/>
        </w:rPr>
        <w:t>市场经济</w:t>
      </w:r>
      <w:r>
        <w:t>发展的必然结果。</w:t>
      </w:r>
    </w:p>
    <w:p w:rsidR="00A80ADD" w:rsidRDefault="00A80ADD" w:rsidP="00A80ADD">
      <w:pPr>
        <w:ind w:left="140" w:right="140" w:firstLineChars="152" w:firstLine="426"/>
      </w:pPr>
      <w:r>
        <w:rPr>
          <w:rFonts w:hint="eastAsia"/>
        </w:rPr>
        <w:t>中国的发展离不开</w:t>
      </w:r>
      <w:r>
        <w:t>世界。</w:t>
      </w:r>
    </w:p>
    <w:p w:rsidR="00A80ADD" w:rsidRDefault="00A80ADD" w:rsidP="00A80ADD">
      <w:pPr>
        <w:ind w:left="140" w:right="140" w:firstLineChars="152" w:firstLine="426"/>
      </w:pPr>
      <w:r>
        <w:t>实行对外开放要处理好</w:t>
      </w:r>
      <w:r>
        <w:rPr>
          <w:rFonts w:hint="eastAsia"/>
        </w:rPr>
        <w:t>对外开放和独立自主</w:t>
      </w:r>
      <w:r>
        <w:t>、自力更生的关系。</w:t>
      </w:r>
    </w:p>
    <w:p w:rsidR="00A80ADD" w:rsidRDefault="00A80ADD" w:rsidP="00A80ADD">
      <w:pPr>
        <w:ind w:left="140" w:right="140" w:firstLineChars="152" w:firstLine="426"/>
      </w:pPr>
      <w:r>
        <w:rPr>
          <w:rFonts w:hint="eastAsia"/>
        </w:rPr>
        <w:t>必须</w:t>
      </w:r>
      <w:r>
        <w:t>适应经济全球化趋势的新发展和我国改革发展的新形势以更加积极的姿态走向世界，充分利用国际国内两个市场两种资源，在激烈的</w:t>
      </w:r>
      <w:r>
        <w:rPr>
          <w:rFonts w:hint="eastAsia"/>
        </w:rPr>
        <w:t>国际竞争中</w:t>
      </w:r>
      <w:r>
        <w:t>掌握主动权，实现互利双赢。</w:t>
      </w:r>
    </w:p>
    <w:p w:rsidR="00A80ADD" w:rsidRDefault="00A80ADD" w:rsidP="00A80ADD">
      <w:pPr>
        <w:pStyle w:val="1"/>
        <w:ind w:left="140" w:right="140"/>
      </w:pPr>
      <w:r w:rsidRPr="00344A37">
        <w:rPr>
          <w:rFonts w:hint="eastAsia"/>
        </w:rPr>
        <w:t>18</w:t>
      </w:r>
      <w:r w:rsidRPr="00344A37">
        <w:rPr>
          <w:rFonts w:hint="eastAsia"/>
        </w:rPr>
        <w:t>、如何正确认识中国特色社会主义市场经济理论及其经济体制改革。</w:t>
      </w:r>
    </w:p>
    <w:p w:rsidR="00A80ADD" w:rsidRDefault="00D56D5D" w:rsidP="00A80ADD">
      <w:pPr>
        <w:ind w:left="140" w:right="140" w:firstLineChars="152" w:firstLine="426"/>
      </w:pPr>
      <w:r>
        <w:rPr>
          <w:rFonts w:hint="eastAsia"/>
        </w:rPr>
        <w:t>市场经济</w:t>
      </w:r>
      <w:r>
        <w:t>理论：</w:t>
      </w:r>
      <w:r>
        <w:rPr>
          <w:rFonts w:hint="eastAsia"/>
        </w:rPr>
        <w:t>大概在</w:t>
      </w:r>
      <w:r>
        <w:rPr>
          <w:rFonts w:hint="eastAsia"/>
        </w:rPr>
        <w:t>144</w:t>
      </w:r>
      <w:r>
        <w:rPr>
          <w:rFonts w:hint="eastAsia"/>
        </w:rPr>
        <w:t>页</w:t>
      </w:r>
      <w:r>
        <w:t xml:space="preserve"> </w:t>
      </w:r>
    </w:p>
    <w:p w:rsidR="00D56D5D" w:rsidRPr="00A80ADD" w:rsidRDefault="00D56D5D" w:rsidP="00A80ADD">
      <w:pPr>
        <w:ind w:left="140" w:right="140" w:firstLineChars="152" w:firstLine="426"/>
      </w:pPr>
      <w:r>
        <w:rPr>
          <w:rFonts w:hint="eastAsia"/>
        </w:rPr>
        <w:t>经济体制改革：</w:t>
      </w:r>
    </w:p>
    <w:p w:rsidR="00A80ADD" w:rsidRDefault="00A80ADD" w:rsidP="00A80ADD">
      <w:pPr>
        <w:pStyle w:val="1"/>
        <w:ind w:left="140" w:right="140"/>
      </w:pPr>
      <w:r w:rsidRPr="00344A37">
        <w:rPr>
          <w:rFonts w:hint="eastAsia"/>
        </w:rPr>
        <w:t>19</w:t>
      </w:r>
      <w:r w:rsidRPr="00344A37">
        <w:rPr>
          <w:rFonts w:hint="eastAsia"/>
        </w:rPr>
        <w:t>、结合现阶段个人收入分配制度和按劳分配的理论，分析现实生活中个人收入出现差距的原因。</w:t>
      </w:r>
    </w:p>
    <w:p w:rsidR="00D56D5D" w:rsidRDefault="00D56D5D" w:rsidP="00D56D5D">
      <w:pPr>
        <w:ind w:left="140" w:right="140"/>
      </w:pPr>
      <w:r>
        <w:rPr>
          <w:rFonts w:hint="eastAsia"/>
        </w:rPr>
        <w:t>社会主义初级阶段的基本经济制度决定了与此相联系的个人收入分配实行的是按劳分配为主体、多种分配方式并存的制度。社会主义初级阶段个人收入分配制度，必须坚持按劳分配的主体地位。按劳分配以外的多种分配方式，其实质就是按生产要素的占有状况进行分配。</w:t>
      </w:r>
    </w:p>
    <w:p w:rsidR="00D56D5D" w:rsidRDefault="00D56D5D" w:rsidP="00D56D5D">
      <w:pPr>
        <w:ind w:left="140" w:right="140"/>
      </w:pPr>
      <w:r>
        <w:rPr>
          <w:rFonts w:hint="eastAsia"/>
        </w:rPr>
        <w:t>一是要正确看待收入分配差距。一方面正确认识收入分配差距，我们不能脱离对市场的影响来孤立地看待和评价收入分配格局是否公平。由于社会上个人的生产要素和能力的不同，所起的作用和所</w:t>
      </w:r>
      <w:r>
        <w:rPr>
          <w:rFonts w:hint="eastAsia"/>
        </w:rPr>
        <w:lastRenderedPageBreak/>
        <w:t>做的贡献大小也不同，</w:t>
      </w:r>
      <w:proofErr w:type="gramStart"/>
      <w:r>
        <w:rPr>
          <w:rFonts w:hint="eastAsia"/>
        </w:rPr>
        <w:t>把贡献</w:t>
      </w:r>
      <w:proofErr w:type="gramEnd"/>
      <w:r>
        <w:rPr>
          <w:rFonts w:hint="eastAsia"/>
        </w:rPr>
        <w:t>大小与收入分配联系起来。除了按劳分配外，应该</w:t>
      </w:r>
      <w:proofErr w:type="gramStart"/>
      <w:r>
        <w:rPr>
          <w:rFonts w:hint="eastAsia"/>
        </w:rPr>
        <w:t>鼓励按</w:t>
      </w:r>
      <w:proofErr w:type="gramEnd"/>
      <w:r>
        <w:rPr>
          <w:rFonts w:hint="eastAsia"/>
        </w:rPr>
        <w:t>生产要素进行分配，在效率优先、兼顾公平的分配原则下，按贡献大小进行分配。如果不</w:t>
      </w:r>
      <w:proofErr w:type="gramStart"/>
      <w:r>
        <w:rPr>
          <w:rFonts w:hint="eastAsia"/>
        </w:rPr>
        <w:t>将贡献</w:t>
      </w:r>
      <w:proofErr w:type="gramEnd"/>
      <w:r>
        <w:rPr>
          <w:rFonts w:hint="eastAsia"/>
        </w:rPr>
        <w:t>大小，而是只讲平价分配，那就不可能达到共同富裕的目标，而只会仍然共同贫穷。今天我们收入差距的拉大从某种意义上说是一种社会的进步，因为从一部分人先富起来达到共同富裕必须经过一个过程。保证收入公平的原则应该是保证人人有平等竞争的机会，因而解决当前中国收入差距拉大问题决不能采取劫富济贫的办法，而是要在加快经济发展，积极地从事“财富创造”的同时，给低收入者更多的能力和机会，给他们以平等竞争的机会。另一方面要警惕社会分配领域中收入差距的过分扩大，甚至两极分化的现象，可能引发社会问题。总的来说，当前中国收入分配差距拉大的原因是多方面的，并非都是合理的制度安排的结果，其中也存在许多不合理和非法的因素。其一，初次分配过程中存在许多不平等的竞争，如最为突出的各种形式的行业垄断的存在；其二，收入分配再分配的手段和功能严重不足，例如对高收入调节不力，对低收入阶层缺乏有效保护；其三，灰色收入、黑色收入以及腐败等非法收入问题突出，打击力度远远不够；其四，由于地域差别的存在，东部地区比西部地区收入高，地区收入差距拉大。应该说，中国收入分配差距的出现是国民经济整体发展和提高的结果，是构建现代市场经济体制的结果，是社会主义初级阶段的必然结果，同时也是社会不公正现象的结果。从整体上看，中国的收入分配差距是社会范畴问题，其本质是劳动者先</w:t>
      </w:r>
      <w:r>
        <w:rPr>
          <w:rFonts w:hint="eastAsia"/>
        </w:rPr>
        <w:lastRenderedPageBreak/>
        <w:t>富和后富的关系，不是阶级对立的结果，积极因素及生产力发展水平起决定的作用。二是合理调剂收入分配差距。</w:t>
      </w:r>
    </w:p>
    <w:p w:rsidR="00D56D5D" w:rsidRPr="00D56D5D" w:rsidRDefault="00D56D5D" w:rsidP="00D56D5D">
      <w:pPr>
        <w:ind w:left="140" w:right="140"/>
      </w:pPr>
      <w:r>
        <w:rPr>
          <w:rFonts w:hint="eastAsia"/>
        </w:rPr>
        <w:t>形成现在收入分配不合理的格局，原因是多方面的，因此，利用税收、财政等手段，调节地区、行业、部门的收入差距，缩小东、中、西部的收入差别，也必须综合治理。第一，要社会收入分配制度的改革，从源头上解决好初次分配问题；第二，坚持效率优先，兼顾公平的原则，强化国家对收入分配的宏观调控功能；第三，要关注社会弱势群体，千方百计扩大就业，解决由失业导致的贫困问题；第四，要严厉打击贪污腐败、权钱交易等各种非法攫取社会财富的行为；第五，要以共同富裕为目标，扩大中等收入者的比重，提高低收入者的收入水平。总之，合理调节收入分配差距，发展经济是根本途径，“三个有利于”体现得越充分，消除贫富差距过大的社会条件就越具备，就越能增强利用税收、财政等手段调节收入分配的功能。我们既不能搞平均主义，也要防止出现两极分化，既要让一部分人先富起来，又要最终实现共同富裕</w:t>
      </w:r>
    </w:p>
    <w:p w:rsidR="001D49DA" w:rsidRDefault="001D49DA" w:rsidP="001D49DA">
      <w:pPr>
        <w:pStyle w:val="1"/>
        <w:ind w:left="140" w:right="140"/>
      </w:pPr>
      <w:r w:rsidRPr="00344A37">
        <w:rPr>
          <w:rFonts w:hint="eastAsia"/>
        </w:rPr>
        <w:t>20</w:t>
      </w:r>
      <w:r w:rsidRPr="00344A37">
        <w:rPr>
          <w:rFonts w:hint="eastAsia"/>
        </w:rPr>
        <w:t>、如何正确理解坚持党的领导、人民当家作主和依法治国的有机统一。</w:t>
      </w:r>
    </w:p>
    <w:p w:rsidR="001D49DA" w:rsidRPr="001D49DA" w:rsidRDefault="001D49DA" w:rsidP="001D49DA">
      <w:pPr>
        <w:ind w:left="140" w:right="140" w:firstLineChars="152" w:firstLine="426"/>
      </w:pPr>
      <w:r w:rsidRPr="001D49DA">
        <w:rPr>
          <w:rFonts w:hint="eastAsia"/>
        </w:rPr>
        <w:t>第一，中国共产党的领导是人民当家作主和依法治国的根本保证。在我国这样一个发展中大国，离开了共产党的领导，就不可能把全国人民的力量和意志凝聚起来，发展社会主义民主也就无从谈起。第二，人民当家作主是社会主义民主政治的本质要求，是社会主义政治文明建设的根本出发点和归宿。社会主义民主政治的本质</w:t>
      </w:r>
      <w:r w:rsidRPr="001D49DA">
        <w:rPr>
          <w:rFonts w:hint="eastAsia"/>
        </w:rPr>
        <w:lastRenderedPageBreak/>
        <w:t>是人民当家作主。第三，依法治国是党领导人民治理国家的基本方略。依法治国与人民民主、党的领导是紧密联系、相辅相成、相互促进的。依法治国不仅从制度上、法律上保证人民当家作主，而且也从制度上、法律上保证党的执政地位。我国的宪法和法律是党的主张和人民意志相统一的体现。</w:t>
      </w:r>
      <w:r>
        <w:rPr>
          <w:rFonts w:hint="eastAsia"/>
        </w:rPr>
        <w:t>总之，</w:t>
      </w:r>
      <w:r>
        <w:t>党的领导、人民</w:t>
      </w:r>
      <w:r>
        <w:rPr>
          <w:rFonts w:hint="eastAsia"/>
        </w:rPr>
        <w:t>当家作主</w:t>
      </w:r>
      <w:r>
        <w:t>和依法治国</w:t>
      </w:r>
      <w:r>
        <w:rPr>
          <w:rFonts w:hint="eastAsia"/>
        </w:rPr>
        <w:t>统一于</w:t>
      </w:r>
      <w:r>
        <w:t>建设中国特色社会主义民主政治的伟大实践之中，</w:t>
      </w:r>
      <w:r>
        <w:rPr>
          <w:rFonts w:hint="eastAsia"/>
        </w:rPr>
        <w:t>决不能把他们</w:t>
      </w:r>
      <w:r>
        <w:t>分隔开来</w:t>
      </w:r>
      <w:r>
        <w:rPr>
          <w:rFonts w:hint="eastAsia"/>
        </w:rPr>
        <w:t>或</w:t>
      </w:r>
      <w:r>
        <w:t>对立起来。</w:t>
      </w:r>
    </w:p>
    <w:p w:rsidR="001D49DA" w:rsidRDefault="001D49DA" w:rsidP="001D49DA">
      <w:pPr>
        <w:pStyle w:val="1"/>
        <w:ind w:left="140" w:right="140"/>
      </w:pPr>
      <w:r>
        <w:rPr>
          <w:rFonts w:hint="eastAsia"/>
        </w:rPr>
        <w:t>21</w:t>
      </w:r>
      <w:r>
        <w:rPr>
          <w:rFonts w:hint="eastAsia"/>
        </w:rPr>
        <w:t>、如何理解社会主义核心价值体系的主要内容及其相互关系。</w:t>
      </w:r>
    </w:p>
    <w:p w:rsidR="001D49DA" w:rsidRDefault="001D49DA" w:rsidP="001D49DA">
      <w:pPr>
        <w:ind w:left="140" w:right="140" w:firstLineChars="152" w:firstLine="426"/>
      </w:pPr>
      <w:r>
        <w:rPr>
          <w:rFonts w:hint="eastAsia"/>
        </w:rPr>
        <w:t>马克思主义指导思想、中国特色社会主义共同理想、以爱国主义为核心的民族精神和以改革创新为核心的时代精神，社会主义荣辱观，构成社会主义核心价值体系的基本内容。</w:t>
      </w:r>
    </w:p>
    <w:p w:rsidR="001D49DA" w:rsidRDefault="001D49DA" w:rsidP="001D49DA">
      <w:pPr>
        <w:ind w:left="140" w:right="140" w:firstLineChars="152" w:firstLine="426"/>
      </w:pPr>
      <w:r>
        <w:rPr>
          <w:rFonts w:hint="eastAsia"/>
        </w:rPr>
        <w:t>相互关系：马克思主义指导</w:t>
      </w:r>
      <w:r w:rsidR="009E4228">
        <w:rPr>
          <w:rFonts w:hint="eastAsia"/>
        </w:rPr>
        <w:t>下</w:t>
      </w:r>
      <w:r>
        <w:rPr>
          <w:rFonts w:hint="eastAsia"/>
        </w:rPr>
        <w:t>，是社会主义核心价值体系的灵魂。</w:t>
      </w:r>
    </w:p>
    <w:p w:rsidR="001D49DA" w:rsidRDefault="001D49DA" w:rsidP="001D49DA">
      <w:pPr>
        <w:ind w:left="140" w:right="140" w:firstLineChars="152" w:firstLine="426"/>
      </w:pPr>
      <w:r>
        <w:rPr>
          <w:rFonts w:hint="eastAsia"/>
        </w:rPr>
        <w:t>中国特色社会主义共同理想是社会主义核心价值体系的主题</w:t>
      </w:r>
      <w:r>
        <w:t>，这一共同理想就是在中国共产党的领导下走中国特色社会主义道路，实现</w:t>
      </w:r>
      <w:r>
        <w:rPr>
          <w:rFonts w:hint="eastAsia"/>
        </w:rPr>
        <w:t>中华</w:t>
      </w:r>
      <w:r>
        <w:t>民族的</w:t>
      </w:r>
      <w:r>
        <w:rPr>
          <w:rFonts w:hint="eastAsia"/>
        </w:rPr>
        <w:t>伟大复兴</w:t>
      </w:r>
      <w:r>
        <w:t>。</w:t>
      </w:r>
    </w:p>
    <w:p w:rsidR="001D49DA" w:rsidRDefault="001D49DA" w:rsidP="001D49DA">
      <w:pPr>
        <w:ind w:left="140" w:right="140" w:firstLineChars="152" w:firstLine="426"/>
      </w:pPr>
      <w:r>
        <w:rPr>
          <w:rFonts w:hint="eastAsia"/>
        </w:rPr>
        <w:t>民族精神和时代精神</w:t>
      </w:r>
      <w:r>
        <w:t>，是社会主义核心价值体系的精髓</w:t>
      </w:r>
      <w:r>
        <w:rPr>
          <w:rFonts w:hint="eastAsia"/>
        </w:rPr>
        <w:t>。</w:t>
      </w:r>
    </w:p>
    <w:p w:rsidR="001D49DA" w:rsidRPr="001D49DA" w:rsidRDefault="001D49DA" w:rsidP="001D49DA">
      <w:pPr>
        <w:ind w:left="140" w:right="140" w:firstLineChars="152" w:firstLine="426"/>
      </w:pPr>
      <w:r>
        <w:rPr>
          <w:rFonts w:hint="eastAsia"/>
        </w:rPr>
        <w:t>社会主义荣辱观</w:t>
      </w:r>
      <w:r>
        <w:t>是社会主义核心价值体系的基础。</w:t>
      </w:r>
    </w:p>
    <w:p w:rsidR="00A80ADD" w:rsidRDefault="001D49DA" w:rsidP="001D49DA">
      <w:pPr>
        <w:pStyle w:val="1"/>
        <w:ind w:left="140" w:right="140"/>
      </w:pPr>
      <w:r>
        <w:rPr>
          <w:rFonts w:hint="eastAsia"/>
        </w:rPr>
        <w:t>22</w:t>
      </w:r>
      <w:r>
        <w:rPr>
          <w:rFonts w:hint="eastAsia"/>
        </w:rPr>
        <w:t>、如何正确理解加强生态文明建设与经济、政治、文化和社会建设的关系。</w:t>
      </w:r>
    </w:p>
    <w:p w:rsidR="00D73CFB" w:rsidRDefault="00D73CFB" w:rsidP="00D73CFB">
      <w:pPr>
        <w:ind w:left="140" w:right="140" w:firstLineChars="152" w:firstLine="426"/>
      </w:pPr>
      <w:r>
        <w:rPr>
          <w:rFonts w:hint="eastAsia"/>
        </w:rPr>
        <w:t>将生态文明建设融入国家建设的全过程</w:t>
      </w:r>
    </w:p>
    <w:p w:rsidR="00D73CFB" w:rsidRDefault="00D73CFB" w:rsidP="00D73CFB">
      <w:pPr>
        <w:ind w:left="140" w:right="140"/>
      </w:pPr>
    </w:p>
    <w:p w:rsidR="00D73CFB" w:rsidRDefault="00D73CFB" w:rsidP="00D73CFB">
      <w:pPr>
        <w:ind w:left="140" w:right="140" w:firstLineChars="152" w:firstLine="426"/>
      </w:pPr>
      <w:r>
        <w:rPr>
          <w:rFonts w:hint="eastAsia"/>
        </w:rPr>
        <w:lastRenderedPageBreak/>
        <w:t>要强化党和国家在生态文明建设中的政治领导力；大力推动经济绿色转型，实现绿色发展；建立公民社会，创新社会管理模式；将生态文明等重要的生态价值观纳入社会主义核心价值体系；环保部门要在生态文明建设中发挥主力军和主阵地作用。</w:t>
      </w:r>
    </w:p>
    <w:p w:rsidR="00D73CFB" w:rsidRDefault="00D73CFB" w:rsidP="00D73CFB">
      <w:pPr>
        <w:ind w:left="140" w:right="140"/>
      </w:pPr>
    </w:p>
    <w:p w:rsidR="00D73CFB" w:rsidRDefault="00D73CFB" w:rsidP="00D73CFB">
      <w:pPr>
        <w:ind w:left="140" w:right="140"/>
      </w:pPr>
      <w:r>
        <w:rPr>
          <w:rFonts w:hint="eastAsia"/>
        </w:rPr>
        <w:t xml:space="preserve">　　将生态文明建设融入经济、政治、文化和社会建设是一项庞大、复杂的系统工程，需要把生态文明理念和政策落实和具体化到相关领域。</w:t>
      </w:r>
    </w:p>
    <w:p w:rsidR="00D73CFB" w:rsidRDefault="00D73CFB" w:rsidP="00D73CFB">
      <w:pPr>
        <w:ind w:leftChars="0" w:left="0" w:right="140" w:firstLineChars="202" w:firstLine="566"/>
      </w:pPr>
      <w:r>
        <w:rPr>
          <w:rFonts w:hint="eastAsia"/>
        </w:rPr>
        <w:t>一、政治领域</w:t>
      </w:r>
      <w:r>
        <w:rPr>
          <w:rFonts w:hint="eastAsia"/>
        </w:rPr>
        <w:t>:</w:t>
      </w:r>
      <w:r>
        <w:rPr>
          <w:rFonts w:hint="eastAsia"/>
        </w:rPr>
        <w:t>强化党和国家在生态文明建设中的政治领导力</w:t>
      </w:r>
    </w:p>
    <w:p w:rsidR="00D73CFB" w:rsidRDefault="00D73CFB" w:rsidP="00D73CFB">
      <w:pPr>
        <w:ind w:leftChars="0" w:left="0" w:right="140" w:firstLineChars="202" w:firstLine="566"/>
      </w:pPr>
      <w:r>
        <w:rPr>
          <w:rFonts w:hint="eastAsia"/>
        </w:rPr>
        <w:t>二、经济领域</w:t>
      </w:r>
      <w:r>
        <w:rPr>
          <w:rFonts w:hint="eastAsia"/>
        </w:rPr>
        <w:t>:</w:t>
      </w:r>
      <w:r>
        <w:rPr>
          <w:rFonts w:hint="eastAsia"/>
        </w:rPr>
        <w:t>大力推动经济绿色转型，实现绿色发展</w:t>
      </w:r>
    </w:p>
    <w:p w:rsidR="001D49DA" w:rsidRDefault="00D73CFB" w:rsidP="00D73CFB">
      <w:pPr>
        <w:ind w:leftChars="0" w:left="0" w:right="140" w:firstLineChars="202" w:firstLine="566"/>
      </w:pPr>
      <w:r>
        <w:rPr>
          <w:rFonts w:hint="eastAsia"/>
        </w:rPr>
        <w:t>三、社会领域</w:t>
      </w:r>
      <w:r>
        <w:rPr>
          <w:rFonts w:hint="eastAsia"/>
        </w:rPr>
        <w:t>:</w:t>
      </w:r>
      <w:r>
        <w:rPr>
          <w:rFonts w:hint="eastAsia"/>
        </w:rPr>
        <w:t>建立公民社会，创新社会管理模式</w:t>
      </w:r>
    </w:p>
    <w:p w:rsidR="00D73CFB" w:rsidRDefault="00D73CFB" w:rsidP="00D73CFB">
      <w:pPr>
        <w:ind w:leftChars="0" w:left="0" w:right="140" w:firstLineChars="202" w:firstLine="566"/>
      </w:pPr>
      <w:r w:rsidRPr="00D73CFB">
        <w:rPr>
          <w:rFonts w:hint="eastAsia"/>
        </w:rPr>
        <w:t>四、文化领域</w:t>
      </w:r>
      <w:r w:rsidRPr="00D73CFB">
        <w:rPr>
          <w:rFonts w:hint="eastAsia"/>
        </w:rPr>
        <w:t>:</w:t>
      </w:r>
      <w:r w:rsidRPr="00D73CFB">
        <w:rPr>
          <w:rFonts w:hint="eastAsia"/>
        </w:rPr>
        <w:t>将生态文明等重要的生态价值观纳入社会主义核心价值体系</w:t>
      </w:r>
    </w:p>
    <w:p w:rsidR="00D73CFB" w:rsidRDefault="00D73CFB" w:rsidP="00D73CFB">
      <w:pPr>
        <w:ind w:leftChars="0" w:left="0" w:right="140" w:firstLineChars="202" w:firstLine="566"/>
      </w:pPr>
      <w:r w:rsidRPr="00D73CFB">
        <w:rPr>
          <w:rFonts w:hint="eastAsia"/>
        </w:rPr>
        <w:t>五、环境领域</w:t>
      </w:r>
      <w:r w:rsidRPr="00D73CFB">
        <w:rPr>
          <w:rFonts w:hint="eastAsia"/>
        </w:rPr>
        <w:t>:</w:t>
      </w:r>
      <w:r w:rsidRPr="00D73CFB">
        <w:rPr>
          <w:rFonts w:hint="eastAsia"/>
        </w:rPr>
        <w:t>以提高生态文明水平为主题，以加快建设“两型”社会为主线，在生态文明建设中发挥主力军和主阵地作用</w:t>
      </w:r>
    </w:p>
    <w:p w:rsidR="00D73CFB" w:rsidRPr="00344A37" w:rsidRDefault="00D73CFB" w:rsidP="00D73CFB">
      <w:pPr>
        <w:pStyle w:val="1"/>
        <w:ind w:left="140" w:right="140"/>
      </w:pPr>
      <w:r w:rsidRPr="00344A37">
        <w:rPr>
          <w:rFonts w:hint="eastAsia"/>
        </w:rPr>
        <w:lastRenderedPageBreak/>
        <w:t>23</w:t>
      </w:r>
      <w:r w:rsidRPr="00344A37">
        <w:rPr>
          <w:rFonts w:hint="eastAsia"/>
        </w:rPr>
        <w:t>、如何理解实现祖国完全统一是中华民族的根本利益。</w:t>
      </w:r>
    </w:p>
    <w:p w:rsidR="00123BAD" w:rsidRPr="00123BAD" w:rsidRDefault="00123BAD" w:rsidP="00123BAD">
      <w:pPr>
        <w:pStyle w:val="1"/>
        <w:ind w:left="140" w:right="140"/>
        <w:rPr>
          <w:b w:val="0"/>
          <w:bCs w:val="0"/>
          <w:kern w:val="2"/>
          <w:szCs w:val="22"/>
        </w:rPr>
      </w:pPr>
      <w:r w:rsidRPr="00123BAD">
        <w:rPr>
          <w:rFonts w:hint="eastAsia"/>
          <w:b w:val="0"/>
          <w:bCs w:val="0"/>
          <w:kern w:val="2"/>
          <w:szCs w:val="22"/>
        </w:rPr>
        <w:t>实现祖国的完全统一，是海内外中华儿女的共同心愿，是中华民族的根本利益所在</w:t>
      </w:r>
      <w:r w:rsidRPr="00123BAD">
        <w:rPr>
          <w:rFonts w:hint="eastAsia"/>
          <w:b w:val="0"/>
          <w:bCs w:val="0"/>
          <w:kern w:val="2"/>
          <w:szCs w:val="22"/>
        </w:rPr>
        <w:t>,</w:t>
      </w:r>
      <w:r w:rsidRPr="00123BAD">
        <w:rPr>
          <w:rFonts w:hint="eastAsia"/>
          <w:b w:val="0"/>
          <w:bCs w:val="0"/>
          <w:kern w:val="2"/>
          <w:szCs w:val="22"/>
        </w:rPr>
        <w:t>对实现国家繁荣富强和民族伟大复兴具有巨大的推动作用。</w:t>
      </w:r>
    </w:p>
    <w:p w:rsidR="00123BAD" w:rsidRPr="00123BAD" w:rsidRDefault="00123BAD" w:rsidP="00123BAD">
      <w:pPr>
        <w:pStyle w:val="1"/>
        <w:ind w:left="140" w:right="140"/>
        <w:rPr>
          <w:b w:val="0"/>
          <w:bCs w:val="0"/>
          <w:kern w:val="2"/>
          <w:szCs w:val="22"/>
        </w:rPr>
      </w:pPr>
      <w:r w:rsidRPr="00123BAD">
        <w:rPr>
          <w:rFonts w:hint="eastAsia"/>
          <w:b w:val="0"/>
          <w:bCs w:val="0"/>
          <w:kern w:val="2"/>
          <w:szCs w:val="22"/>
        </w:rPr>
        <w:t>第一，维护祖国统一是中华民族的爱国主义传统。国家统一，反映了人民对于和平和安定的渴望与追求，有利于经济社会发展和进步，有利于各民族之间的亲密合作和交流。</w:t>
      </w:r>
    </w:p>
    <w:p w:rsidR="00123BAD" w:rsidRPr="00123BAD" w:rsidRDefault="00123BAD" w:rsidP="00123BAD">
      <w:pPr>
        <w:pStyle w:val="1"/>
        <w:ind w:left="140" w:right="140"/>
        <w:rPr>
          <w:b w:val="0"/>
          <w:bCs w:val="0"/>
          <w:kern w:val="2"/>
          <w:szCs w:val="22"/>
        </w:rPr>
      </w:pPr>
      <w:r w:rsidRPr="00123BAD">
        <w:rPr>
          <w:rFonts w:hint="eastAsia"/>
          <w:b w:val="0"/>
          <w:bCs w:val="0"/>
          <w:kern w:val="2"/>
          <w:szCs w:val="22"/>
        </w:rPr>
        <w:t>第二，实现祖国完全统一是中华民族伟大复兴的历史任务之一。国家的完全统一是民族复兴的重要标志，没有国家的完全统一，就没有完全意义上的民族复兴。</w:t>
      </w:r>
    </w:p>
    <w:p w:rsidR="00123BAD" w:rsidRDefault="00123BAD" w:rsidP="00123BAD">
      <w:pPr>
        <w:pStyle w:val="1"/>
        <w:ind w:left="140" w:right="140"/>
        <w:rPr>
          <w:b w:val="0"/>
          <w:bCs w:val="0"/>
          <w:kern w:val="2"/>
          <w:szCs w:val="22"/>
        </w:rPr>
      </w:pPr>
      <w:r w:rsidRPr="00123BAD">
        <w:rPr>
          <w:rFonts w:hint="eastAsia"/>
          <w:b w:val="0"/>
          <w:bCs w:val="0"/>
          <w:kern w:val="2"/>
          <w:szCs w:val="22"/>
        </w:rPr>
        <w:t>第三，实现祖国完全统一是中国人民不可动摇的坚强意志。民族团结和国家统一，符合我国各族人民的根本利益，符合中国社会发展的历史潮流。实现祖国完全统一是包括台湾同胞在内的所有海内外中华儿女的共同心愿。</w:t>
      </w:r>
    </w:p>
    <w:p w:rsidR="00D73CFB" w:rsidRPr="00D73CFB" w:rsidRDefault="00D73CFB" w:rsidP="00123BAD">
      <w:pPr>
        <w:pStyle w:val="1"/>
        <w:ind w:left="140" w:right="140"/>
      </w:pPr>
      <w:r w:rsidRPr="00D73CFB">
        <w:rPr>
          <w:rFonts w:hint="eastAsia"/>
        </w:rPr>
        <w:t>24</w:t>
      </w:r>
      <w:r w:rsidRPr="00D73CFB">
        <w:rPr>
          <w:rFonts w:hint="eastAsia"/>
        </w:rPr>
        <w:t>、中国为何要坚持走和平发展的道路。</w:t>
      </w:r>
    </w:p>
    <w:p w:rsidR="00D73CFB" w:rsidRDefault="00B60AB9">
      <w:pPr>
        <w:ind w:leftChars="0" w:left="0" w:right="140" w:firstLineChars="202" w:firstLine="566"/>
      </w:pPr>
      <w:r>
        <w:rPr>
          <w:rFonts w:hint="eastAsia"/>
        </w:rPr>
        <w:t>中国</w:t>
      </w:r>
      <w:r>
        <w:t>走和平发展道路的</w:t>
      </w:r>
      <w:r>
        <w:rPr>
          <w:rFonts w:hint="eastAsia"/>
        </w:rPr>
        <w:t>必然性</w:t>
      </w:r>
    </w:p>
    <w:p w:rsidR="00B60AB9" w:rsidRDefault="00B60AB9">
      <w:pPr>
        <w:ind w:leftChars="0" w:left="0" w:right="140" w:firstLineChars="202" w:firstLine="566"/>
      </w:pPr>
      <w:r>
        <w:rPr>
          <w:rFonts w:hint="eastAsia"/>
        </w:rPr>
        <w:t>坚持走</w:t>
      </w:r>
      <w:r>
        <w:t>和平发展道路是基于中国特色社会主义的必然选择，社会主义制度决定了中国的发展不能像历史上资本主义国家那样</w:t>
      </w:r>
      <w:proofErr w:type="gramStart"/>
      <w:r>
        <w:t>靠对外</w:t>
      </w:r>
      <w:proofErr w:type="gramEnd"/>
      <w:r>
        <w:t>侵略和掠夺，只能选择和平的道路，坚定不移的走中国特色社会主义道路</w:t>
      </w:r>
      <w:r>
        <w:rPr>
          <w:rFonts w:hint="eastAsia"/>
        </w:rPr>
        <w:t>，</w:t>
      </w:r>
      <w:r>
        <w:t>对世界和本地</w:t>
      </w:r>
      <w:r>
        <w:rPr>
          <w:rFonts w:hint="eastAsia"/>
        </w:rPr>
        <w:t>区</w:t>
      </w:r>
      <w:r>
        <w:t>的和平与发展有重要意义。</w:t>
      </w:r>
    </w:p>
    <w:p w:rsidR="00B60AB9" w:rsidRDefault="00B60AB9">
      <w:pPr>
        <w:ind w:leftChars="0" w:left="0" w:right="140" w:firstLineChars="202" w:firstLine="566"/>
      </w:pPr>
      <w:r>
        <w:rPr>
          <w:rFonts w:hint="eastAsia"/>
        </w:rPr>
        <w:t>坚持走和平</w:t>
      </w:r>
      <w:r>
        <w:t>发展道路，是基于中国历史文化传统的必然选择，中华民族历来就是一个热爱和平的民族。</w:t>
      </w:r>
    </w:p>
    <w:p w:rsidR="00B60AB9" w:rsidRDefault="00B60AB9">
      <w:pPr>
        <w:ind w:leftChars="0" w:left="0" w:right="140" w:firstLineChars="202" w:firstLine="566"/>
      </w:pPr>
      <w:r>
        <w:rPr>
          <w:rFonts w:hint="eastAsia"/>
        </w:rPr>
        <w:lastRenderedPageBreak/>
        <w:t>坚持</w:t>
      </w:r>
      <w:r>
        <w:t>走和平发展道路实际基于当今世界发展潮流的必然选择，要和平，促发展，谋合作是世界各国人民的共同心愿，也是不可阻挡的历史潮流，特别是世界</w:t>
      </w:r>
      <w:r>
        <w:rPr>
          <w:rFonts w:hint="eastAsia"/>
        </w:rPr>
        <w:t>多极化</w:t>
      </w:r>
      <w:r>
        <w:t>和经济全球化趋势的深入发展给世界和平与发展带来了新的机遇</w:t>
      </w:r>
      <w:r w:rsidR="009E4228">
        <w:rPr>
          <w:rFonts w:hint="eastAsia"/>
        </w:rPr>
        <w:t>，</w:t>
      </w:r>
      <w:r>
        <w:t>争取较长时间的</w:t>
      </w:r>
      <w:r>
        <w:rPr>
          <w:rFonts w:hint="eastAsia"/>
        </w:rPr>
        <w:t>和平国际环境是</w:t>
      </w:r>
      <w:r>
        <w:t>可以实现的</w:t>
      </w:r>
      <w:r>
        <w:rPr>
          <w:rFonts w:hint="eastAsia"/>
        </w:rPr>
        <w:t>，同时</w:t>
      </w:r>
      <w:r>
        <w:t>中国政府</w:t>
      </w:r>
      <w:r>
        <w:rPr>
          <w:rFonts w:hint="eastAsia"/>
        </w:rPr>
        <w:t>也</w:t>
      </w:r>
      <w:r>
        <w:t>清楚地看到世界上仍存在诸多不稳定不确定的因素</w:t>
      </w:r>
      <w:r>
        <w:rPr>
          <w:rFonts w:hint="eastAsia"/>
        </w:rPr>
        <w:t>，人类</w:t>
      </w:r>
      <w:r>
        <w:t>还面临许多严峻挑战，但是机遇大于</w:t>
      </w:r>
      <w:r>
        <w:rPr>
          <w:rFonts w:hint="eastAsia"/>
        </w:rPr>
        <w:t>挑战</w:t>
      </w:r>
      <w:r>
        <w:t>，只要世界</w:t>
      </w:r>
      <w:r>
        <w:rPr>
          <w:rFonts w:hint="eastAsia"/>
        </w:rPr>
        <w:t>各国</w:t>
      </w:r>
      <w:r>
        <w:t>共同努力就能够逐步实现建设一个持久和平，共同繁荣的和谐世界</w:t>
      </w:r>
      <w:r>
        <w:rPr>
          <w:rFonts w:hint="eastAsia"/>
        </w:rPr>
        <w:t>的</w:t>
      </w:r>
      <w:r>
        <w:t>目标。</w:t>
      </w:r>
    </w:p>
    <w:p w:rsidR="00B60AB9" w:rsidRDefault="00B60AB9" w:rsidP="00B60AB9">
      <w:pPr>
        <w:pStyle w:val="1"/>
        <w:ind w:left="140" w:right="140"/>
      </w:pPr>
      <w:r w:rsidRPr="00B60AB9">
        <w:rPr>
          <w:rFonts w:hint="eastAsia"/>
        </w:rPr>
        <w:t>25</w:t>
      </w:r>
      <w:r w:rsidRPr="00B60AB9">
        <w:rPr>
          <w:rFonts w:hint="eastAsia"/>
        </w:rPr>
        <w:t>、如何认识在新世纪新阶段加强国防和人民军队建设的重要意义。</w:t>
      </w:r>
    </w:p>
    <w:p w:rsidR="00B60AB9" w:rsidRDefault="00C75A6C" w:rsidP="00B60AB9">
      <w:pPr>
        <w:ind w:left="140" w:right="140"/>
      </w:pPr>
      <w:r>
        <w:rPr>
          <w:rFonts w:hint="eastAsia"/>
        </w:rPr>
        <w:t>在新世纪</w:t>
      </w:r>
      <w:r>
        <w:t>阶段，加强国防和人民军队建设</w:t>
      </w:r>
      <w:r>
        <w:rPr>
          <w:rFonts w:hint="eastAsia"/>
        </w:rPr>
        <w:t>具有</w:t>
      </w:r>
      <w:r>
        <w:t>重要意义。中国人民</w:t>
      </w:r>
      <w:r>
        <w:rPr>
          <w:rFonts w:hint="eastAsia"/>
        </w:rPr>
        <w:t>解放军</w:t>
      </w:r>
      <w:r w:rsidR="009E4228">
        <w:t>是</w:t>
      </w:r>
      <w:r w:rsidR="009E4228">
        <w:rPr>
          <w:rFonts w:hint="eastAsia"/>
        </w:rPr>
        <w:t>保卫</w:t>
      </w:r>
      <w:r>
        <w:t>和建设中国特色社会主义的重要力量，</w:t>
      </w:r>
      <w:r>
        <w:rPr>
          <w:rFonts w:hint="eastAsia"/>
        </w:rPr>
        <w:t>加强</w:t>
      </w:r>
      <w:r>
        <w:t>人民军队建设</w:t>
      </w:r>
      <w:r w:rsidR="009E4228">
        <w:rPr>
          <w:rFonts w:hint="eastAsia"/>
        </w:rPr>
        <w:t>是</w:t>
      </w:r>
      <w:bookmarkStart w:id="0" w:name="_GoBack"/>
      <w:bookmarkEnd w:id="0"/>
      <w:r>
        <w:t>维护国家安全统一和全面建设</w:t>
      </w:r>
      <w:r w:rsidR="009E4228">
        <w:rPr>
          <w:rFonts w:hint="eastAsia"/>
        </w:rPr>
        <w:t>小康社会</w:t>
      </w:r>
      <w:r>
        <w:t>的重要保障。</w:t>
      </w:r>
    </w:p>
    <w:p w:rsidR="009E4228" w:rsidRDefault="009E4228" w:rsidP="009E4228">
      <w:pPr>
        <w:ind w:left="140" w:right="140" w:firstLineChars="152" w:firstLine="426"/>
      </w:pPr>
      <w:r>
        <w:rPr>
          <w:rFonts w:hint="eastAsia"/>
        </w:rPr>
        <w:t>第一</w:t>
      </w:r>
      <w:r>
        <w:t>，</w:t>
      </w:r>
      <w:r w:rsidR="00C75A6C" w:rsidRPr="00C75A6C">
        <w:rPr>
          <w:rFonts w:hint="eastAsia"/>
        </w:rPr>
        <w:t>中国人民解放军是人民民主专政的坚强柱石。在我国，虽然阶级斗争已经不是主要矛盾，但阶级斗争还将在一定范围内长期存在，在某种条件下还有可能会激化。</w:t>
      </w:r>
    </w:p>
    <w:p w:rsidR="009E4228" w:rsidRDefault="00C75A6C" w:rsidP="009E4228">
      <w:pPr>
        <w:ind w:left="140" w:right="140" w:firstLineChars="152" w:firstLine="426"/>
      </w:pPr>
      <w:r w:rsidRPr="00C75A6C">
        <w:rPr>
          <w:rFonts w:hint="eastAsia"/>
        </w:rPr>
        <w:t>第二，中国人民解放军是捍卫社会主义祖国的钢铁长城。虽然和平与发展仍是当今时代的主题，但是国际环境复杂多变，霸权主义和强权政治仍然存在，战争威胁并未根本消除。</w:t>
      </w:r>
    </w:p>
    <w:p w:rsidR="00C75A6C" w:rsidRDefault="00C75A6C" w:rsidP="009E4228">
      <w:pPr>
        <w:ind w:left="140" w:right="140" w:firstLineChars="152" w:firstLine="426"/>
      </w:pPr>
      <w:r w:rsidRPr="00C75A6C">
        <w:rPr>
          <w:rFonts w:hint="eastAsia"/>
        </w:rPr>
        <w:t>第三，中国人民解放军是建设中国特色社会主义的重要力量。搞好军队建设，增强国防实力，是全面增强国家综合国力的重要内容，是加快社会主义现代化建设和全面建设小康社会的重要保障。人民军队要服从和服务于国家经济建设大局，积极支持和参加国家</w:t>
      </w:r>
      <w:r w:rsidRPr="00C75A6C">
        <w:rPr>
          <w:rFonts w:hint="eastAsia"/>
        </w:rPr>
        <w:lastRenderedPageBreak/>
        <w:t>建设，为实现社会主义现代化作出重要贡献</w:t>
      </w:r>
    </w:p>
    <w:p w:rsidR="00C75A6C" w:rsidRDefault="00C75A6C" w:rsidP="00C75A6C">
      <w:pPr>
        <w:pStyle w:val="1"/>
        <w:ind w:left="140" w:right="140"/>
      </w:pPr>
      <w:r w:rsidRPr="00C75A6C">
        <w:rPr>
          <w:rFonts w:hint="eastAsia"/>
        </w:rPr>
        <w:t>26</w:t>
      </w:r>
      <w:r w:rsidRPr="00C75A6C">
        <w:rPr>
          <w:rFonts w:hint="eastAsia"/>
        </w:rPr>
        <w:t>、如何建设学习型、服务型、创新型马克思主义执政党。</w:t>
      </w:r>
    </w:p>
    <w:p w:rsidR="00C75A6C" w:rsidRPr="00C75A6C" w:rsidRDefault="00C75A6C" w:rsidP="00C75A6C">
      <w:pPr>
        <w:ind w:left="140" w:right="140"/>
      </w:pPr>
      <w:r>
        <w:rPr>
          <w:rFonts w:hint="eastAsia"/>
        </w:rPr>
        <w:t>课本</w:t>
      </w:r>
      <w:r>
        <w:rPr>
          <w:rFonts w:hint="eastAsia"/>
        </w:rPr>
        <w:t>250</w:t>
      </w:r>
      <w:r>
        <w:rPr>
          <w:rFonts w:hint="eastAsia"/>
        </w:rPr>
        <w:t>页</w:t>
      </w:r>
    </w:p>
    <w:sectPr w:rsidR="00C75A6C" w:rsidRPr="00C75A6C">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1B74" w:rsidRDefault="00291B74" w:rsidP="007925E3">
      <w:pPr>
        <w:ind w:left="140" w:right="140"/>
      </w:pPr>
      <w:r>
        <w:separator/>
      </w:r>
    </w:p>
  </w:endnote>
  <w:endnote w:type="continuationSeparator" w:id="0">
    <w:p w:rsidR="00291B74" w:rsidRDefault="00291B74" w:rsidP="007925E3">
      <w:pPr>
        <w:ind w:left="140" w:right="1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25E3" w:rsidRDefault="007925E3">
    <w:pPr>
      <w:pStyle w:val="a7"/>
      <w:ind w:left="140" w:right="1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25E3" w:rsidRDefault="007925E3">
    <w:pPr>
      <w:pStyle w:val="a7"/>
      <w:ind w:left="140" w:right="14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25E3" w:rsidRDefault="007925E3">
    <w:pPr>
      <w:pStyle w:val="a7"/>
      <w:ind w:left="140" w:right="1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1B74" w:rsidRDefault="00291B74" w:rsidP="007925E3">
      <w:pPr>
        <w:ind w:left="140" w:right="140"/>
      </w:pPr>
      <w:r>
        <w:separator/>
      </w:r>
    </w:p>
  </w:footnote>
  <w:footnote w:type="continuationSeparator" w:id="0">
    <w:p w:rsidR="00291B74" w:rsidRDefault="00291B74" w:rsidP="007925E3">
      <w:pPr>
        <w:ind w:left="140" w:right="1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25E3" w:rsidRDefault="007925E3">
    <w:pPr>
      <w:pStyle w:val="a6"/>
      <w:ind w:left="140" w:right="1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25E3" w:rsidRDefault="007925E3">
    <w:pPr>
      <w:pStyle w:val="a6"/>
      <w:ind w:left="140" w:right="14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25E3" w:rsidRDefault="007925E3">
    <w:pPr>
      <w:pStyle w:val="a6"/>
      <w:ind w:left="140" w:right="1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5B3505"/>
    <w:multiLevelType w:val="hybridMultilevel"/>
    <w:tmpl w:val="545EF474"/>
    <w:lvl w:ilvl="0" w:tplc="2C0C3E38">
      <w:start w:val="1"/>
      <w:numFmt w:val="japaneseCounting"/>
      <w:lvlText w:val="第%1，"/>
      <w:lvlJc w:val="left"/>
      <w:pPr>
        <w:ind w:left="1421" w:hanging="855"/>
      </w:pPr>
      <w:rPr>
        <w:rFonts w:hint="default"/>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1">
    <w:nsid w:val="4ADB6668"/>
    <w:multiLevelType w:val="hybridMultilevel"/>
    <w:tmpl w:val="1AC07F22"/>
    <w:lvl w:ilvl="0" w:tplc="2836FEA2">
      <w:start w:val="1"/>
      <w:numFmt w:val="japaneseCounting"/>
      <w:lvlText w:val="第%1，"/>
      <w:lvlJc w:val="left"/>
      <w:pPr>
        <w:ind w:left="920" w:hanging="780"/>
      </w:pPr>
      <w:rPr>
        <w:rFonts w:hint="default"/>
      </w:rPr>
    </w:lvl>
    <w:lvl w:ilvl="1" w:tplc="04090019" w:tentative="1">
      <w:start w:val="1"/>
      <w:numFmt w:val="lowerLetter"/>
      <w:lvlText w:val="%2)"/>
      <w:lvlJc w:val="left"/>
      <w:pPr>
        <w:ind w:left="980" w:hanging="420"/>
      </w:pPr>
    </w:lvl>
    <w:lvl w:ilvl="2" w:tplc="0409001B" w:tentative="1">
      <w:start w:val="1"/>
      <w:numFmt w:val="lowerRoman"/>
      <w:lvlText w:val="%3."/>
      <w:lvlJc w:val="right"/>
      <w:pPr>
        <w:ind w:left="1400" w:hanging="420"/>
      </w:pPr>
    </w:lvl>
    <w:lvl w:ilvl="3" w:tplc="0409000F" w:tentative="1">
      <w:start w:val="1"/>
      <w:numFmt w:val="decimal"/>
      <w:lvlText w:val="%4."/>
      <w:lvlJc w:val="left"/>
      <w:pPr>
        <w:ind w:left="1820" w:hanging="420"/>
      </w:pPr>
    </w:lvl>
    <w:lvl w:ilvl="4" w:tplc="04090019" w:tentative="1">
      <w:start w:val="1"/>
      <w:numFmt w:val="lowerLetter"/>
      <w:lvlText w:val="%5)"/>
      <w:lvlJc w:val="left"/>
      <w:pPr>
        <w:ind w:left="2240" w:hanging="420"/>
      </w:pPr>
    </w:lvl>
    <w:lvl w:ilvl="5" w:tplc="0409001B" w:tentative="1">
      <w:start w:val="1"/>
      <w:numFmt w:val="lowerRoman"/>
      <w:lvlText w:val="%6."/>
      <w:lvlJc w:val="right"/>
      <w:pPr>
        <w:ind w:left="2660" w:hanging="420"/>
      </w:pPr>
    </w:lvl>
    <w:lvl w:ilvl="6" w:tplc="0409000F" w:tentative="1">
      <w:start w:val="1"/>
      <w:numFmt w:val="decimal"/>
      <w:lvlText w:val="%7."/>
      <w:lvlJc w:val="left"/>
      <w:pPr>
        <w:ind w:left="3080" w:hanging="420"/>
      </w:pPr>
    </w:lvl>
    <w:lvl w:ilvl="7" w:tplc="04090019" w:tentative="1">
      <w:start w:val="1"/>
      <w:numFmt w:val="lowerLetter"/>
      <w:lvlText w:val="%8)"/>
      <w:lvlJc w:val="left"/>
      <w:pPr>
        <w:ind w:left="3500" w:hanging="420"/>
      </w:pPr>
    </w:lvl>
    <w:lvl w:ilvl="8" w:tplc="0409001B" w:tentative="1">
      <w:start w:val="1"/>
      <w:numFmt w:val="lowerRoman"/>
      <w:lvlText w:val="%9."/>
      <w:lvlJc w:val="right"/>
      <w:pPr>
        <w:ind w:left="3920" w:hanging="420"/>
      </w:pPr>
    </w:lvl>
  </w:abstractNum>
  <w:abstractNum w:abstractNumId="2">
    <w:nsid w:val="5B78664A"/>
    <w:multiLevelType w:val="hybridMultilevel"/>
    <w:tmpl w:val="4D4CDEEC"/>
    <w:lvl w:ilvl="0" w:tplc="B0FC532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62CC73A1"/>
    <w:multiLevelType w:val="hybridMultilevel"/>
    <w:tmpl w:val="02502DDA"/>
    <w:lvl w:ilvl="0" w:tplc="35EC31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CA1"/>
    <w:rsid w:val="00023FC3"/>
    <w:rsid w:val="0003266C"/>
    <w:rsid w:val="00123BAD"/>
    <w:rsid w:val="00137CA1"/>
    <w:rsid w:val="001553EB"/>
    <w:rsid w:val="00187AD8"/>
    <w:rsid w:val="001D49DA"/>
    <w:rsid w:val="00291B74"/>
    <w:rsid w:val="002B1E65"/>
    <w:rsid w:val="00312F53"/>
    <w:rsid w:val="00332509"/>
    <w:rsid w:val="003F73BD"/>
    <w:rsid w:val="00467453"/>
    <w:rsid w:val="004A1A70"/>
    <w:rsid w:val="004E3B15"/>
    <w:rsid w:val="0060678D"/>
    <w:rsid w:val="006F134E"/>
    <w:rsid w:val="0071549D"/>
    <w:rsid w:val="007925E3"/>
    <w:rsid w:val="007E046E"/>
    <w:rsid w:val="00821CA8"/>
    <w:rsid w:val="008C3F90"/>
    <w:rsid w:val="009E4228"/>
    <w:rsid w:val="00A22B3F"/>
    <w:rsid w:val="00A80ADD"/>
    <w:rsid w:val="00B60AB9"/>
    <w:rsid w:val="00BB780E"/>
    <w:rsid w:val="00C60269"/>
    <w:rsid w:val="00C75A6C"/>
    <w:rsid w:val="00D443E6"/>
    <w:rsid w:val="00D56D5D"/>
    <w:rsid w:val="00D73CFB"/>
    <w:rsid w:val="00DE0B7D"/>
    <w:rsid w:val="00F53A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D214D9-4F03-44AC-A65A-F9BB6B73E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3B15"/>
    <w:pPr>
      <w:widowControl w:val="0"/>
      <w:ind w:leftChars="50" w:left="50" w:rightChars="50" w:right="50"/>
      <w:jc w:val="both"/>
    </w:pPr>
    <w:rPr>
      <w:rFonts w:eastAsia="仿宋_GB2312"/>
      <w:sz w:val="28"/>
    </w:rPr>
  </w:style>
  <w:style w:type="paragraph" w:styleId="1">
    <w:name w:val="heading 1"/>
    <w:basedOn w:val="a"/>
    <w:next w:val="a"/>
    <w:link w:val="1Char"/>
    <w:uiPriority w:val="9"/>
    <w:qFormat/>
    <w:rsid w:val="002B1E65"/>
    <w:pPr>
      <w:keepNext/>
      <w:keepLines/>
      <w:outlineLvl w:val="0"/>
    </w:pPr>
    <w:rPr>
      <w:b/>
      <w:bCs/>
      <w:kern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Char"/>
    <w:uiPriority w:val="34"/>
    <w:qFormat/>
    <w:rsid w:val="00137CA1"/>
    <w:pPr>
      <w:ind w:firstLineChars="200" w:firstLine="420"/>
    </w:pPr>
  </w:style>
  <w:style w:type="paragraph" w:customStyle="1" w:styleId="a4">
    <w:name w:val="公文"/>
    <w:basedOn w:val="a3"/>
    <w:link w:val="Char0"/>
    <w:rsid w:val="00137CA1"/>
    <w:pPr>
      <w:ind w:left="360" w:firstLineChars="0" w:firstLine="0"/>
      <w:jc w:val="left"/>
    </w:pPr>
    <w:rPr>
      <w:rFonts w:ascii="仿宋" w:hAnsi="仿宋"/>
      <w:sz w:val="24"/>
    </w:rPr>
  </w:style>
  <w:style w:type="paragraph" w:customStyle="1" w:styleId="a5">
    <w:name w:val="大标题"/>
    <w:basedOn w:val="a"/>
    <w:link w:val="Char1"/>
    <w:qFormat/>
    <w:rsid w:val="002B1E65"/>
    <w:pPr>
      <w:spacing w:beforeLines="50" w:before="50"/>
      <w:jc w:val="center"/>
    </w:pPr>
    <w:rPr>
      <w:rFonts w:ascii="华文中宋" w:eastAsia="华文中宋" w:hAnsi="华文中宋"/>
      <w:b/>
      <w:sz w:val="32"/>
      <w:szCs w:val="28"/>
    </w:rPr>
  </w:style>
  <w:style w:type="character" w:customStyle="1" w:styleId="Char">
    <w:name w:val="列出段落 Char"/>
    <w:basedOn w:val="a0"/>
    <w:link w:val="a3"/>
    <w:uiPriority w:val="34"/>
    <w:rsid w:val="00137CA1"/>
  </w:style>
  <w:style w:type="character" w:customStyle="1" w:styleId="Char0">
    <w:name w:val="公文 Char"/>
    <w:basedOn w:val="Char"/>
    <w:link w:val="a4"/>
    <w:rsid w:val="00137CA1"/>
    <w:rPr>
      <w:rFonts w:ascii="仿宋" w:eastAsia="仿宋" w:hAnsi="仿宋"/>
      <w:sz w:val="24"/>
    </w:rPr>
  </w:style>
  <w:style w:type="character" w:customStyle="1" w:styleId="1Char">
    <w:name w:val="标题 1 Char"/>
    <w:basedOn w:val="a0"/>
    <w:link w:val="1"/>
    <w:uiPriority w:val="9"/>
    <w:rsid w:val="002B1E65"/>
    <w:rPr>
      <w:rFonts w:eastAsia="仿宋"/>
      <w:b/>
      <w:bCs/>
      <w:kern w:val="44"/>
      <w:sz w:val="28"/>
      <w:szCs w:val="44"/>
    </w:rPr>
  </w:style>
  <w:style w:type="character" w:customStyle="1" w:styleId="Char1">
    <w:name w:val="大标题 Char"/>
    <w:basedOn w:val="a0"/>
    <w:link w:val="a5"/>
    <w:rsid w:val="002B1E65"/>
    <w:rPr>
      <w:rFonts w:ascii="华文中宋" w:eastAsia="华文中宋" w:hAnsi="华文中宋"/>
      <w:b/>
      <w:sz w:val="32"/>
      <w:szCs w:val="28"/>
    </w:rPr>
  </w:style>
  <w:style w:type="paragraph" w:styleId="a6">
    <w:name w:val="header"/>
    <w:basedOn w:val="a"/>
    <w:link w:val="Char2"/>
    <w:uiPriority w:val="99"/>
    <w:unhideWhenUsed/>
    <w:rsid w:val="007925E3"/>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rsid w:val="007925E3"/>
    <w:rPr>
      <w:rFonts w:eastAsia="仿宋"/>
      <w:sz w:val="18"/>
      <w:szCs w:val="18"/>
    </w:rPr>
  </w:style>
  <w:style w:type="paragraph" w:styleId="a7">
    <w:name w:val="footer"/>
    <w:basedOn w:val="a"/>
    <w:link w:val="Char3"/>
    <w:uiPriority w:val="99"/>
    <w:unhideWhenUsed/>
    <w:rsid w:val="007925E3"/>
    <w:pPr>
      <w:tabs>
        <w:tab w:val="center" w:pos="4153"/>
        <w:tab w:val="right" w:pos="8306"/>
      </w:tabs>
      <w:snapToGrid w:val="0"/>
      <w:jc w:val="left"/>
    </w:pPr>
    <w:rPr>
      <w:sz w:val="18"/>
      <w:szCs w:val="18"/>
    </w:rPr>
  </w:style>
  <w:style w:type="character" w:customStyle="1" w:styleId="Char3">
    <w:name w:val="页脚 Char"/>
    <w:basedOn w:val="a0"/>
    <w:link w:val="a7"/>
    <w:uiPriority w:val="99"/>
    <w:rsid w:val="007925E3"/>
    <w:rPr>
      <w:rFonts w:eastAsia="仿宋"/>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943CD-F557-489C-9557-562D96ABD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17</Pages>
  <Words>1200</Words>
  <Characters>6845</Characters>
  <Application>Microsoft Office Word</Application>
  <DocSecurity>0</DocSecurity>
  <Lines>57</Lines>
  <Paragraphs>16</Paragraphs>
  <ScaleCrop>false</ScaleCrop>
  <Company/>
  <LinksUpToDate>false</LinksUpToDate>
  <CharactersWithSpaces>8029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2014-06-16T09:21:00Z</dcterms:created>
  <dcterms:modified xsi:type="dcterms:W3CDTF">2014-06-21T03:51:00Z</dcterms:modified>
</cp:coreProperties>
</file>