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5BCBB7B"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196655"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7352F4E8" w14:textId="77098C66" w:rsidR="00561F64" w:rsidRDefault="00561F64" w:rsidP="00FC3333">
      <w:pPr>
        <w:spacing w:after="0" w:line="240" w:lineRule="auto"/>
        <w:rPr>
          <w:rFonts w:ascii="Times New Roman" w:eastAsia="Times New Roman" w:hAnsi="Times New Roman" w:cs="Times New Roman"/>
          <w:b/>
          <w:bCs/>
          <w:sz w:val="27"/>
          <w:szCs w:val="27"/>
          <w:lang w:eastAsia="fr-CH"/>
        </w:rPr>
      </w:pPr>
      <w:r w:rsidRPr="00561F64">
        <w:rPr>
          <w:rFonts w:ascii="Times New Roman" w:eastAsia="Times New Roman" w:hAnsi="Times New Roman" w:cs="Times New Roman"/>
          <w:b/>
          <w:bCs/>
          <w:sz w:val="27"/>
          <w:szCs w:val="27"/>
          <w:lang w:eastAsia="fr-CH"/>
        </w:rPr>
        <w:t>Définition d’un espace vectoriel</w:t>
      </w:r>
      <w:r>
        <w:rPr>
          <w:rFonts w:ascii="Times New Roman" w:eastAsia="Times New Roman" w:hAnsi="Times New Roman" w:cs="Times New Roman"/>
          <w:b/>
          <w:bCs/>
          <w:sz w:val="27"/>
          <w:szCs w:val="27"/>
          <w:lang w:eastAsia="fr-CH"/>
        </w:rPr>
        <w:t> :</w:t>
      </w:r>
    </w:p>
    <w:p w14:paraId="1DD7891C" w14:textId="4369C68D" w:rsidR="00561F64" w:rsidRPr="00561F64" w:rsidRDefault="00561F64" w:rsidP="00FC3333">
      <w:pPr>
        <w:spacing w:after="0" w:line="240" w:lineRule="auto"/>
        <w:rPr>
          <w:rFonts w:ascii="Times New Roman" w:eastAsia="Times New Roman" w:hAnsi="Times New Roman" w:cs="Times New Roman"/>
          <w:sz w:val="24"/>
          <w:szCs w:val="24"/>
          <w:lang w:eastAsia="fr-CH"/>
        </w:rPr>
      </w:pP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 xml:space="preserve">a et b représente le nombre d’unités nécessaire pour aller d’un point de départ à un point d’arrivé en </w:t>
      </w:r>
      <w:r w:rsidR="00A90C58">
        <w:rPr>
          <w:rFonts w:ascii="Times New Roman" w:eastAsia="Times New Roman" w:hAnsi="Times New Roman" w:cs="Times New Roman"/>
          <w:sz w:val="24"/>
          <w:szCs w:val="24"/>
          <w:lang w:eastAsia="fr-CH"/>
        </w:rPr>
        <w:lastRenderedPageBreak/>
        <w:t>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084A66F6">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196655"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11613B6C"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r w:rsidR="00BF181F">
        <w:rPr>
          <w:rFonts w:ascii="Times New Roman" w:eastAsia="Times New Roman" w:hAnsi="Times New Roman" w:cs="Times New Roman"/>
          <w:sz w:val="24"/>
          <w:szCs w:val="24"/>
          <w:lang w:eastAsia="fr-CH"/>
        </w:rPr>
        <w:t>Ox</w:t>
      </w:r>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 xml:space="preserve">X et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325D562D"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r w:rsidR="00BF181F" w:rsidRPr="00894F64">
        <w:rPr>
          <w:rFonts w:ascii="Times New Roman" w:eastAsia="Times New Roman" w:hAnsi="Times New Roman" w:cs="Times New Roman"/>
          <w:color w:val="FF0000"/>
          <w:sz w:val="24"/>
          <w:szCs w:val="24"/>
          <w:lang w:eastAsia="fr-CH"/>
        </w:rPr>
        <w:t>cartésien</w:t>
      </w:r>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41BFD06B"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r w:rsidR="00964739">
        <w:rPr>
          <w:rFonts w:ascii="Times New Roman" w:eastAsia="Times New Roman" w:hAnsi="Times New Roman" w:cs="Times New Roman"/>
          <w:sz w:val="24"/>
          <w:szCs w:val="24"/>
          <w:lang w:eastAsia="fr-CH"/>
        </w:rPr>
        <w:t xml:space="preserve"> est une application qui, à un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0324C3D5"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proofErr w:type="gramStart"/>
      <w:r>
        <w:rPr>
          <w:rFonts w:ascii="Times New Roman" w:eastAsia="Times New Roman" w:hAnsi="Times New Roman" w:cs="Times New Roman"/>
          <w:i/>
          <w:sz w:val="24"/>
          <w:szCs w:val="24"/>
          <w:lang w:eastAsia="fr-CH"/>
        </w:rPr>
        <w:t>f</w:t>
      </w:r>
      <w:proofErr w:type="gramEnd"/>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r w:rsidR="001D48F2">
        <w:rPr>
          <w:rFonts w:ascii="Times New Roman" w:eastAsia="Times New Roman" w:hAnsi="Times New Roman" w:cs="Times New Roman"/>
          <w:i/>
          <w:sz w:val="24"/>
          <w:szCs w:val="24"/>
          <w:lang w:eastAsia="fr-CH"/>
        </w:rPr>
        <w:t xml:space="preserve"> et </w:t>
      </w:r>
      <w:r w:rsidR="001D48F2" w:rsidRPr="001D48F2">
        <w:rPr>
          <w:rFonts w:ascii="Times New Roman" w:eastAsia="Times New Roman" w:hAnsi="Times New Roman" w:cs="Times New Roman"/>
          <w:i/>
          <w:color w:val="EE0000"/>
          <w:sz w:val="24"/>
          <w:szCs w:val="24"/>
          <w:lang w:eastAsia="fr-CH"/>
        </w:rPr>
        <w:t>la troisième f(e3)</w:t>
      </w:r>
    </w:p>
    <w:p w14:paraId="4DB05BE8" w14:textId="4E88F6CF"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w:t>
      </w:r>
      <w:r w:rsidR="00240C87">
        <w:rPr>
          <w:rFonts w:ascii="Times New Roman" w:eastAsia="Times New Roman" w:hAnsi="Times New Roman" w:cs="Times New Roman"/>
          <w:sz w:val="24"/>
          <w:szCs w:val="24"/>
          <w:lang w:eastAsia="fr-CH"/>
        </w:rPr>
        <w:t xml:space="preserve"> comme</w:t>
      </w:r>
      <w:r w:rsidR="00A54FD7">
        <w:rPr>
          <w:rFonts w:ascii="Times New Roman" w:eastAsia="Times New Roman" w:hAnsi="Times New Roman" w:cs="Times New Roman"/>
          <w:sz w:val="24"/>
          <w:szCs w:val="24"/>
          <w:lang w:eastAsia="fr-CH"/>
        </w:rPr>
        <w:t xml:space="preserve"> un outil qui va modifier l’apparence du plan. Les deux colonnes de la matrice Mf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w:lastRenderedPageBreak/>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196655"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Ik</m:t>
        </m:r>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w:t>
      </w:r>
      <w:proofErr w:type="gramEnd"/>
      <w:r>
        <w:rPr>
          <w:rFonts w:ascii="Times New Roman" w:eastAsia="Times New Roman" w:hAnsi="Times New Roman" w:cs="Times New Roman"/>
          <w:sz w:val="24"/>
          <w:szCs w:val="24"/>
          <w:lang w:eastAsia="fr-CH"/>
        </w:rPr>
        <w:t xml:space="preserve">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196655"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f(e</w:t>
      </w:r>
      <w:proofErr w:type="gramStart"/>
      <w:r w:rsidR="00B02B60">
        <w:rPr>
          <w:rFonts w:ascii="Times New Roman" w:eastAsia="Times New Roman" w:hAnsi="Times New Roman" w:cs="Times New Roman"/>
          <w:sz w:val="24"/>
          <w:szCs w:val="24"/>
          <w:lang w:eastAsia="fr-CH"/>
        </w:rPr>
        <w:t>1)=</w:t>
      </w:r>
      <w:proofErr w:type="gramEnd"/>
      <w:r w:rsidR="00B02B60">
        <w:rPr>
          <w:rFonts w:ascii="Times New Roman" w:eastAsia="Times New Roman" w:hAnsi="Times New Roman" w:cs="Times New Roman"/>
          <w:sz w:val="24"/>
          <w:szCs w:val="24"/>
          <w:lang w:eastAsia="fr-CH"/>
        </w:rPr>
        <w:t>-e1 et f(e</w:t>
      </w:r>
      <w:proofErr w:type="gramStart"/>
      <w:r w:rsidR="00B02B60">
        <w:rPr>
          <w:rFonts w:ascii="Times New Roman" w:eastAsia="Times New Roman" w:hAnsi="Times New Roman" w:cs="Times New Roman"/>
          <w:sz w:val="24"/>
          <w:szCs w:val="24"/>
          <w:lang w:eastAsia="fr-CH"/>
        </w:rPr>
        <w:t>2)=</w:t>
      </w:r>
      <w:proofErr w:type="gramEnd"/>
      <w:r w:rsidR="00B02B60">
        <w:rPr>
          <w:rFonts w:ascii="Times New Roman" w:eastAsia="Times New Roman" w:hAnsi="Times New Roman" w:cs="Times New Roman"/>
          <w:sz w:val="24"/>
          <w:szCs w:val="24"/>
          <w:lang w:eastAsia="fr-CH"/>
        </w:rPr>
        <w:t xml:space="preserve">-e2.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≡e1(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≡e2(</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w:t>
      </w:r>
      <w:proofErr w:type="gramStart"/>
      <w:r w:rsidR="0089641E">
        <w:rPr>
          <w:rFonts w:ascii="Times New Roman" w:eastAsia="Times New Roman" w:hAnsi="Times New Roman" w:cs="Times New Roman"/>
          <w:sz w:val="24"/>
          <w:szCs w:val="24"/>
          <w:lang w:eastAsia="fr-CH"/>
        </w:rPr>
        <w:t>et</w:t>
      </w:r>
      <w:proofErr w:type="gramEnd"/>
      <w:r w:rsidR="0089641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Default="00196655"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α</m:t>
                  </m:r>
                  <m:r>
                    <w:rPr>
                      <w:rFonts w:ascii="Cambria Math" w:eastAsia="Times New Roman" w:hAnsi="Cambria Math" w:cs="Times New Roman"/>
                      <w:sz w:val="24"/>
                      <w:szCs w:val="24"/>
                      <w:lang w:eastAsia="fr-CH"/>
                    </w:rPr>
                    <m:t>)</m:t>
                  </m:r>
                </m:e>
              </m:mr>
            </m:m>
          </m:e>
        </m:d>
      </m:oMath>
      <w:r w:rsidR="0089641E">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4E460971"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le vecteur </w:t>
      </w:r>
      <w:r w:rsidRPr="006F0CF2">
        <w:rPr>
          <w:rFonts w:ascii="Times New Roman" w:eastAsia="Times New Roman" w:hAnsi="Times New Roman" w:cs="Times New Roman"/>
          <w:sz w:val="24"/>
          <w:szCs w:val="24"/>
          <w:highlight w:val="yellow"/>
          <w:lang w:eastAsia="fr-CH"/>
        </w:rPr>
        <w:t>e1</w:t>
      </w:r>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au quel</w:t>
      </w:r>
      <w:proofErr w:type="gramEnd"/>
      <w:r>
        <w:rPr>
          <w:rFonts w:ascii="Times New Roman" w:eastAsia="Times New Roman" w:hAnsi="Times New Roman" w:cs="Times New Roman"/>
          <w:sz w:val="24"/>
          <w:szCs w:val="24"/>
          <w:lang w:eastAsia="fr-CH"/>
        </w:rPr>
        <w:t xml:space="preserve"> nous allons appliquer une rotation de 90</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nous allons tomber sur le vecteur e2. Commençons par définir la bonne matrice.</w:t>
      </w:r>
    </w:p>
    <w:p w14:paraId="70980DA9" w14:textId="42A78264" w:rsidR="00180C2F" w:rsidRPr="00180C2F" w:rsidRDefault="00196655"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 xml:space="preserve">La matrice </w:t>
      </w:r>
      <w:proofErr w:type="spellStart"/>
      <w:r w:rsidR="00F31457" w:rsidRPr="00F31457">
        <w:rPr>
          <w:rFonts w:ascii="Times New Roman" w:eastAsia="Times New Roman" w:hAnsi="Times New Roman" w:cs="Times New Roman"/>
          <w:sz w:val="24"/>
          <w:szCs w:val="24"/>
          <w:lang w:eastAsia="fr-CH"/>
        </w:rPr>
        <w:t>Mf</w:t>
      </w:r>
      <w:proofErr w:type="spellEnd"/>
      <w:r w:rsidR="00F31457">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obtenue ici est cohérente avec celle déterminée plus haut à partir de la quatrième propriété des transformations linéaires.</w:t>
      </w:r>
    </w:p>
    <w:p w14:paraId="3C3F1FD2" w14:textId="0767F94F" w:rsidR="00180C2F" w:rsidRP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6865281C" w14:textId="77777777" w:rsidR="00F31457" w:rsidRDefault="00F31457" w:rsidP="00F31457">
      <w:pPr>
        <w:spacing w:before="100" w:beforeAutospacing="1" w:after="100" w:afterAutospacing="1" w:line="240" w:lineRule="auto"/>
        <w:rPr>
          <w:rFonts w:ascii="Times New Roman" w:eastAsia="Times New Roman" w:hAnsi="Times New Roman" w:cs="Times New Roman"/>
          <w:b/>
          <w:bCs/>
          <w:sz w:val="27"/>
          <w:szCs w:val="27"/>
          <w:lang w:eastAsia="fr-CH"/>
        </w:rPr>
      </w:pPr>
      <w:bookmarkStart w:id="12" w:name="_Hlk203512930"/>
      <w:r>
        <w:rPr>
          <w:rFonts w:ascii="Times New Roman" w:eastAsia="Times New Roman" w:hAnsi="Times New Roman" w:cs="Times New Roman"/>
          <w:b/>
          <w:bCs/>
          <w:sz w:val="27"/>
          <w:szCs w:val="27"/>
          <w:lang w:eastAsia="fr-CH"/>
        </w:rPr>
        <w:t>Rotation autour d’une autre référence</w:t>
      </w:r>
    </w:p>
    <w:bookmarkEnd w:id="12"/>
    <w:p w14:paraId="7D024D98" w14:textId="4BA8D946" w:rsidR="00F31457"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7"/>
          <w:szCs w:val="27"/>
          <w:lang w:eastAsia="fr-CH"/>
        </w:rPr>
        <w:lastRenderedPageBreak/>
        <w:t>Pour clôturer le thème de la rotation</w:t>
      </w:r>
      <w:r w:rsidR="001C0254">
        <w:rPr>
          <w:rFonts w:ascii="Times New Roman" w:eastAsia="Times New Roman" w:hAnsi="Times New Roman" w:cs="Times New Roman"/>
          <w:sz w:val="24"/>
          <w:szCs w:val="24"/>
          <w:lang w:eastAsia="fr-CH"/>
        </w:rPr>
        <w:t>, parlons de rotation autour d’un autre point que l’origine.</w:t>
      </w:r>
    </w:p>
    <w:p w14:paraId="61CFD2E4" w14:textId="4FBEB165"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Ainsi, si on souhaite faire tourner un point autour d’un point qui n’est pas l’origine, </w:t>
      </w:r>
      <w:r w:rsidRPr="001C0254">
        <w:rPr>
          <w:rFonts w:ascii="Times New Roman" w:eastAsia="Times New Roman" w:hAnsi="Times New Roman" w:cs="Times New Roman"/>
          <w:sz w:val="24"/>
          <w:szCs w:val="24"/>
          <w:lang w:eastAsia="fr-CH"/>
        </w:rPr>
        <w:t>il faudra suivre une démarche particulière</w:t>
      </w:r>
      <w:r>
        <w:rPr>
          <w:rFonts w:ascii="Times New Roman" w:eastAsia="Times New Roman" w:hAnsi="Times New Roman" w:cs="Times New Roman"/>
          <w:sz w:val="24"/>
          <w:szCs w:val="24"/>
          <w:lang w:eastAsia="fr-CH"/>
        </w:rPr>
        <w:t>.</w:t>
      </w:r>
    </w:p>
    <w:p w14:paraId="0FDD5ACC" w14:textId="1E4C5820"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d’abord effectuer une translation pour ramener le centre de rotation à l’origine. Cette translation sera applique à le ou les points sensé </w:t>
      </w:r>
      <w:proofErr w:type="spellStart"/>
      <w:r>
        <w:rPr>
          <w:rFonts w:ascii="Times New Roman" w:eastAsia="Times New Roman" w:hAnsi="Times New Roman" w:cs="Times New Roman"/>
          <w:sz w:val="24"/>
          <w:szCs w:val="24"/>
          <w:lang w:eastAsia="fr-CH"/>
        </w:rPr>
        <w:t>rotationer</w:t>
      </w:r>
      <w:proofErr w:type="spellEnd"/>
      <w:r>
        <w:rPr>
          <w:rFonts w:ascii="Times New Roman" w:eastAsia="Times New Roman" w:hAnsi="Times New Roman" w:cs="Times New Roman"/>
          <w:sz w:val="24"/>
          <w:szCs w:val="24"/>
          <w:lang w:eastAsia="fr-CH"/>
        </w:rPr>
        <w:t xml:space="preserve">. On effectue la rotation normalement. </w:t>
      </w:r>
      <w:r w:rsidR="0070741A">
        <w:rPr>
          <w:rFonts w:ascii="Times New Roman" w:eastAsia="Times New Roman" w:hAnsi="Times New Roman" w:cs="Times New Roman"/>
          <w:sz w:val="24"/>
          <w:szCs w:val="24"/>
          <w:lang w:eastAsia="fr-CH"/>
        </w:rPr>
        <w:t xml:space="preserve">Enfin, on effectue la translation inverse. </w:t>
      </w:r>
    </w:p>
    <w:p w14:paraId="19FEDC49" w14:textId="77777777" w:rsidR="0070741A"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4BA3203F" w14:textId="3294C6C4" w:rsidR="00315C3A"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Imaginons</w:t>
      </w:r>
      <w:r w:rsidR="008F1AE4">
        <w:rPr>
          <w:rFonts w:ascii="Times New Roman" w:eastAsia="Times New Roman" w:hAnsi="Times New Roman" w:cs="Times New Roman"/>
          <w:sz w:val="24"/>
          <w:szCs w:val="24"/>
          <w:lang w:eastAsia="fr-CH"/>
        </w:rPr>
        <w:t xml:space="preserve"> un point de coordonné </w:t>
      </w:r>
      <w:proofErr w:type="gramStart"/>
      <w:r w:rsidR="002A5A89">
        <w:rPr>
          <w:rFonts w:ascii="Times New Roman" w:eastAsia="Times New Roman" w:hAnsi="Times New Roman" w:cs="Times New Roman"/>
          <w:sz w:val="24"/>
          <w:szCs w:val="24"/>
          <w:lang w:eastAsia="fr-CH"/>
        </w:rPr>
        <w:t>P</w:t>
      </w:r>
      <w:r w:rsidR="008F1AE4">
        <w:rPr>
          <w:rFonts w:ascii="Times New Roman" w:eastAsia="Times New Roman" w:hAnsi="Times New Roman" w:cs="Times New Roman"/>
          <w:sz w:val="24"/>
          <w:szCs w:val="24"/>
          <w:lang w:eastAsia="fr-CH"/>
        </w:rPr>
        <w:t>(2;</w:t>
      </w:r>
      <w:proofErr w:type="gramEnd"/>
      <w:r w:rsidR="008F1AE4">
        <w:rPr>
          <w:rFonts w:ascii="Times New Roman" w:eastAsia="Times New Roman" w:hAnsi="Times New Roman" w:cs="Times New Roman"/>
          <w:sz w:val="24"/>
          <w:szCs w:val="24"/>
          <w:lang w:eastAsia="fr-CH"/>
        </w:rPr>
        <w:t>1) que nous voulons faire tourner de 90 degrés autour du poin</w:t>
      </w:r>
      <w:r w:rsidR="002A5A89">
        <w:rPr>
          <w:rFonts w:ascii="Times New Roman" w:eastAsia="Times New Roman" w:hAnsi="Times New Roman" w:cs="Times New Roman"/>
          <w:sz w:val="24"/>
          <w:szCs w:val="24"/>
          <w:lang w:eastAsia="fr-CH"/>
        </w:rPr>
        <w:t>t</w:t>
      </w:r>
      <w:r w:rsidR="008F1AE4">
        <w:rPr>
          <w:rFonts w:ascii="Times New Roman" w:eastAsia="Times New Roman" w:hAnsi="Times New Roman" w:cs="Times New Roman"/>
          <w:sz w:val="24"/>
          <w:szCs w:val="24"/>
          <w:lang w:eastAsia="fr-CH"/>
        </w:rPr>
        <w:t xml:space="preserve"> </w:t>
      </w:r>
      <w:proofErr w:type="gramStart"/>
      <w:r w:rsidR="002A5A89">
        <w:rPr>
          <w:rFonts w:ascii="Times New Roman" w:eastAsia="Times New Roman" w:hAnsi="Times New Roman" w:cs="Times New Roman"/>
          <w:sz w:val="24"/>
          <w:szCs w:val="24"/>
          <w:lang w:eastAsia="fr-CH"/>
        </w:rPr>
        <w:t>C</w:t>
      </w:r>
      <w:r w:rsidR="008F1AE4">
        <w:rPr>
          <w:rFonts w:ascii="Times New Roman" w:eastAsia="Times New Roman" w:hAnsi="Times New Roman" w:cs="Times New Roman"/>
          <w:sz w:val="24"/>
          <w:szCs w:val="24"/>
          <w:lang w:eastAsia="fr-CH"/>
        </w:rPr>
        <w:t>(1;</w:t>
      </w:r>
      <w:proofErr w:type="gramEnd"/>
      <w:r w:rsidR="008F1AE4">
        <w:rPr>
          <w:rFonts w:ascii="Times New Roman" w:eastAsia="Times New Roman" w:hAnsi="Times New Roman" w:cs="Times New Roman"/>
          <w:sz w:val="24"/>
          <w:szCs w:val="24"/>
          <w:lang w:eastAsia="fr-CH"/>
        </w:rPr>
        <w:t>1) et non l’origine.</w:t>
      </w:r>
    </w:p>
    <w:p w14:paraId="22DEAD02" w14:textId="085D5BEA"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ramener le point de centre de rotation à l’origine on va trouver une translation qu’on pourra aussi appliquer à P :</w:t>
      </w:r>
    </w:p>
    <w:p w14:paraId="39E40E30" w14:textId="6DB83866" w:rsidR="002A5A89" w:rsidRDefault="00196655" w:rsidP="002A5A89">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C</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-1)</m:t>
        </m:r>
      </m:oMath>
      <w:r w:rsidR="002A5A89">
        <w:rPr>
          <w:rFonts w:ascii="Times New Roman" w:eastAsia="Times New Roman" w:hAnsi="Times New Roman" w:cs="Times New Roman"/>
          <w:sz w:val="24"/>
          <w:szCs w:val="24"/>
          <w:lang w:eastAsia="fr-CH"/>
        </w:rPr>
        <w:t xml:space="preserve"> </w:t>
      </w:r>
      <w:proofErr w:type="gramStart"/>
      <w:r w:rsidR="002A5A89">
        <w:rPr>
          <w:rFonts w:ascii="Times New Roman" w:eastAsia="Times New Roman" w:hAnsi="Times New Roman" w:cs="Times New Roman"/>
          <w:sz w:val="24"/>
          <w:szCs w:val="24"/>
          <w:lang w:eastAsia="fr-CH"/>
        </w:rPr>
        <w:t>et</w:t>
      </w:r>
      <w:proofErr w:type="gramEnd"/>
      <w:r w:rsidR="002A5A89">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P</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-1)</m:t>
        </m:r>
      </m:oMath>
      <w:r w:rsidR="002A5A89">
        <w:rPr>
          <w:rFonts w:ascii="Times New Roman" w:eastAsia="Times New Roman" w:hAnsi="Times New Roman" w:cs="Times New Roman"/>
          <w:sz w:val="24"/>
          <w:szCs w:val="24"/>
          <w:lang w:eastAsia="fr-CH"/>
        </w:rPr>
        <w:t xml:space="preserve"> </w:t>
      </w:r>
    </w:p>
    <w:p w14:paraId="17FB5B91" w14:textId="77777777" w:rsidR="003D70C1"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obtient comme nouvelle coordonné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C</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0;0</m:t>
            </m:r>
          </m:e>
        </m:d>
        <m:r>
          <m:rPr>
            <m:sty m:val="p"/>
          </m:rP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1;0</m:t>
            </m:r>
          </m:e>
        </m:d>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On effectue la rotation de 90 </w:t>
      </w:r>
      <w:r w:rsidR="003D70C1">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(1;0)→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(0;1). </m:t>
        </m:r>
      </m:oMath>
    </w:p>
    <w:p w14:paraId="4703901C" w14:textId="62CA80CA" w:rsidR="002A5A89" w:rsidRDefault="003D70C1"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 présent, faisons la translation inverse :</w:t>
      </w:r>
    </w:p>
    <w:p w14:paraId="330A2C92" w14:textId="20E4D3B8" w:rsidR="003D70C1" w:rsidRDefault="00196655" w:rsidP="003D70C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C</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+1)</m:t>
        </m:r>
      </m:oMath>
      <w:r w:rsidR="003D70C1">
        <w:rPr>
          <w:rFonts w:ascii="Times New Roman" w:eastAsia="Times New Roman" w:hAnsi="Times New Roman" w:cs="Times New Roman"/>
          <w:sz w:val="24"/>
          <w:szCs w:val="24"/>
          <w:lang w:eastAsia="fr-CH"/>
        </w:rPr>
        <w:t xml:space="preserve"> </w:t>
      </w:r>
      <w:proofErr w:type="gramStart"/>
      <w:r w:rsidR="003D70C1">
        <w:rPr>
          <w:rFonts w:ascii="Times New Roman" w:eastAsia="Times New Roman" w:hAnsi="Times New Roman" w:cs="Times New Roman"/>
          <w:sz w:val="24"/>
          <w:szCs w:val="24"/>
          <w:lang w:eastAsia="fr-CH"/>
        </w:rPr>
        <w:t>et</w:t>
      </w:r>
      <w:proofErr w:type="gramEnd"/>
      <w:r w:rsidR="003D70C1">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T</m:t>
            </m:r>
          </m:e>
        </m:acc>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T</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x</m:t>
        </m:r>
        <m:r>
          <w:rPr>
            <w:rFonts w:ascii="Cambria Math" w:eastAsia="Times New Roman" w:hAnsi="Cambria Math" w:cs="Times New Roman"/>
            <w:sz w:val="24"/>
            <w:szCs w:val="24"/>
            <w:lang w:eastAsia="fr-CH"/>
          </w:rPr>
          <m:t>+1,</m:t>
        </m:r>
        <m:r>
          <w:rPr>
            <w:rFonts w:ascii="Cambria Math" w:eastAsia="Times New Roman" w:hAnsi="Cambria Math" w:cs="Times New Roman"/>
            <w:sz w:val="24"/>
            <w:szCs w:val="24"/>
            <w:lang w:eastAsia="fr-CH"/>
          </w:rPr>
          <m:t>y</m:t>
        </m:r>
        <m:r>
          <w:rPr>
            <w:rFonts w:ascii="Cambria Math" w:eastAsia="Times New Roman" w:hAnsi="Cambria Math" w:cs="Times New Roman"/>
            <w:sz w:val="24"/>
            <w:szCs w:val="24"/>
            <w:lang w:eastAsia="fr-CH"/>
          </w:rPr>
          <m:t>+1)</m:t>
        </m:r>
      </m:oMath>
      <w:r w:rsidR="003D70C1">
        <w:rPr>
          <w:rFonts w:ascii="Times New Roman" w:eastAsia="Times New Roman" w:hAnsi="Times New Roman" w:cs="Times New Roman"/>
          <w:sz w:val="24"/>
          <w:szCs w:val="24"/>
          <w:lang w:eastAsia="fr-CH"/>
        </w:rPr>
        <w:t xml:space="preserve"> </w:t>
      </w:r>
    </w:p>
    <w:p w14:paraId="743C63D4" w14:textId="143B0A51" w:rsidR="003D70C1"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centre de rotation est à présent de nouveau en </w:t>
      </w:r>
      <w:proofErr w:type="gramStart"/>
      <w:r>
        <w:rPr>
          <w:rFonts w:ascii="Times New Roman" w:eastAsia="Times New Roman" w:hAnsi="Times New Roman" w:cs="Times New Roman"/>
          <w:sz w:val="24"/>
          <w:szCs w:val="24"/>
          <w:lang w:eastAsia="fr-CH"/>
        </w:rPr>
        <w:t>C(1;</w:t>
      </w:r>
      <w:proofErr w:type="gramEnd"/>
      <w:r>
        <w:rPr>
          <w:rFonts w:ascii="Times New Roman" w:eastAsia="Times New Roman" w:hAnsi="Times New Roman" w:cs="Times New Roman"/>
          <w:sz w:val="24"/>
          <w:szCs w:val="24"/>
          <w:lang w:eastAsia="fr-CH"/>
        </w:rPr>
        <w:t xml:space="preserve">1) et on trouve </w:t>
      </w:r>
      <w:proofErr w:type="gramStart"/>
      <w:r>
        <w:rPr>
          <w:rFonts w:ascii="Times New Roman" w:eastAsia="Times New Roman" w:hAnsi="Times New Roman" w:cs="Times New Roman"/>
          <w:sz w:val="24"/>
          <w:szCs w:val="24"/>
          <w:lang w:eastAsia="fr-CH"/>
        </w:rPr>
        <w:t>P(1;</w:t>
      </w:r>
      <w:proofErr w:type="gramEnd"/>
      <w:r>
        <w:rPr>
          <w:rFonts w:ascii="Times New Roman" w:eastAsia="Times New Roman" w:hAnsi="Times New Roman" w:cs="Times New Roman"/>
          <w:sz w:val="24"/>
          <w:szCs w:val="24"/>
          <w:lang w:eastAsia="fr-CH"/>
        </w:rPr>
        <w:t>2) après rotation.</w:t>
      </w:r>
    </w:p>
    <w:p w14:paraId="12DB3A67" w14:textId="32B56038" w:rsidR="00A1543A" w:rsidRPr="002A5A89"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sidRPr="00A1543A">
        <w:rPr>
          <w:rFonts w:ascii="Times New Roman" w:eastAsia="Times New Roman" w:hAnsi="Times New Roman" w:cs="Times New Roman"/>
          <w:sz w:val="24"/>
          <w:szCs w:val="24"/>
          <w:highlight w:val="yellow"/>
          <w:lang w:eastAsia="fr-CH"/>
        </w:rPr>
        <w:t>Illustration</w:t>
      </w:r>
      <w:r>
        <w:rPr>
          <w:rFonts w:ascii="Times New Roman" w:eastAsia="Times New Roman" w:hAnsi="Times New Roman" w:cs="Times New Roman"/>
          <w:sz w:val="24"/>
          <w:szCs w:val="24"/>
          <w:lang w:eastAsia="fr-CH"/>
        </w:rPr>
        <w:t xml:space="preserve"> </w:t>
      </w:r>
    </w:p>
    <w:p w14:paraId="03663D4C" w14:textId="7D0113C9" w:rsidR="002A5A89" w:rsidRPr="002A5A89"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lastRenderedPageBreak/>
        <w:t>Définition et propriétés</w:t>
      </w:r>
    </w:p>
    <w:p w14:paraId="1EAB2D55" w14:textId="77777777"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Transformation d’un point dans le plan</w:t>
      </w:r>
    </w:p>
    <w:p w14:paraId="418BFA3F" w14:textId="11E58914" w:rsidR="00204262" w:rsidRPr="00ED5239" w:rsidRDefault="00204262" w:rsidP="00FC3333">
      <w:p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b/>
          <w:bCs/>
          <w:color w:val="EE0000"/>
          <w:sz w:val="27"/>
          <w:szCs w:val="27"/>
          <w:lang w:eastAsia="fr-CH"/>
        </w:rPr>
        <w:t>Coordonnées Homogènes en 2D</w:t>
      </w:r>
    </w:p>
    <w:p w14:paraId="320C2CC3"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Introduction aux matrices 3×3</w:t>
      </w:r>
    </w:p>
    <w:p w14:paraId="181E0192"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Avantages pour les transformations combinées</w:t>
      </w:r>
    </w:p>
    <w:p w14:paraId="136259C5" w14:textId="77777777" w:rsidR="00FC3333" w:rsidRPr="00002A41" w:rsidRDefault="00196655"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31903A80" w14:textId="16B76A19" w:rsidR="005A1D9A"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Ici, comme en 2D, on va faire des rotations à l’aide de transformations linéaires représentées à l’aide d’une matrice 3×3 qui sera appliquée à un vecteur 3×</w:t>
      </w:r>
      <w:r w:rsidR="001F43D2">
        <w:rPr>
          <w:rFonts w:ascii="Times New Roman" w:eastAsia="Times New Roman" w:hAnsi="Times New Roman" w:cs="Times New Roman"/>
          <w:sz w:val="24"/>
          <w:szCs w:val="24"/>
          <w:lang w:eastAsia="fr-CH"/>
        </w:rPr>
        <w:t>1</w:t>
      </w:r>
      <w:r w:rsidRPr="005A1D9A">
        <w:rPr>
          <w:rFonts w:ascii="Times New Roman" w:eastAsia="Times New Roman" w:hAnsi="Times New Roman" w:cs="Times New Roman"/>
          <w:sz w:val="24"/>
          <w:szCs w:val="24"/>
          <w:lang w:eastAsia="fr-CH"/>
        </w:rPr>
        <w:t>. Le vecteur subira une rotation antihoraire autour d’un sous-espace de dimension 1 engendré par un vecteur.</w:t>
      </w:r>
      <w:r w:rsidRPr="005A1D9A">
        <w:rPr>
          <w:rFonts w:ascii="Times New Roman" w:eastAsia="Times New Roman" w:hAnsi="Times New Roman" w:cs="Times New Roman"/>
          <w:sz w:val="24"/>
          <w:szCs w:val="24"/>
          <w:lang w:eastAsia="fr-CH"/>
        </w:rPr>
        <w:br/>
        <w:t>Ce vecteur peut être e₁, e₂ et e₃, ou encore plus généralement un vecteur quelconque comme nous</w:t>
      </w:r>
      <w:r w:rsidR="001F43D2">
        <w:rPr>
          <w:rFonts w:ascii="Times New Roman" w:eastAsia="Times New Roman" w:hAnsi="Times New Roman" w:cs="Times New Roman"/>
          <w:sz w:val="24"/>
          <w:szCs w:val="24"/>
          <w:lang w:eastAsia="fr-CH"/>
        </w:rPr>
        <w:t xml:space="preserve"> le</w:t>
      </w:r>
      <w:r w:rsidRPr="005A1D9A">
        <w:rPr>
          <w:rFonts w:ascii="Times New Roman" w:eastAsia="Times New Roman" w:hAnsi="Times New Roman" w:cs="Times New Roman"/>
          <w:sz w:val="24"/>
          <w:szCs w:val="24"/>
          <w:lang w:eastAsia="fr-CH"/>
        </w:rPr>
        <w:t xml:space="preserve"> verrons plus tard. En tournant autour de l’axe X (e₁), on fera une rotation sur le plan </w:t>
      </w:r>
      <w:proofErr w:type="spellStart"/>
      <w:r w:rsidRPr="005A1D9A">
        <w:rPr>
          <w:rFonts w:ascii="Times New Roman" w:eastAsia="Times New Roman" w:hAnsi="Times New Roman" w:cs="Times New Roman"/>
          <w:sz w:val="24"/>
          <w:szCs w:val="24"/>
          <w:lang w:eastAsia="fr-CH"/>
        </w:rPr>
        <w:t>Oyz</w:t>
      </w:r>
      <w:proofErr w:type="spellEnd"/>
      <w:r w:rsidRPr="005A1D9A">
        <w:rPr>
          <w:rFonts w:ascii="Times New Roman" w:eastAsia="Times New Roman" w:hAnsi="Times New Roman" w:cs="Times New Roman"/>
          <w:sz w:val="24"/>
          <w:szCs w:val="24"/>
          <w:lang w:eastAsia="fr-CH"/>
        </w:rPr>
        <w:t xml:space="preserve">, et cette logique se reporte aux autres axes : avec Y, on est sur le plan </w:t>
      </w:r>
      <w:proofErr w:type="spellStart"/>
      <w:r w:rsidRPr="005A1D9A">
        <w:rPr>
          <w:rFonts w:ascii="Times New Roman" w:eastAsia="Times New Roman" w:hAnsi="Times New Roman" w:cs="Times New Roman"/>
          <w:sz w:val="24"/>
          <w:szCs w:val="24"/>
          <w:lang w:eastAsia="fr-CH"/>
        </w:rPr>
        <w:t>Oxz</w:t>
      </w:r>
      <w:proofErr w:type="spellEnd"/>
      <w:r w:rsidRPr="005A1D9A">
        <w:rPr>
          <w:rFonts w:ascii="Times New Roman" w:eastAsia="Times New Roman" w:hAnsi="Times New Roman" w:cs="Times New Roman"/>
          <w:sz w:val="24"/>
          <w:szCs w:val="24"/>
          <w:lang w:eastAsia="fr-CH"/>
        </w:rPr>
        <w:t xml:space="preserve"> et avec Z, c’est </w:t>
      </w:r>
      <w:proofErr w:type="spellStart"/>
      <w:r w:rsidRPr="005A1D9A">
        <w:rPr>
          <w:rFonts w:ascii="Times New Roman" w:eastAsia="Times New Roman" w:hAnsi="Times New Roman" w:cs="Times New Roman"/>
          <w:sz w:val="24"/>
          <w:szCs w:val="24"/>
          <w:lang w:eastAsia="fr-CH"/>
        </w:rPr>
        <w:t>Oxy</w:t>
      </w:r>
      <w:proofErr w:type="spellEnd"/>
      <w:r w:rsidRPr="005A1D9A">
        <w:rPr>
          <w:rFonts w:ascii="Times New Roman" w:eastAsia="Times New Roman" w:hAnsi="Times New Roman" w:cs="Times New Roman"/>
          <w:sz w:val="24"/>
          <w:szCs w:val="24"/>
          <w:lang w:eastAsia="fr-CH"/>
        </w:rPr>
        <w:t xml:space="preserve">. Donc bien sûr, si </w:t>
      </w:r>
      <w:r w:rsidR="001F43D2">
        <w:rPr>
          <w:rFonts w:ascii="Times New Roman" w:eastAsia="Times New Roman" w:hAnsi="Times New Roman" w:cs="Times New Roman"/>
          <w:sz w:val="24"/>
          <w:szCs w:val="24"/>
          <w:lang w:eastAsia="fr-CH"/>
        </w:rPr>
        <w:t>nous</w:t>
      </w:r>
      <w:r w:rsidRPr="005A1D9A">
        <w:rPr>
          <w:rFonts w:ascii="Times New Roman" w:eastAsia="Times New Roman" w:hAnsi="Times New Roman" w:cs="Times New Roman"/>
          <w:sz w:val="24"/>
          <w:szCs w:val="24"/>
          <w:lang w:eastAsia="fr-CH"/>
        </w:rPr>
        <w:t xml:space="preserve"> tour</w:t>
      </w:r>
      <w:r w:rsidR="001F43D2">
        <w:rPr>
          <w:rFonts w:ascii="Times New Roman" w:eastAsia="Times New Roman" w:hAnsi="Times New Roman" w:cs="Times New Roman"/>
          <w:sz w:val="24"/>
          <w:szCs w:val="24"/>
          <w:lang w:eastAsia="fr-CH"/>
        </w:rPr>
        <w:t xml:space="preserve">nons </w:t>
      </w:r>
      <w:r w:rsidR="001F43D2" w:rsidRPr="005A1D9A">
        <w:rPr>
          <w:rFonts w:ascii="Times New Roman" w:eastAsia="Times New Roman" w:hAnsi="Times New Roman" w:cs="Times New Roman"/>
          <w:sz w:val="24"/>
          <w:szCs w:val="24"/>
          <w:lang w:eastAsia="fr-CH"/>
        </w:rPr>
        <w:t>par exemple</w:t>
      </w:r>
      <w:r w:rsidRPr="005A1D9A">
        <w:rPr>
          <w:rFonts w:ascii="Times New Roman" w:eastAsia="Times New Roman" w:hAnsi="Times New Roman" w:cs="Times New Roman"/>
          <w:sz w:val="24"/>
          <w:szCs w:val="24"/>
          <w:lang w:eastAsia="fr-CH"/>
        </w:rPr>
        <w:t xml:space="preserve"> autour de e₁, celui-ci sera invariant à la rotation, ce qui représente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p>
    <w:p w14:paraId="09CEA7A3" w14:textId="702C70F3"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Avec ça en tête nous allons pouvoir construire les matrices de rotation qui feront tourner </w:t>
      </w:r>
      <w:r w:rsidR="005518BF">
        <w:rPr>
          <w:rFonts w:ascii="Times New Roman" w:eastAsia="Times New Roman" w:hAnsi="Times New Roman" w:cs="Times New Roman"/>
          <w:sz w:val="24"/>
          <w:szCs w:val="24"/>
          <w:lang w:eastAsia="fr-CH"/>
        </w:rPr>
        <w:t xml:space="preserve">un vecteur </w:t>
      </w:r>
      <w:r>
        <w:rPr>
          <w:rFonts w:ascii="Times New Roman" w:eastAsia="Times New Roman" w:hAnsi="Times New Roman" w:cs="Times New Roman"/>
          <w:sz w:val="24"/>
          <w:szCs w:val="24"/>
          <w:lang w:eastAsia="fr-CH"/>
        </w:rPr>
        <w:t xml:space="preserve">autour de e1, e2 et e3. </w:t>
      </w:r>
    </w:p>
    <w:p w14:paraId="2D281CBF" w14:textId="79CDFD2C" w:rsidR="001A0321" w:rsidRPr="001A0321" w:rsidRDefault="001A0321" w:rsidP="005A1D9A">
      <w:pPr>
        <w:spacing w:after="0" w:line="240" w:lineRule="auto"/>
        <w:rPr>
          <w:rFonts w:ascii="Times New Roman" w:eastAsia="Times New Roman" w:hAnsi="Times New Roman" w:cs="Times New Roman"/>
          <w:color w:val="EE0000"/>
          <w:sz w:val="24"/>
          <w:szCs w:val="24"/>
          <w:lang w:eastAsia="fr-CH"/>
        </w:rPr>
      </w:pPr>
      <w:r w:rsidRPr="001A0321">
        <w:rPr>
          <w:rFonts w:ascii="Times New Roman" w:eastAsia="Times New Roman" w:hAnsi="Times New Roman" w:cs="Times New Roman"/>
          <w:color w:val="EE0000"/>
          <w:sz w:val="24"/>
          <w:szCs w:val="24"/>
          <w:lang w:eastAsia="fr-CH"/>
        </w:rPr>
        <w:t xml:space="preserve">Parler des angles </w:t>
      </w:r>
      <m:oMath>
        <m:r>
          <w:rPr>
            <w:rFonts w:ascii="Cambria Math" w:eastAsia="Times New Roman" w:hAnsi="Cambria Math" w:cs="Times New Roman"/>
            <w:color w:val="EE0000"/>
            <w:sz w:val="24"/>
            <w:szCs w:val="24"/>
            <w:lang w:eastAsia="fr-CH"/>
          </w:rPr>
          <m:t>γθϕ</m:t>
        </m:r>
      </m:oMath>
    </w:p>
    <w:p w14:paraId="5837F3BD" w14:textId="77777777" w:rsidR="001F43D2" w:rsidRDefault="001F43D2" w:rsidP="005A1D9A">
      <w:pPr>
        <w:spacing w:after="0" w:line="240" w:lineRule="auto"/>
        <w:rPr>
          <w:rFonts w:ascii="Times New Roman" w:eastAsia="Times New Roman" w:hAnsi="Times New Roman" w:cs="Times New Roman"/>
          <w:sz w:val="24"/>
          <w:szCs w:val="24"/>
          <w:lang w:eastAsia="fr-CH"/>
        </w:rPr>
      </w:pPr>
    </w:p>
    <w:p w14:paraId="357A0D10" w14:textId="5801CD90"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Commençons par une rotation autour de e3 donc l’axe Z :</w:t>
      </w:r>
    </w:p>
    <w:p w14:paraId="76AF5320" w14:textId="09522FEA" w:rsidR="001F43D2" w:rsidRPr="001D48F2" w:rsidRDefault="00196655" w:rsidP="005A1D9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γ</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γ</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γ</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γ</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oMath>
      </m:oMathPara>
    </w:p>
    <w:p w14:paraId="062603E8" w14:textId="77777777" w:rsidR="001D48F2"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nous voyons que la dernière colonne représente f(e3) d’après la 4</w:t>
      </w:r>
      <w:r w:rsidRPr="001D48F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règle des transformations linéaire et que f(e</w:t>
      </w:r>
      <w:proofErr w:type="gramStart"/>
      <w:r>
        <w:rPr>
          <w:rFonts w:ascii="Times New Roman" w:eastAsia="Times New Roman" w:hAnsi="Times New Roman" w:cs="Times New Roman"/>
          <w:sz w:val="24"/>
          <w:szCs w:val="24"/>
          <w:lang w:eastAsia="fr-CH"/>
        </w:rPr>
        <w:t>3)=</w:t>
      </w:r>
      <w:proofErr w:type="gramEnd"/>
      <w:r>
        <w:rPr>
          <w:rFonts w:ascii="Times New Roman" w:eastAsia="Times New Roman" w:hAnsi="Times New Roman" w:cs="Times New Roman"/>
          <w:sz w:val="24"/>
          <w:szCs w:val="24"/>
          <w:lang w:eastAsia="fr-CH"/>
        </w:rPr>
        <w:t xml:space="preserve">e3 ce qui veut dire que e3 est une </w:t>
      </w:r>
      <w:proofErr w:type="spellStart"/>
      <w:r>
        <w:rPr>
          <w:rFonts w:ascii="Times New Roman" w:eastAsia="Times New Roman" w:hAnsi="Times New Roman" w:cs="Times New Roman"/>
          <w:sz w:val="24"/>
          <w:szCs w:val="24"/>
          <w:lang w:eastAsia="fr-CH"/>
        </w:rPr>
        <w:t>invariente</w:t>
      </w:r>
      <w:proofErr w:type="spellEnd"/>
      <w:r>
        <w:rPr>
          <w:rFonts w:ascii="Times New Roman" w:eastAsia="Times New Roman" w:hAnsi="Times New Roman" w:cs="Times New Roman"/>
          <w:sz w:val="24"/>
          <w:szCs w:val="24"/>
          <w:lang w:eastAsia="fr-CH"/>
        </w:rPr>
        <w:t xml:space="preserve"> de la rotation ce qui concorde avec notre but faire tourner les vecteurs autour de e3.</w:t>
      </w:r>
    </w:p>
    <w:p w14:paraId="16190714" w14:textId="77777777" w:rsidR="001A0321"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Deuxièmement, la dernière ligne de la colonne 1 et 2 sont nul car le vecteur tourne sur le plan </w:t>
      </w:r>
      <w:proofErr w:type="spellStart"/>
      <w:r>
        <w:rPr>
          <w:rFonts w:ascii="Times New Roman" w:eastAsia="Times New Roman" w:hAnsi="Times New Roman" w:cs="Times New Roman"/>
          <w:sz w:val="24"/>
          <w:szCs w:val="24"/>
          <w:lang w:eastAsia="fr-CH"/>
        </w:rPr>
        <w:t>O</w:t>
      </w:r>
      <w:r w:rsidR="0015456F">
        <w:rPr>
          <w:rFonts w:ascii="Times New Roman" w:eastAsia="Times New Roman" w:hAnsi="Times New Roman" w:cs="Times New Roman"/>
          <w:sz w:val="24"/>
          <w:szCs w:val="24"/>
          <w:lang w:eastAsia="fr-CH"/>
        </w:rPr>
        <w:t>xy</w:t>
      </w:r>
      <w:proofErr w:type="spellEnd"/>
      <w:r w:rsidR="0015456F">
        <w:rPr>
          <w:rFonts w:ascii="Times New Roman" w:eastAsia="Times New Roman" w:hAnsi="Times New Roman" w:cs="Times New Roman"/>
          <w:sz w:val="24"/>
          <w:szCs w:val="24"/>
          <w:lang w:eastAsia="fr-CH"/>
        </w:rPr>
        <w:t xml:space="preserve"> et n’a pas accès à une troisième dimension que </w:t>
      </w:r>
      <w:r w:rsidR="001A0321">
        <w:rPr>
          <w:rFonts w:ascii="Times New Roman" w:eastAsia="Times New Roman" w:hAnsi="Times New Roman" w:cs="Times New Roman"/>
          <w:sz w:val="24"/>
          <w:szCs w:val="24"/>
          <w:lang w:eastAsia="fr-CH"/>
        </w:rPr>
        <w:t>serait l’axe Z.</w:t>
      </w:r>
    </w:p>
    <w:p w14:paraId="71F95655" w14:textId="77777777" w:rsidR="001A0321" w:rsidRDefault="001A0321"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Enfin, nous remarquons la matrice de rotation 2fois2 faisant tourner le vecteur sur le plan </w:t>
      </w:r>
      <w:proofErr w:type="spellStart"/>
      <w:r>
        <w:rPr>
          <w:rFonts w:ascii="Times New Roman" w:eastAsia="Times New Roman" w:hAnsi="Times New Roman" w:cs="Times New Roman"/>
          <w:sz w:val="24"/>
          <w:szCs w:val="24"/>
          <w:lang w:eastAsia="fr-CH"/>
        </w:rPr>
        <w:t>Oxy</w:t>
      </w:r>
      <w:proofErr w:type="spellEnd"/>
      <w:r>
        <w:rPr>
          <w:rFonts w:ascii="Times New Roman" w:eastAsia="Times New Roman" w:hAnsi="Times New Roman" w:cs="Times New Roman"/>
          <w:sz w:val="24"/>
          <w:szCs w:val="24"/>
          <w:lang w:eastAsia="fr-CH"/>
        </w:rPr>
        <w:t xml:space="preserve"> par sa position.</w:t>
      </w:r>
    </w:p>
    <w:p w14:paraId="7E9DBEAF" w14:textId="77777777" w:rsidR="001A0321" w:rsidRDefault="001A0321" w:rsidP="005A1D9A">
      <w:pPr>
        <w:spacing w:after="0" w:line="240" w:lineRule="auto"/>
        <w:rPr>
          <w:rFonts w:ascii="Times New Roman" w:eastAsia="Times New Roman" w:hAnsi="Times New Roman" w:cs="Times New Roman"/>
          <w:sz w:val="24"/>
          <w:szCs w:val="24"/>
          <w:lang w:eastAsia="fr-CH"/>
        </w:rPr>
      </w:pPr>
    </w:p>
    <w:p w14:paraId="06061206" w14:textId="4600DEBA" w:rsidR="001A0321" w:rsidRDefault="005518BF"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w:t>
      </w:r>
      <w:r w:rsidR="001A0321">
        <w:rPr>
          <w:rFonts w:ascii="Times New Roman" w:eastAsia="Times New Roman" w:hAnsi="Times New Roman" w:cs="Times New Roman"/>
          <w:sz w:val="24"/>
          <w:szCs w:val="24"/>
          <w:lang w:eastAsia="fr-CH"/>
        </w:rPr>
        <w:t xml:space="preserve"> prenant la même logique nous retrouvons aisément les matrices permettant la rotation autour de e1 et e2 qui sont :</w:t>
      </w:r>
    </w:p>
    <w:p w14:paraId="594EBC43" w14:textId="445056FF" w:rsidR="001A0321" w:rsidRPr="00184B53" w:rsidRDefault="001D48F2" w:rsidP="001A0321">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1A0321" w:rsidRPr="001A0321">
        <w:rPr>
          <w:rFonts w:ascii="Cambria Math" w:eastAsia="Times New Roman" w:hAnsi="Cambria Math" w:cs="Times New Roman"/>
          <w:i/>
          <w:sz w:val="24"/>
          <w:szCs w:val="24"/>
          <w:lang w:eastAsia="fr-CH"/>
        </w:rPr>
        <w:br/>
      </w: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e>
            </m:mr>
            <m:mr>
              <m:e>
                <m: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mr>
          </m:m>
          <m:r>
            <w:rPr>
              <w:rFonts w:ascii="Cambria Math" w:eastAsia="Times New Roman" w:hAnsi="Cambria Math" w:cs="Times New Roman"/>
              <w:sz w:val="24"/>
              <w:szCs w:val="24"/>
              <w:lang w:eastAsia="fr-CH"/>
            </w:rPr>
            <m:t>)</m:t>
          </m:r>
        </m:oMath>
      </m:oMathPara>
    </w:p>
    <w:p w14:paraId="2B13CD39" w14:textId="77777777" w:rsidR="00184B53" w:rsidRDefault="00184B53" w:rsidP="001A0321">
      <w:pPr>
        <w:spacing w:after="0" w:line="240" w:lineRule="auto"/>
        <w:rPr>
          <w:rFonts w:ascii="Times New Roman" w:eastAsia="Times New Roman" w:hAnsi="Times New Roman" w:cs="Times New Roman"/>
          <w:sz w:val="24"/>
          <w:szCs w:val="24"/>
          <w:lang w:eastAsia="fr-CH"/>
        </w:rPr>
      </w:pPr>
    </w:p>
    <w:p w14:paraId="57B468A4" w14:textId="59263D8A" w:rsidR="001A0321" w:rsidRPr="001D48F2" w:rsidRDefault="00196655" w:rsidP="001A0321">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
        </m:oMath>
      </m:oMathPara>
    </w:p>
    <w:p w14:paraId="40402300" w14:textId="6D41140B" w:rsidR="001D48F2" w:rsidRPr="005A1D9A" w:rsidRDefault="001D48F2" w:rsidP="005A1D9A">
      <w:pPr>
        <w:spacing w:after="0" w:line="240" w:lineRule="auto"/>
        <w:rPr>
          <w:rFonts w:ascii="Times New Roman" w:eastAsia="Times New Roman" w:hAnsi="Times New Roman" w:cs="Times New Roman"/>
          <w:sz w:val="24"/>
          <w:szCs w:val="24"/>
          <w:lang w:eastAsia="fr-CH"/>
        </w:rPr>
      </w:pPr>
    </w:p>
    <w:p w14:paraId="1E4C5C6E" w14:textId="0E776583" w:rsidR="00643984" w:rsidRDefault="005518BF"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Trouver le vecteur autour duquel on tourne et avec quel angle</w:t>
      </w:r>
    </w:p>
    <w:p w14:paraId="0BF65494" w14:textId="7752DB19" w:rsidR="005518BF" w:rsidRDefault="005518BF"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maintenant que nous nous trouvons devant une matrice de rotation et qu’il nous est demandé de trouver autour de quel vecteur cette matrice fait </w:t>
      </w:r>
      <w:proofErr w:type="spellStart"/>
      <w:r>
        <w:rPr>
          <w:rFonts w:ascii="Times New Roman" w:eastAsia="Times New Roman" w:hAnsi="Times New Roman" w:cs="Times New Roman"/>
          <w:sz w:val="24"/>
          <w:szCs w:val="24"/>
          <w:lang w:eastAsia="fr-CH"/>
        </w:rPr>
        <w:t>rotationner</w:t>
      </w:r>
      <w:proofErr w:type="spellEnd"/>
      <w:r>
        <w:rPr>
          <w:rFonts w:ascii="Times New Roman" w:eastAsia="Times New Roman" w:hAnsi="Times New Roman" w:cs="Times New Roman"/>
          <w:sz w:val="24"/>
          <w:szCs w:val="24"/>
          <w:lang w:eastAsia="fr-CH"/>
        </w:rPr>
        <w:t>, dans ce cas il existe une méthode pour retrouver ce vecteur.</w:t>
      </w:r>
      <w:r w:rsidR="00B35D58">
        <w:rPr>
          <w:rFonts w:ascii="Times New Roman" w:eastAsia="Times New Roman" w:hAnsi="Times New Roman" w:cs="Times New Roman"/>
          <w:sz w:val="24"/>
          <w:szCs w:val="24"/>
          <w:lang w:eastAsia="fr-CH"/>
        </w:rPr>
        <w:t xml:space="preserve"> On suppose que ça tourne autour d’un vecteur propre de valeur propre 1. Donc </w:t>
      </w:r>
      <w:r w:rsidR="00B35D58" w:rsidRPr="00B35D58">
        <w:rPr>
          <w:rFonts w:ascii="Times New Roman" w:eastAsia="Times New Roman" w:hAnsi="Times New Roman" w:cs="Times New Roman"/>
          <w:color w:val="EE0000"/>
          <w:sz w:val="24"/>
          <w:szCs w:val="24"/>
          <w:lang w:eastAsia="fr-CH"/>
        </w:rPr>
        <w:t>v</w:t>
      </w:r>
      <w:r>
        <w:rPr>
          <w:rFonts w:ascii="Times New Roman" w:eastAsia="Times New Roman" w:hAnsi="Times New Roman" w:cs="Times New Roman"/>
          <w:sz w:val="24"/>
          <w:szCs w:val="24"/>
          <w:lang w:eastAsia="fr-CH"/>
        </w:rPr>
        <w:t xml:space="preserve"> </w:t>
      </w:r>
      <w:r w:rsidR="00B35D58">
        <w:rPr>
          <w:rFonts w:ascii="Times New Roman" w:eastAsia="Times New Roman" w:hAnsi="Times New Roman" w:cs="Times New Roman"/>
          <w:sz w:val="24"/>
          <w:szCs w:val="24"/>
          <w:lang w:eastAsia="fr-CH"/>
        </w:rPr>
        <w:t>est un vecteur non nul trouvable en solvant cette équation.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r w:rsidR="00B35D58">
        <w:rPr>
          <w:rFonts w:ascii="Times New Roman" w:eastAsia="Times New Roman" w:hAnsi="Times New Roman" w:cs="Times New Roman"/>
          <w:sz w:val="24"/>
          <w:szCs w:val="24"/>
          <w:lang w:eastAsia="fr-CH"/>
        </w:rPr>
        <w:t xml:space="preserve">) </w:t>
      </w:r>
    </w:p>
    <w:p w14:paraId="41F4E770" w14:textId="77777777" w:rsidR="00B35D58" w:rsidRDefault="00B35D58" w:rsidP="00F13C2A">
      <w:pPr>
        <w:spacing w:after="0" w:line="240" w:lineRule="auto"/>
        <w:rPr>
          <w:rFonts w:ascii="Times New Roman" w:eastAsia="Times New Roman" w:hAnsi="Times New Roman" w:cs="Times New Roman"/>
          <w:sz w:val="24"/>
          <w:szCs w:val="24"/>
          <w:lang w:eastAsia="fr-CH"/>
        </w:rPr>
      </w:pPr>
    </w:p>
    <w:p w14:paraId="3B7046EA" w14:textId="566D80D9" w:rsidR="00B35D58" w:rsidRDefault="00B35D58" w:rsidP="00F13C2A">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5C82FB09" w14:textId="78B8E4DD" w:rsidR="00B35D58" w:rsidRDefault="00B35D58" w:rsidP="00F13C2A">
      <w:pPr>
        <w:spacing w:after="0" w:line="240" w:lineRule="auto"/>
        <w:rPr>
          <w:rFonts w:ascii="Times New Roman" w:eastAsia="Times New Roman" w:hAnsi="Times New Roman" w:cs="Times New Roman"/>
          <w:sz w:val="24"/>
          <w:szCs w:val="24"/>
          <w:lang w:eastAsia="fr-CH"/>
        </w:rPr>
      </w:pPr>
      <w:r w:rsidRPr="00B35D58">
        <w:rPr>
          <w:rFonts w:ascii="Times New Roman" w:eastAsia="Times New Roman" w:hAnsi="Times New Roman" w:cs="Times New Roman"/>
          <w:sz w:val="24"/>
          <w:szCs w:val="24"/>
          <w:lang w:eastAsia="fr-CH"/>
        </w:rPr>
        <w:t>Main</w:t>
      </w:r>
      <w:r>
        <w:rPr>
          <w:rFonts w:ascii="Times New Roman" w:eastAsia="Times New Roman" w:hAnsi="Times New Roman" w:cs="Times New Roman"/>
          <w:sz w:val="24"/>
          <w:szCs w:val="24"/>
          <w:lang w:eastAsia="fr-CH"/>
        </w:rPr>
        <w:t xml:space="preserve">tenant que nous savons trouver </w:t>
      </w:r>
      <w:r w:rsidR="00887C41">
        <w:rPr>
          <w:rFonts w:ascii="Times New Roman" w:eastAsia="Times New Roman" w:hAnsi="Times New Roman" w:cs="Times New Roman"/>
          <w:sz w:val="24"/>
          <w:szCs w:val="24"/>
          <w:lang w:eastAsia="fr-CH"/>
        </w:rPr>
        <w:t xml:space="preserve">le vecteur autour duquel tourne un vecteur, nous voulons savoir de combien de degrés va tourner ce vecteur. Pour ceci, nous allons calculer la trace de cette matrice de rotation. Nous nous rendons compte que sur toutes les matrices de rotation trouvé, la somme des valeur présentes sur les diagonales de celle-ci sont égale à </w:t>
      </w:r>
      <w:r w:rsidR="00887C41" w:rsidRPr="00887C41">
        <w:rPr>
          <w:rFonts w:ascii="Times New Roman" w:eastAsia="Times New Roman" w:hAnsi="Times New Roman" w:cs="Times New Roman"/>
          <w:color w:val="C00000"/>
          <w:sz w:val="24"/>
          <w:szCs w:val="24"/>
          <w:lang w:eastAsia="fr-CH"/>
        </w:rPr>
        <w:t>2cos(angle)+1</w:t>
      </w:r>
      <w:r w:rsidR="00887C41">
        <w:rPr>
          <w:rFonts w:ascii="Times New Roman" w:eastAsia="Times New Roman" w:hAnsi="Times New Roman" w:cs="Times New Roman"/>
          <w:color w:val="C00000"/>
          <w:sz w:val="24"/>
          <w:szCs w:val="24"/>
          <w:lang w:eastAsia="fr-CH"/>
        </w:rPr>
        <w:t xml:space="preserve"> </w:t>
      </w:r>
      <w:r w:rsidR="00887C41">
        <w:rPr>
          <w:rFonts w:ascii="Times New Roman" w:eastAsia="Times New Roman" w:hAnsi="Times New Roman" w:cs="Times New Roman"/>
          <w:sz w:val="24"/>
          <w:szCs w:val="24"/>
          <w:lang w:eastAsia="fr-CH"/>
        </w:rPr>
        <w:t>ce qui est la trace.</w:t>
      </w:r>
      <w:r w:rsidR="00887C41">
        <w:rPr>
          <w:rFonts w:ascii="Times New Roman" w:eastAsia="Times New Roman" w:hAnsi="Times New Roman" w:cs="Times New Roman"/>
          <w:color w:val="C00000"/>
          <w:sz w:val="24"/>
          <w:szCs w:val="24"/>
          <w:lang w:eastAsia="fr-CH"/>
        </w:rPr>
        <w:t xml:space="preserve"> </w:t>
      </w:r>
      <w:r w:rsidR="00513647">
        <w:rPr>
          <w:rFonts w:ascii="Times New Roman" w:eastAsia="Times New Roman" w:hAnsi="Times New Roman" w:cs="Times New Roman"/>
          <w:sz w:val="24"/>
          <w:szCs w:val="24"/>
          <w:lang w:eastAsia="fr-CH"/>
        </w:rPr>
        <w:t>Donc, la méthode consiste simplement à additionner les valeurs sur la diagonal et de dire quelle est égale à 2cos(angle)+1 et de résoudre en isolant l’angle.</w:t>
      </w:r>
    </w:p>
    <w:p w14:paraId="3DFAFAE0" w14:textId="77777777" w:rsidR="00513647" w:rsidRDefault="00513647" w:rsidP="00513647">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3A602550" w14:textId="35F20140" w:rsidR="00513647"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Passons maintenant à un sujet qui a déjà été évoqué. Comment faire tourner un vecteur autour d’un vecteur quelconque. </w:t>
      </w:r>
    </w:p>
    <w:p w14:paraId="7A2C7985" w14:textId="77777777" w:rsidR="00C365BA" w:rsidRDefault="00C365BA" w:rsidP="00F13C2A">
      <w:pPr>
        <w:spacing w:after="0" w:line="240" w:lineRule="auto"/>
        <w:rPr>
          <w:rFonts w:ascii="Times New Roman" w:eastAsia="Times New Roman" w:hAnsi="Times New Roman" w:cs="Times New Roman"/>
          <w:b/>
          <w:bCs/>
          <w:sz w:val="27"/>
          <w:szCs w:val="27"/>
          <w:lang w:eastAsia="fr-CH"/>
        </w:rPr>
      </w:pPr>
    </w:p>
    <w:p w14:paraId="37D5989B" w14:textId="770AF380" w:rsidR="00BB3319" w:rsidRPr="00BB3319" w:rsidRDefault="00BB3319"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Faire tourner un vecteur autour d’un vecteur unitaire quelconque</w:t>
      </w:r>
    </w:p>
    <w:p w14:paraId="7EBB476D" w14:textId="08C622E4" w:rsidR="00BB3319" w:rsidRDefault="00BB3319"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Dans cette partie nous souhaitons faire tourner un vecteur autour d’un autre vecteur unitaire quelconque. Pour y arriver nous auront besoin de « la formule de rotation de Rodrigues » étant attribué à Léonard Euler et </w:t>
      </w:r>
      <w:r w:rsidRPr="00BB3319">
        <w:rPr>
          <w:rFonts w:ascii="Times New Roman" w:eastAsia="Times New Roman" w:hAnsi="Times New Roman" w:cs="Times New Roman"/>
          <w:sz w:val="24"/>
          <w:szCs w:val="24"/>
          <w:lang w:eastAsia="fr-CH"/>
        </w:rPr>
        <w:t>Olinde Rodrigues</w:t>
      </w:r>
      <w:r w:rsidR="009710F0">
        <w:rPr>
          <w:rFonts w:ascii="Times New Roman" w:eastAsia="Times New Roman" w:hAnsi="Times New Roman" w:cs="Times New Roman"/>
          <w:sz w:val="24"/>
          <w:szCs w:val="24"/>
          <w:lang w:eastAsia="fr-CH"/>
        </w:rPr>
        <w:t xml:space="preserve">. Elle fait tourner un vecteur </w:t>
      </w:r>
      <w:r w:rsidR="00C365BA">
        <w:rPr>
          <w:rFonts w:ascii="Times New Roman" w:eastAsia="Times New Roman" w:hAnsi="Times New Roman" w:cs="Times New Roman"/>
          <w:sz w:val="24"/>
          <w:szCs w:val="24"/>
          <w:lang w:eastAsia="fr-CH"/>
        </w:rPr>
        <w:t>v autour d’un vecteur k en décomposant les composantes parallèles et perpendiculaire à k</w:t>
      </w:r>
      <w:r w:rsidR="00DD2267">
        <w:rPr>
          <w:rFonts w:ascii="Times New Roman" w:eastAsia="Times New Roman" w:hAnsi="Times New Roman" w:cs="Times New Roman"/>
          <w:sz w:val="24"/>
          <w:szCs w:val="24"/>
          <w:lang w:eastAsia="fr-CH"/>
        </w:rPr>
        <w:t xml:space="preserve"> de v</w:t>
      </w:r>
      <w:r w:rsidR="00C365BA">
        <w:rPr>
          <w:rFonts w:ascii="Times New Roman" w:eastAsia="Times New Roman" w:hAnsi="Times New Roman" w:cs="Times New Roman"/>
          <w:sz w:val="24"/>
          <w:szCs w:val="24"/>
          <w:lang w:eastAsia="fr-CH"/>
        </w:rPr>
        <w:t xml:space="preserve"> et en faisant tourner uniquement la composante perpendiculaire</w:t>
      </w:r>
      <w:r>
        <w:rPr>
          <w:rFonts w:ascii="Times New Roman" w:eastAsia="Times New Roman" w:hAnsi="Times New Roman" w:cs="Times New Roman"/>
          <w:sz w:val="24"/>
          <w:szCs w:val="24"/>
          <w:lang w:eastAsia="fr-CH"/>
        </w:rPr>
        <w:t>. Je vais la démontrer et la mettre en application.</w:t>
      </w:r>
    </w:p>
    <w:p w14:paraId="1A57CE30" w14:textId="0A0E05A7" w:rsidR="00795322" w:rsidRDefault="003F060B"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démonstration et très largement inspiré de celle sur Wikipédia.</w:t>
      </w:r>
    </w:p>
    <w:p w14:paraId="41C339C3"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la formule de Rodrigues affirme que :</w:t>
      </w:r>
    </w:p>
    <w:p w14:paraId="15EB8EEB"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+k(k*v)(1-</m:t>
        </m:r>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oMath>
      <w:r w:rsidR="00BB3319" w:rsidRPr="007B78F8">
        <w:rPr>
          <w:rFonts w:ascii="Times New Roman" w:eastAsia="Times New Roman" w:hAnsi="Times New Roman" w:cs="Times New Roman"/>
          <w:sz w:val="24"/>
          <w:szCs w:val="24"/>
          <w:lang w:eastAsia="fr-CH"/>
        </w:rPr>
        <w:t xml:space="preserve"> </w:t>
      </w:r>
    </w:p>
    <w:p w14:paraId="32B3D7F1"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2FBB371" w14:textId="6D1FD61B" w:rsidR="00C365BA" w:rsidRDefault="007B78F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w:t>
      </w:r>
      <w:r w:rsidRPr="007B78F8">
        <w:rPr>
          <w:rFonts w:ascii="Times New Roman" w:eastAsia="Times New Roman" w:hAnsi="Times New Roman" w:cs="Times New Roman"/>
          <w:sz w:val="24"/>
          <w:szCs w:val="24"/>
          <w:lang w:eastAsia="fr-CH"/>
        </w:rPr>
        <w:t>vec</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oMath>
      <w:r>
        <w:rPr>
          <w:rFonts w:ascii="Times New Roman" w:eastAsia="Times New Roman" w:hAnsi="Times New Roman" w:cs="Times New Roman"/>
          <w:sz w:val="24"/>
          <w:szCs w:val="24"/>
          <w:lang w:eastAsia="fr-CH"/>
        </w:rPr>
        <w:t xml:space="preserve"> comme vecteur après rotation,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comme vecteur avant rotation, </w:t>
      </w:r>
      <m:oMath>
        <m:r>
          <w:rPr>
            <w:rFonts w:ascii="Cambria Math" w:eastAsia="Times New Roman" w:hAnsi="Cambria Math" w:cs="Times New Roman"/>
            <w:sz w:val="24"/>
            <w:szCs w:val="24"/>
            <w:lang w:eastAsia="fr-CH"/>
          </w:rPr>
          <m:t>k</m:t>
        </m:r>
      </m:oMath>
      <w:r>
        <w:rPr>
          <w:rFonts w:ascii="Times New Roman" w:eastAsia="Times New Roman" w:hAnsi="Times New Roman" w:cs="Times New Roman"/>
          <w:sz w:val="24"/>
          <w:szCs w:val="24"/>
          <w:lang w:eastAsia="fr-CH"/>
        </w:rPr>
        <w:t xml:space="preserve"> comme vecteur unitaire autour du quelle va tourner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et pour finir </w:t>
      </w:r>
      <m:oMath>
        <m:r>
          <w:rPr>
            <w:rFonts w:ascii="Cambria Math" w:eastAsia="Times New Roman" w:hAnsi="Cambria Math" w:cs="Times New Roman"/>
            <w:sz w:val="24"/>
            <w:szCs w:val="24"/>
            <w:lang w:eastAsia="fr-CH"/>
          </w:rPr>
          <m:t>θ</m:t>
        </m:r>
      </m:oMath>
      <w:r>
        <w:rPr>
          <w:rFonts w:ascii="Times New Roman" w:eastAsia="Times New Roman" w:hAnsi="Times New Roman" w:cs="Times New Roman"/>
          <w:sz w:val="24"/>
          <w:szCs w:val="24"/>
          <w:lang w:eastAsia="fr-CH"/>
        </w:rPr>
        <w:t xml:space="preserve"> comme angle de rotation antihoraire</w:t>
      </w:r>
      <w:r w:rsidR="009710F0">
        <w:rPr>
          <w:rFonts w:ascii="Times New Roman" w:eastAsia="Times New Roman" w:hAnsi="Times New Roman" w:cs="Times New Roman"/>
          <w:sz w:val="24"/>
          <w:szCs w:val="24"/>
          <w:lang w:eastAsia="fr-CH"/>
        </w:rPr>
        <w:t>.</w:t>
      </w:r>
    </w:p>
    <w:p w14:paraId="71AF482F" w14:textId="77777777" w:rsidR="0087097C" w:rsidRDefault="0087097C" w:rsidP="00F13C2A">
      <w:pPr>
        <w:spacing w:after="0" w:line="240" w:lineRule="auto"/>
        <w:rPr>
          <w:rFonts w:ascii="Times New Roman" w:eastAsia="Times New Roman" w:hAnsi="Times New Roman" w:cs="Times New Roman"/>
          <w:sz w:val="24"/>
          <w:szCs w:val="24"/>
          <w:lang w:eastAsia="fr-CH"/>
        </w:rPr>
      </w:pPr>
    </w:p>
    <w:p w14:paraId="4E4A56A5" w14:textId="6056F60F" w:rsidR="0087097C" w:rsidRPr="0087097C" w:rsidRDefault="0087097C" w:rsidP="00F13C2A">
      <w:pPr>
        <w:spacing w:after="0" w:line="240" w:lineRule="auto"/>
        <w:rPr>
          <w:rFonts w:ascii="Times New Roman" w:eastAsia="Times New Roman" w:hAnsi="Times New Roman" w:cs="Times New Roman"/>
          <w:color w:val="EE0000"/>
          <w:sz w:val="24"/>
          <w:szCs w:val="24"/>
          <w:lang w:eastAsia="fr-CH"/>
        </w:rPr>
      </w:pPr>
      <w:r w:rsidRPr="0087097C">
        <w:rPr>
          <w:rFonts w:ascii="Times New Roman" w:eastAsia="Times New Roman" w:hAnsi="Times New Roman" w:cs="Times New Roman"/>
          <w:color w:val="EE0000"/>
          <w:sz w:val="24"/>
          <w:szCs w:val="24"/>
          <w:lang w:eastAsia="fr-CH"/>
        </w:rPr>
        <w:t xml:space="preserve">Je pourrais ajouter plus de calcul à la </w:t>
      </w:r>
      <w:proofErr w:type="spellStart"/>
      <w:r w:rsidRPr="0087097C">
        <w:rPr>
          <w:rFonts w:ascii="Times New Roman" w:eastAsia="Times New Roman" w:hAnsi="Times New Roman" w:cs="Times New Roman"/>
          <w:color w:val="EE0000"/>
          <w:sz w:val="24"/>
          <w:szCs w:val="24"/>
          <w:lang w:eastAsia="fr-CH"/>
        </w:rPr>
        <w:t>demonstration</w:t>
      </w:r>
      <w:proofErr w:type="spellEnd"/>
      <w:r w:rsidR="00B36B9B">
        <w:rPr>
          <w:rFonts w:ascii="Times New Roman" w:eastAsia="Times New Roman" w:hAnsi="Times New Roman" w:cs="Times New Roman"/>
          <w:color w:val="EE0000"/>
          <w:sz w:val="24"/>
          <w:szCs w:val="24"/>
          <w:lang w:eastAsia="fr-CH"/>
        </w:rPr>
        <w:t xml:space="preserve"> relire le produit triple vectoriel</w:t>
      </w:r>
    </w:p>
    <w:p w14:paraId="5D375E2D" w14:textId="77777777" w:rsidR="00BE02B2" w:rsidRDefault="00B62789" w:rsidP="00BE02B2">
      <w:pPr>
        <w:keepNext/>
        <w:spacing w:after="0" w:line="240" w:lineRule="auto"/>
      </w:pPr>
      <w:r>
        <w:rPr>
          <w:noProof/>
        </w:rPr>
        <w:lastRenderedPageBreak/>
        <w:drawing>
          <wp:inline distT="0" distB="0" distL="0" distR="0" wp14:anchorId="415D796A" wp14:editId="33CB557D">
            <wp:extent cx="2100889" cy="2100889"/>
            <wp:effectExtent l="0" t="0" r="0" b="0"/>
            <wp:docPr id="1163627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182" cy="2104182"/>
                    </a:xfrm>
                    <a:prstGeom prst="rect">
                      <a:avLst/>
                    </a:prstGeom>
                    <a:noFill/>
                    <a:ln>
                      <a:noFill/>
                    </a:ln>
                  </pic:spPr>
                </pic:pic>
              </a:graphicData>
            </a:graphic>
          </wp:inline>
        </w:drawing>
      </w:r>
    </w:p>
    <w:p w14:paraId="5950D358" w14:textId="7614419F" w:rsidR="00C365BA" w:rsidRDefault="00BE02B2" w:rsidP="00BE02B2">
      <w:pPr>
        <w:pStyle w:val="Lgende"/>
        <w:rPr>
          <w:rFonts w:ascii="Times New Roman" w:eastAsia="Times New Roman" w:hAnsi="Times New Roman" w:cs="Times New Roman"/>
          <w:sz w:val="24"/>
          <w:szCs w:val="24"/>
          <w:lang w:eastAsia="fr-CH"/>
        </w:rPr>
      </w:pPr>
      <w:proofErr w:type="spellStart"/>
      <w:r>
        <w:t>Wikipedia</w:t>
      </w:r>
      <w:proofErr w:type="spellEnd"/>
      <w:r>
        <w:t xml:space="preserve"> </w:t>
      </w:r>
      <w:fldSimple w:instr=" SEQ Wikipedia \* ARABIC ">
        <w:r>
          <w:rPr>
            <w:noProof/>
          </w:rPr>
          <w:t>1</w:t>
        </w:r>
      </w:fldSimple>
    </w:p>
    <w:p w14:paraId="673AD4EC" w14:textId="2BF2BD12" w:rsidR="00B62789" w:rsidRDefault="00C365BA"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Soit v un vecteur quelconque </w:t>
      </w:r>
      <w:r w:rsidR="00B62789">
        <w:rPr>
          <w:rFonts w:ascii="Times New Roman" w:eastAsia="Times New Roman" w:hAnsi="Times New Roman" w:cs="Times New Roman"/>
          <w:sz w:val="24"/>
          <w:szCs w:val="24"/>
          <w:lang w:eastAsia="fr-CH"/>
        </w:rPr>
        <w:t>tournant autour de</w:t>
      </w:r>
      <w:r>
        <w:rPr>
          <w:rFonts w:ascii="Times New Roman" w:eastAsia="Times New Roman" w:hAnsi="Times New Roman" w:cs="Times New Roman"/>
          <w:sz w:val="24"/>
          <w:szCs w:val="24"/>
          <w:lang w:eastAsia="fr-CH"/>
        </w:rPr>
        <w:t xml:space="preserve"> k un vecteur unitaire définissant </w:t>
      </w:r>
      <w:r w:rsidR="00B62789">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 xml:space="preserve">axe de rotation. </w:t>
      </w:r>
      <w:r w:rsidR="00B62789">
        <w:rPr>
          <w:rFonts w:ascii="Times New Roman" w:eastAsia="Times New Roman" w:hAnsi="Times New Roman" w:cs="Times New Roman"/>
          <w:sz w:val="24"/>
          <w:szCs w:val="24"/>
          <w:lang w:eastAsia="fr-CH"/>
        </w:rPr>
        <w:t>En utilisant les produit scalaire et croisé</w:t>
      </w:r>
      <w:r w:rsidR="00BE02B2">
        <w:rPr>
          <w:rFonts w:ascii="Times New Roman" w:eastAsia="Times New Roman" w:hAnsi="Times New Roman" w:cs="Times New Roman"/>
          <w:sz w:val="24"/>
          <w:szCs w:val="24"/>
          <w:lang w:eastAsia="fr-CH"/>
        </w:rPr>
        <w:t>,</w:t>
      </w:r>
      <w:r w:rsidR="00B62789">
        <w:rPr>
          <w:rFonts w:ascii="Times New Roman" w:eastAsia="Times New Roman" w:hAnsi="Times New Roman" w:cs="Times New Roman"/>
          <w:sz w:val="24"/>
          <w:szCs w:val="24"/>
          <w:lang w:eastAsia="fr-CH"/>
        </w:rPr>
        <w:t xml:space="preserve"> le vecteur v peut être décomposé en une composante parallèle et perpendiculaire à k. </w:t>
      </w:r>
    </w:p>
    <w:p w14:paraId="3F706BA1" w14:textId="650F6CBA" w:rsidR="00B62789" w:rsidRPr="0087097C" w:rsidRDefault="00196655" w:rsidP="00F13C2A">
      <w:pPr>
        <w:spacing w:after="0" w:line="240" w:lineRule="auto"/>
        <w:rPr>
          <w:rFonts w:ascii="Times New Roman" w:eastAsia="Times New Roman" w:hAnsi="Times New Roman" w:cs="Times New Roman"/>
          <w:sz w:val="24"/>
          <w:szCs w:val="24"/>
          <w:lang w:eastAsia="fr-CH"/>
        </w:rPr>
      </w:pPr>
      <m:oMathPara>
        <m:oMathParaPr>
          <m:jc m:val="left"/>
        </m:oMathPara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m:oMathPara>
    </w:p>
    <w:p w14:paraId="73AC277D" w14:textId="2F82ABA4" w:rsidR="0087097C" w:rsidRDefault="0087097C"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composante parallèle à k est la projection orthogonale de celui-ci sur k.</w:t>
      </w:r>
    </w:p>
    <w:p w14:paraId="5CD8234A" w14:textId="7DD949CD" w:rsidR="0087097C" w:rsidRPr="0087097C" w:rsidRDefault="00196655" w:rsidP="00F13C2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m:oMathPara>
    </w:p>
    <w:p w14:paraId="726582E6" w14:textId="46F67600" w:rsidR="0087097C" w:rsidRPr="0087097C" w:rsidRDefault="0039401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connaissant la composante parallèle et v on devin la composante perpendiculaire </w:t>
      </w:r>
    </w:p>
    <w:p w14:paraId="485F35EC" w14:textId="74655950" w:rsidR="00394018" w:rsidRDefault="0087097C"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w:bookmarkStart w:id="13" w:name="_Hlk204899375"/>
            <m:r>
              <m:rPr>
                <m:sty m:val="bi"/>
              </m:rPr>
              <w:rPr>
                <w:rFonts w:ascii="Cambria Math" w:eastAsia="Times New Roman" w:hAnsi="Cambria Math" w:cs="Times New Roman"/>
                <w:sz w:val="24"/>
                <w:szCs w:val="24"/>
                <w:lang w:eastAsia="fr-CH"/>
              </w:rPr>
              <m:t>//</m:t>
            </m:r>
            <w:bookmarkEnd w:id="13"/>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=&gt;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13B58F70" w14:textId="57040671" w:rsidR="00B36B9B" w:rsidRDefault="00B36B9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Par la formule du produit triple vectoriel la dernière égalité devient </w:t>
      </w:r>
    </w:p>
    <w:p w14:paraId="29692AE9" w14:textId="311479FB" w:rsidR="00B36B9B" w:rsidRPr="00940871" w:rsidRDefault="00196655"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58286505" w14:textId="0097C156" w:rsidR="00940871" w:rsidRPr="00940871" w:rsidRDefault="00940871" w:rsidP="00394018">
      <w:pPr>
        <w:spacing w:after="0" w:line="240" w:lineRule="auto"/>
        <w:rPr>
          <w:rFonts w:ascii="Times New Roman" w:eastAsia="Times New Roman" w:hAnsi="Times New Roman" w:cs="Times New Roman"/>
          <w:color w:val="EE0000"/>
          <w:sz w:val="24"/>
          <w:szCs w:val="24"/>
          <w:lang w:eastAsia="fr-CH"/>
        </w:rPr>
      </w:pPr>
      <w:r w:rsidRPr="00940871">
        <w:rPr>
          <w:rFonts w:ascii="Times New Roman" w:eastAsia="Times New Roman" w:hAnsi="Times New Roman" w:cs="Times New Roman"/>
          <w:color w:val="EE0000"/>
          <w:sz w:val="24"/>
          <w:szCs w:val="24"/>
          <w:lang w:eastAsia="fr-CH"/>
        </w:rPr>
        <w:t xml:space="preserve">La composante perpendiculaire et le produit vectoriel de v et k vont nous permettre de </w:t>
      </w:r>
      <w:proofErr w:type="spellStart"/>
      <w:r w:rsidRPr="00940871">
        <w:rPr>
          <w:rFonts w:ascii="Times New Roman" w:eastAsia="Times New Roman" w:hAnsi="Times New Roman" w:cs="Times New Roman"/>
          <w:color w:val="EE0000"/>
          <w:sz w:val="24"/>
          <w:szCs w:val="24"/>
          <w:lang w:eastAsia="fr-CH"/>
        </w:rPr>
        <w:t>constr</w:t>
      </w:r>
      <w:proofErr w:type="spellEnd"/>
    </w:p>
    <w:p w14:paraId="46591E8B" w14:textId="10013349" w:rsidR="00B648C1" w:rsidRDefault="00B648C1" w:rsidP="00394018">
      <w:pPr>
        <w:spacing w:after="0" w:line="240" w:lineRule="auto"/>
        <w:rPr>
          <w:rFonts w:ascii="Times New Roman" w:eastAsia="Times New Roman" w:hAnsi="Times New Roman" w:cs="Times New Roman"/>
          <w:sz w:val="24"/>
          <w:szCs w:val="24"/>
          <w:lang w:eastAsia="fr-CH"/>
        </w:rPr>
      </w:pPr>
      <w:r>
        <w:rPr>
          <w:noProof/>
        </w:rPr>
        <w:drawing>
          <wp:inline distT="0" distB="0" distL="0" distR="0" wp14:anchorId="45624877" wp14:editId="19191FE9">
            <wp:extent cx="3333115" cy="3266440"/>
            <wp:effectExtent l="0" t="0" r="635" b="0"/>
            <wp:docPr id="1816986308" name="Image 2" descr="Une image contenant transport, avio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6308" name="Image 2" descr="Une image contenant transport, avion, conception&#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15" cy="3266440"/>
                    </a:xfrm>
                    <a:prstGeom prst="rect">
                      <a:avLst/>
                    </a:prstGeom>
                    <a:noFill/>
                    <a:ln>
                      <a:noFill/>
                    </a:ln>
                  </pic:spPr>
                </pic:pic>
              </a:graphicData>
            </a:graphic>
          </wp:inline>
        </w:drawing>
      </w:r>
    </w:p>
    <w:p w14:paraId="7EDB1507" w14:textId="48C8E22C" w:rsidR="00940871" w:rsidRDefault="00940871"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Durant une rotation, la composant parallèle sera invariant à la rotation contrairement à la composante perpendiculaire. </w:t>
      </w:r>
      <w:r w:rsidR="00F721D3">
        <w:rPr>
          <w:rFonts w:ascii="Times New Roman" w:eastAsia="Times New Roman" w:hAnsi="Times New Roman" w:cs="Times New Roman"/>
          <w:sz w:val="24"/>
          <w:szCs w:val="24"/>
          <w:lang w:eastAsia="fr-CH"/>
        </w:rPr>
        <w:t xml:space="preserve">La composante perpendiculaire va tourner sur un plan perpendiculaire engendré par </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B648C1">
        <w:rPr>
          <w:rFonts w:ascii="Times New Roman" w:eastAsia="Times New Roman" w:hAnsi="Times New Roman" w:cs="Times New Roman"/>
          <w:sz w:val="24"/>
          <w:szCs w:val="24"/>
          <w:lang w:eastAsia="fr-CH"/>
        </w:rPr>
        <w:t>. Après rotation sur ce nouveau plan la composante perpendiculaire sera égale à :</w:t>
      </w:r>
    </w:p>
    <w:p w14:paraId="42B665F7" w14:textId="7373F576" w:rsidR="003F060B" w:rsidRDefault="00196655" w:rsidP="00394018">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003F060B">
        <w:rPr>
          <w:rFonts w:ascii="Times New Roman" w:eastAsia="Times New Roman" w:hAnsi="Times New Roman" w:cs="Times New Roman"/>
          <w:sz w:val="24"/>
          <w:szCs w:val="24"/>
          <w:lang w:eastAsia="fr-CH"/>
        </w:rPr>
        <w:t>(</w:t>
      </w:r>
      <w:r w:rsidR="003F060B" w:rsidRPr="003F060B">
        <w:rPr>
          <w:rFonts w:ascii="Times New Roman" w:eastAsia="Times New Roman" w:hAnsi="Times New Roman" w:cs="Times New Roman"/>
          <w:sz w:val="24"/>
          <w:szCs w:val="24"/>
          <w:lang w:eastAsia="fr-CH"/>
        </w:rPr>
        <w:t>PS. S’aid</w:t>
      </w:r>
      <w:r w:rsidR="003F060B">
        <w:rPr>
          <w:rFonts w:ascii="Times New Roman" w:eastAsia="Times New Roman" w:hAnsi="Times New Roman" w:cs="Times New Roman"/>
          <w:sz w:val="24"/>
          <w:szCs w:val="24"/>
          <w:lang w:eastAsia="fr-CH"/>
        </w:rPr>
        <w:t>er du schéma)</w:t>
      </w:r>
    </w:p>
    <w:p w14:paraId="091329C7" w14:textId="3E111F91" w:rsidR="003F060B" w:rsidRDefault="003F060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En additionnant la composante perpendiculaire après rotation et la composante parallèle qui n’a pas changé après la rotation on retombe sur le vecteur que nous cherchions à l’origine.</w:t>
      </w:r>
    </w:p>
    <w:p w14:paraId="1B249BCC" w14:textId="3935AF43" w:rsidR="003F060B" w:rsidRPr="007F7D5E" w:rsidRDefault="00196655"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3E711C6" w14:textId="21A65775" w:rsidR="007F7D5E" w:rsidRPr="007F7D5E"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Remplaçons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Pr>
          <w:rFonts w:ascii="Times New Roman" w:eastAsia="Times New Roman" w:hAnsi="Times New Roman" w:cs="Times New Roman"/>
          <w:sz w:val="24"/>
          <w:szCs w:val="24"/>
          <w:lang w:eastAsia="fr-CH"/>
        </w:rPr>
        <w:t xml:space="preserve">par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oMath>
    </w:p>
    <w:p w14:paraId="6950A5C6" w14:textId="2771FF86" w:rsidR="00FD48FB" w:rsidRPr="007F7D5E" w:rsidRDefault="003F060B" w:rsidP="00FD48F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p>
    <w:p w14:paraId="69A4A17D" w14:textId="01E54FE7" w:rsidR="00B648C1"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Développons </w:t>
      </w:r>
    </w:p>
    <w:p w14:paraId="7C3FA93B" w14:textId="6D316FA7" w:rsidR="00FD48FB" w:rsidRPr="007F7D5E" w:rsidRDefault="00196655" w:rsidP="00FD48FB">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3C489600" w14:textId="05E338DE" w:rsidR="00FD48FB" w:rsidRDefault="00FB3046"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Factorisons</w:t>
      </w:r>
    </w:p>
    <w:p w14:paraId="597C4D03" w14:textId="3EF216B3" w:rsidR="00FB3046" w:rsidRPr="004F44BC" w:rsidRDefault="00196655" w:rsidP="00FB3046">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04F797F2" w14:textId="2409B1F5" w:rsidR="004F44BC" w:rsidRPr="0087097C" w:rsidRDefault="004F44BC" w:rsidP="004F44B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se souvient que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562B836E" w14:textId="4A979F7F" w:rsidR="004F44BC" w:rsidRPr="004F44BC" w:rsidRDefault="00196655" w:rsidP="004F44B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sz w:val="24"/>
              <w:szCs w:val="24"/>
              <w:lang w:eastAsia="fr-CH"/>
            </w:rPr>
            <m:t>θ</m:t>
          </m:r>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19B5AD0D" w14:textId="57915418" w:rsidR="009A109E" w:rsidRDefault="00EF7620"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Maintenant que la formule de Rodrigue à été démontré faisons d’elle une matrice de rotation</w:t>
      </w:r>
      <w:r w:rsidR="00A35BFD">
        <w:rPr>
          <w:rFonts w:ascii="Times New Roman" w:eastAsia="Times New Roman" w:hAnsi="Times New Roman" w:cs="Times New Roman"/>
          <w:sz w:val="24"/>
          <w:szCs w:val="24"/>
          <w:lang w:eastAsia="fr-CH"/>
        </w:rPr>
        <w:t> :</w:t>
      </w:r>
    </w:p>
    <w:p w14:paraId="1B9790D8" w14:textId="77777777" w:rsidR="00154ADA" w:rsidRDefault="00154ADA" w:rsidP="00FB3046">
      <w:pPr>
        <w:spacing w:after="0" w:line="240" w:lineRule="auto"/>
        <w:rPr>
          <w:rFonts w:ascii="Times New Roman" w:eastAsia="Times New Roman" w:hAnsi="Times New Roman" w:cs="Times New Roman"/>
          <w:sz w:val="24"/>
          <w:szCs w:val="24"/>
          <w:lang w:eastAsia="fr-CH"/>
        </w:rPr>
      </w:pPr>
    </w:p>
    <w:p w14:paraId="4BA6D1D6" w14:textId="439864D5" w:rsidR="00EF7620" w:rsidRDefault="00AB5DF3"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Nous voulons faire une matrice de produit croisé avec </w:t>
      </w:r>
      <w:r w:rsidR="001300B4">
        <w:rPr>
          <w:rFonts w:ascii="Times New Roman" w:eastAsia="Times New Roman" w:hAnsi="Times New Roman" w:cs="Times New Roman"/>
          <w:sz w:val="24"/>
          <w:szCs w:val="24"/>
          <w:lang w:eastAsia="fr-CH"/>
        </w:rPr>
        <w:t xml:space="preserve">k afin de pouvoir </w:t>
      </w:r>
      <w:r w:rsidR="00EB1683">
        <w:rPr>
          <w:rFonts w:ascii="Times New Roman" w:eastAsia="Times New Roman" w:hAnsi="Times New Roman" w:cs="Times New Roman"/>
          <w:sz w:val="24"/>
          <w:szCs w:val="24"/>
          <w:lang w:eastAsia="fr-CH"/>
        </w:rPr>
        <w:t xml:space="preserve">transformer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EB1683">
        <w:rPr>
          <w:rFonts w:ascii="Times New Roman" w:eastAsia="Times New Roman" w:hAnsi="Times New Roman" w:cs="Times New Roman"/>
          <w:sz w:val="24"/>
          <w:szCs w:val="24"/>
          <w:lang w:eastAsia="fr-CH"/>
        </w:rPr>
        <w:t xml:space="preserve"> en </w:t>
      </w:r>
      <w:r w:rsidR="00761271">
        <w:rPr>
          <w:rFonts w:ascii="Times New Roman" w:eastAsia="Times New Roman" w:hAnsi="Times New Roman" w:cs="Times New Roman"/>
          <w:sz w:val="24"/>
          <w:szCs w:val="24"/>
          <w:lang w:eastAsia="fr-CH"/>
        </w:rPr>
        <w:t xml:space="preserve">une application linéaire ou on </w:t>
      </w:r>
      <w:r w:rsidR="009E12BF">
        <w:rPr>
          <w:rFonts w:ascii="Times New Roman" w:eastAsia="Times New Roman" w:hAnsi="Times New Roman" w:cs="Times New Roman"/>
          <w:sz w:val="24"/>
          <w:szCs w:val="24"/>
          <w:lang w:eastAsia="fr-CH"/>
        </w:rPr>
        <w:t xml:space="preserve">multiplierait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9E12BF">
        <w:rPr>
          <w:rFonts w:ascii="Times New Roman" w:eastAsia="Times New Roman" w:hAnsi="Times New Roman" w:cs="Times New Roman"/>
          <w:sz w:val="24"/>
          <w:szCs w:val="24"/>
          <w:lang w:eastAsia="fr-CH"/>
        </w:rPr>
        <w:t xml:space="preserve"> a une matrice</w:t>
      </w:r>
      <w:r w:rsidR="002027BC">
        <w:rPr>
          <w:rFonts w:ascii="Times New Roman" w:eastAsia="Times New Roman" w:hAnsi="Times New Roman" w:cs="Times New Roman"/>
          <w:sz w:val="24"/>
          <w:szCs w:val="24"/>
          <w:lang w:eastAsia="fr-CH"/>
        </w:rPr>
        <w:t>, ça nous sera utile pour plus tard :</w:t>
      </w:r>
    </w:p>
    <w:p w14:paraId="4E7EDD1F" w14:textId="79D26EFD" w:rsidR="002027BC" w:rsidRDefault="00196655" w:rsidP="00FB3046">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
      </m:oMath>
      <w:r w:rsidR="005020C8">
        <w:rPr>
          <w:rFonts w:ascii="Times New Roman" w:eastAsia="Times New Roman" w:hAnsi="Times New Roman" w:cs="Times New Roman"/>
          <w:sz w:val="24"/>
          <w:szCs w:val="24"/>
          <w:lang w:eastAsia="fr-CH"/>
        </w:rPr>
        <w:t>=</w:t>
      </w:r>
      <m:oMath>
        <m:r>
          <w:rPr>
            <w:rFonts w:ascii="Cambria Math" w:eastAsia="Times New Roman" w:hAnsi="Cambria Math" w:cs="Times New Roman"/>
            <w:sz w:val="24"/>
            <w:szCs w:val="24"/>
            <w:lang w:eastAsia="fr-CH"/>
          </w:rPr>
          <m:t xml:space="preserve">  K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oMath>
      <w:r w:rsidR="005020C8">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w:t>
      </w:r>
      <w:r w:rsidR="00050116">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 xml:space="preserve"> </w:t>
      </w:r>
      <m:oMath>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r>
          <w:rPr>
            <w:rFonts w:ascii="Cambria Math" w:eastAsia="Times New Roman" w:hAnsi="Cambria Math" w:cs="Times New Roman"/>
            <w:sz w:val="24"/>
            <w:szCs w:val="24"/>
            <w:lang w:eastAsia="fr-CH"/>
          </w:rPr>
          <m:t xml:space="preserve">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oMath>
    </w:p>
    <w:p w14:paraId="1D89D7FE" w14:textId="16DBA1FF" w:rsidR="00446EDA" w:rsidRPr="00E832FA" w:rsidRDefault="00446ED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 </w:t>
      </w:r>
      <m:oMath>
        <m:r>
          <w:rPr>
            <w:rFonts w:ascii="Cambria Math" w:eastAsia="Times New Roman" w:hAnsi="Cambria Math" w:cs="Times New Roman"/>
            <w:sz w:val="24"/>
            <w:szCs w:val="24"/>
            <w:lang w:eastAsia="fr-CH"/>
          </w:rPr>
          <m:t>K=</m:t>
        </m:r>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oMath>
    </w:p>
    <w:p w14:paraId="196EFD39" w14:textId="525654BA" w:rsidR="00415CFE" w:rsidRDefault="009F7822"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Dorénavant,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sera exprimé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F139BD">
        <w:rPr>
          <w:rFonts w:ascii="Times New Roman" w:eastAsia="Times New Roman" w:hAnsi="Times New Roman" w:cs="Times New Roman"/>
          <w:sz w:val="24"/>
          <w:szCs w:val="24"/>
          <w:lang w:eastAsia="fr-CH"/>
        </w:rPr>
        <w:t>.</w:t>
      </w:r>
    </w:p>
    <w:p w14:paraId="44054449" w14:textId="77777777" w:rsidR="00EB2835" w:rsidRDefault="00EB2835" w:rsidP="00FB3046">
      <w:pPr>
        <w:spacing w:after="0" w:line="240" w:lineRule="auto"/>
        <w:rPr>
          <w:rFonts w:ascii="Times New Roman" w:eastAsia="Times New Roman" w:hAnsi="Times New Roman" w:cs="Times New Roman"/>
          <w:sz w:val="24"/>
          <w:szCs w:val="24"/>
          <w:lang w:eastAsia="fr-CH"/>
        </w:rPr>
      </w:pPr>
    </w:p>
    <w:p w14:paraId="1EF8222F" w14:textId="429E0A7D" w:rsidR="0093650A" w:rsidRPr="007F7D5E" w:rsidRDefault="0093650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Reprenons la formule de Rodrigues :</w:t>
      </w:r>
    </w:p>
    <w:p w14:paraId="74C4902F" w14:textId="77777777" w:rsidR="0093650A" w:rsidRPr="004F44BC" w:rsidRDefault="00196655" w:rsidP="0093650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78FB38F" w14:textId="4B02DEE4" w:rsidR="00FB3046" w:rsidRDefault="00665A93"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utilisant </w:t>
      </w:r>
      <w:r w:rsidR="008309EC">
        <w:rPr>
          <w:rFonts w:ascii="Times New Roman" w:eastAsia="Times New Roman" w:hAnsi="Times New Roman" w:cs="Times New Roman"/>
          <w:sz w:val="24"/>
          <w:szCs w:val="24"/>
          <w:lang w:eastAsia="fr-CH"/>
        </w:rPr>
        <w:t>l’identité vectorielle</w:t>
      </w:r>
      <w:r w:rsidR="009021A3">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k×</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r>
          <w:rPr>
            <w:rFonts w:ascii="Cambria Math" w:eastAsia="Times New Roman" w:hAnsi="Cambria Math" w:cs="Times New Roman"/>
            <w:sz w:val="24"/>
            <w:szCs w:val="24"/>
            <w:lang w:eastAsia="fr-CH"/>
          </w:rPr>
          <m:t>k-</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k*k</m:t>
            </m:r>
          </m:e>
        </m:d>
        <m:r>
          <w:rPr>
            <w:rFonts w:ascii="Cambria Math" w:eastAsia="Times New Roman" w:hAnsi="Cambria Math" w:cs="Times New Roman"/>
            <w:sz w:val="24"/>
            <w:szCs w:val="24"/>
            <w:lang w:eastAsia="fr-CH"/>
          </w:rPr>
          <m:t>v</m:t>
        </m:r>
      </m:oMath>
      <w:r w:rsidR="00CD2102">
        <w:rPr>
          <w:rFonts w:ascii="Times New Roman" w:eastAsia="Times New Roman" w:hAnsi="Times New Roman" w:cs="Times New Roman"/>
          <w:sz w:val="24"/>
          <w:szCs w:val="24"/>
          <w:lang w:eastAsia="fr-CH"/>
        </w:rPr>
        <w:t xml:space="preserve"> et en factorisant on retombe sur l’expression :</w:t>
      </w:r>
    </w:p>
    <w:p w14:paraId="36E95244" w14:textId="201ABF16" w:rsidR="0059000E" w:rsidRPr="00EB2835" w:rsidRDefault="00196655" w:rsidP="0059000E">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69311702" w14:textId="77777777" w:rsidR="00B07420" w:rsidRDefault="00B07420" w:rsidP="0059000E">
      <w:pPr>
        <w:spacing w:after="0" w:line="240" w:lineRule="auto"/>
        <w:rPr>
          <w:rFonts w:ascii="Times New Roman" w:eastAsia="Times New Roman" w:hAnsi="Times New Roman" w:cs="Times New Roman"/>
          <w:sz w:val="24"/>
          <w:szCs w:val="24"/>
          <w:lang w:eastAsia="fr-CH"/>
        </w:rPr>
      </w:pPr>
    </w:p>
    <w:p w14:paraId="0453271A" w14:textId="6DAEE26B" w:rsidR="00EB2835" w:rsidRDefault="008C355F"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Par l’application linéaire construite précédemment l’expression devient</w:t>
      </w:r>
    </w:p>
    <w:p w14:paraId="2BEAE70F" w14:textId="506F5B87" w:rsidR="00B07420" w:rsidRPr="00EB2835" w:rsidRDefault="00196655" w:rsidP="00B07420">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m:oMathPara>
    </w:p>
    <w:p w14:paraId="2B0A2380" w14:textId="22B69577" w:rsidR="00F959CB" w:rsidRPr="00EB2835" w:rsidRDefault="00196655" w:rsidP="00F959CB">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(I+</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 xml:space="preserve">(θ)K)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5479B0">
        <w:rPr>
          <w:rFonts w:ascii="Times New Roman" w:eastAsia="Times New Roman" w:hAnsi="Times New Roman" w:cs="Times New Roman"/>
          <w:sz w:val="24"/>
          <w:szCs w:val="24"/>
          <w:lang w:eastAsia="fr-CH"/>
        </w:rPr>
        <w:t xml:space="preserve"> = </w:t>
      </w:r>
      <m:oMath>
        <m:r>
          <w:rPr>
            <w:rFonts w:ascii="Cambria Math" w:eastAsia="Times New Roman" w:hAnsi="Cambria Math" w:cs="Times New Roman"/>
            <w:sz w:val="24"/>
            <w:szCs w:val="24"/>
            <w:lang w:eastAsia="fr-CH"/>
          </w:rPr>
          <m:t>R</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p>
    <w:p w14:paraId="6D5FAD93" w14:textId="6B867D5D" w:rsidR="008C355F" w:rsidRDefault="00D173F3"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pour finir la matrice de rotation </w:t>
      </w:r>
      <w:r w:rsidR="00A92735">
        <w:rPr>
          <w:rFonts w:ascii="Times New Roman" w:eastAsia="Times New Roman" w:hAnsi="Times New Roman" w:cs="Times New Roman"/>
          <w:sz w:val="24"/>
          <w:szCs w:val="24"/>
          <w:lang w:eastAsia="fr-CH"/>
        </w:rPr>
        <w:t>pour ce type de rotation est :</w:t>
      </w:r>
    </w:p>
    <w:p w14:paraId="6A403725" w14:textId="1142C294" w:rsidR="00A92735" w:rsidRPr="004F44BC" w:rsidRDefault="00A92735" w:rsidP="0059000E">
      <w:pPr>
        <w:spacing w:after="0" w:line="240" w:lineRule="auto"/>
        <w:rPr>
          <w:rFonts w:ascii="Times New Roman" w:eastAsia="Times New Roman" w:hAnsi="Times New Roman" w:cs="Times New Roman"/>
          <w:sz w:val="24"/>
          <w:szCs w:val="24"/>
          <w:lang w:eastAsia="fr-CH"/>
        </w:rPr>
      </w:pPr>
      <w:r w:rsidRPr="00A02F2F">
        <w:rPr>
          <w:rFonts w:ascii="Times New Roman" w:eastAsia="Times New Roman" w:hAnsi="Times New Roman" w:cs="Times New Roman"/>
          <w:sz w:val="24"/>
          <w:szCs w:val="24"/>
          <w:highlight w:val="yellow"/>
          <w:lang w:eastAsia="fr-CH"/>
        </w:rPr>
        <w:t xml:space="preserve">R = </w:t>
      </w:r>
      <m:oMath>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 xml:space="preserve"> </m:t>
            </m:r>
          </m:fName>
          <m:e>
            <m:r>
              <m:rPr>
                <m:sty m:val="p"/>
              </m:rPr>
              <w:rPr>
                <w:rFonts w:ascii="Cambria Math" w:eastAsia="Times New Roman" w:hAnsi="Cambria Math" w:cs="Times New Roman"/>
                <w:sz w:val="24"/>
                <w:szCs w:val="24"/>
                <w:highlight w:val="yellow"/>
                <w:lang w:eastAsia="fr-CH"/>
              </w:rPr>
              <m:t>(1-</m:t>
            </m:r>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cos</m:t>
                </m:r>
              </m:fName>
              <m:e>
                <m:d>
                  <m:dPr>
                    <m:ctrlPr>
                      <w:rPr>
                        <w:rFonts w:ascii="Cambria Math" w:eastAsia="Times New Roman" w:hAnsi="Cambria Math" w:cs="Times New Roman"/>
                        <w:i/>
                        <w:sz w:val="24"/>
                        <w:szCs w:val="24"/>
                        <w:highlight w:val="yellow"/>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m:t>
            </m:r>
            <m:sSup>
              <m:sSupPr>
                <m:ctrlPr>
                  <w:rPr>
                    <w:rFonts w:ascii="Cambria Math" w:eastAsia="Times New Roman" w:hAnsi="Cambria Math" w:cs="Times New Roman"/>
                    <w:i/>
                    <w:sz w:val="24"/>
                    <w:szCs w:val="24"/>
                    <w:highlight w:val="yellow"/>
                    <w:lang w:eastAsia="fr-CH"/>
                  </w:rPr>
                </m:ctrlPr>
              </m:sSupPr>
              <m:e>
                <m:r>
                  <w:rPr>
                    <w:rFonts w:ascii="Cambria Math" w:eastAsia="Times New Roman" w:hAnsi="Cambria Math" w:cs="Times New Roman"/>
                    <w:sz w:val="24"/>
                    <w:szCs w:val="24"/>
                    <w:highlight w:val="yellow"/>
                    <w:lang w:eastAsia="fr-CH"/>
                  </w:rPr>
                  <m:t>K</m:t>
                </m:r>
              </m:e>
              <m:sup>
                <m:r>
                  <w:rPr>
                    <w:rFonts w:ascii="Cambria Math" w:eastAsia="Times New Roman" w:hAnsi="Cambria Math" w:cs="Times New Roman"/>
                    <w:sz w:val="24"/>
                    <w:szCs w:val="24"/>
                    <w:highlight w:val="yellow"/>
                    <w:lang w:eastAsia="fr-CH"/>
                  </w:rPr>
                  <m:t>2</m:t>
                </m:r>
              </m:sup>
            </m:sSup>
          </m:e>
        </m:func>
        <m:r>
          <w:rPr>
            <w:rFonts w:ascii="Cambria Math" w:eastAsia="Times New Roman" w:hAnsi="Cambria Math" w:cs="Times New Roman"/>
            <w:sz w:val="24"/>
            <w:szCs w:val="24"/>
            <w:highlight w:val="yellow"/>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highlight w:val="yellow"/>
                <w:lang w:eastAsia="fr-CH"/>
              </w:rPr>
              <m:t>sin</m:t>
            </m:r>
            <m:ctrlPr>
              <w:rPr>
                <w:rFonts w:ascii="Cambria Math" w:eastAsia="Times New Roman" w:hAnsi="Cambria Math" w:cs="Times New Roman"/>
                <w:sz w:val="24"/>
                <w:szCs w:val="24"/>
                <w:highlight w:val="yellow"/>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K</m:t>
        </m:r>
        <m:r>
          <w:rPr>
            <w:rFonts w:ascii="Cambria Math" w:eastAsia="Times New Roman" w:hAnsi="Cambria Math" w:cs="Times New Roman"/>
            <w:sz w:val="24"/>
            <w:szCs w:val="24"/>
            <w:lang w:eastAsia="fr-CH"/>
          </w:rPr>
          <m:t>+I</m:t>
        </m:r>
      </m:oMath>
    </w:p>
    <w:p w14:paraId="1CE4BDAE" w14:textId="77777777" w:rsidR="00CD2102" w:rsidRPr="003F060B" w:rsidRDefault="00CD2102" w:rsidP="00394018">
      <w:pPr>
        <w:spacing w:after="0" w:line="240" w:lineRule="auto"/>
        <w:rPr>
          <w:rFonts w:ascii="Times New Roman" w:eastAsia="Times New Roman" w:hAnsi="Times New Roman" w:cs="Times New Roman"/>
          <w:sz w:val="24"/>
          <w:szCs w:val="24"/>
          <w:lang w:eastAsia="fr-CH"/>
        </w:rPr>
      </w:pPr>
    </w:p>
    <w:p w14:paraId="3A4F888D" w14:textId="07A46DDD" w:rsidR="0087097C" w:rsidRPr="003F060B" w:rsidRDefault="0087097C" w:rsidP="00F13C2A">
      <w:pPr>
        <w:spacing w:after="0" w:line="240" w:lineRule="auto"/>
        <w:rPr>
          <w:rFonts w:ascii="Times New Roman" w:eastAsia="Times New Roman" w:hAnsi="Times New Roman" w:cs="Times New Roman"/>
          <w:sz w:val="24"/>
          <w:szCs w:val="24"/>
          <w:lang w:eastAsia="fr-CH"/>
        </w:rPr>
      </w:pPr>
    </w:p>
    <w:p w14:paraId="10E4683C" w14:textId="77777777" w:rsidR="00B62789" w:rsidRPr="003F060B" w:rsidRDefault="00B62789" w:rsidP="00F13C2A">
      <w:pPr>
        <w:spacing w:after="0" w:line="240" w:lineRule="auto"/>
        <w:rPr>
          <w:rFonts w:ascii="Times New Roman" w:eastAsia="Times New Roman" w:hAnsi="Times New Roman" w:cs="Times New Roman"/>
          <w:sz w:val="24"/>
          <w:szCs w:val="24"/>
          <w:lang w:eastAsia="fr-CH"/>
        </w:rPr>
      </w:pPr>
    </w:p>
    <w:p w14:paraId="0E80CB39" w14:textId="77777777" w:rsidR="007B78F8" w:rsidRPr="003F060B" w:rsidRDefault="007B78F8" w:rsidP="00F13C2A">
      <w:pPr>
        <w:spacing w:after="0" w:line="240" w:lineRule="auto"/>
        <w:rPr>
          <w:rFonts w:ascii="Times New Roman" w:eastAsia="Times New Roman" w:hAnsi="Times New Roman" w:cs="Times New Roman"/>
          <w:sz w:val="24"/>
          <w:szCs w:val="24"/>
          <w:lang w:eastAsia="fr-CH"/>
        </w:rPr>
      </w:pPr>
    </w:p>
    <w:p w14:paraId="3FA94A8D" w14:textId="6B8A4E3A" w:rsidR="009710F0" w:rsidRPr="009710F0" w:rsidRDefault="009710F0" w:rsidP="00F13C2A">
      <w:pPr>
        <w:spacing w:after="0" w:line="240" w:lineRule="auto"/>
        <w:rPr>
          <w:rFonts w:ascii="Times New Roman" w:eastAsia="Times New Roman" w:hAnsi="Times New Roman" w:cs="Times New Roman"/>
          <w:color w:val="EE0000"/>
          <w:sz w:val="24"/>
          <w:szCs w:val="24"/>
          <w:lang w:eastAsia="fr-CH"/>
        </w:rPr>
      </w:pPr>
      <w:r w:rsidRPr="009710F0">
        <w:rPr>
          <w:rFonts w:ascii="Times New Roman" w:eastAsia="Times New Roman" w:hAnsi="Times New Roman" w:cs="Times New Roman"/>
          <w:color w:val="EE0000"/>
          <w:sz w:val="24"/>
          <w:szCs w:val="24"/>
          <w:lang w:eastAsia="fr-CH"/>
        </w:rPr>
        <w:t xml:space="preserve">Pour commencer la preuve il va falloir quelques </w:t>
      </w:r>
      <w:proofErr w:type="spellStart"/>
      <w:r w:rsidRPr="009710F0">
        <w:rPr>
          <w:rFonts w:ascii="Times New Roman" w:eastAsia="Times New Roman" w:hAnsi="Times New Roman" w:cs="Times New Roman"/>
          <w:color w:val="EE0000"/>
          <w:sz w:val="24"/>
          <w:szCs w:val="24"/>
          <w:lang w:eastAsia="fr-CH"/>
        </w:rPr>
        <w:t>definitions</w:t>
      </w:r>
      <w:proofErr w:type="spellEnd"/>
      <w:r w:rsidRPr="009710F0">
        <w:rPr>
          <w:rFonts w:ascii="Times New Roman" w:eastAsia="Times New Roman" w:hAnsi="Times New Roman" w:cs="Times New Roman"/>
          <w:color w:val="EE0000"/>
          <w:sz w:val="24"/>
          <w:szCs w:val="24"/>
          <w:lang w:eastAsia="fr-CH"/>
        </w:rPr>
        <w:t> :</w:t>
      </w:r>
    </w:p>
    <w:p w14:paraId="62BD302E"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3543F31" w14:textId="77777777" w:rsidR="009710F0" w:rsidRPr="007B78F8" w:rsidRDefault="009710F0" w:rsidP="00F13C2A">
      <w:pPr>
        <w:spacing w:after="0" w:line="240" w:lineRule="auto"/>
        <w:rPr>
          <w:rFonts w:ascii="Times New Roman" w:eastAsia="Times New Roman" w:hAnsi="Times New Roman" w:cs="Times New Roman"/>
          <w:sz w:val="24"/>
          <w:szCs w:val="24"/>
          <w:lang w:eastAsia="fr-CH"/>
        </w:rPr>
      </w:pPr>
    </w:p>
    <w:p w14:paraId="0D8C8FDC" w14:textId="77777777" w:rsidR="00B35D58" w:rsidRPr="007B78F8" w:rsidRDefault="00B35D58" w:rsidP="00F13C2A">
      <w:pPr>
        <w:spacing w:after="0" w:line="240" w:lineRule="auto"/>
        <w:rPr>
          <w:rFonts w:ascii="Times New Roman" w:eastAsia="Times New Roman" w:hAnsi="Times New Roman" w:cs="Times New Roman"/>
          <w:sz w:val="27"/>
          <w:szCs w:val="27"/>
          <w:lang w:eastAsia="fr-CH"/>
        </w:rPr>
      </w:pPr>
    </w:p>
    <w:p w14:paraId="6DDFACD9" w14:textId="6ACFDB53"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proofErr w:type="spellStart"/>
      <w:r w:rsidRPr="00F13C2A">
        <w:rPr>
          <w:rFonts w:ascii="Times New Roman" w:eastAsia="Times New Roman" w:hAnsi="Times New Roman" w:cs="Times New Roman"/>
          <w:color w:val="FF0000"/>
          <w:sz w:val="24"/>
          <w:szCs w:val="24"/>
          <w:lang w:eastAsia="fr-CH"/>
        </w:rPr>
        <w:t>D</w:t>
      </w:r>
      <w:r w:rsidR="006B69D9">
        <w:rPr>
          <w:rFonts w:ascii="Times New Roman" w:eastAsia="Times New Roman" w:hAnsi="Times New Roman" w:cs="Times New Roman"/>
          <w:color w:val="FF0000"/>
          <w:sz w:val="24"/>
          <w:szCs w:val="24"/>
          <w:lang w:eastAsia="fr-CH"/>
        </w:rPr>
        <w:t>efinir</w:t>
      </w:r>
      <w:proofErr w:type="spellEnd"/>
      <w:r w:rsidR="006B69D9">
        <w:rPr>
          <w:rFonts w:ascii="Times New Roman" w:eastAsia="Times New Roman" w:hAnsi="Times New Roman" w:cs="Times New Roman"/>
          <w:color w:val="FF0000"/>
          <w:sz w:val="24"/>
          <w:szCs w:val="24"/>
          <w:lang w:eastAsia="fr-CH"/>
        </w:rPr>
        <w:t xml:space="preserve"> les vecteurs dans l’espace </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130648CD" w14:textId="77777777" w:rsidR="00BB3319" w:rsidRDefault="00BB3319"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196655"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196655"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7AFE59" w14:textId="77777777" w:rsidR="00922C0C" w:rsidRDefault="00922C0C" w:rsidP="00E4491B">
      <w:pPr>
        <w:spacing w:after="0" w:line="240" w:lineRule="auto"/>
      </w:pPr>
      <w:r>
        <w:separator/>
      </w:r>
    </w:p>
  </w:endnote>
  <w:endnote w:type="continuationSeparator" w:id="0">
    <w:p w14:paraId="3336F392" w14:textId="77777777" w:rsidR="00922C0C" w:rsidRDefault="00922C0C"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F79916" w14:textId="77777777" w:rsidR="00922C0C" w:rsidRDefault="00922C0C" w:rsidP="00E4491B">
      <w:pPr>
        <w:spacing w:after="0" w:line="240" w:lineRule="auto"/>
      </w:pPr>
      <w:r>
        <w:separator/>
      </w:r>
    </w:p>
  </w:footnote>
  <w:footnote w:type="continuationSeparator" w:id="0">
    <w:p w14:paraId="499276AB" w14:textId="77777777" w:rsidR="00922C0C" w:rsidRDefault="00922C0C"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w:t>
      </w:r>
      <w:proofErr w:type="gramStart"/>
      <w:r>
        <w:t>M.Hochuli</w:t>
      </w:r>
      <w:proofErr w:type="gramEnd"/>
      <w:r>
        <w:t xml:space="preserve">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0116"/>
    <w:rsid w:val="000522F9"/>
    <w:rsid w:val="000A196E"/>
    <w:rsid w:val="000B0170"/>
    <w:rsid w:val="000B0C34"/>
    <w:rsid w:val="000C4F5E"/>
    <w:rsid w:val="000C5C50"/>
    <w:rsid w:val="000E160F"/>
    <w:rsid w:val="000E7885"/>
    <w:rsid w:val="001300B4"/>
    <w:rsid w:val="00150686"/>
    <w:rsid w:val="0015456F"/>
    <w:rsid w:val="00154ADA"/>
    <w:rsid w:val="00172A8C"/>
    <w:rsid w:val="00180C2F"/>
    <w:rsid w:val="001818F2"/>
    <w:rsid w:val="00184B53"/>
    <w:rsid w:val="00196655"/>
    <w:rsid w:val="001A0321"/>
    <w:rsid w:val="001C0254"/>
    <w:rsid w:val="001D48F2"/>
    <w:rsid w:val="001D54ED"/>
    <w:rsid w:val="001D5AEF"/>
    <w:rsid w:val="001F43D2"/>
    <w:rsid w:val="002027BC"/>
    <w:rsid w:val="00204262"/>
    <w:rsid w:val="002076B3"/>
    <w:rsid w:val="0021177A"/>
    <w:rsid w:val="00240C87"/>
    <w:rsid w:val="00256302"/>
    <w:rsid w:val="002948B4"/>
    <w:rsid w:val="002A36D4"/>
    <w:rsid w:val="002A5A89"/>
    <w:rsid w:val="002C4B5A"/>
    <w:rsid w:val="002C75A0"/>
    <w:rsid w:val="002E6840"/>
    <w:rsid w:val="002F6997"/>
    <w:rsid w:val="00302CAC"/>
    <w:rsid w:val="00302F76"/>
    <w:rsid w:val="00315C3A"/>
    <w:rsid w:val="00336C09"/>
    <w:rsid w:val="00336D68"/>
    <w:rsid w:val="003435B6"/>
    <w:rsid w:val="00353348"/>
    <w:rsid w:val="00375A62"/>
    <w:rsid w:val="00376325"/>
    <w:rsid w:val="00394018"/>
    <w:rsid w:val="003A22A7"/>
    <w:rsid w:val="003A52BA"/>
    <w:rsid w:val="003D35E5"/>
    <w:rsid w:val="003D70C1"/>
    <w:rsid w:val="003F060B"/>
    <w:rsid w:val="00415CFE"/>
    <w:rsid w:val="00422F9C"/>
    <w:rsid w:val="0043295A"/>
    <w:rsid w:val="00446EDA"/>
    <w:rsid w:val="004809BE"/>
    <w:rsid w:val="004C6EF9"/>
    <w:rsid w:val="004E492F"/>
    <w:rsid w:val="004F2CB2"/>
    <w:rsid w:val="004F4294"/>
    <w:rsid w:val="004F44BC"/>
    <w:rsid w:val="004F7791"/>
    <w:rsid w:val="005020C8"/>
    <w:rsid w:val="005133AE"/>
    <w:rsid w:val="00513647"/>
    <w:rsid w:val="005242B3"/>
    <w:rsid w:val="00530952"/>
    <w:rsid w:val="005479B0"/>
    <w:rsid w:val="005518BF"/>
    <w:rsid w:val="00557193"/>
    <w:rsid w:val="00561F64"/>
    <w:rsid w:val="00587284"/>
    <w:rsid w:val="0059000E"/>
    <w:rsid w:val="005A1D9A"/>
    <w:rsid w:val="005A3132"/>
    <w:rsid w:val="005D1DCB"/>
    <w:rsid w:val="005D7DCF"/>
    <w:rsid w:val="005E09CC"/>
    <w:rsid w:val="00604AE5"/>
    <w:rsid w:val="006213B8"/>
    <w:rsid w:val="00623E93"/>
    <w:rsid w:val="00627B11"/>
    <w:rsid w:val="00643984"/>
    <w:rsid w:val="006577B8"/>
    <w:rsid w:val="00665A93"/>
    <w:rsid w:val="006666ED"/>
    <w:rsid w:val="006837C9"/>
    <w:rsid w:val="006B69D9"/>
    <w:rsid w:val="006D16B9"/>
    <w:rsid w:val="006F0CF2"/>
    <w:rsid w:val="00703D7C"/>
    <w:rsid w:val="00705DA7"/>
    <w:rsid w:val="0070741A"/>
    <w:rsid w:val="007151C4"/>
    <w:rsid w:val="00730AF2"/>
    <w:rsid w:val="00752561"/>
    <w:rsid w:val="007551E4"/>
    <w:rsid w:val="00761271"/>
    <w:rsid w:val="00782B7A"/>
    <w:rsid w:val="00795322"/>
    <w:rsid w:val="007956B9"/>
    <w:rsid w:val="007A682B"/>
    <w:rsid w:val="007B78F8"/>
    <w:rsid w:val="007C36EB"/>
    <w:rsid w:val="007C759B"/>
    <w:rsid w:val="007D238F"/>
    <w:rsid w:val="007F3CE4"/>
    <w:rsid w:val="007F4233"/>
    <w:rsid w:val="007F7D5E"/>
    <w:rsid w:val="00807AFE"/>
    <w:rsid w:val="00811C7D"/>
    <w:rsid w:val="00811D46"/>
    <w:rsid w:val="008309EC"/>
    <w:rsid w:val="008348D2"/>
    <w:rsid w:val="00836565"/>
    <w:rsid w:val="0084005A"/>
    <w:rsid w:val="0086454E"/>
    <w:rsid w:val="008704CD"/>
    <w:rsid w:val="0087097C"/>
    <w:rsid w:val="00874CED"/>
    <w:rsid w:val="00887C41"/>
    <w:rsid w:val="00894F64"/>
    <w:rsid w:val="0089641E"/>
    <w:rsid w:val="008A3CE3"/>
    <w:rsid w:val="008C355F"/>
    <w:rsid w:val="008C37C7"/>
    <w:rsid w:val="008C3A11"/>
    <w:rsid w:val="008E7F9B"/>
    <w:rsid w:val="008F1AE4"/>
    <w:rsid w:val="009021A3"/>
    <w:rsid w:val="00922C0C"/>
    <w:rsid w:val="00933410"/>
    <w:rsid w:val="00935772"/>
    <w:rsid w:val="0093650A"/>
    <w:rsid w:val="0093652C"/>
    <w:rsid w:val="00940871"/>
    <w:rsid w:val="00964739"/>
    <w:rsid w:val="00966C7D"/>
    <w:rsid w:val="009710F0"/>
    <w:rsid w:val="009A109E"/>
    <w:rsid w:val="009B1466"/>
    <w:rsid w:val="009B395A"/>
    <w:rsid w:val="009B4A69"/>
    <w:rsid w:val="009C043D"/>
    <w:rsid w:val="009E12BF"/>
    <w:rsid w:val="009E53E6"/>
    <w:rsid w:val="009F3302"/>
    <w:rsid w:val="009F7822"/>
    <w:rsid w:val="00A02F2F"/>
    <w:rsid w:val="00A1543A"/>
    <w:rsid w:val="00A35BFD"/>
    <w:rsid w:val="00A44A8E"/>
    <w:rsid w:val="00A5432C"/>
    <w:rsid w:val="00A54FD7"/>
    <w:rsid w:val="00A64322"/>
    <w:rsid w:val="00A83274"/>
    <w:rsid w:val="00A860F8"/>
    <w:rsid w:val="00A90C58"/>
    <w:rsid w:val="00A92735"/>
    <w:rsid w:val="00AB5DF3"/>
    <w:rsid w:val="00AB737F"/>
    <w:rsid w:val="00AD2D45"/>
    <w:rsid w:val="00AD6616"/>
    <w:rsid w:val="00AF3596"/>
    <w:rsid w:val="00B02B60"/>
    <w:rsid w:val="00B07420"/>
    <w:rsid w:val="00B140C2"/>
    <w:rsid w:val="00B213A9"/>
    <w:rsid w:val="00B35D58"/>
    <w:rsid w:val="00B36B9B"/>
    <w:rsid w:val="00B506FF"/>
    <w:rsid w:val="00B62789"/>
    <w:rsid w:val="00B64744"/>
    <w:rsid w:val="00B648C1"/>
    <w:rsid w:val="00B65810"/>
    <w:rsid w:val="00B8287F"/>
    <w:rsid w:val="00BB3319"/>
    <w:rsid w:val="00BE02B2"/>
    <w:rsid w:val="00BF181F"/>
    <w:rsid w:val="00BF4B1E"/>
    <w:rsid w:val="00C014D3"/>
    <w:rsid w:val="00C03528"/>
    <w:rsid w:val="00C1043F"/>
    <w:rsid w:val="00C23F94"/>
    <w:rsid w:val="00C2663A"/>
    <w:rsid w:val="00C365BA"/>
    <w:rsid w:val="00C671A2"/>
    <w:rsid w:val="00C82792"/>
    <w:rsid w:val="00C870B6"/>
    <w:rsid w:val="00CA16F6"/>
    <w:rsid w:val="00CA6150"/>
    <w:rsid w:val="00CB5C62"/>
    <w:rsid w:val="00CC3A30"/>
    <w:rsid w:val="00CD17BB"/>
    <w:rsid w:val="00CD2102"/>
    <w:rsid w:val="00CD7508"/>
    <w:rsid w:val="00CE38A5"/>
    <w:rsid w:val="00D14563"/>
    <w:rsid w:val="00D173F3"/>
    <w:rsid w:val="00D41C2E"/>
    <w:rsid w:val="00D42E70"/>
    <w:rsid w:val="00D5305E"/>
    <w:rsid w:val="00D53B5D"/>
    <w:rsid w:val="00D5716D"/>
    <w:rsid w:val="00D63D84"/>
    <w:rsid w:val="00D73806"/>
    <w:rsid w:val="00D747B6"/>
    <w:rsid w:val="00D81627"/>
    <w:rsid w:val="00DA2330"/>
    <w:rsid w:val="00DD2267"/>
    <w:rsid w:val="00DE3A4D"/>
    <w:rsid w:val="00E0144D"/>
    <w:rsid w:val="00E0176B"/>
    <w:rsid w:val="00E03823"/>
    <w:rsid w:val="00E14743"/>
    <w:rsid w:val="00E228F4"/>
    <w:rsid w:val="00E3549E"/>
    <w:rsid w:val="00E4491B"/>
    <w:rsid w:val="00E66A48"/>
    <w:rsid w:val="00E67D15"/>
    <w:rsid w:val="00E763B4"/>
    <w:rsid w:val="00E832FA"/>
    <w:rsid w:val="00EA3B35"/>
    <w:rsid w:val="00EB1683"/>
    <w:rsid w:val="00EB1C77"/>
    <w:rsid w:val="00EB2835"/>
    <w:rsid w:val="00ED5239"/>
    <w:rsid w:val="00EF7620"/>
    <w:rsid w:val="00F005AB"/>
    <w:rsid w:val="00F1380F"/>
    <w:rsid w:val="00F139BD"/>
    <w:rsid w:val="00F13C2A"/>
    <w:rsid w:val="00F21174"/>
    <w:rsid w:val="00F31457"/>
    <w:rsid w:val="00F679BA"/>
    <w:rsid w:val="00F721D3"/>
    <w:rsid w:val="00F80B76"/>
    <w:rsid w:val="00F8327B"/>
    <w:rsid w:val="00F85BB0"/>
    <w:rsid w:val="00F913D6"/>
    <w:rsid w:val="00F959CB"/>
    <w:rsid w:val="00FB3046"/>
    <w:rsid w:val="00FC3333"/>
    <w:rsid w:val="00FD48FB"/>
    <w:rsid w:val="00FD61BF"/>
    <w:rsid w:val="00FD7B86"/>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unhideWhenUsed/>
    <w:rsid w:val="000E160F"/>
    <w:rPr>
      <w:color w:val="0000FF"/>
      <w:u w:val="single"/>
    </w:rPr>
  </w:style>
  <w:style w:type="character" w:styleId="Mentionnonrsolue">
    <w:name w:val="Unresolved Mention"/>
    <w:basedOn w:val="Policepardfaut"/>
    <w:uiPriority w:val="99"/>
    <w:semiHidden/>
    <w:unhideWhenUsed/>
    <w:rsid w:val="00BB3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7827">
      <w:bodyDiv w:val="1"/>
      <w:marLeft w:val="0"/>
      <w:marRight w:val="0"/>
      <w:marTop w:val="0"/>
      <w:marBottom w:val="0"/>
      <w:divBdr>
        <w:top w:val="none" w:sz="0" w:space="0" w:color="auto"/>
        <w:left w:val="none" w:sz="0" w:space="0" w:color="auto"/>
        <w:bottom w:val="none" w:sz="0" w:space="0" w:color="auto"/>
        <w:right w:val="none" w:sz="0" w:space="0" w:color="auto"/>
      </w:divBdr>
    </w:div>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1697123049">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2840</Words>
  <Characters>15626</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Eric Friederich</cp:lastModifiedBy>
  <cp:revision>2</cp:revision>
  <dcterms:created xsi:type="dcterms:W3CDTF">2025-08-03T23:52:00Z</dcterms:created>
  <dcterms:modified xsi:type="dcterms:W3CDTF">2025-08-03T23:52:00Z</dcterms:modified>
</cp:coreProperties>
</file>