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EA41" w14:textId="73B71A0D" w:rsidR="00C42938" w:rsidRPr="00C42938" w:rsidRDefault="00C42938" w:rsidP="00C42938">
      <w:pPr>
        <w:ind w:left="-1080"/>
        <w:rPr>
          <w:rFonts w:ascii="Times New Roman" w:hAnsi="Times New Roman" w:cs="Times New Roman"/>
          <w:b/>
          <w:bCs/>
          <w:color w:val="0432FF"/>
        </w:rPr>
      </w:pPr>
      <w:r w:rsidRPr="00C42938">
        <w:rPr>
          <w:rFonts w:ascii="Times New Roman" w:hAnsi="Times New Roman" w:cs="Times New Roman"/>
          <w:b/>
          <w:bCs/>
          <w:color w:val="0432FF"/>
        </w:rPr>
        <w:t xml:space="preserve">Name: </w:t>
      </w:r>
    </w:p>
    <w:p w14:paraId="45D123F9" w14:textId="77777777" w:rsidR="00C42938" w:rsidRDefault="00C42938"/>
    <w:tbl>
      <w:tblPr>
        <w:tblStyle w:val="TableGrid"/>
        <w:tblW w:w="106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8370"/>
        <w:gridCol w:w="1260"/>
        <w:gridCol w:w="990"/>
      </w:tblGrid>
      <w:tr w:rsidR="00590215" w:rsidRPr="00590215" w14:paraId="1E12C1D7" w14:textId="77777777" w:rsidTr="00582297">
        <w:tc>
          <w:tcPr>
            <w:tcW w:w="8370" w:type="dxa"/>
          </w:tcPr>
          <w:p w14:paraId="4A2ABA2D" w14:textId="1B0F2CEC" w:rsidR="00590215" w:rsidRPr="008B07CB" w:rsidRDefault="00A83C2E" w:rsidP="008B07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Applied Stats</w:t>
            </w:r>
            <w:r w:rsidR="008B07CB" w:rsidRPr="008B07CB">
              <w:rPr>
                <w:rFonts w:ascii="Times New Roman" w:hAnsi="Times New Roman" w:cs="Times New Roman"/>
                <w:b/>
              </w:rPr>
              <w:t xml:space="preserve"> Individual Project Evaluation</w:t>
            </w:r>
          </w:p>
        </w:tc>
        <w:tc>
          <w:tcPr>
            <w:tcW w:w="1260" w:type="dxa"/>
            <w:vAlign w:val="center"/>
          </w:tcPr>
          <w:p w14:paraId="64351E59" w14:textId="77777777" w:rsidR="00590215" w:rsidRPr="008B07CB" w:rsidRDefault="00590215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07CB">
              <w:rPr>
                <w:rFonts w:ascii="Times New Roman" w:hAnsi="Times New Roman" w:cs="Times New Roman"/>
                <w:b/>
              </w:rPr>
              <w:t>Possible</w:t>
            </w:r>
          </w:p>
        </w:tc>
        <w:tc>
          <w:tcPr>
            <w:tcW w:w="990" w:type="dxa"/>
            <w:vAlign w:val="center"/>
          </w:tcPr>
          <w:p w14:paraId="64DA198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 w:rsidRPr="00582297">
              <w:rPr>
                <w:rFonts w:ascii="Times New Roman" w:hAnsi="Times New Roman" w:cs="Times New Roman"/>
                <w:b/>
                <w:color w:val="0000FF"/>
              </w:rPr>
              <w:t>Score</w:t>
            </w:r>
          </w:p>
        </w:tc>
      </w:tr>
      <w:tr w:rsidR="00590215" w:rsidRPr="00590215" w14:paraId="4DABE416" w14:textId="77777777" w:rsidTr="00582297">
        <w:tc>
          <w:tcPr>
            <w:tcW w:w="8370" w:type="dxa"/>
          </w:tcPr>
          <w:p w14:paraId="68AE62A7" w14:textId="77777777" w:rsidR="00590215" w:rsidRDefault="00590215">
            <w:pPr>
              <w:rPr>
                <w:rFonts w:ascii="Times New Roman" w:hAnsi="Times New Roman" w:cs="Times New Roman"/>
                <w:b/>
              </w:rPr>
            </w:pPr>
          </w:p>
          <w:p w14:paraId="050B9988" w14:textId="2E7D8965" w:rsidR="00590215" w:rsidRPr="00590215" w:rsidRDefault="00590215">
            <w:pPr>
              <w:rPr>
                <w:rFonts w:ascii="Times New Roman" w:hAnsi="Times New Roman" w:cs="Times New Roman"/>
                <w:b/>
              </w:rPr>
            </w:pPr>
            <w:r w:rsidRPr="00590215">
              <w:rPr>
                <w:rFonts w:ascii="Times New Roman" w:hAnsi="Times New Roman" w:cs="Times New Roman"/>
                <w:b/>
              </w:rPr>
              <w:t>Introduction and motivation for the project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</w:t>
            </w:r>
            <w:r w:rsidR="0001622D">
              <w:rPr>
                <w:rFonts w:ascii="Times New Roman" w:hAnsi="Times New Roman" w:cs="Times New Roman"/>
                <w:b/>
              </w:rPr>
              <w:t>8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290DA95C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C26F5AF" w14:textId="1457C2AE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508FE3C" w14:textId="77777777" w:rsidTr="00582297">
        <w:tc>
          <w:tcPr>
            <w:tcW w:w="8370" w:type="dxa"/>
          </w:tcPr>
          <w:p w14:paraId="5659EB98" w14:textId="345E594F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overarching question motivating the analysis clearly stated and explained?</w:t>
            </w:r>
            <w:r w:rsidR="000E699F">
              <w:rPr>
                <w:rFonts w:ascii="Times New Roman" w:hAnsi="Times New Roman" w:cs="Times New Roman"/>
              </w:rPr>
              <w:t xml:space="preserve"> Are the specific questions this analysis will address clearly stated and explained?</w:t>
            </w:r>
          </w:p>
        </w:tc>
        <w:tc>
          <w:tcPr>
            <w:tcW w:w="1260" w:type="dxa"/>
            <w:vAlign w:val="center"/>
          </w:tcPr>
          <w:p w14:paraId="52B00A9F" w14:textId="5E0AEA2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46945EE3" w14:textId="180BA6EB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301193DB" w14:textId="77777777" w:rsidTr="00582297">
        <w:tc>
          <w:tcPr>
            <w:tcW w:w="8370" w:type="dxa"/>
          </w:tcPr>
          <w:p w14:paraId="38870DCB" w14:textId="0DFCBF4A" w:rsidR="00590215" w:rsidRPr="00590215" w:rsidRDefault="00590215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relevant literature described and properly cited?</w:t>
            </w:r>
            <w:r w:rsidR="00DC26F3">
              <w:rPr>
                <w:rFonts w:ascii="Times New Roman" w:hAnsi="Times New Roman" w:cs="Times New Roman"/>
              </w:rPr>
              <w:t xml:space="preserve">  Is the connection between the literature and this work made clear?</w:t>
            </w:r>
          </w:p>
        </w:tc>
        <w:tc>
          <w:tcPr>
            <w:tcW w:w="1260" w:type="dxa"/>
            <w:vAlign w:val="center"/>
          </w:tcPr>
          <w:p w14:paraId="3029075A" w14:textId="2EB98879" w:rsidR="00590215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310BE309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30761B7" w14:textId="77777777" w:rsidTr="00582297">
        <w:tc>
          <w:tcPr>
            <w:tcW w:w="8370" w:type="dxa"/>
          </w:tcPr>
          <w:p w14:paraId="2D620C41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257CEF55" w14:textId="4535A906" w:rsidR="00590215" w:rsidRPr="00FA744E" w:rsidRDefault="00590215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Data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</w:t>
            </w:r>
            <w:r w:rsidR="0001622D">
              <w:rPr>
                <w:rFonts w:ascii="Times New Roman" w:hAnsi="Times New Roman" w:cs="Times New Roman"/>
                <w:b/>
              </w:rPr>
              <w:t>3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44F661ED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B1796F7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9F2CB27" w14:textId="77777777" w:rsidTr="00582297">
        <w:tc>
          <w:tcPr>
            <w:tcW w:w="8370" w:type="dxa"/>
          </w:tcPr>
          <w:p w14:paraId="1D3C771C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data source described and referenced?</w:t>
            </w:r>
          </w:p>
        </w:tc>
        <w:tc>
          <w:tcPr>
            <w:tcW w:w="1260" w:type="dxa"/>
            <w:vAlign w:val="center"/>
          </w:tcPr>
          <w:p w14:paraId="33B2278B" w14:textId="7812DA7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54A3C6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71B5F238" w14:textId="77777777" w:rsidTr="00582297">
        <w:tc>
          <w:tcPr>
            <w:tcW w:w="8370" w:type="dxa"/>
          </w:tcPr>
          <w:p w14:paraId="6268617F" w14:textId="06C98E0C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each variable used in the analysis defined</w:t>
            </w:r>
            <w:r w:rsidR="00345D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including:</w:t>
            </w:r>
          </w:p>
          <w:p w14:paraId="5971262B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90215">
              <w:rPr>
                <w:rFonts w:ascii="Times New Roman" w:hAnsi="Times New Roman" w:cs="Times New Roman"/>
              </w:rPr>
              <w:t>descriptions of the levels for categorical variables</w:t>
            </w:r>
          </w:p>
          <w:p w14:paraId="64D22213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 for numerical variables</w:t>
            </w:r>
          </w:p>
        </w:tc>
        <w:tc>
          <w:tcPr>
            <w:tcW w:w="1260" w:type="dxa"/>
            <w:vAlign w:val="center"/>
          </w:tcPr>
          <w:p w14:paraId="6C7226AA" w14:textId="11400C14" w:rsidR="00590215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724239F2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751872" w14:textId="77777777" w:rsidTr="00582297">
        <w:tc>
          <w:tcPr>
            <w:tcW w:w="8370" w:type="dxa"/>
          </w:tcPr>
          <w:p w14:paraId="6C1A518A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data preparation and cleaning procedures clearly described so that the study could be replicated by another researcher?</w:t>
            </w:r>
          </w:p>
          <w:p w14:paraId="48B71D6F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handling </w:t>
            </w:r>
            <w:r w:rsidR="008B07CB">
              <w:rPr>
                <w:rFonts w:ascii="Times New Roman" w:hAnsi="Times New Roman" w:cs="Times New Roman"/>
              </w:rPr>
              <w:t>of missing data/</w:t>
            </w:r>
            <w:r>
              <w:rPr>
                <w:rFonts w:ascii="Times New Roman" w:hAnsi="Times New Roman" w:cs="Times New Roman"/>
              </w:rPr>
              <w:t>unusual observation</w:t>
            </w:r>
            <w:r w:rsidR="008B07CB">
              <w:rPr>
                <w:rFonts w:ascii="Times New Roman" w:hAnsi="Times New Roman" w:cs="Times New Roman"/>
              </w:rPr>
              <w:t>s/outliers described and is there sound rationale for it?</w:t>
            </w:r>
          </w:p>
          <w:p w14:paraId="33F1005E" w14:textId="77777777" w:rsidR="008B07CB" w:rsidRDefault="008B07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initial and final number of observations in the analysis reported and are those </w:t>
            </w:r>
            <w:r w:rsidR="00FA744E">
              <w:rPr>
                <w:rFonts w:ascii="Times New Roman" w:hAnsi="Times New Roman" w:cs="Times New Roman"/>
              </w:rPr>
              <w:t xml:space="preserve">that were </w:t>
            </w:r>
            <w:r>
              <w:rPr>
                <w:rFonts w:ascii="Times New Roman" w:hAnsi="Times New Roman" w:cs="Times New Roman"/>
              </w:rPr>
              <w:t>removed accounted for?</w:t>
            </w:r>
          </w:p>
        </w:tc>
        <w:tc>
          <w:tcPr>
            <w:tcW w:w="1260" w:type="dxa"/>
            <w:vAlign w:val="center"/>
          </w:tcPr>
          <w:p w14:paraId="3FA7F635" w14:textId="0F341BD1" w:rsidR="00590215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299D23D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2CD1D23" w14:textId="77777777" w:rsidTr="00582297">
        <w:tc>
          <w:tcPr>
            <w:tcW w:w="8370" w:type="dxa"/>
          </w:tcPr>
          <w:p w14:paraId="03379460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0643DAE1" w14:textId="1E3E7A37" w:rsidR="00FA744E" w:rsidRPr="00FA744E" w:rsidRDefault="001504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Statistical Analysis </w:t>
            </w:r>
            <w:r w:rsidR="006A63BD" w:rsidRPr="0015045D">
              <w:rPr>
                <w:rFonts w:ascii="Times New Roman" w:hAnsi="Times New Roman" w:cs="Times New Roman"/>
                <w:b/>
              </w:rPr>
              <w:t xml:space="preserve">–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="006A63BD" w:rsidRPr="0015045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74309F76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8626BC5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328CC61" w14:textId="77777777" w:rsidTr="00582297">
        <w:tc>
          <w:tcPr>
            <w:tcW w:w="8370" w:type="dxa"/>
          </w:tcPr>
          <w:p w14:paraId="02B4327B" w14:textId="436F0759" w:rsidR="0015045D" w:rsidRDefault="00150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necessary, were interactions and data transformations explored?  Were these included in the model when appropriate? Were the conditions of the model checked, and were they met?</w:t>
            </w:r>
          </w:p>
        </w:tc>
        <w:tc>
          <w:tcPr>
            <w:tcW w:w="1260" w:type="dxa"/>
            <w:vAlign w:val="center"/>
          </w:tcPr>
          <w:p w14:paraId="560141AB" w14:textId="6E1FBA38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094124A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15045D" w:rsidRPr="00590215" w14:paraId="091F4D2A" w14:textId="77777777" w:rsidTr="00582297">
        <w:tc>
          <w:tcPr>
            <w:tcW w:w="8370" w:type="dxa"/>
          </w:tcPr>
          <w:p w14:paraId="529CE9FA" w14:textId="6AC92808" w:rsidR="0015045D" w:rsidRDefault="00150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thoughtful variable selection employed to decide upon the final model? Was the final model compared with simpler options, and the form of the final model justified?</w:t>
            </w:r>
          </w:p>
        </w:tc>
        <w:tc>
          <w:tcPr>
            <w:tcW w:w="1260" w:type="dxa"/>
            <w:vAlign w:val="center"/>
          </w:tcPr>
          <w:p w14:paraId="68C8F74E" w14:textId="43262237" w:rsidR="0015045D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00C4633A" w14:textId="77777777" w:rsidR="0015045D" w:rsidRPr="00582297" w:rsidRDefault="0015045D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6AB728B" w14:textId="77777777" w:rsidTr="00582297">
        <w:tc>
          <w:tcPr>
            <w:tcW w:w="8370" w:type="dxa"/>
          </w:tcPr>
          <w:p w14:paraId="6F355C4F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6D232FF1" w14:textId="1BC44FCF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Results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</w:t>
            </w:r>
            <w:r w:rsidR="0015045D">
              <w:rPr>
                <w:rFonts w:ascii="Times New Roman" w:hAnsi="Times New Roman" w:cs="Times New Roman"/>
                <w:b/>
              </w:rPr>
              <w:t>0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79F32A75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0B0B8B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7E6968C" w14:textId="77777777" w:rsidTr="00582297">
        <w:tc>
          <w:tcPr>
            <w:tcW w:w="8370" w:type="dxa"/>
          </w:tcPr>
          <w:p w14:paraId="4A55F019" w14:textId="4A3771A9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descriptive </w:t>
            </w:r>
            <w:r w:rsidR="00742DCA">
              <w:rPr>
                <w:rFonts w:ascii="Times New Roman" w:hAnsi="Times New Roman" w:cs="Times New Roman"/>
              </w:rPr>
              <w:t>statistics</w:t>
            </w:r>
            <w:r>
              <w:rPr>
                <w:rFonts w:ascii="Times New Roman" w:hAnsi="Times New Roman" w:cs="Times New Roman"/>
              </w:rPr>
              <w:t xml:space="preserve"> provided </w:t>
            </w:r>
            <w:r w:rsidR="00B54FAD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key variables?  Are they presented in a tabular form that is concise and informative?</w:t>
            </w:r>
          </w:p>
        </w:tc>
        <w:tc>
          <w:tcPr>
            <w:tcW w:w="1260" w:type="dxa"/>
            <w:vAlign w:val="center"/>
          </w:tcPr>
          <w:p w14:paraId="5DE8DDDD" w14:textId="2EBBFF5C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4994434C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3001EDE" w14:textId="77777777" w:rsidTr="00582297">
        <w:tc>
          <w:tcPr>
            <w:tcW w:w="8370" w:type="dxa"/>
          </w:tcPr>
          <w:p w14:paraId="173128DA" w14:textId="09B6A82E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results of modeling reported in appropriate tabular form with parameter estimates, standard errors, </w:t>
            </w:r>
            <w:r w:rsidR="0055142B">
              <w:rPr>
                <w:rFonts w:ascii="Times New Roman" w:hAnsi="Times New Roman" w:cs="Times New Roman"/>
              </w:rPr>
              <w:t xml:space="preserve">p-values, </w:t>
            </w:r>
            <w:r>
              <w:rPr>
                <w:rFonts w:ascii="Times New Roman" w:hAnsi="Times New Roman" w:cs="Times New Roman"/>
              </w:rPr>
              <w:t>and confidence intervals?</w:t>
            </w:r>
          </w:p>
        </w:tc>
        <w:tc>
          <w:tcPr>
            <w:tcW w:w="1260" w:type="dxa"/>
            <w:vAlign w:val="center"/>
          </w:tcPr>
          <w:p w14:paraId="53F8FBF3" w14:textId="23BDA211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11E6816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EE7B10" w14:textId="77777777" w:rsidTr="00582297">
        <w:tc>
          <w:tcPr>
            <w:tcW w:w="8370" w:type="dxa"/>
          </w:tcPr>
          <w:p w14:paraId="46AD168C" w14:textId="28793115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r w:rsidR="0015045D">
              <w:rPr>
                <w:rFonts w:ascii="Times New Roman" w:hAnsi="Times New Roman" w:cs="Times New Roman"/>
              </w:rPr>
              <w:t>parameter estimates and CIs</w:t>
            </w:r>
            <w:r>
              <w:rPr>
                <w:rFonts w:ascii="Times New Roman" w:hAnsi="Times New Roman" w:cs="Times New Roman"/>
              </w:rPr>
              <w:t xml:space="preserve"> correctly interpreted in the context of the research question?  </w:t>
            </w:r>
          </w:p>
        </w:tc>
        <w:tc>
          <w:tcPr>
            <w:tcW w:w="1260" w:type="dxa"/>
            <w:vAlign w:val="center"/>
          </w:tcPr>
          <w:p w14:paraId="7946C1E9" w14:textId="5EC8630A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2A8A0BAB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50797DF" w14:textId="77777777" w:rsidTr="00582297">
        <w:tc>
          <w:tcPr>
            <w:tcW w:w="8370" w:type="dxa"/>
          </w:tcPr>
          <w:p w14:paraId="33F3C36B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 are graphics/figures/equations presented? (axes labeled, captions, placement, readable, useful, add to content)</w:t>
            </w:r>
          </w:p>
        </w:tc>
        <w:tc>
          <w:tcPr>
            <w:tcW w:w="1260" w:type="dxa"/>
            <w:vAlign w:val="center"/>
          </w:tcPr>
          <w:p w14:paraId="299CB8F6" w14:textId="488C611B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7C708E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3A1EA979" w14:textId="77777777" w:rsidTr="00582297">
        <w:tc>
          <w:tcPr>
            <w:tcW w:w="8370" w:type="dxa"/>
          </w:tcPr>
          <w:p w14:paraId="0F59EA35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5E4A4D0E" w14:textId="77777777" w:rsidR="00B718F8" w:rsidRDefault="00B718F8">
            <w:pPr>
              <w:rPr>
                <w:rFonts w:ascii="Times New Roman" w:hAnsi="Times New Roman" w:cs="Times New Roman"/>
              </w:rPr>
            </w:pPr>
          </w:p>
          <w:p w14:paraId="077A9C78" w14:textId="2CBFE71A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Discussion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</w:t>
            </w:r>
            <w:r w:rsidR="0001622D">
              <w:rPr>
                <w:rFonts w:ascii="Times New Roman" w:hAnsi="Times New Roman" w:cs="Times New Roman"/>
                <w:b/>
              </w:rPr>
              <w:t>1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05D15754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B0FD9A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5900547" w14:textId="77777777" w:rsidTr="00582297">
        <w:tc>
          <w:tcPr>
            <w:tcW w:w="8370" w:type="dxa"/>
          </w:tcPr>
          <w:p w14:paraId="455868D0" w14:textId="646326A1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discussion begin with an accurate summary statement of the major findings of the analysis</w:t>
            </w:r>
            <w:r w:rsidR="0015045D">
              <w:rPr>
                <w:rFonts w:ascii="Times New Roman" w:hAnsi="Times New Roman" w:cs="Times New Roman"/>
              </w:rPr>
              <w:t>?</w:t>
            </w:r>
            <w:r w:rsidR="00AA0228">
              <w:rPr>
                <w:rFonts w:ascii="Times New Roman" w:hAnsi="Times New Roman" w:cs="Times New Roman"/>
              </w:rPr>
              <w:t xml:space="preserve"> Are R</w:t>
            </w:r>
            <w:r w:rsidR="00AA0228" w:rsidRPr="00147F56">
              <w:rPr>
                <w:rFonts w:ascii="Times New Roman" w:hAnsi="Times New Roman" w:cs="Times New Roman"/>
                <w:vertAlign w:val="superscript"/>
              </w:rPr>
              <w:t>2</w:t>
            </w:r>
            <w:r w:rsidR="00147F56">
              <w:rPr>
                <w:rFonts w:ascii="Times New Roman" w:hAnsi="Times New Roman" w:cs="Times New Roman"/>
              </w:rPr>
              <w:t xml:space="preserve"> or </w:t>
            </w:r>
            <w:r w:rsidR="00AA0228">
              <w:rPr>
                <w:rFonts w:ascii="Times New Roman" w:hAnsi="Times New Roman" w:cs="Times New Roman"/>
              </w:rPr>
              <w:t>misclassification rate reported (either here or in Results)?</w:t>
            </w:r>
          </w:p>
        </w:tc>
        <w:tc>
          <w:tcPr>
            <w:tcW w:w="1260" w:type="dxa"/>
            <w:vAlign w:val="center"/>
          </w:tcPr>
          <w:p w14:paraId="6BB9D5F1" w14:textId="20D6150E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53516B59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E292CB2" w14:textId="77777777" w:rsidTr="00582297">
        <w:tc>
          <w:tcPr>
            <w:tcW w:w="8370" w:type="dxa"/>
          </w:tcPr>
          <w:p w14:paraId="31276DBA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possible implications of the results discussed in the context of the research question?</w:t>
            </w:r>
          </w:p>
        </w:tc>
        <w:tc>
          <w:tcPr>
            <w:tcW w:w="1260" w:type="dxa"/>
            <w:vAlign w:val="center"/>
          </w:tcPr>
          <w:p w14:paraId="50A95901" w14:textId="2658B156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0BC84C70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6B007217" w14:textId="77777777" w:rsidTr="00582297">
        <w:tc>
          <w:tcPr>
            <w:tcW w:w="8370" w:type="dxa"/>
          </w:tcPr>
          <w:p w14:paraId="2CA4717F" w14:textId="7CE2624D" w:rsidR="00FA744E" w:rsidRDefault="00DC26F3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 there a thoughtful discussion of generalizability of the results?</w:t>
            </w:r>
            <w:r w:rsidR="00B1325D">
              <w:rPr>
                <w:rFonts w:ascii="Times New Roman" w:hAnsi="Times New Roman" w:cs="Times New Roman"/>
              </w:rPr>
              <w:t xml:space="preserve">  Are limitations of the study identified and is the potential impact on the conclusions stated?</w:t>
            </w:r>
          </w:p>
        </w:tc>
        <w:tc>
          <w:tcPr>
            <w:tcW w:w="1260" w:type="dxa"/>
            <w:vAlign w:val="center"/>
          </w:tcPr>
          <w:p w14:paraId="3BA2DDE5" w14:textId="284613F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2275BFA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C26F3" w:rsidRPr="00590215" w14:paraId="057F67DF" w14:textId="77777777" w:rsidTr="00582297">
        <w:tc>
          <w:tcPr>
            <w:tcW w:w="8370" w:type="dxa"/>
          </w:tcPr>
          <w:p w14:paraId="5707DB8A" w14:textId="2BFA7C91" w:rsidR="00DC26F3" w:rsidRDefault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strengths and weaknesses of the analysis </w:t>
            </w:r>
            <w:r w:rsidR="0015045D">
              <w:rPr>
                <w:rFonts w:ascii="Times New Roman" w:hAnsi="Times New Roman" w:cs="Times New Roman"/>
              </w:rPr>
              <w:t xml:space="preserve">identified, including </w:t>
            </w:r>
            <w:r w:rsidR="00AA0228">
              <w:rPr>
                <w:rFonts w:ascii="Times New Roman" w:hAnsi="Times New Roman" w:cs="Times New Roman"/>
              </w:rPr>
              <w:t>a discussion of</w:t>
            </w:r>
            <w:r w:rsidR="0015045D">
              <w:rPr>
                <w:rFonts w:ascii="Times New Roman" w:hAnsi="Times New Roman" w:cs="Times New Roman"/>
              </w:rPr>
              <w:t xml:space="preserve"> model conditions</w:t>
            </w:r>
            <w:r w:rsidR="00AA022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60" w:type="dxa"/>
            <w:vAlign w:val="center"/>
          </w:tcPr>
          <w:p w14:paraId="637E1D7D" w14:textId="55F8B3AA" w:rsidR="00DC26F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83E34E0" w14:textId="77777777" w:rsidR="00DC26F3" w:rsidRPr="00582297" w:rsidRDefault="00DC26F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B718F8" w:rsidRPr="00590215" w14:paraId="77270D1A" w14:textId="77777777" w:rsidTr="00582297">
        <w:tc>
          <w:tcPr>
            <w:tcW w:w="8370" w:type="dxa"/>
          </w:tcPr>
          <w:p w14:paraId="38905A75" w14:textId="0F3E2627" w:rsidR="00B718F8" w:rsidRDefault="00B718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potential confounding variables discussed?</w:t>
            </w:r>
          </w:p>
        </w:tc>
        <w:tc>
          <w:tcPr>
            <w:tcW w:w="1260" w:type="dxa"/>
            <w:vAlign w:val="center"/>
          </w:tcPr>
          <w:p w14:paraId="14EB10D3" w14:textId="41116E61" w:rsidR="00B718F8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18F12BB9" w14:textId="77777777" w:rsidR="00B718F8" w:rsidRPr="00582297" w:rsidRDefault="00B718F8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227C50D" w14:textId="77777777" w:rsidTr="00582297">
        <w:tc>
          <w:tcPr>
            <w:tcW w:w="8370" w:type="dxa"/>
          </w:tcPr>
          <w:p w14:paraId="3D041305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suggestions for future research identified and useful?</w:t>
            </w:r>
          </w:p>
        </w:tc>
        <w:tc>
          <w:tcPr>
            <w:tcW w:w="1260" w:type="dxa"/>
            <w:vAlign w:val="center"/>
          </w:tcPr>
          <w:p w14:paraId="605A7005" w14:textId="0EEBB904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08885B6B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4857A88E" w14:textId="77777777" w:rsidTr="00582297">
        <w:tc>
          <w:tcPr>
            <w:tcW w:w="8370" w:type="dxa"/>
          </w:tcPr>
          <w:p w14:paraId="7ABF71DD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1D802C17" w14:textId="2B2EE38C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Overall – Report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</w:t>
            </w:r>
            <w:r w:rsidR="0001622D">
              <w:rPr>
                <w:rFonts w:ascii="Times New Roman" w:hAnsi="Times New Roman" w:cs="Times New Roman"/>
                <w:b/>
              </w:rPr>
              <w:t>8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59282B1F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750B2A03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C7F0E0E" w14:textId="77777777" w:rsidTr="00582297">
        <w:tc>
          <w:tcPr>
            <w:tcW w:w="8370" w:type="dxa"/>
          </w:tcPr>
          <w:p w14:paraId="766448DC" w14:textId="77777777" w:rsidR="00FA744E" w:rsidRDefault="00FA744E" w:rsidP="00D96294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Were research question(s) complex and insightful, demonstrating understanding of the research topic?</w:t>
            </w:r>
          </w:p>
        </w:tc>
        <w:tc>
          <w:tcPr>
            <w:tcW w:w="1260" w:type="dxa"/>
            <w:vAlign w:val="center"/>
          </w:tcPr>
          <w:p w14:paraId="004C150A" w14:textId="0E0FEDDB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01CFD08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568C5531" w14:textId="77777777" w:rsidTr="00582297">
        <w:tc>
          <w:tcPr>
            <w:tcW w:w="8370" w:type="dxa"/>
          </w:tcPr>
          <w:p w14:paraId="514AF67B" w14:textId="721FCC71" w:rsidR="00FA744E" w:rsidRDefault="00016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well does the author demonstrate an understanding of the statistics? </w:t>
            </w:r>
            <w:r w:rsidR="00FA744E">
              <w:rPr>
                <w:rFonts w:ascii="Times New Roman" w:hAnsi="Times New Roman" w:cs="Times New Roman"/>
              </w:rPr>
              <w:t>Are statements and conclusions accurate?</w:t>
            </w:r>
          </w:p>
        </w:tc>
        <w:tc>
          <w:tcPr>
            <w:tcW w:w="1260" w:type="dxa"/>
            <w:vAlign w:val="center"/>
          </w:tcPr>
          <w:p w14:paraId="43DEAA9B" w14:textId="2E7F544F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5043DD4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01622D" w:rsidRPr="00590215" w14:paraId="4BA88E74" w14:textId="77777777" w:rsidTr="007C6008">
        <w:tc>
          <w:tcPr>
            <w:tcW w:w="8370" w:type="dxa"/>
          </w:tcPr>
          <w:p w14:paraId="76ACA488" w14:textId="77777777" w:rsidR="0001622D" w:rsidRPr="00590215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well-written is the report (e.g., correct grammar, spelling, etc.)?</w:t>
            </w:r>
          </w:p>
        </w:tc>
        <w:tc>
          <w:tcPr>
            <w:tcW w:w="1260" w:type="dxa"/>
            <w:vAlign w:val="center"/>
          </w:tcPr>
          <w:p w14:paraId="5830FF0C" w14:textId="5E1FB64C" w:rsidR="0001622D" w:rsidRPr="00590215" w:rsidRDefault="0001622D" w:rsidP="007C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6AB5631F" w14:textId="77777777" w:rsidR="0001622D" w:rsidRPr="00582297" w:rsidRDefault="0001622D" w:rsidP="007C600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90F3C45" w14:textId="77777777" w:rsidTr="00582297">
        <w:tc>
          <w:tcPr>
            <w:tcW w:w="8370" w:type="dxa"/>
          </w:tcPr>
          <w:p w14:paraId="58882EE2" w14:textId="7777777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</w:p>
          <w:p w14:paraId="2D384914" w14:textId="7B7B6BD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(Tentative) Total</w:t>
            </w:r>
          </w:p>
        </w:tc>
        <w:tc>
          <w:tcPr>
            <w:tcW w:w="1260" w:type="dxa"/>
            <w:vAlign w:val="center"/>
          </w:tcPr>
          <w:p w14:paraId="63583C63" w14:textId="505FA611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990" w:type="dxa"/>
            <w:vAlign w:val="center"/>
          </w:tcPr>
          <w:p w14:paraId="4B117DAD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FA744E" w:rsidRPr="00590215" w14:paraId="56E320A1" w14:textId="77777777" w:rsidTr="00582297">
        <w:tc>
          <w:tcPr>
            <w:tcW w:w="8370" w:type="dxa"/>
          </w:tcPr>
          <w:p w14:paraId="60AD0A52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6971DD9A" w14:textId="7E970AE6" w:rsidR="00FA744E" w:rsidRPr="00FA744E" w:rsidRDefault="00FA744E" w:rsidP="00B1325D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Supporting Material</w:t>
            </w:r>
            <w:r w:rsidR="00302803">
              <w:rPr>
                <w:rFonts w:ascii="Times New Roman" w:hAnsi="Times New Roman" w:cs="Times New Roman"/>
                <w:b/>
              </w:rPr>
              <w:t>s</w:t>
            </w:r>
            <w:r w:rsidR="00B1325D">
              <w:rPr>
                <w:rFonts w:ascii="Times New Roman" w:hAnsi="Times New Roman" w:cs="Times New Roman"/>
                <w:b/>
              </w:rPr>
              <w:t xml:space="preserve"> (points to be deleted)</w:t>
            </w:r>
          </w:p>
        </w:tc>
        <w:tc>
          <w:tcPr>
            <w:tcW w:w="1260" w:type="dxa"/>
            <w:vAlign w:val="center"/>
          </w:tcPr>
          <w:p w14:paraId="504F59C6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F33F24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095A3A02" w14:textId="77777777" w:rsidTr="00582297">
        <w:tc>
          <w:tcPr>
            <w:tcW w:w="8370" w:type="dxa"/>
          </w:tcPr>
          <w:p w14:paraId="6267A437" w14:textId="054115D0" w:rsidR="00FA744E" w:rsidRDefault="008349C3" w:rsidP="00302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Bibliography included; citations are stylistically consistent.</w:t>
            </w:r>
          </w:p>
        </w:tc>
        <w:tc>
          <w:tcPr>
            <w:tcW w:w="1260" w:type="dxa"/>
            <w:vAlign w:val="center"/>
          </w:tcPr>
          <w:p w14:paraId="3D13C91E" w14:textId="038A178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990" w:type="dxa"/>
            <w:vAlign w:val="center"/>
          </w:tcPr>
          <w:p w14:paraId="3B175665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01622D" w:rsidRPr="00590215" w14:paraId="499CB712" w14:textId="77777777" w:rsidTr="007C6008">
        <w:tc>
          <w:tcPr>
            <w:tcW w:w="8370" w:type="dxa"/>
          </w:tcPr>
          <w:p w14:paraId="50C6CBAD" w14:textId="77777777" w:rsidR="0001622D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 and author appropriately identified  </w:t>
            </w:r>
          </w:p>
          <w:p w14:paraId="688B53AB" w14:textId="41D10796" w:rsidR="0001622D" w:rsidRPr="00590215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follows formatting guidelines (1.5 spacing, 8 page max, etc.)</w:t>
            </w:r>
          </w:p>
        </w:tc>
        <w:tc>
          <w:tcPr>
            <w:tcW w:w="1260" w:type="dxa"/>
            <w:vAlign w:val="center"/>
          </w:tcPr>
          <w:p w14:paraId="4415A2FC" w14:textId="17D4D74B" w:rsidR="0001622D" w:rsidRPr="00590215" w:rsidRDefault="0001622D" w:rsidP="007C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990" w:type="dxa"/>
            <w:vAlign w:val="center"/>
          </w:tcPr>
          <w:p w14:paraId="0D1A6B8D" w14:textId="77777777" w:rsidR="0001622D" w:rsidRPr="00582297" w:rsidRDefault="0001622D" w:rsidP="007C600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E932D23" w14:textId="77777777" w:rsidTr="00582297">
        <w:tc>
          <w:tcPr>
            <w:tcW w:w="8370" w:type="dxa"/>
          </w:tcPr>
          <w:p w14:paraId="0072BA2A" w14:textId="77777777" w:rsid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</w:p>
          <w:p w14:paraId="0AEA4CE8" w14:textId="6F379EF5" w:rsidR="00235DA0" w:rsidRP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Grand Total</w:t>
            </w:r>
          </w:p>
        </w:tc>
        <w:tc>
          <w:tcPr>
            <w:tcW w:w="1260" w:type="dxa"/>
            <w:vAlign w:val="center"/>
          </w:tcPr>
          <w:p w14:paraId="59950824" w14:textId="77777777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Align w:val="center"/>
          </w:tcPr>
          <w:p w14:paraId="45663F32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5F1515EF" w14:textId="77777777" w:rsidR="00841D4D" w:rsidRDefault="00841D4D"/>
    <w:sectPr w:rsidR="00841D4D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A1DDA"/>
    <w:multiLevelType w:val="hybridMultilevel"/>
    <w:tmpl w:val="472021FE"/>
    <w:lvl w:ilvl="0" w:tplc="F0C2C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2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215"/>
    <w:rsid w:val="00013C2A"/>
    <w:rsid w:val="0001622D"/>
    <w:rsid w:val="000E699F"/>
    <w:rsid w:val="00147F56"/>
    <w:rsid w:val="0015045D"/>
    <w:rsid w:val="00176346"/>
    <w:rsid w:val="00235DA0"/>
    <w:rsid w:val="00302803"/>
    <w:rsid w:val="00322187"/>
    <w:rsid w:val="00345DCF"/>
    <w:rsid w:val="00493463"/>
    <w:rsid w:val="00495459"/>
    <w:rsid w:val="0055142B"/>
    <w:rsid w:val="00582297"/>
    <w:rsid w:val="005832CF"/>
    <w:rsid w:val="00590215"/>
    <w:rsid w:val="006A63BD"/>
    <w:rsid w:val="00712770"/>
    <w:rsid w:val="00742DCA"/>
    <w:rsid w:val="008349C3"/>
    <w:rsid w:val="00841D4D"/>
    <w:rsid w:val="008B07CB"/>
    <w:rsid w:val="00A83C2E"/>
    <w:rsid w:val="00AA0228"/>
    <w:rsid w:val="00B1325D"/>
    <w:rsid w:val="00B31EFC"/>
    <w:rsid w:val="00B54FAD"/>
    <w:rsid w:val="00B718F8"/>
    <w:rsid w:val="00BA1CBD"/>
    <w:rsid w:val="00C42938"/>
    <w:rsid w:val="00D96294"/>
    <w:rsid w:val="00DC0AFA"/>
    <w:rsid w:val="00DC11D6"/>
    <w:rsid w:val="00DC26F3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B6418"/>
  <w14:defaultImageDpi w14:val="300"/>
  <w15:docId w15:val="{72CA4AFC-6775-C04A-8387-71526D4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2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D29D52E17BB4EBFA56DD8F07DE971" ma:contentTypeVersion="12" ma:contentTypeDescription="Create a new document." ma:contentTypeScope="" ma:versionID="899d200ce0bfc7bda058d5ba717b4628">
  <xsd:schema xmlns:xsd="http://www.w3.org/2001/XMLSchema" xmlns:xs="http://www.w3.org/2001/XMLSchema" xmlns:p="http://schemas.microsoft.com/office/2006/metadata/properties" xmlns:ns3="54842e7d-9e6e-40f3-84ef-f999e10a03bd" targetNamespace="http://schemas.microsoft.com/office/2006/metadata/properties" ma:root="true" ma:fieldsID="be3884db7527cb0acf14afa74bc3b08e" ns3:_="">
    <xsd:import namespace="54842e7d-9e6e-40f3-84ef-f999e10a03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42e7d-9e6e-40f3-84ef-f999e10a03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842e7d-9e6e-40f3-84ef-f999e10a03bd" xsi:nil="true"/>
  </documentManagement>
</p:properties>
</file>

<file path=customXml/itemProps1.xml><?xml version="1.0" encoding="utf-8"?>
<ds:datastoreItem xmlns:ds="http://schemas.openxmlformats.org/officeDocument/2006/customXml" ds:itemID="{B1A3CD5B-C5C4-4EFD-8BE3-0AD71ED5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42e7d-9e6e-40f3-84ef-f999e10a0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6A004-F578-4EC7-A16F-778F6C0C4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CF328-0B22-4ABA-AE4A-D7E8693C62DD}">
  <ds:schemaRefs>
    <ds:schemaRef ds:uri="http://schemas.microsoft.com/office/2006/metadata/properties"/>
    <ds:schemaRef ds:uri="http://schemas.microsoft.com/office/infopath/2007/PartnerControls"/>
    <ds:schemaRef ds:uri="54842e7d-9e6e-40f3-84ef-f999e10a03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Eric Friedlander</cp:lastModifiedBy>
  <cp:revision>3</cp:revision>
  <cp:lastPrinted>2024-09-02T20:05:00Z</cp:lastPrinted>
  <dcterms:created xsi:type="dcterms:W3CDTF">2024-09-02T20:05:00Z</dcterms:created>
  <dcterms:modified xsi:type="dcterms:W3CDTF">2024-09-02T20:05:00Z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0x010100E96D29D52E17BB4EBFA56DD8F07DE971</vt:lpwstr>
  </property>
</Properties>
</file>