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123</w:t>
      </w:r>
      <w:r>
        <w:t xml:space="preserve"> </w:t>
      </w:r>
      <w:r>
        <w:t xml:space="preserve">Assignment</w:t>
      </w:r>
      <w:r>
        <w:t xml:space="preserve"> </w:t>
      </w:r>
      <w:r>
        <w:t xml:space="preserve">4</w:t>
      </w:r>
    </w:p>
    <w:p>
      <w:pPr>
        <w:pStyle w:val="Author"/>
      </w:pPr>
      <w:r>
        <w:t xml:space="preserve">Eric</w:t>
      </w:r>
      <w:r>
        <w:t xml:space="preserve"> </w:t>
      </w:r>
      <w:r>
        <w:t xml:space="preserve">Huber</w:t>
      </w:r>
    </w:p>
    <w:p>
      <w:pPr>
        <w:pStyle w:val="Date"/>
      </w:pPr>
      <w:r>
        <w:t xml:space="preserve">03/04/2022</w:t>
      </w:r>
    </w:p>
    <w:bookmarkStart w:id="21" w:name="question-1"/>
    <w:p>
      <w:pPr>
        <w:pStyle w:val="Heading2"/>
      </w:pPr>
      <w:r>
        <w:t xml:space="preserve">Question 1:</w:t>
      </w:r>
    </w:p>
    <w:p>
      <w:pPr>
        <w:pStyle w:val="SourceCode"/>
      </w:pPr>
      <w:r>
        <w:rPr>
          <w:rStyle w:val="NormalTok"/>
        </w:rPr>
        <w:t xml:space="preserve">AdmissionsPredict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"AdmissionPredict.csv"</w:t>
      </w:r>
      <w:r>
        <w:rPr>
          <w:rStyle w:val="NormalTok"/>
        </w:rPr>
        <w:t xml:space="preserve">)</w:t>
      </w:r>
      <w:r>
        <w:br/>
      </w:r>
      <w:r>
        <w:br/>
      </w:r>
      <w:r>
        <w:rPr>
          <w:rStyle w:val="CommentTok"/>
        </w:rPr>
        <w:t xml:space="preserve">#We can exclude "serial No." because it is just a way of indexing which is already built in</w:t>
      </w:r>
      <w:r>
        <w:br/>
      </w:r>
      <w:r>
        <w:rPr>
          <w:rStyle w:val="NormalTok"/>
        </w:rPr>
        <w:t xml:space="preserve">AdmissionsPredict </w:t>
      </w:r>
      <w:r>
        <w:rPr>
          <w:rStyle w:val="OtherTok"/>
        </w:rPr>
        <w:t xml:space="preserve">=</w:t>
      </w:r>
      <w:r>
        <w:rPr>
          <w:rStyle w:val="NormalTok"/>
        </w:rPr>
        <w:t xml:space="preserve"> AdmissionsPredict[,</w:t>
      </w:r>
      <w:r>
        <w:rPr>
          <w:rStyle w:val="DecValTok"/>
        </w:rPr>
        <w:t xml:space="preserve">2</w:t>
      </w:r>
      <w:r>
        <w:rPr>
          <w:rStyle w:val="SpecialCharTok"/>
        </w:rPr>
        <w:t xml:space="preserve">:</w:t>
      </w:r>
      <w:r>
        <w:rPr>
          <w:rStyle w:val="DecValTok"/>
        </w:rPr>
        <w:t xml:space="preserve">8</w:t>
      </w:r>
      <w:r>
        <w:rPr>
          <w:rStyle w:val="NormalTok"/>
        </w:rPr>
        <w:t xml:space="preserve">]</w:t>
      </w:r>
    </w:p>
    <w:p>
      <w:pPr>
        <w:pStyle w:val="SourceCode"/>
      </w:pPr>
      <w:r>
        <w:rPr>
          <w:rStyle w:val="NormalTok"/>
        </w:rPr>
        <w:t xml:space="preserve">y </w:t>
      </w:r>
      <w:r>
        <w:rPr>
          <w:rStyle w:val="OtherTok"/>
        </w:rPr>
        <w:t xml:space="preserve">=</w:t>
      </w:r>
      <w:r>
        <w:rPr>
          <w:rStyle w:val="NormalTok"/>
        </w:rPr>
        <w:t xml:space="preserve"> AdmissionsPredict</w:t>
      </w:r>
      <w:r>
        <w:rPr>
          <w:rStyle w:val="SpecialCharTok"/>
        </w:rPr>
        <w:t xml:space="preserve">$</w:t>
      </w:r>
      <w:r>
        <w:rPr>
          <w:rStyle w:val="NormalTok"/>
        </w:rPr>
        <w:t xml:space="preserve">Chance.of.Admit</w:t>
      </w:r>
      <w:r>
        <w:br/>
      </w:r>
      <w:r>
        <w:br/>
      </w:r>
      <w:r>
        <w:rPr>
          <w:rStyle w:val="CommentTok"/>
        </w:rPr>
        <w:t xml:space="preserve">#a</w:t>
      </w:r>
      <w:r>
        <w:br/>
      </w:r>
      <w:r>
        <w:rPr>
          <w:rStyle w:val="NormalTok"/>
        </w:rPr>
        <w:t xml:space="preserve">xnames </w:t>
      </w:r>
      <w:r>
        <w:rPr>
          <w:rStyle w:val="OtherTok"/>
        </w:rPr>
        <w:t xml:space="preserve">=</w:t>
      </w:r>
      <w:r>
        <w:rPr>
          <w:rStyle w:val="NormalTok"/>
        </w:rPr>
        <w:t xml:space="preserve"> </w:t>
      </w:r>
      <w:r>
        <w:rPr>
          <w:rStyle w:val="FunctionTok"/>
        </w:rPr>
        <w:t xml:space="preserve">colnames</w:t>
      </w:r>
      <w:r>
        <w:rPr>
          <w:rStyle w:val="NormalTok"/>
        </w:rPr>
        <w:t xml:space="preserve">(AdmissionsPredict[,</w:t>
      </w:r>
      <w:r>
        <w:rPr>
          <w:rStyle w:val="DecValTok"/>
        </w:rPr>
        <w:t xml:space="preserve">1</w:t>
      </w:r>
      <w:r>
        <w:rPr>
          <w:rStyle w:val="SpecialCharTok"/>
        </w:rPr>
        <w:t xml:space="preserve">:</w:t>
      </w:r>
      <w:r>
        <w:rPr>
          <w:rStyle w:val="DecValTok"/>
        </w:rPr>
        <w:t xml:space="preserve">6</w:t>
      </w:r>
      <w:r>
        <w:rPr>
          <w:rStyle w:val="NormalTok"/>
        </w:rPr>
        <w:t xml:space="preserve">])</w:t>
      </w:r>
      <w:r>
        <w:br/>
      </w:r>
      <w:r>
        <w:br/>
      </w:r>
      <w:r>
        <w:br/>
      </w:r>
      <w:r>
        <w:rPr>
          <w:rStyle w:val="CommentTok"/>
        </w:rPr>
        <w:t xml:space="preserve">#b</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colours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"dodgerblue"</w:t>
      </w:r>
      <w:r>
        <w:rPr>
          <w:rStyle w:val="NormalTok"/>
        </w:rPr>
        <w:t xml:space="preserve">, </w:t>
      </w:r>
      <w:r>
        <w:rPr>
          <w:rStyle w:val="StringTok"/>
        </w:rPr>
        <w:t xml:space="preserve">"firebrick1"</w:t>
      </w:r>
      <w:r>
        <w:rPr>
          <w:rStyle w:val="NormalTok"/>
        </w:rPr>
        <w:t xml:space="preserve">, </w:t>
      </w:r>
      <w:r>
        <w:rPr>
          <w:rStyle w:val="StringTok"/>
        </w:rPr>
        <w:t xml:space="preserve">"green3"</w:t>
      </w:r>
      <w:r>
        <w:rPr>
          <w:rStyle w:val="NormalTok"/>
        </w:rPr>
        <w:t xml:space="preserve">, </w:t>
      </w:r>
      <w:r>
        <w:rPr>
          <w:rStyle w:val="StringTok"/>
        </w:rPr>
        <w:t xml:space="preserve">"orange"</w:t>
      </w:r>
      <w:r>
        <w:rPr>
          <w:rStyle w:val="NormalTok"/>
        </w:rPr>
        <w:t xml:space="preserve">, </w:t>
      </w:r>
      <w:r>
        <w:rPr>
          <w:rStyle w:val="StringTok"/>
        </w:rPr>
        <w:t xml:space="preserve">"salmon"</w:t>
      </w:r>
      <w:r>
        <w:rPr>
          <w:rStyle w:val="NormalTok"/>
        </w:rPr>
        <w:t xml:space="preserve">, </w:t>
      </w:r>
      <w:r>
        <w:rPr>
          <w:rStyle w:val="StringTok"/>
        </w:rPr>
        <w:t xml:space="preserve">"slateblue1"</w:t>
      </w:r>
      <w:r>
        <w:rPr>
          <w:rStyle w:val="NormalTok"/>
        </w:rPr>
        <w:t xml:space="preserve">, </w:t>
      </w:r>
      <w:r>
        <w:rPr>
          <w:rStyle w:val="StringTok"/>
        </w:rPr>
        <w:t xml:space="preserve">"darkblue"</w:t>
      </w:r>
      <w:r>
        <w:rPr>
          <w:rStyle w:val="NormalTok"/>
        </w:rPr>
        <w:t xml:space="preserve">)</w:t>
      </w:r>
      <w:r>
        <w:br/>
      </w:r>
      <w:r>
        <w:rPr>
          <w:rStyle w:val="NormalTok"/>
        </w:rPr>
        <w:t xml:space="preserve">m </w:t>
      </w:r>
      <w:r>
        <w:rPr>
          <w:rStyle w:val="OtherTok"/>
        </w:rPr>
        <w:t xml:space="preserve">=</w:t>
      </w:r>
      <w:r>
        <w:rPr>
          <w:rStyle w:val="NormalTok"/>
        </w:rPr>
        <w:t xml:space="preserve"> </w:t>
      </w:r>
      <w:r>
        <w:rPr>
          <w:rStyle w:val="FunctionTok"/>
        </w:rPr>
        <w:t xml:space="preserve">dim</w:t>
      </w:r>
      <w:r>
        <w:rPr>
          <w:rStyle w:val="NormalTok"/>
        </w:rPr>
        <w:t xml:space="preserve">(AdmissionsPredict)[</w:t>
      </w:r>
      <w:r>
        <w:rPr>
          <w:rStyle w:val="DecValTok"/>
        </w:rPr>
        <w:t xml:space="preserve">2</w:t>
      </w:r>
      <w:r>
        <w:rPr>
          <w:rStyle w:val="NormalTok"/>
        </w:rPr>
        <w:t xml:space="preserve">] </w:t>
      </w:r>
      <w:r>
        <w:rPr>
          <w:rStyle w:val="SpecialCharTok"/>
        </w:rPr>
        <w:t xml:space="preserve">-</w:t>
      </w:r>
      <w:r>
        <w:rPr>
          <w:rStyle w:val="DecValTok"/>
        </w:rPr>
        <w:t xml:space="preserve">1</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m){</w:t>
      </w:r>
      <w:r>
        <w:br/>
      </w:r>
      <w:r>
        <w:rPr>
          <w:rStyle w:val="NormalTok"/>
        </w:rPr>
        <w:t xml:space="preserve">  </w:t>
      </w:r>
      <w:r>
        <w:rPr>
          <w:rStyle w:val="FunctionTok"/>
        </w:rPr>
        <w:t xml:space="preserve">plot</w:t>
      </w:r>
      <w:r>
        <w:rPr>
          <w:rStyle w:val="NormalTok"/>
        </w:rPr>
        <w:t xml:space="preserve">(AdmissionsPredict[,i], AdmissionsPredict[,</w:t>
      </w:r>
      <w:r>
        <w:rPr>
          <w:rStyle w:val="DecValTok"/>
        </w:rPr>
        <w:t xml:space="preserve">7</w:t>
      </w:r>
      <w:r>
        <w:rPr>
          <w:rStyle w:val="NormalTok"/>
        </w:rPr>
        <w:t xml:space="preserve">], </w:t>
      </w:r>
      <w:r>
        <w:rPr>
          <w:rStyle w:val="AttributeTok"/>
        </w:rPr>
        <w:t xml:space="preserve">ylab =</w:t>
      </w:r>
      <w:r>
        <w:rPr>
          <w:rStyle w:val="NormalTok"/>
        </w:rPr>
        <w:t xml:space="preserve"> </w:t>
      </w:r>
      <w:r>
        <w:rPr>
          <w:rStyle w:val="StringTok"/>
        </w:rPr>
        <w:t xml:space="preserve">"# of Chance of Admit"</w:t>
      </w:r>
      <w:r>
        <w:rPr>
          <w:rStyle w:val="NormalTok"/>
        </w:rPr>
        <w:t xml:space="preserve">, </w:t>
      </w:r>
      <w:r>
        <w:rPr>
          <w:rStyle w:val="AttributeTok"/>
        </w:rPr>
        <w:t xml:space="preserve">col =</w:t>
      </w:r>
      <w:r>
        <w:rPr>
          <w:rStyle w:val="NormalTok"/>
        </w:rPr>
        <w:t xml:space="preserve"> colours[i], </w:t>
      </w:r>
      <w:r>
        <w:rPr>
          <w:rStyle w:val="AttributeTok"/>
        </w:rPr>
        <w:t xml:space="preserve">xlab =</w:t>
      </w:r>
      <w:r>
        <w:rPr>
          <w:rStyle w:val="NormalTok"/>
        </w:rPr>
        <w:t xml:space="preserve"> xnames[i])</w:t>
      </w:r>
      <w:r>
        <w:br/>
      </w:r>
      <w:r>
        <w:rPr>
          <w:rStyle w:val="NormalTok"/>
        </w:rPr>
        <w:t xml:space="preserve">  </w:t>
      </w:r>
      <w:r>
        <w:br/>
      </w:r>
      <w:r>
        <w:rPr>
          <w:rStyle w:val="NormalTok"/>
        </w:rPr>
        <w:t xml:space="preserve">  i </w:t>
      </w:r>
      <w:r>
        <w:rPr>
          <w:rStyle w:val="OtherTok"/>
        </w:rPr>
        <w:t xml:space="preserve">=</w:t>
      </w:r>
      <w:r>
        <w:rPr>
          <w:rStyle w:val="NormalTok"/>
        </w:rPr>
        <w:t xml:space="preserve"> i</w:t>
      </w:r>
      <w:r>
        <w:rPr>
          <w:rStyle w:val="SpecialCharTok"/>
        </w:rPr>
        <w:t xml:space="preserve">+</w:t>
      </w:r>
      <w:r>
        <w:rPr>
          <w:rStyle w:val="DecValTok"/>
        </w:rPr>
        <w:t xml:space="preserve">1</w:t>
      </w:r>
      <w:r>
        <w:br/>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ricHuber-STAT123-Assignment4_files/figure-docx/q1-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w:t>
      </w:r>
      <w:r>
        <w:br/>
      </w:r>
      <w:r>
        <w:rPr>
          <w:rStyle w:val="NormalTok"/>
        </w:rPr>
        <w:t xml:space="preserve">cornum </w:t>
      </w:r>
      <w:r>
        <w:rPr>
          <w:rStyle w:val="OtherTok"/>
        </w:rPr>
        <w:t xml:space="preserve">=</w:t>
      </w:r>
      <w:r>
        <w:rPr>
          <w:rStyle w:val="NormalTok"/>
        </w:rPr>
        <w:t xml:space="preserve"> </w:t>
      </w:r>
      <w:r>
        <w:rPr>
          <w:rStyle w:val="FunctionTok"/>
        </w:rPr>
        <w:t xml:space="preserve">numeric</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m){</w:t>
      </w:r>
      <w:r>
        <w:br/>
      </w:r>
      <w:r>
        <w:rPr>
          <w:rStyle w:val="NormalTok"/>
        </w:rPr>
        <w:t xml:space="preserve"> cornum[i] </w:t>
      </w:r>
      <w:r>
        <w:rPr>
          <w:rStyle w:val="OtherTok"/>
        </w:rPr>
        <w:t xml:space="preserve">=</w:t>
      </w:r>
      <w:r>
        <w:rPr>
          <w:rStyle w:val="NormalTok"/>
        </w:rPr>
        <w:t xml:space="preserve"> </w:t>
      </w:r>
      <w:r>
        <w:rPr>
          <w:rStyle w:val="FunctionTok"/>
        </w:rPr>
        <w:t xml:space="preserve">cor</w:t>
      </w:r>
      <w:r>
        <w:rPr>
          <w:rStyle w:val="NormalTok"/>
        </w:rPr>
        <w:t xml:space="preserve">(AdmissionsPredict[,i], AdmissionsPredict[,</w:t>
      </w:r>
      <w:r>
        <w:rPr>
          <w:rStyle w:val="DecValTok"/>
        </w:rPr>
        <w:t xml:space="preserve">7</w:t>
      </w:r>
      <w:r>
        <w:rPr>
          <w:rStyle w:val="NormalTok"/>
        </w:rPr>
        <w:t xml:space="preserve">])</w:t>
      </w:r>
      <w:r>
        <w:br/>
      </w:r>
      <w:r>
        <w:rPr>
          <w:rStyle w:val="NormalTok"/>
        </w:rPr>
        <w:t xml:space="preserve">}</w:t>
      </w:r>
      <w:r>
        <w:br/>
      </w:r>
      <w:r>
        <w:rPr>
          <w:rStyle w:val="NormalTok"/>
        </w:rPr>
        <w:t xml:space="preserve">cornum</w:t>
      </w:r>
    </w:p>
    <w:p>
      <w:pPr>
        <w:pStyle w:val="SourceCode"/>
      </w:pPr>
      <w:r>
        <w:rPr>
          <w:rStyle w:val="VerbatimChar"/>
        </w:rPr>
        <w:t xml:space="preserve">## [1] 0.8026105 0.7915940 0.7112503 0.6757319 0.6698888 0.8732891</w:t>
      </w:r>
    </w:p>
    <w:p>
      <w:pPr>
        <w:pStyle w:val="FirstParagraph"/>
      </w:pPr>
      <w:r>
        <w:t xml:space="preserve">(1.c) The explanatory variables which we are most easily able to identify the form is the GRE.Score, TOEFL.Score and UGPA. All three of which look to be positive with a linear form. The clearest and strongest one is the UPGA. This is also reflected in our correlation calculation.</w:t>
      </w:r>
    </w:p>
    <w:p>
      <w:pPr>
        <w:pStyle w:val="SourceCode"/>
      </w:pPr>
      <w:r>
        <w:rPr>
          <w:rStyle w:val="NormalTok"/>
        </w:rPr>
        <w:t xml:space="preserve">full_model </w:t>
      </w:r>
      <w:r>
        <w:rPr>
          <w:rStyle w:val="OtherTok"/>
        </w:rPr>
        <w:t xml:space="preserve">=</w:t>
      </w:r>
      <w:r>
        <w:rPr>
          <w:rStyle w:val="NormalTok"/>
        </w:rPr>
        <w:t xml:space="preserve"> </w:t>
      </w:r>
      <w:r>
        <w:rPr>
          <w:rStyle w:val="FunctionTok"/>
        </w:rPr>
        <w:t xml:space="preserve">lm</w:t>
      </w:r>
      <w:r>
        <w:rPr>
          <w:rStyle w:val="NormalTok"/>
        </w:rPr>
        <w:t xml:space="preserve">(Chance.of.Admit </w:t>
      </w:r>
      <w:r>
        <w:rPr>
          <w:rStyle w:val="SpecialCharTok"/>
        </w:rPr>
        <w:t xml:space="preserve">~</w:t>
      </w:r>
      <w:r>
        <w:rPr>
          <w:rStyle w:val="NormalTok"/>
        </w:rPr>
        <w:t xml:space="preserve"> GRE.Score </w:t>
      </w:r>
      <w:r>
        <w:rPr>
          <w:rStyle w:val="SpecialCharTok"/>
        </w:rPr>
        <w:t xml:space="preserve">+</w:t>
      </w:r>
      <w:r>
        <w:rPr>
          <w:rStyle w:val="NormalTok"/>
        </w:rPr>
        <w:t xml:space="preserve"> TOEFL.Score </w:t>
      </w:r>
      <w:r>
        <w:rPr>
          <w:rStyle w:val="SpecialCharTok"/>
        </w:rPr>
        <w:t xml:space="preserve">+</w:t>
      </w:r>
      <w:r>
        <w:rPr>
          <w:rStyle w:val="NormalTok"/>
        </w:rPr>
        <w:t xml:space="preserve"> University.Rating </w:t>
      </w:r>
      <w:r>
        <w:rPr>
          <w:rStyle w:val="SpecialCharTok"/>
        </w:rPr>
        <w:t xml:space="preserve">+</w:t>
      </w:r>
      <w:r>
        <w:rPr>
          <w:rStyle w:val="NormalTok"/>
        </w:rPr>
        <w:t xml:space="preserve"> SOP </w:t>
      </w:r>
      <w:r>
        <w:rPr>
          <w:rStyle w:val="SpecialCharTok"/>
        </w:rPr>
        <w:t xml:space="preserve">+</w:t>
      </w:r>
      <w:r>
        <w:rPr>
          <w:rStyle w:val="NormalTok"/>
        </w:rPr>
        <w:t xml:space="preserve"> LOR </w:t>
      </w:r>
      <w:r>
        <w:rPr>
          <w:rStyle w:val="SpecialCharTok"/>
        </w:rPr>
        <w:t xml:space="preserve">+</w:t>
      </w:r>
      <w:r>
        <w:rPr>
          <w:rStyle w:val="NormalTok"/>
        </w:rPr>
        <w:t xml:space="preserve"> UGPA  , </w:t>
      </w:r>
      <w:r>
        <w:rPr>
          <w:rStyle w:val="AttributeTok"/>
        </w:rPr>
        <w:t xml:space="preserve">data =</w:t>
      </w:r>
      <w:r>
        <w:rPr>
          <w:rStyle w:val="NormalTok"/>
        </w:rPr>
        <w:t xml:space="preserve"> AdmissionsPredict)</w:t>
      </w:r>
      <w:r>
        <w:br/>
      </w:r>
      <w:r>
        <w:rPr>
          <w:rStyle w:val="FunctionTok"/>
        </w:rPr>
        <w:t xml:space="preserve">summary</w:t>
      </w:r>
      <w:r>
        <w:rPr>
          <w:rStyle w:val="NormalTok"/>
        </w:rPr>
        <w:t xml:space="preserve">(full_model)</w:t>
      </w:r>
    </w:p>
    <w:p>
      <w:pPr>
        <w:pStyle w:val="SourceCode"/>
      </w:pPr>
      <w:r>
        <w:rPr>
          <w:rStyle w:val="VerbatimChar"/>
        </w:rPr>
        <w:t xml:space="preserve">## </w:t>
      </w:r>
      <w:r>
        <w:br/>
      </w:r>
      <w:r>
        <w:rPr>
          <w:rStyle w:val="VerbatimChar"/>
        </w:rPr>
        <w:t xml:space="preserve">## Call:</w:t>
      </w:r>
      <w:r>
        <w:br/>
      </w:r>
      <w:r>
        <w:rPr>
          <w:rStyle w:val="VerbatimChar"/>
        </w:rPr>
        <w:t xml:space="preserve">## lm(formula = Chance.of.Admit ~ GRE.Score + TOEFL.Score + University.Rating + </w:t>
      </w:r>
      <w:r>
        <w:br/>
      </w:r>
      <w:r>
        <w:rPr>
          <w:rStyle w:val="VerbatimChar"/>
        </w:rPr>
        <w:t xml:space="preserve">##     SOP + LOR + UGPA, data = AdmissionsPredict)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-0.279178 -0.023112  0.009864  0.035841  0.159383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-1.4138594  0.1154455 -12.247  &lt; 2e-16 ***</w:t>
      </w:r>
      <w:r>
        <w:br/>
      </w:r>
      <w:r>
        <w:rPr>
          <w:rStyle w:val="VerbatimChar"/>
        </w:rPr>
        <w:t xml:space="preserve">## GRE.Score          0.0022761  0.0005779   3.938 9.70e-05 ***</w:t>
      </w:r>
      <w:r>
        <w:br/>
      </w:r>
      <w:r>
        <w:rPr>
          <w:rStyle w:val="VerbatimChar"/>
        </w:rPr>
        <w:t xml:space="preserve">## TOEFL.Score        0.0027534  0.0010999   2.503   0.0127 *  </w:t>
      </w:r>
      <w:r>
        <w:br/>
      </w:r>
      <w:r>
        <w:rPr>
          <w:rStyle w:val="VerbatimChar"/>
        </w:rPr>
        <w:t xml:space="preserve">## University.Rating  0.0060620  0.0048204   1.258   0.2093    </w:t>
      </w:r>
      <w:r>
        <w:br/>
      </w:r>
      <w:r>
        <w:rPr>
          <w:rStyle w:val="VerbatimChar"/>
        </w:rPr>
        <w:t xml:space="preserve">## SOP               -0.0019614  0.0056041  -0.350   0.7265    </w:t>
      </w:r>
      <w:r>
        <w:br/>
      </w:r>
      <w:r>
        <w:rPr>
          <w:rStyle w:val="VerbatimChar"/>
        </w:rPr>
        <w:t xml:space="preserve">## LOR                0.0227486  0.0055995   4.063 5.86e-05 ***</w:t>
      </w:r>
      <w:r>
        <w:br/>
      </w:r>
      <w:r>
        <w:rPr>
          <w:rStyle w:val="VerbatimChar"/>
        </w:rPr>
        <w:t xml:space="preserve">## UGPA               0.1198749  0.0123470   9.709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0.06447 on 393 degrees of freedom</w:t>
      </w:r>
      <w:r>
        <w:br/>
      </w:r>
      <w:r>
        <w:rPr>
          <w:rStyle w:val="VerbatimChar"/>
        </w:rPr>
        <w:t xml:space="preserve">## Multiple R-squared:  0.7987, Adjusted R-squared:  0.7956 </w:t>
      </w:r>
      <w:r>
        <w:br/>
      </w:r>
      <w:r>
        <w:rPr>
          <w:rStyle w:val="VerbatimChar"/>
        </w:rPr>
        <w:t xml:space="preserve">## F-statistic: 259.9 on 6 and 393 DF,  p-value: &lt; 2.2e-16</w:t>
      </w:r>
    </w:p>
    <w:p>
      <w:pPr>
        <w:pStyle w:val="FirstParagraph"/>
      </w:pPr>
      <w:r>
        <w:t xml:space="preserve">(1.d) y = -1.4138594 + 0.0022761(x1) + 0.0027534(x2) + 0.0060620(x3) - 0.0019614(x4) + 0.0227486(x5) + 0.1198749(x6)</w:t>
      </w:r>
    </w:p>
    <w:p>
      <w:pPr>
        <w:pStyle w:val="SourceCode"/>
      </w:pPr>
      <w:r>
        <w:rPr>
          <w:rStyle w:val="FunctionTok"/>
        </w:rPr>
        <w:t xml:space="preserve">summary</w:t>
      </w:r>
      <w:r>
        <w:rPr>
          <w:rStyle w:val="NormalTok"/>
        </w:rPr>
        <w:t xml:space="preserve">(full_model)</w:t>
      </w:r>
    </w:p>
    <w:p>
      <w:pPr>
        <w:pStyle w:val="SourceCode"/>
      </w:pPr>
      <w:r>
        <w:rPr>
          <w:rStyle w:val="VerbatimChar"/>
        </w:rPr>
        <w:t xml:space="preserve">## </w:t>
      </w:r>
      <w:r>
        <w:br/>
      </w:r>
      <w:r>
        <w:rPr>
          <w:rStyle w:val="VerbatimChar"/>
        </w:rPr>
        <w:t xml:space="preserve">## Call:</w:t>
      </w:r>
      <w:r>
        <w:br/>
      </w:r>
      <w:r>
        <w:rPr>
          <w:rStyle w:val="VerbatimChar"/>
        </w:rPr>
        <w:t xml:space="preserve">## lm(formula = Chance.of.Admit ~ GRE.Score + TOEFL.Score + University.Rating + </w:t>
      </w:r>
      <w:r>
        <w:br/>
      </w:r>
      <w:r>
        <w:rPr>
          <w:rStyle w:val="VerbatimChar"/>
        </w:rPr>
        <w:t xml:space="preserve">##     SOP + LOR + UGPA, data = AdmissionsPredict)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-0.279178 -0.023112  0.009864  0.035841  0.159383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-1.4138594  0.1154455 -12.247  &lt; 2e-16 ***</w:t>
      </w:r>
      <w:r>
        <w:br/>
      </w:r>
      <w:r>
        <w:rPr>
          <w:rStyle w:val="VerbatimChar"/>
        </w:rPr>
        <w:t xml:space="preserve">## GRE.Score          0.0022761  0.0005779   3.938 9.70e-05 ***</w:t>
      </w:r>
      <w:r>
        <w:br/>
      </w:r>
      <w:r>
        <w:rPr>
          <w:rStyle w:val="VerbatimChar"/>
        </w:rPr>
        <w:t xml:space="preserve">## TOEFL.Score        0.0027534  0.0010999   2.503   0.0127 *  </w:t>
      </w:r>
      <w:r>
        <w:br/>
      </w:r>
      <w:r>
        <w:rPr>
          <w:rStyle w:val="VerbatimChar"/>
        </w:rPr>
        <w:t xml:space="preserve">## University.Rating  0.0060620  0.0048204   1.258   0.2093    </w:t>
      </w:r>
      <w:r>
        <w:br/>
      </w:r>
      <w:r>
        <w:rPr>
          <w:rStyle w:val="VerbatimChar"/>
        </w:rPr>
        <w:t xml:space="preserve">## SOP               -0.0019614  0.0056041  -0.350   0.7265    </w:t>
      </w:r>
      <w:r>
        <w:br/>
      </w:r>
      <w:r>
        <w:rPr>
          <w:rStyle w:val="VerbatimChar"/>
        </w:rPr>
        <w:t xml:space="preserve">## LOR                0.0227486  0.0055995   4.063 5.86e-05 ***</w:t>
      </w:r>
      <w:r>
        <w:br/>
      </w:r>
      <w:r>
        <w:rPr>
          <w:rStyle w:val="VerbatimChar"/>
        </w:rPr>
        <w:t xml:space="preserve">## UGPA               0.1198749  0.0123470   9.709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0.06447 on 393 degrees of freedom</w:t>
      </w:r>
      <w:r>
        <w:br/>
      </w:r>
      <w:r>
        <w:rPr>
          <w:rStyle w:val="VerbatimChar"/>
        </w:rPr>
        <w:t xml:space="preserve">## Multiple R-squared:  0.7987, Adjusted R-squared:  0.7956 </w:t>
      </w:r>
      <w:r>
        <w:br/>
      </w:r>
      <w:r>
        <w:rPr>
          <w:rStyle w:val="VerbatimChar"/>
        </w:rPr>
        <w:t xml:space="preserve">## F-statistic: 259.9 on 6 and 393 DF,  p-value: &lt; 2.2e-16</w:t>
      </w:r>
    </w:p>
    <w:p>
      <w:pPr>
        <w:pStyle w:val="FirstParagraph"/>
      </w:pPr>
      <w:r>
        <w:t xml:space="preserve">(1.e) No, not all terms are significant. We can see from looking at our summary() that</w:t>
      </w:r>
      <w:r>
        <w:t xml:space="preserve"> </w:t>
      </w:r>
      <w:r>
        <w:t xml:space="preserve">“</w:t>
      </w:r>
      <w:r>
        <w:t xml:space="preserve">SOP</w:t>
      </w:r>
      <w:r>
        <w:t xml:space="preserve">”</w:t>
      </w:r>
      <w:r>
        <w:t xml:space="preserve"> </w:t>
      </w:r>
      <w:r>
        <w:t xml:space="preserve">and</w:t>
      </w:r>
      <w:r>
        <w:t xml:space="preserve"> </w:t>
      </w:r>
      <w:r>
        <w:t xml:space="preserve">“</w:t>
      </w:r>
      <w:r>
        <w:t xml:space="preserve">University.Rating</w:t>
      </w:r>
      <w:r>
        <w:t xml:space="preserve">”</w:t>
      </w:r>
      <w:r>
        <w:t xml:space="preserve"> </w:t>
      </w:r>
      <w:r>
        <w:t xml:space="preserve">could be removed from our model.</w:t>
      </w:r>
    </w:p>
    <w:p>
      <w:pPr>
        <w:pStyle w:val="SourceCode"/>
      </w:pPr>
      <w:r>
        <w:rPr>
          <w:rStyle w:val="NormalTok"/>
        </w:rPr>
        <w:t xml:space="preserve">new_model </w:t>
      </w:r>
      <w:r>
        <w:rPr>
          <w:rStyle w:val="OtherTok"/>
        </w:rPr>
        <w:t xml:space="preserve">=</w:t>
      </w:r>
      <w:r>
        <w:rPr>
          <w:rStyle w:val="NormalTok"/>
        </w:rPr>
        <w:t xml:space="preserve"> </w:t>
      </w:r>
      <w:r>
        <w:rPr>
          <w:rStyle w:val="FunctionTok"/>
        </w:rPr>
        <w:t xml:space="preserve">lm</w:t>
      </w:r>
      <w:r>
        <w:rPr>
          <w:rStyle w:val="NormalTok"/>
        </w:rPr>
        <w:t xml:space="preserve">(Chance.of.Admit </w:t>
      </w:r>
      <w:r>
        <w:rPr>
          <w:rStyle w:val="SpecialCharTok"/>
        </w:rPr>
        <w:t xml:space="preserve">~</w:t>
      </w:r>
      <w:r>
        <w:rPr>
          <w:rStyle w:val="NormalTok"/>
        </w:rPr>
        <w:t xml:space="preserve"> GRE.Score </w:t>
      </w:r>
      <w:r>
        <w:rPr>
          <w:rStyle w:val="SpecialCharTok"/>
        </w:rPr>
        <w:t xml:space="preserve">+</w:t>
      </w:r>
      <w:r>
        <w:rPr>
          <w:rStyle w:val="NormalTok"/>
        </w:rPr>
        <w:t xml:space="preserve"> TOEFL.Score </w:t>
      </w:r>
      <w:r>
        <w:rPr>
          <w:rStyle w:val="SpecialCharTok"/>
        </w:rPr>
        <w:t xml:space="preserve">+</w:t>
      </w:r>
      <w:r>
        <w:rPr>
          <w:rStyle w:val="NormalTok"/>
        </w:rPr>
        <w:t xml:space="preserve"> LOR </w:t>
      </w:r>
      <w:r>
        <w:rPr>
          <w:rStyle w:val="SpecialCharTok"/>
        </w:rPr>
        <w:t xml:space="preserve">+</w:t>
      </w:r>
      <w:r>
        <w:rPr>
          <w:rStyle w:val="NormalTok"/>
        </w:rPr>
        <w:t xml:space="preserve"> UGPA  , </w:t>
      </w:r>
      <w:r>
        <w:rPr>
          <w:rStyle w:val="AttributeTok"/>
        </w:rPr>
        <w:t xml:space="preserve">data =</w:t>
      </w:r>
      <w:r>
        <w:rPr>
          <w:rStyle w:val="NormalTok"/>
        </w:rPr>
        <w:t xml:space="preserve"> AdmissionsPredict)</w:t>
      </w:r>
      <w:r>
        <w:br/>
      </w:r>
      <w:r>
        <w:rPr>
          <w:rStyle w:val="FunctionTok"/>
        </w:rPr>
        <w:t xml:space="preserve">summary</w:t>
      </w:r>
      <w:r>
        <w:rPr>
          <w:rStyle w:val="NormalTok"/>
        </w:rPr>
        <w:t xml:space="preserve">(new_model)</w:t>
      </w:r>
    </w:p>
    <w:p>
      <w:pPr>
        <w:pStyle w:val="SourceCode"/>
      </w:pPr>
      <w:r>
        <w:rPr>
          <w:rStyle w:val="VerbatimChar"/>
        </w:rPr>
        <w:t xml:space="preserve">## </w:t>
      </w:r>
      <w:r>
        <w:br/>
      </w:r>
      <w:r>
        <w:rPr>
          <w:rStyle w:val="VerbatimChar"/>
        </w:rPr>
        <w:t xml:space="preserve">## Call:</w:t>
      </w:r>
      <w:r>
        <w:br/>
      </w:r>
      <w:r>
        <w:rPr>
          <w:rStyle w:val="VerbatimChar"/>
        </w:rPr>
        <w:t xml:space="preserve">## lm(formula = Chance.of.Admit ~ GRE.Score + TOEFL.Score + LOR + </w:t>
      </w:r>
      <w:r>
        <w:br/>
      </w:r>
      <w:r>
        <w:rPr>
          <w:rStyle w:val="VerbatimChar"/>
        </w:rPr>
        <w:t xml:space="preserve">##     UGPA, data = AdmissionsPredict)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-0.279714 -0.022678  0.009575  0.036309  0.160523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-1.4630686  0.1057458 -13.836  &lt; 2e-16 ***</w:t>
      </w:r>
      <w:r>
        <w:br/>
      </w:r>
      <w:r>
        <w:rPr>
          <w:rStyle w:val="VerbatimChar"/>
        </w:rPr>
        <w:t xml:space="preserve">## GRE.Score    0.0023179  0.0005761   4.023 6.88e-05 ***</w:t>
      </w:r>
      <w:r>
        <w:br/>
      </w:r>
      <w:r>
        <w:rPr>
          <w:rStyle w:val="VerbatimChar"/>
        </w:rPr>
        <w:t xml:space="preserve">## TOEFL.Score  0.0029252  0.0010761   2.718  0.00685 ** </w:t>
      </w:r>
      <w:r>
        <w:br/>
      </w:r>
      <w:r>
        <w:rPr>
          <w:rStyle w:val="VerbatimChar"/>
        </w:rPr>
        <w:t xml:space="preserve">## LOR          0.0239713  0.0048405   4.952 1.09e-06 ***</w:t>
      </w:r>
      <w:r>
        <w:br/>
      </w:r>
      <w:r>
        <w:rPr>
          <w:rStyle w:val="VerbatimChar"/>
        </w:rPr>
        <w:t xml:space="preserve">## UGPA         0.1228233  0.0118475  10.367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0.06443 on 395 degrees of freedom</w:t>
      </w:r>
      <w:r>
        <w:br/>
      </w:r>
      <w:r>
        <w:rPr>
          <w:rStyle w:val="VerbatimChar"/>
        </w:rPr>
        <w:t xml:space="preserve">## Multiple R-squared:  0.7979, Adjusted R-squared:  0.7959 </w:t>
      </w:r>
      <w:r>
        <w:br/>
      </w:r>
      <w:r>
        <w:rPr>
          <w:rStyle w:val="VerbatimChar"/>
        </w:rPr>
        <w:t xml:space="preserve">## F-statistic: 389.9 on 4 and 395 DF,  p-value: &lt; 2.2e-16</w:t>
      </w:r>
    </w:p>
    <w:p>
      <w:pPr>
        <w:pStyle w:val="FirstParagraph"/>
      </w:pPr>
      <w:r>
        <w:t xml:space="preserve">(1.f) y = -1.4630686 + 0.0023179(x1) + 0.0029252(x2) + 0.0239713(x3) + 0.1228233(x4)</w:t>
      </w:r>
    </w:p>
    <w:p>
      <w:pPr>
        <w:pStyle w:val="BodyText"/>
      </w:pPr>
      <w:r>
        <w:t xml:space="preserve">(1.g)</w:t>
      </w:r>
    </w:p>
    <w:p>
      <w:pPr>
        <w:pStyle w:val="SourceCode"/>
      </w:pPr>
      <w:r>
        <w:rPr>
          <w:rStyle w:val="FunctionTok"/>
        </w:rPr>
        <w:t xml:space="preserve">print</w:t>
      </w:r>
      <w:r>
        <w:rPr>
          <w:rStyle w:val="NormalTok"/>
        </w:rPr>
        <w:t xml:space="preserve">(</w:t>
      </w:r>
      <w:r>
        <w:rPr>
          <w:rStyle w:val="StringTok"/>
        </w:rPr>
        <w:t xml:space="preserve">"GRE.Score Range"</w:t>
      </w:r>
      <w:r>
        <w:rPr>
          <w:rStyle w:val="NormalTok"/>
        </w:rPr>
        <w:t xml:space="preserve">)</w:t>
      </w:r>
    </w:p>
    <w:p>
      <w:pPr>
        <w:pStyle w:val="SourceCode"/>
      </w:pPr>
      <w:r>
        <w:rPr>
          <w:rStyle w:val="VerbatimChar"/>
        </w:rPr>
        <w:t xml:space="preserve">## [1] "GRE.Score Range"</w:t>
      </w:r>
    </w:p>
    <w:p>
      <w:pPr>
        <w:pStyle w:val="SourceCode"/>
      </w:pPr>
      <w:r>
        <w:rPr>
          <w:rStyle w:val="FunctionTok"/>
        </w:rPr>
        <w:t xml:space="preserve">range</w:t>
      </w:r>
      <w:r>
        <w:rPr>
          <w:rStyle w:val="NormalTok"/>
        </w:rPr>
        <w:t xml:space="preserve">(AdmissionsPredict</w:t>
      </w:r>
      <w:r>
        <w:rPr>
          <w:rStyle w:val="SpecialCharTok"/>
        </w:rPr>
        <w:t xml:space="preserve">$</w:t>
      </w:r>
      <w:r>
        <w:rPr>
          <w:rStyle w:val="NormalTok"/>
        </w:rPr>
        <w:t xml:space="preserve">GRE.Score)</w:t>
      </w:r>
    </w:p>
    <w:p>
      <w:pPr>
        <w:pStyle w:val="SourceCode"/>
      </w:pPr>
      <w:r>
        <w:rPr>
          <w:rStyle w:val="VerbatimChar"/>
        </w:rPr>
        <w:t xml:space="preserve">## [1] 290 340</w:t>
      </w:r>
    </w:p>
    <w:p>
      <w:pPr>
        <w:pStyle w:val="SourceCode"/>
      </w:pPr>
      <w:r>
        <w:rPr>
          <w:rStyle w:val="FunctionTok"/>
        </w:rPr>
        <w:t xml:space="preserve">print</w:t>
      </w:r>
      <w:r>
        <w:rPr>
          <w:rStyle w:val="NormalTok"/>
        </w:rPr>
        <w:t xml:space="preserve">(</w:t>
      </w:r>
      <w:r>
        <w:rPr>
          <w:rStyle w:val="StringTok"/>
        </w:rPr>
        <w:t xml:space="preserve">"TOEFL.Score Range"</w:t>
      </w:r>
      <w:r>
        <w:rPr>
          <w:rStyle w:val="NormalTok"/>
        </w:rPr>
        <w:t xml:space="preserve">)</w:t>
      </w:r>
    </w:p>
    <w:p>
      <w:pPr>
        <w:pStyle w:val="SourceCode"/>
      </w:pPr>
      <w:r>
        <w:rPr>
          <w:rStyle w:val="VerbatimChar"/>
        </w:rPr>
        <w:t xml:space="preserve">## [1] "TOEFL.Score Range"</w:t>
      </w:r>
    </w:p>
    <w:p>
      <w:pPr>
        <w:pStyle w:val="SourceCode"/>
      </w:pPr>
      <w:r>
        <w:rPr>
          <w:rStyle w:val="FunctionTok"/>
        </w:rPr>
        <w:t xml:space="preserve">range</w:t>
      </w:r>
      <w:r>
        <w:rPr>
          <w:rStyle w:val="NormalTok"/>
        </w:rPr>
        <w:t xml:space="preserve">(AdmissionsPredict</w:t>
      </w:r>
      <w:r>
        <w:rPr>
          <w:rStyle w:val="SpecialCharTok"/>
        </w:rPr>
        <w:t xml:space="preserve">$</w:t>
      </w:r>
      <w:r>
        <w:rPr>
          <w:rStyle w:val="NormalTok"/>
        </w:rPr>
        <w:t xml:space="preserve">TOEFL.Score)</w:t>
      </w:r>
    </w:p>
    <w:p>
      <w:pPr>
        <w:pStyle w:val="SourceCode"/>
      </w:pPr>
      <w:r>
        <w:rPr>
          <w:rStyle w:val="VerbatimChar"/>
        </w:rPr>
        <w:t xml:space="preserve">## [1]  92 120</w:t>
      </w:r>
    </w:p>
    <w:p>
      <w:pPr>
        <w:pStyle w:val="SourceCode"/>
      </w:pPr>
      <w:r>
        <w:rPr>
          <w:rStyle w:val="FunctionTok"/>
        </w:rPr>
        <w:t xml:space="preserve">print</w:t>
      </w:r>
      <w:r>
        <w:rPr>
          <w:rStyle w:val="NormalTok"/>
        </w:rPr>
        <w:t xml:space="preserve">(</w:t>
      </w:r>
      <w:r>
        <w:rPr>
          <w:rStyle w:val="StringTok"/>
        </w:rPr>
        <w:t xml:space="preserve">"University.Rating Range"</w:t>
      </w:r>
      <w:r>
        <w:rPr>
          <w:rStyle w:val="NormalTok"/>
        </w:rPr>
        <w:t xml:space="preserve">)</w:t>
      </w:r>
    </w:p>
    <w:p>
      <w:pPr>
        <w:pStyle w:val="SourceCode"/>
      </w:pPr>
      <w:r>
        <w:rPr>
          <w:rStyle w:val="VerbatimChar"/>
        </w:rPr>
        <w:t xml:space="preserve">## [1] "University.Rating Range"</w:t>
      </w:r>
    </w:p>
    <w:p>
      <w:pPr>
        <w:pStyle w:val="SourceCode"/>
      </w:pPr>
      <w:r>
        <w:rPr>
          <w:rStyle w:val="FunctionTok"/>
        </w:rPr>
        <w:t xml:space="preserve">range</w:t>
      </w:r>
      <w:r>
        <w:rPr>
          <w:rStyle w:val="NormalTok"/>
        </w:rPr>
        <w:t xml:space="preserve">(AdmissionsPredict</w:t>
      </w:r>
      <w:r>
        <w:rPr>
          <w:rStyle w:val="SpecialCharTok"/>
        </w:rPr>
        <w:t xml:space="preserve">$</w:t>
      </w:r>
      <w:r>
        <w:rPr>
          <w:rStyle w:val="NormalTok"/>
        </w:rPr>
        <w:t xml:space="preserve">University.Rating)</w:t>
      </w:r>
    </w:p>
    <w:p>
      <w:pPr>
        <w:pStyle w:val="SourceCode"/>
      </w:pPr>
      <w:r>
        <w:rPr>
          <w:rStyle w:val="VerbatimChar"/>
        </w:rPr>
        <w:t xml:space="preserve">## [1] 1 5</w:t>
      </w:r>
    </w:p>
    <w:p>
      <w:pPr>
        <w:pStyle w:val="SourceCode"/>
      </w:pPr>
      <w:r>
        <w:rPr>
          <w:rStyle w:val="FunctionTok"/>
        </w:rPr>
        <w:t xml:space="preserve">print</w:t>
      </w:r>
      <w:r>
        <w:rPr>
          <w:rStyle w:val="NormalTok"/>
        </w:rPr>
        <w:t xml:space="preserve">(</w:t>
      </w:r>
      <w:r>
        <w:rPr>
          <w:rStyle w:val="StringTok"/>
        </w:rPr>
        <w:t xml:space="preserve">"SOP Range"</w:t>
      </w:r>
      <w:r>
        <w:rPr>
          <w:rStyle w:val="NormalTok"/>
        </w:rPr>
        <w:t xml:space="preserve">)</w:t>
      </w:r>
    </w:p>
    <w:p>
      <w:pPr>
        <w:pStyle w:val="SourceCode"/>
      </w:pPr>
      <w:r>
        <w:rPr>
          <w:rStyle w:val="VerbatimChar"/>
        </w:rPr>
        <w:t xml:space="preserve">## [1] "SOP Range"</w:t>
      </w:r>
    </w:p>
    <w:p>
      <w:pPr>
        <w:pStyle w:val="SourceCode"/>
      </w:pPr>
      <w:r>
        <w:rPr>
          <w:rStyle w:val="FunctionTok"/>
        </w:rPr>
        <w:t xml:space="preserve">range</w:t>
      </w:r>
      <w:r>
        <w:rPr>
          <w:rStyle w:val="NormalTok"/>
        </w:rPr>
        <w:t xml:space="preserve">(AdmissionsPredict</w:t>
      </w:r>
      <w:r>
        <w:rPr>
          <w:rStyle w:val="SpecialCharTok"/>
        </w:rPr>
        <w:t xml:space="preserve">$</w:t>
      </w:r>
      <w:r>
        <w:rPr>
          <w:rStyle w:val="NormalTok"/>
        </w:rPr>
        <w:t xml:space="preserve">SOP)</w:t>
      </w:r>
    </w:p>
    <w:p>
      <w:pPr>
        <w:pStyle w:val="SourceCode"/>
      </w:pPr>
      <w:r>
        <w:rPr>
          <w:rStyle w:val="VerbatimChar"/>
        </w:rPr>
        <w:t xml:space="preserve">## [1] 1 5</w:t>
      </w:r>
    </w:p>
    <w:p>
      <w:pPr>
        <w:pStyle w:val="SourceCode"/>
      </w:pPr>
      <w:r>
        <w:rPr>
          <w:rStyle w:val="FunctionTok"/>
        </w:rPr>
        <w:t xml:space="preserve">print</w:t>
      </w:r>
      <w:r>
        <w:rPr>
          <w:rStyle w:val="NormalTok"/>
        </w:rPr>
        <w:t xml:space="preserve">(</w:t>
      </w:r>
      <w:r>
        <w:rPr>
          <w:rStyle w:val="StringTok"/>
        </w:rPr>
        <w:t xml:space="preserve">"LOR Range"</w:t>
      </w:r>
      <w:r>
        <w:rPr>
          <w:rStyle w:val="NormalTok"/>
        </w:rPr>
        <w:t xml:space="preserve">)</w:t>
      </w:r>
    </w:p>
    <w:p>
      <w:pPr>
        <w:pStyle w:val="SourceCode"/>
      </w:pPr>
      <w:r>
        <w:rPr>
          <w:rStyle w:val="VerbatimChar"/>
        </w:rPr>
        <w:t xml:space="preserve">## [1] "LOR Range"</w:t>
      </w:r>
    </w:p>
    <w:p>
      <w:pPr>
        <w:pStyle w:val="SourceCode"/>
      </w:pPr>
      <w:r>
        <w:rPr>
          <w:rStyle w:val="FunctionTok"/>
        </w:rPr>
        <w:t xml:space="preserve">range</w:t>
      </w:r>
      <w:r>
        <w:rPr>
          <w:rStyle w:val="NormalTok"/>
        </w:rPr>
        <w:t xml:space="preserve">(AdmissionsPredict</w:t>
      </w:r>
      <w:r>
        <w:rPr>
          <w:rStyle w:val="SpecialCharTok"/>
        </w:rPr>
        <w:t xml:space="preserve">$</w:t>
      </w:r>
      <w:r>
        <w:rPr>
          <w:rStyle w:val="NormalTok"/>
        </w:rPr>
        <w:t xml:space="preserve">LOR)</w:t>
      </w:r>
    </w:p>
    <w:p>
      <w:pPr>
        <w:pStyle w:val="SourceCode"/>
      </w:pPr>
      <w:r>
        <w:rPr>
          <w:rStyle w:val="VerbatimChar"/>
        </w:rPr>
        <w:t xml:space="preserve">## [1] 1 5</w:t>
      </w:r>
    </w:p>
    <w:p>
      <w:pPr>
        <w:pStyle w:val="SourceCode"/>
      </w:pPr>
      <w:r>
        <w:rPr>
          <w:rStyle w:val="FunctionTok"/>
        </w:rPr>
        <w:t xml:space="preserve">print</w:t>
      </w:r>
      <w:r>
        <w:rPr>
          <w:rStyle w:val="NormalTok"/>
        </w:rPr>
        <w:t xml:space="preserve">(</w:t>
      </w:r>
      <w:r>
        <w:rPr>
          <w:rStyle w:val="StringTok"/>
        </w:rPr>
        <w:t xml:space="preserve">"UGPA Range"</w:t>
      </w:r>
      <w:r>
        <w:rPr>
          <w:rStyle w:val="NormalTok"/>
        </w:rPr>
        <w:t xml:space="preserve">)</w:t>
      </w:r>
    </w:p>
    <w:p>
      <w:pPr>
        <w:pStyle w:val="SourceCode"/>
      </w:pPr>
      <w:r>
        <w:rPr>
          <w:rStyle w:val="VerbatimChar"/>
        </w:rPr>
        <w:t xml:space="preserve">## [1] "UGPA Range"</w:t>
      </w:r>
    </w:p>
    <w:p>
      <w:pPr>
        <w:pStyle w:val="SourceCode"/>
      </w:pPr>
      <w:r>
        <w:rPr>
          <w:rStyle w:val="FunctionTok"/>
        </w:rPr>
        <w:t xml:space="preserve">range</w:t>
      </w:r>
      <w:r>
        <w:rPr>
          <w:rStyle w:val="NormalTok"/>
        </w:rPr>
        <w:t xml:space="preserve">(AdmissionsPredict</w:t>
      </w:r>
      <w:r>
        <w:rPr>
          <w:rStyle w:val="SpecialCharTok"/>
        </w:rPr>
        <w:t xml:space="preserve">$</w:t>
      </w:r>
      <w:r>
        <w:rPr>
          <w:rStyle w:val="NormalTok"/>
        </w:rPr>
        <w:t xml:space="preserve">UGPA)</w:t>
      </w:r>
    </w:p>
    <w:p>
      <w:pPr>
        <w:pStyle w:val="SourceCode"/>
      </w:pPr>
      <w:r>
        <w:rPr>
          <w:rStyle w:val="VerbatimChar"/>
        </w:rPr>
        <w:t xml:space="preserve">## [1] 6.80 9.92</w:t>
      </w:r>
    </w:p>
    <w:p>
      <w:pPr>
        <w:pStyle w:val="FirstParagraph"/>
      </w:pPr>
      <w:r>
        <w:t xml:space="preserve">(1.h)</w:t>
      </w:r>
    </w:p>
    <w:p>
      <w:pPr>
        <w:pStyle w:val="SourceCode"/>
      </w:pPr>
      <w:r>
        <w:rPr>
          <w:rStyle w:val="NormalTok"/>
        </w:rPr>
        <w:t xml:space="preserve">y </w:t>
      </w:r>
      <w:r>
        <w:rPr>
          <w:rStyle w:val="OtherTok"/>
        </w:rPr>
        <w:t xml:space="preserve">=</w:t>
      </w:r>
      <w:r>
        <w:rPr>
          <w:rStyle w:val="NormalTok"/>
        </w:rPr>
        <w:t xml:space="preserve"> (</w:t>
      </w:r>
      <w:r>
        <w:rPr>
          <w:rStyle w:val="SpecialCharTok"/>
        </w:rPr>
        <w:t xml:space="preserve">-</w:t>
      </w:r>
      <w:r>
        <w:rPr>
          <w:rStyle w:val="FloatTok"/>
        </w:rPr>
        <w:t xml:space="preserve">1.4630686</w:t>
      </w:r>
      <w:r>
        <w:rPr>
          <w:rStyle w:val="NormalTok"/>
        </w:rPr>
        <w:t xml:space="preserve">  </w:t>
      </w:r>
      <w:r>
        <w:rPr>
          <w:rStyle w:val="SpecialCharTok"/>
        </w:rPr>
        <w:t xml:space="preserve">+</w:t>
      </w:r>
      <w:r>
        <w:rPr>
          <w:rStyle w:val="NormalTok"/>
        </w:rPr>
        <w:t xml:space="preserve"> </w:t>
      </w:r>
      <w:r>
        <w:rPr>
          <w:rStyle w:val="FloatTok"/>
        </w:rPr>
        <w:t xml:space="preserve">0.0023179</w:t>
      </w:r>
      <w:r>
        <w:rPr>
          <w:rStyle w:val="SpecialCharTok"/>
        </w:rPr>
        <w:t xml:space="preserve">*</w:t>
      </w:r>
      <w:r>
        <w:rPr>
          <w:rStyle w:val="NormalTok"/>
        </w:rPr>
        <w:t xml:space="preserve">(</w:t>
      </w:r>
      <w:r>
        <w:rPr>
          <w:rStyle w:val="DecValTok"/>
        </w:rPr>
        <w:t xml:space="preserve">320</w:t>
      </w:r>
      <w:r>
        <w:rPr>
          <w:rStyle w:val="NormalTok"/>
        </w:rPr>
        <w:t xml:space="preserve">) </w:t>
      </w:r>
      <w:r>
        <w:rPr>
          <w:rStyle w:val="SpecialCharTok"/>
        </w:rPr>
        <w:t xml:space="preserve">+</w:t>
      </w:r>
      <w:r>
        <w:rPr>
          <w:rStyle w:val="NormalTok"/>
        </w:rPr>
        <w:t xml:space="preserve"> </w:t>
      </w:r>
      <w:r>
        <w:rPr>
          <w:rStyle w:val="FloatTok"/>
        </w:rPr>
        <w:t xml:space="preserve">0.0029252</w:t>
      </w:r>
      <w:r>
        <w:rPr>
          <w:rStyle w:val="SpecialCharTok"/>
        </w:rPr>
        <w:t xml:space="preserve">*</w:t>
      </w:r>
      <w:r>
        <w:rPr>
          <w:rStyle w:val="NormalTok"/>
        </w:rPr>
        <w:t xml:space="preserve">(</w:t>
      </w:r>
      <w:r>
        <w:rPr>
          <w:rStyle w:val="DecValTok"/>
        </w:rPr>
        <w:t xml:space="preserve">101</w:t>
      </w:r>
      <w:r>
        <w:rPr>
          <w:rStyle w:val="NormalTok"/>
        </w:rPr>
        <w:t xml:space="preserve">) </w:t>
      </w:r>
      <w:r>
        <w:rPr>
          <w:rStyle w:val="SpecialCharTok"/>
        </w:rPr>
        <w:t xml:space="preserve">+</w:t>
      </w:r>
      <w:r>
        <w:rPr>
          <w:rStyle w:val="NormalTok"/>
        </w:rPr>
        <w:t xml:space="preserve"> </w:t>
      </w:r>
      <w:r>
        <w:rPr>
          <w:rStyle w:val="FloatTok"/>
        </w:rPr>
        <w:t xml:space="preserve">0.0239713</w:t>
      </w:r>
      <w:r>
        <w:rPr>
          <w:rStyle w:val="SpecialCharTok"/>
        </w:rPr>
        <w:t xml:space="preserve">*</w:t>
      </w:r>
      <w:r>
        <w:rPr>
          <w:rStyle w:val="NormalTok"/>
        </w:rPr>
        <w:t xml:space="preserve">(</w:t>
      </w:r>
      <w:r>
        <w:rPr>
          <w:rStyle w:val="DecValTok"/>
        </w:rPr>
        <w:t xml:space="preserve">4</w:t>
      </w:r>
      <w:r>
        <w:rPr>
          <w:rStyle w:val="NormalTok"/>
        </w:rPr>
        <w:t xml:space="preserve">) </w:t>
      </w:r>
      <w:r>
        <w:rPr>
          <w:rStyle w:val="SpecialCharTok"/>
        </w:rPr>
        <w:t xml:space="preserve">+</w:t>
      </w:r>
      <w:r>
        <w:rPr>
          <w:rStyle w:val="NormalTok"/>
        </w:rPr>
        <w:t xml:space="preserve"> </w:t>
      </w:r>
      <w:r>
        <w:rPr>
          <w:rStyle w:val="FloatTok"/>
        </w:rPr>
        <w:t xml:space="preserve">0.1228233</w:t>
      </w:r>
      <w:r>
        <w:rPr>
          <w:rStyle w:val="SpecialCharTok"/>
        </w:rPr>
        <w:t xml:space="preserve">*</w:t>
      </w:r>
      <w:r>
        <w:rPr>
          <w:rStyle w:val="NormalTok"/>
        </w:rPr>
        <w:t xml:space="preserve">(</w:t>
      </w:r>
      <w:r>
        <w:rPr>
          <w:rStyle w:val="FloatTok"/>
        </w:rPr>
        <w:t xml:space="preserve">8.4</w:t>
      </w:r>
      <w:r>
        <w:rPr>
          <w:rStyle w:val="NormalTok"/>
        </w:rPr>
        <w:t xml:space="preserve">))</w:t>
      </w:r>
      <w:r>
        <w:rPr>
          <w:rStyle w:val="SpecialCharTok"/>
        </w:rPr>
        <w:t xml:space="preserve">*</w:t>
      </w:r>
      <w:r>
        <w:rPr>
          <w:rStyle w:val="DecValTok"/>
        </w:rPr>
        <w:t xml:space="preserve">100</w:t>
      </w:r>
      <w:r>
        <w:br/>
      </w:r>
      <w:r>
        <w:rPr>
          <w:rStyle w:val="NormalTok"/>
        </w:rPr>
        <w:t xml:space="preserve">y</w:t>
      </w:r>
    </w:p>
    <w:p>
      <w:pPr>
        <w:pStyle w:val="SourceCode"/>
      </w:pPr>
      <w:r>
        <w:rPr>
          <w:rStyle w:val="VerbatimChar"/>
        </w:rPr>
        <w:t xml:space="preserve">## [1] 70.17055</w:t>
      </w:r>
    </w:p>
    <w:p>
      <w:pPr>
        <w:pStyle w:val="FirstParagraph"/>
      </w:pPr>
      <w:r>
        <w:t xml:space="preserve">There is roughly a 70.17% chance that the student gets accepted into the graduate program.</w:t>
      </w:r>
    </w:p>
    <w:bookmarkEnd w:id="21"/>
    <w:bookmarkStart w:id="23" w:name="question-2"/>
    <w:p>
      <w:pPr>
        <w:pStyle w:val="Heading2"/>
      </w:pPr>
      <w:r>
        <w:t xml:space="preserve">Question 2:</w:t>
      </w:r>
    </w:p>
    <w:p>
      <w:pPr>
        <w:pStyle w:val="SourceCode"/>
      </w:pPr>
      <w:r>
        <w:rPr>
          <w:rStyle w:val="NormalTok"/>
        </w:rPr>
        <w:t xml:space="preserve">age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8</w:t>
      </w:r>
      <w:r>
        <w:rPr>
          <w:rStyle w:val="NormalTok"/>
        </w:rPr>
        <w:t xml:space="preserve">,</w:t>
      </w:r>
      <w:r>
        <w:rPr>
          <w:rStyle w:val="DecValTok"/>
        </w:rPr>
        <w:t xml:space="preserve">11</w:t>
      </w:r>
      <w:r>
        <w:rPr>
          <w:rStyle w:val="NormalTok"/>
        </w:rPr>
        <w:t xml:space="preserve">,</w:t>
      </w:r>
      <w:r>
        <w:rPr>
          <w:rStyle w:val="DecValTok"/>
        </w:rPr>
        <w:t xml:space="preserve">14</w:t>
      </w:r>
      <w:r>
        <w:rPr>
          <w:rStyle w:val="NormalTok"/>
        </w:rPr>
        <w:t xml:space="preserve">,</w:t>
      </w:r>
      <w:r>
        <w:rPr>
          <w:rStyle w:val="DecValTok"/>
        </w:rPr>
        <w:t xml:space="preserve">17</w:t>
      </w:r>
      <w:r>
        <w:rPr>
          <w:rStyle w:val="NormalTok"/>
        </w:rPr>
        <w:t xml:space="preserve">,</w:t>
      </w:r>
      <w:r>
        <w:rPr>
          <w:rStyle w:val="DecValTok"/>
        </w:rPr>
        <w:t xml:space="preserve">21</w:t>
      </w:r>
      <w:r>
        <w:rPr>
          <w:rStyle w:val="NormalTok"/>
        </w:rPr>
        <w:t xml:space="preserve">,</w:t>
      </w:r>
      <w:r>
        <w:rPr>
          <w:rStyle w:val="DecValTok"/>
        </w:rPr>
        <w:t xml:space="preserve">28</w:t>
      </w:r>
      <w:r>
        <w:rPr>
          <w:rStyle w:val="NormalTok"/>
        </w:rPr>
        <w:t xml:space="preserve">,</w:t>
      </w:r>
      <w:r>
        <w:rPr>
          <w:rStyle w:val="DecValTok"/>
        </w:rPr>
        <w:t xml:space="preserve">38</w:t>
      </w:r>
      <w:r>
        <w:rPr>
          <w:rStyle w:val="NormalTok"/>
        </w:rPr>
        <w:t xml:space="preserve">,</w:t>
      </w:r>
      <w:r>
        <w:rPr>
          <w:rStyle w:val="DecValTok"/>
        </w:rPr>
        <w:t xml:space="preserve">50</w:t>
      </w:r>
      <w:r>
        <w:rPr>
          <w:rStyle w:val="NormalTok"/>
        </w:rPr>
        <w:t xml:space="preserve">,</w:t>
      </w:r>
      <w:r>
        <w:rPr>
          <w:rStyle w:val="DecValTok"/>
        </w:rPr>
        <w:t xml:space="preserve">67</w:t>
      </w:r>
      <w:r>
        <w:rPr>
          <w:rStyle w:val="NormalTok"/>
        </w:rPr>
        <w:t xml:space="preserve">,</w:t>
      </w:r>
      <w:r>
        <w:rPr>
          <w:rStyle w:val="DecValTok"/>
        </w:rPr>
        <w:t xml:space="preserve">83</w:t>
      </w:r>
      <w:r>
        <w:rPr>
          <w:rStyle w:val="NormalTok"/>
        </w:rPr>
        <w:t xml:space="preserve">)</w:t>
      </w:r>
      <w:r>
        <w:br/>
      </w:r>
      <w:r>
        <w:br/>
      </w:r>
      <w:r>
        <w:rPr>
          <w:rStyle w:val="NormalTok"/>
        </w:rPr>
        <w:t xml:space="preserve">speed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65</w:t>
      </w:r>
      <w:r>
        <w:rPr>
          <w:rStyle w:val="NormalTok"/>
        </w:rPr>
        <w:t xml:space="preserve">,</w:t>
      </w:r>
      <w:r>
        <w:rPr>
          <w:rStyle w:val="DecValTok"/>
        </w:rPr>
        <w:t xml:space="preserve">58</w:t>
      </w:r>
      <w:r>
        <w:rPr>
          <w:rStyle w:val="NormalTok"/>
        </w:rPr>
        <w:t xml:space="preserve">,</w:t>
      </w:r>
      <w:r>
        <w:rPr>
          <w:rStyle w:val="DecValTok"/>
        </w:rPr>
        <w:t xml:space="preserve">40</w:t>
      </w:r>
      <w:r>
        <w:rPr>
          <w:rStyle w:val="NormalTok"/>
        </w:rPr>
        <w:t xml:space="preserve">,</w:t>
      </w:r>
      <w:r>
        <w:rPr>
          <w:rStyle w:val="DecValTok"/>
        </w:rPr>
        <w:t xml:space="preserve">37</w:t>
      </w:r>
      <w:r>
        <w:rPr>
          <w:rStyle w:val="NormalTok"/>
        </w:rPr>
        <w:t xml:space="preserve">,</w:t>
      </w:r>
      <w:r>
        <w:rPr>
          <w:rStyle w:val="DecValTok"/>
        </w:rPr>
        <w:t xml:space="preserve">32</w:t>
      </w:r>
      <w:r>
        <w:rPr>
          <w:rStyle w:val="NormalTok"/>
        </w:rPr>
        <w:t xml:space="preserve">,</w:t>
      </w:r>
      <w:r>
        <w:rPr>
          <w:rStyle w:val="DecValTok"/>
        </w:rPr>
        <w:t xml:space="preserve">26</w:t>
      </w:r>
      <w:r>
        <w:rPr>
          <w:rStyle w:val="NormalTok"/>
        </w:rPr>
        <w:t xml:space="preserve">,</w:t>
      </w:r>
      <w:r>
        <w:rPr>
          <w:rStyle w:val="DecValTok"/>
        </w:rPr>
        <w:t xml:space="preserve">18</w:t>
      </w:r>
      <w:r>
        <w:rPr>
          <w:rStyle w:val="NormalTok"/>
        </w:rPr>
        <w:t xml:space="preserve">,</w:t>
      </w:r>
      <w:r>
        <w:rPr>
          <w:rStyle w:val="DecValTok"/>
        </w:rPr>
        <w:t xml:space="preserve">16</w:t>
      </w:r>
      <w:r>
        <w:rPr>
          <w:rStyle w:val="NormalTok"/>
        </w:rPr>
        <w:t xml:space="preserve">,</w:t>
      </w:r>
      <w:r>
        <w:rPr>
          <w:rStyle w:val="DecValTok"/>
        </w:rPr>
        <w:t xml:space="preserve">17</w:t>
      </w:r>
      <w:r>
        <w:rPr>
          <w:rStyle w:val="NormalTok"/>
        </w:rPr>
        <w:t xml:space="preserve">,</w:t>
      </w:r>
      <w:r>
        <w:rPr>
          <w:rStyle w:val="DecValTok"/>
        </w:rPr>
        <w:t xml:space="preserve">17</w:t>
      </w:r>
      <w:r>
        <w:rPr>
          <w:rStyle w:val="NormalTok"/>
        </w:rPr>
        <w:t xml:space="preserve">,</w:t>
      </w:r>
      <w:r>
        <w:rPr>
          <w:rStyle w:val="DecValTok"/>
        </w:rPr>
        <w:t xml:space="preserve">23</w:t>
      </w:r>
      <w:r>
        <w:rPr>
          <w:rStyle w:val="NormalTok"/>
        </w:rPr>
        <w:t xml:space="preserve">,</w:t>
      </w:r>
      <w:r>
        <w:rPr>
          <w:rStyle w:val="DecValTok"/>
        </w:rPr>
        <w:t xml:space="preserve">29</w:t>
      </w:r>
      <w:r>
        <w:rPr>
          <w:rStyle w:val="NormalTok"/>
        </w:rPr>
        <w:t xml:space="preserve">,</w:t>
      </w:r>
      <w:r>
        <w:rPr>
          <w:rStyle w:val="DecValTok"/>
        </w:rPr>
        <w:t xml:space="preserve">42</w:t>
      </w:r>
      <w:r>
        <w:rPr>
          <w:rStyle w:val="NormalTok"/>
        </w:rPr>
        <w:t xml:space="preserve">,</w:t>
      </w:r>
      <w:r>
        <w:rPr>
          <w:rStyle w:val="DecValTok"/>
        </w:rPr>
        <w:t xml:space="preserve">59</w:t>
      </w:r>
      <w:r>
        <w:rPr>
          <w:rStyle w:val="NormalTok"/>
        </w:rPr>
        <w:t xml:space="preserve">)</w:t>
      </w:r>
    </w:p>
    <w:p>
      <w:pPr>
        <w:pStyle w:val="FirstParagraph"/>
      </w:pPr>
      <w:r>
        <w:t xml:space="preserve">(2.a) Since we are trying to determine the relationship between ages (in years) and speed (in seconds). We need to use speed as the response variable and age as the explanatory variable.</w:t>
      </w:r>
    </w:p>
    <w:p>
      <w:pPr>
        <w:pStyle w:val="BodyText"/>
      </w:pPr>
      <w:r>
        <w:t xml:space="preserve">(2.b)</w:t>
      </w:r>
    </w:p>
    <w:p>
      <w:pPr>
        <w:pStyle w:val="SourceCode"/>
      </w:pPr>
      <w:r>
        <w:rPr>
          <w:rStyle w:val="FunctionTok"/>
        </w:rPr>
        <w:t xml:space="preserve">plot</w:t>
      </w:r>
      <w:r>
        <w:rPr>
          <w:rStyle w:val="NormalTok"/>
        </w:rPr>
        <w:t xml:space="preserve">(age,speed)</w:t>
      </w:r>
    </w:p>
    <w:p>
      <w:pPr>
        <w:pStyle w:val="FirstParagraph"/>
      </w:pPr>
      <w:r>
        <w:drawing>
          <wp:inline>
            <wp:extent cx="4620126" cy="3696101"/>
            <wp:effectExtent b="0" l="0" r="0" t="0"/>
            <wp:docPr descr="" title="" id="1" name="Picture"/>
            <a:graphic>
              <a:graphicData uri="http://schemas.openxmlformats.org/drawingml/2006/picture">
                <pic:pic>
                  <pic:nvPicPr>
                    <pic:cNvPr descr="EricHuber-STAT123-Assignment4_files/figure-docx/q2b-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form appears to be Quadratic.</w:t>
      </w:r>
    </w:p>
    <w:p>
      <w:pPr>
        <w:pStyle w:val="SourceCode"/>
      </w:pPr>
      <w:r>
        <w:rPr>
          <w:rStyle w:val="NormalTok"/>
        </w:rPr>
        <w:t xml:space="preserve">age2 </w:t>
      </w:r>
      <w:r>
        <w:rPr>
          <w:rStyle w:val="OtherTok"/>
        </w:rPr>
        <w:t xml:space="preserve">=</w:t>
      </w:r>
      <w:r>
        <w:rPr>
          <w:rStyle w:val="NormalTok"/>
        </w:rPr>
        <w:t xml:space="preserve"> age</w:t>
      </w:r>
      <w:r>
        <w:rPr>
          <w:rStyle w:val="SpecialCharTok"/>
        </w:rPr>
        <w:t xml:space="preserve">^</w:t>
      </w:r>
      <w:r>
        <w:rPr>
          <w:rStyle w:val="DecValTok"/>
        </w:rPr>
        <w:t xml:space="preserve">2</w:t>
      </w:r>
      <w:r>
        <w:br/>
      </w:r>
      <w:r>
        <w:rPr>
          <w:rStyle w:val="NormalTok"/>
        </w:rPr>
        <w:t xml:space="preserve">age3 </w:t>
      </w:r>
      <w:r>
        <w:rPr>
          <w:rStyle w:val="OtherTok"/>
        </w:rPr>
        <w:t xml:space="preserve">=</w:t>
      </w:r>
      <w:r>
        <w:rPr>
          <w:rStyle w:val="NormalTok"/>
        </w:rPr>
        <w:t xml:space="preserve"> age</w:t>
      </w:r>
      <w:r>
        <w:rPr>
          <w:rStyle w:val="SpecialCharTok"/>
        </w:rPr>
        <w:t xml:space="preserve">^</w:t>
      </w:r>
      <w:r>
        <w:rPr>
          <w:rStyle w:val="DecValTok"/>
        </w:rPr>
        <w:t xml:space="preserve">3</w:t>
      </w:r>
      <w:r>
        <w:br/>
      </w:r>
      <w:r>
        <w:br/>
      </w:r>
      <w:r>
        <w:rPr>
          <w:rStyle w:val="FunctionTok"/>
        </w:rPr>
        <w:t xml:space="preserve">cor</w:t>
      </w:r>
      <w:r>
        <w:rPr>
          <w:rStyle w:val="NormalTok"/>
        </w:rPr>
        <w:t xml:space="preserve">(speed, age</w:t>
      </w:r>
      <w:r>
        <w:rPr>
          <w:rStyle w:val="SpecialCharTok"/>
        </w:rPr>
        <w:t xml:space="preserve">+</w:t>
      </w:r>
      <w:r>
        <w:rPr>
          <w:rStyle w:val="NormalTok"/>
        </w:rPr>
        <w:t xml:space="preserve">age2)</w:t>
      </w:r>
    </w:p>
    <w:p>
      <w:pPr>
        <w:pStyle w:val="SourceCode"/>
      </w:pPr>
      <w:r>
        <w:rPr>
          <w:rStyle w:val="VerbatimChar"/>
        </w:rPr>
        <w:t xml:space="preserve">## [1] 0.3225813</w:t>
      </w:r>
    </w:p>
    <w:p>
      <w:pPr>
        <w:pStyle w:val="SourceCode"/>
      </w:pPr>
      <w:r>
        <w:rPr>
          <w:rStyle w:val="FunctionTok"/>
        </w:rPr>
        <w:t xml:space="preserve">cor</w:t>
      </w:r>
      <w:r>
        <w:rPr>
          <w:rStyle w:val="NormalTok"/>
        </w:rPr>
        <w:t xml:space="preserve">(speed, age</w:t>
      </w:r>
      <w:r>
        <w:rPr>
          <w:rStyle w:val="SpecialCharTok"/>
        </w:rPr>
        <w:t xml:space="preserve">+</w:t>
      </w:r>
      <w:r>
        <w:rPr>
          <w:rStyle w:val="NormalTok"/>
        </w:rPr>
        <w:t xml:space="preserve">age2</w:t>
      </w:r>
      <w:r>
        <w:rPr>
          <w:rStyle w:val="SpecialCharTok"/>
        </w:rPr>
        <w:t xml:space="preserve">+</w:t>
      </w:r>
      <w:r>
        <w:rPr>
          <w:rStyle w:val="NormalTok"/>
        </w:rPr>
        <w:t xml:space="preserve">age3)</w:t>
      </w:r>
    </w:p>
    <w:p>
      <w:pPr>
        <w:pStyle w:val="SourceCode"/>
      </w:pPr>
      <w:r>
        <w:rPr>
          <w:rStyle w:val="VerbatimChar"/>
        </w:rPr>
        <w:t xml:space="preserve">## [1] 0.4062131</w:t>
      </w:r>
    </w:p>
    <w:p>
      <w:pPr>
        <w:pStyle w:val="SourceCode"/>
      </w:pPr>
      <w:r>
        <w:rPr>
          <w:rStyle w:val="NormalTok"/>
        </w:rPr>
        <w:t xml:space="preserve">FourC_Model </w:t>
      </w:r>
      <w:r>
        <w:rPr>
          <w:rStyle w:val="OtherTok"/>
        </w:rPr>
        <w:t xml:space="preserve">=</w:t>
      </w:r>
      <w:r>
        <w:rPr>
          <w:rStyle w:val="NormalTok"/>
        </w:rPr>
        <w:t xml:space="preserve"> </w:t>
      </w:r>
      <w:r>
        <w:rPr>
          <w:rStyle w:val="FunctionTok"/>
        </w:rPr>
        <w:t xml:space="preserve">lm</w:t>
      </w:r>
      <w:r>
        <w:rPr>
          <w:rStyle w:val="NormalTok"/>
        </w:rPr>
        <w:t xml:space="preserve">(speed </w:t>
      </w:r>
      <w:r>
        <w:rPr>
          <w:rStyle w:val="SpecialCharTok"/>
        </w:rPr>
        <w:t xml:space="preserve">~</w:t>
      </w:r>
      <w:r>
        <w:rPr>
          <w:rStyle w:val="NormalTok"/>
        </w:rPr>
        <w:t xml:space="preserve"> age </w:t>
      </w:r>
      <w:r>
        <w:rPr>
          <w:rStyle w:val="SpecialCharTok"/>
        </w:rPr>
        <w:t xml:space="preserve">+</w:t>
      </w:r>
      <w:r>
        <w:rPr>
          <w:rStyle w:val="NormalTok"/>
        </w:rPr>
        <w:t xml:space="preserve"> age2 </w:t>
      </w:r>
      <w:r>
        <w:rPr>
          <w:rStyle w:val="SpecialCharTok"/>
        </w:rPr>
        <w:t xml:space="preserve">+</w:t>
      </w:r>
      <w:r>
        <w:rPr>
          <w:rStyle w:val="NormalTok"/>
        </w:rPr>
        <w:t xml:space="preserve"> age3</w:t>
      </w:r>
      <w:r>
        <w:br/>
      </w:r>
      <w:r>
        <w:rPr>
          <w:rStyle w:val="NormalTok"/>
        </w:rPr>
        <w:t xml:space="preserve">                 )</w:t>
      </w:r>
      <w:r>
        <w:br/>
      </w:r>
      <w:r>
        <w:rPr>
          <w:rStyle w:val="FunctionTok"/>
        </w:rPr>
        <w:t xml:space="preserve">summary</w:t>
      </w:r>
      <w:r>
        <w:rPr>
          <w:rStyle w:val="NormalTok"/>
        </w:rPr>
        <w:t xml:space="preserve">(FourC_Model)</w:t>
      </w:r>
    </w:p>
    <w:p>
      <w:pPr>
        <w:pStyle w:val="SourceCode"/>
      </w:pPr>
      <w:r>
        <w:rPr>
          <w:rStyle w:val="VerbatimChar"/>
        </w:rPr>
        <w:t xml:space="preserve">## </w:t>
      </w:r>
      <w:r>
        <w:br/>
      </w:r>
      <w:r>
        <w:rPr>
          <w:rStyle w:val="VerbatimChar"/>
        </w:rPr>
        <w:t xml:space="preserve">## Call:</w:t>
      </w:r>
      <w:r>
        <w:br/>
      </w:r>
      <w:r>
        <w:rPr>
          <w:rStyle w:val="VerbatimChar"/>
        </w:rPr>
        <w:t xml:space="preserve">## lm(formula = speed ~ age + age2 + age3)</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-7.070 -4.614 -1.288  4.139 11.091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61.4882398  4.5854592  13.409 1.02e-07 ***</w:t>
      </w:r>
      <w:r>
        <w:br/>
      </w:r>
      <w:r>
        <w:rPr>
          <w:rStyle w:val="VerbatimChar"/>
        </w:rPr>
        <w:t xml:space="preserve">## age         -3.9793958  0.6228406  -6.389 7.94e-05 ***</w:t>
      </w:r>
      <w:r>
        <w:br/>
      </w:r>
      <w:r>
        <w:rPr>
          <w:rStyle w:val="VerbatimChar"/>
        </w:rPr>
        <w:t xml:space="preserve">## age2         0.0960492  0.0191914   5.005 0.000534 ***</w:t>
      </w:r>
      <w:r>
        <w:br/>
      </w:r>
      <w:r>
        <w:rPr>
          <w:rStyle w:val="VerbatimChar"/>
        </w:rPr>
        <w:t xml:space="preserve">## age3        -0.0005889  0.0001560  -3.774 0.003636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6.718 on 10 degrees of freedom</w:t>
      </w:r>
      <w:r>
        <w:br/>
      </w:r>
      <w:r>
        <w:rPr>
          <w:rStyle w:val="VerbatimChar"/>
        </w:rPr>
        <w:t xml:space="preserve">## Multiple R-squared:  0.8761, Adjusted R-squared:  0.8389 </w:t>
      </w:r>
      <w:r>
        <w:br/>
      </w:r>
      <w:r>
        <w:rPr>
          <w:rStyle w:val="VerbatimChar"/>
        </w:rPr>
        <w:t xml:space="preserve">## F-statistic: 23.57 on 3 and 10 DF,  p-value: 7.485e-05</w:t>
      </w:r>
    </w:p>
    <w:p>
      <w:pPr>
        <w:pStyle w:val="FirstParagraph"/>
      </w:pPr>
      <w:r>
        <w:t xml:space="preserve">(2.c) y = 61.4882398 -3.9793958(x) + 0.0960492(x)^2 - 0.0005889(x)^3</w:t>
      </w:r>
    </w:p>
    <w:p>
      <w:pPr>
        <w:pStyle w:val="BodyText"/>
      </w:pPr>
      <w:r>
        <w:t xml:space="preserve">(2.d)</w:t>
      </w:r>
    </w:p>
    <w:p>
      <w:pPr>
        <w:pStyle w:val="SourceCode"/>
      </w:pPr>
      <w:r>
        <w:rPr>
          <w:rStyle w:val="NormalTok"/>
        </w:rPr>
        <w:t xml:space="preserve">y </w:t>
      </w:r>
      <w:r>
        <w:rPr>
          <w:rStyle w:val="OtherTok"/>
        </w:rPr>
        <w:t xml:space="preserve">=</w:t>
      </w:r>
      <w:r>
        <w:rPr>
          <w:rStyle w:val="NormalTok"/>
        </w:rPr>
        <w:t xml:space="preserve">  </w:t>
      </w:r>
      <w:r>
        <w:rPr>
          <w:rStyle w:val="FloatTok"/>
        </w:rPr>
        <w:t xml:space="preserve">61.4882398</w:t>
      </w:r>
      <w:r>
        <w:rPr>
          <w:rStyle w:val="NormalTok"/>
        </w:rPr>
        <w:t xml:space="preserve"> </w:t>
      </w:r>
      <w:r>
        <w:rPr>
          <w:rStyle w:val="SpecialCharTok"/>
        </w:rPr>
        <w:t xml:space="preserve">-</w:t>
      </w:r>
      <w:r>
        <w:rPr>
          <w:rStyle w:val="FloatTok"/>
        </w:rPr>
        <w:t xml:space="preserve">3.9793958</w:t>
      </w:r>
      <w:r>
        <w:rPr>
          <w:rStyle w:val="SpecialCharTok"/>
        </w:rPr>
        <w:t xml:space="preserve">*</w:t>
      </w:r>
      <w:r>
        <w:rPr>
          <w:rStyle w:val="NormalTok"/>
        </w:rPr>
        <w:t xml:space="preserve">(</w:t>
      </w:r>
      <w:r>
        <w:rPr>
          <w:rStyle w:val="DecValTok"/>
        </w:rPr>
        <w:t xml:space="preserve">70</w:t>
      </w:r>
      <w:r>
        <w:rPr>
          <w:rStyle w:val="NormalTok"/>
        </w:rPr>
        <w:t xml:space="preserve">) </w:t>
      </w:r>
      <w:r>
        <w:rPr>
          <w:rStyle w:val="SpecialCharTok"/>
        </w:rPr>
        <w:t xml:space="preserve">+</w:t>
      </w:r>
      <w:r>
        <w:rPr>
          <w:rStyle w:val="NormalTok"/>
        </w:rPr>
        <w:t xml:space="preserve"> </w:t>
      </w:r>
      <w:r>
        <w:rPr>
          <w:rStyle w:val="FloatTok"/>
        </w:rPr>
        <w:t xml:space="preserve">0.0960492</w:t>
      </w:r>
      <w:r>
        <w:rPr>
          <w:rStyle w:val="SpecialCharTok"/>
        </w:rPr>
        <w:t xml:space="preserve">*</w:t>
      </w:r>
      <w:r>
        <w:rPr>
          <w:rStyle w:val="NormalTok"/>
        </w:rPr>
        <w:t xml:space="preserve">(</w:t>
      </w:r>
      <w:r>
        <w:rPr>
          <w:rStyle w:val="DecValTok"/>
        </w:rPr>
        <w:t xml:space="preserve">70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loatTok"/>
        </w:rPr>
        <w:t xml:space="preserve">0.0005889</w:t>
      </w:r>
      <w:r>
        <w:rPr>
          <w:rStyle w:val="SpecialCharTok"/>
        </w:rPr>
        <w:t xml:space="preserve">*</w:t>
      </w:r>
      <w:r>
        <w:rPr>
          <w:rStyle w:val="NormalTok"/>
        </w:rPr>
        <w:t xml:space="preserve">(</w:t>
      </w:r>
      <w:r>
        <w:rPr>
          <w:rStyle w:val="DecValTok"/>
        </w:rPr>
        <w:t xml:space="preserve">70</w:t>
      </w:r>
      <w:r>
        <w:rPr>
          <w:rStyle w:val="NormalTok"/>
        </w:rPr>
        <w:t xml:space="preserve">)</w:t>
      </w:r>
      <w:r>
        <w:rPr>
          <w:rStyle w:val="SpecialCharTok"/>
        </w:rPr>
        <w:t xml:space="preserve">^</w:t>
      </w:r>
      <w:r>
        <w:rPr>
          <w:rStyle w:val="DecValTok"/>
        </w:rPr>
        <w:t xml:space="preserve">3</w:t>
      </w:r>
      <w:r>
        <w:br/>
      </w:r>
      <w:r>
        <w:rPr>
          <w:rStyle w:val="NormalTok"/>
        </w:rPr>
        <w:t xml:space="preserve">y</w:t>
      </w:r>
    </w:p>
    <w:p>
      <w:pPr>
        <w:pStyle w:val="SourceCode"/>
      </w:pPr>
      <w:r>
        <w:rPr>
          <w:rStyle w:val="VerbatimChar"/>
        </w:rPr>
        <w:t xml:space="preserve">## [1] 51.57891</w:t>
      </w:r>
    </w:p>
    <w:p>
      <w:pPr>
        <w:pStyle w:val="FirstParagraph"/>
      </w:pPr>
      <w:r>
        <w:t xml:space="preserve">It would take a 70 year old approx ~51.58 seconds to run that distance.</w:t>
      </w:r>
    </w:p>
    <w:p>
      <w:pPr>
        <w:pStyle w:val="BodyText"/>
      </w:pPr>
      <w:r>
        <w:t xml:space="preserve">(2.e) Roughly 87.6% of the response variable variation can be explained by the explanatory variable in my model.</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123 Assignment 4</dc:title>
  <dc:creator>Eric Huber</dc:creator>
  <cp:keywords/>
  <dcterms:created xsi:type="dcterms:W3CDTF">2022-04-09T02:12:14Z</dcterms:created>
  <dcterms:modified xsi:type="dcterms:W3CDTF">2022-04-09T02:12:14Z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03/04/2022</vt:lpwstr>
  </property>
  <property fmtid="{D5CDD505-2E9C-101B-9397-08002B2CF9AE}" pid="3" name="output">
    <vt:lpwstr>word_document</vt:lpwstr>
  </property>
</Properties>
</file>