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4B2" w:rsidRPr="00DA74B2" w:rsidRDefault="00DA74B2" w:rsidP="00DA7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4B2">
        <w:rPr>
          <w:rFonts w:ascii="Times New Roman" w:eastAsia="Times New Roman" w:hAnsi="Times New Roman" w:cs="Times New Roman"/>
          <w:b/>
          <w:bCs/>
          <w:sz w:val="27"/>
          <w:szCs w:val="27"/>
        </w:rPr>
        <w:t>REPORT ON CUSTOMER SERVICE OBSERVATION</w:t>
      </w:r>
    </w:p>
    <w:p w:rsidR="00DA74B2" w:rsidRPr="00DA74B2" w:rsidRDefault="00DA74B2" w:rsidP="00DA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Old Mutual Insurance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br/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Kigali Customer Service Center (Under Head Office)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br/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Date of Visit: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br/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br/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[Boss’s Name]</w:t>
      </w:r>
    </w:p>
    <w:p w:rsidR="00DA74B2" w:rsidRPr="00DA74B2" w:rsidRDefault="00DA74B2" w:rsidP="00DA7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4B2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DA74B2" w:rsidRPr="00DA74B2" w:rsidRDefault="00DA74B2" w:rsidP="00DA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This report presents key observations regarding the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 experience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bookmarkStart w:id="0" w:name="_GoBack"/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Kigali Customer Service Center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DA74B2">
        <w:rPr>
          <w:rFonts w:ascii="Times New Roman" w:eastAsia="Times New Roman" w:hAnsi="Times New Roman" w:cs="Times New Roman"/>
          <w:sz w:val="24"/>
          <w:szCs w:val="24"/>
        </w:rPr>
        <w:t>of Old Mutual Insurance. The assessment focuses on office setup, staff professionalism, and service efficiency, highlighting both strengths and areas that may require improvement.</w:t>
      </w:r>
    </w:p>
    <w:p w:rsidR="00DA74B2" w:rsidRPr="00DA74B2" w:rsidRDefault="00DA74B2" w:rsidP="00DA7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4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Strengths </w:t>
      </w:r>
    </w:p>
    <w:p w:rsidR="00DA74B2" w:rsidRPr="00DA74B2" w:rsidRDefault="00DA74B2" w:rsidP="00DA74B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74B2">
        <w:rPr>
          <w:rFonts w:ascii="Times New Roman" w:eastAsia="Times New Roman" w:hAnsi="Times New Roman" w:cs="Times New Roman"/>
          <w:b/>
          <w:bCs/>
          <w:sz w:val="28"/>
          <w:szCs w:val="28"/>
        </w:rPr>
        <w:t>Spotless and Well-Organized Office</w:t>
      </w:r>
    </w:p>
    <w:p w:rsidR="00DA74B2" w:rsidRPr="00DA74B2" w:rsidRDefault="00DA74B2" w:rsidP="00DA7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The office was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tidy, well-arranged, and professionally maintained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, creating a welcoming atmosphere.</w:t>
      </w:r>
    </w:p>
    <w:p w:rsidR="00DA74B2" w:rsidRPr="00DA74B2" w:rsidRDefault="00DA74B2" w:rsidP="00DA74B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4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A74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Comprehensive Customer Assistance</w:t>
      </w:r>
    </w:p>
    <w:p w:rsidR="00DA74B2" w:rsidRPr="00DA74B2" w:rsidRDefault="00DA74B2" w:rsidP="00DA7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Employees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provided detailed explanations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, ensuring customers fully understood the services.</w:t>
      </w:r>
    </w:p>
    <w:p w:rsidR="00DA74B2" w:rsidRPr="00DA74B2" w:rsidRDefault="00DA74B2" w:rsidP="00DA7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They also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offered supporting documents or visual references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to clarify information.</w:t>
      </w:r>
    </w:p>
    <w:p w:rsidR="00DA74B2" w:rsidRPr="00DA74B2" w:rsidRDefault="00DA74B2" w:rsidP="00DA74B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4B2">
        <w:rPr>
          <w:rFonts w:ascii="Times New Roman" w:eastAsia="Times New Roman" w:hAnsi="Times New Roman" w:cs="Times New Roman"/>
          <w:b/>
          <w:bCs/>
          <w:sz w:val="28"/>
          <w:szCs w:val="28"/>
        </w:rPr>
        <w:t>Proactive Customer Engagement</w:t>
      </w:r>
    </w:p>
    <w:p w:rsidR="00DA74B2" w:rsidRPr="00DA74B2" w:rsidRDefault="00DA74B2" w:rsidP="00DA7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the staff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approach customers first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, offering assistance before being asked.</w:t>
      </w:r>
    </w:p>
    <w:p w:rsidR="00DA74B2" w:rsidRPr="00DA74B2" w:rsidRDefault="00DA74B2" w:rsidP="00DA74B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4B2">
        <w:rPr>
          <w:rFonts w:ascii="Times New Roman" w:eastAsia="Times New Roman" w:hAnsi="Times New Roman" w:cs="Times New Roman"/>
          <w:b/>
          <w:bCs/>
          <w:sz w:val="28"/>
          <w:szCs w:val="28"/>
        </w:rPr>
        <w:t>Spacious and Well-Staffed Environment</w:t>
      </w:r>
    </w:p>
    <w:p w:rsidR="00DA74B2" w:rsidRPr="00DA74B2" w:rsidRDefault="00DA74B2" w:rsidP="00DA7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The branch has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ample space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, making it comfortable for customers.</w:t>
      </w:r>
    </w:p>
    <w:p w:rsidR="00DA74B2" w:rsidRPr="00DA74B2" w:rsidRDefault="00DA74B2" w:rsidP="00DA7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a large number of employees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, customers are attended to quickly, reducing wait times.</w:t>
      </w:r>
    </w:p>
    <w:p w:rsidR="00DA74B2" w:rsidRPr="00DA74B2" w:rsidRDefault="00DA74B2" w:rsidP="00DA74B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74B2">
        <w:rPr>
          <w:rFonts w:ascii="Times New Roman" w:eastAsia="Times New Roman" w:hAnsi="Times New Roman" w:cs="Times New Roman"/>
          <w:b/>
          <w:bCs/>
          <w:sz w:val="28"/>
          <w:szCs w:val="28"/>
        </w:rPr>
        <w:t>Accessible Contact Information</w:t>
      </w:r>
    </w:p>
    <w:p w:rsidR="00DA74B2" w:rsidRPr="00DA74B2" w:rsidRDefault="00DA74B2" w:rsidP="00DA7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The staff provided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contact details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for further inquiries, allowing customers to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follow up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if they needed additional clarification.</w:t>
      </w:r>
    </w:p>
    <w:p w:rsidR="00DA74B2" w:rsidRPr="00DA74B2" w:rsidRDefault="00DA74B2" w:rsidP="00DA7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4B2">
        <w:rPr>
          <w:rFonts w:ascii="Times New Roman" w:eastAsia="Times New Roman" w:hAnsi="Times New Roman" w:cs="Times New Roman"/>
          <w:b/>
          <w:bCs/>
          <w:sz w:val="36"/>
          <w:szCs w:val="36"/>
        </w:rPr>
        <w:t>3. Areas for Improvement</w:t>
      </w:r>
    </w:p>
    <w:p w:rsidR="00DA74B2" w:rsidRPr="00DA74B2" w:rsidRDefault="00DA74B2" w:rsidP="00DA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Presence of Used Papers on Tables</w:t>
      </w:r>
    </w:p>
    <w:p w:rsidR="00DA74B2" w:rsidRPr="00DA74B2" w:rsidRDefault="00DA74B2" w:rsidP="00DA7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Some workspaces had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used papers left on tables</w:t>
      </w:r>
      <w:r w:rsidR="00822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4B2" w:rsidRPr="00DA74B2" w:rsidRDefault="00DA74B2" w:rsidP="00DA7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One Employee Without a Uniform</w:t>
      </w:r>
    </w:p>
    <w:p w:rsidR="00DA74B2" w:rsidRPr="00DA74B2" w:rsidRDefault="00DA74B2" w:rsidP="00C07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B2">
        <w:rPr>
          <w:rFonts w:ascii="Times New Roman" w:eastAsia="Times New Roman" w:hAnsi="Times New Roman" w:cs="Times New Roman"/>
          <w:sz w:val="24"/>
          <w:szCs w:val="24"/>
        </w:rPr>
        <w:t xml:space="preserve">While the majority of employees wore company uniforms, </w:t>
      </w:r>
      <w:r w:rsidRPr="00DA74B2">
        <w:rPr>
          <w:rFonts w:ascii="Times New Roman" w:eastAsia="Times New Roman" w:hAnsi="Times New Roman" w:cs="Times New Roman"/>
          <w:b/>
          <w:bCs/>
          <w:sz w:val="24"/>
          <w:szCs w:val="24"/>
        </w:rPr>
        <w:t>one staff member was not in uniform</w:t>
      </w:r>
      <w:r w:rsidRPr="00DA74B2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A74B2" w:rsidRPr="00DA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F6BE2"/>
    <w:multiLevelType w:val="multilevel"/>
    <w:tmpl w:val="FA1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BC1"/>
    <w:multiLevelType w:val="multilevel"/>
    <w:tmpl w:val="14A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178F"/>
    <w:multiLevelType w:val="multilevel"/>
    <w:tmpl w:val="108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4300"/>
    <w:multiLevelType w:val="multilevel"/>
    <w:tmpl w:val="47C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104B8"/>
    <w:multiLevelType w:val="hybridMultilevel"/>
    <w:tmpl w:val="670A72F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54B30"/>
    <w:multiLevelType w:val="multilevel"/>
    <w:tmpl w:val="768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921B7"/>
    <w:multiLevelType w:val="hybridMultilevel"/>
    <w:tmpl w:val="28E2E5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B1872"/>
    <w:multiLevelType w:val="hybridMultilevel"/>
    <w:tmpl w:val="2BC6D4C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75B34"/>
    <w:multiLevelType w:val="multilevel"/>
    <w:tmpl w:val="400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4520D"/>
    <w:multiLevelType w:val="multilevel"/>
    <w:tmpl w:val="E2C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559EF"/>
    <w:multiLevelType w:val="hybridMultilevel"/>
    <w:tmpl w:val="F508C4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50952"/>
    <w:multiLevelType w:val="multilevel"/>
    <w:tmpl w:val="609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F6B2E"/>
    <w:multiLevelType w:val="hybridMultilevel"/>
    <w:tmpl w:val="2842B27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  <w:num w:numId="11">
    <w:abstractNumId w:val="1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4B2"/>
    <w:rsid w:val="008225A2"/>
    <w:rsid w:val="00DA74B2"/>
    <w:rsid w:val="00F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511D"/>
  <w15:chartTrackingRefBased/>
  <w15:docId w15:val="{DFFF4E08-FB9F-401F-B4A8-228A89E1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4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4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74B2"/>
    <w:rPr>
      <w:b/>
      <w:bCs/>
    </w:rPr>
  </w:style>
  <w:style w:type="paragraph" w:styleId="ListParagraph">
    <w:name w:val="List Paragraph"/>
    <w:basedOn w:val="Normal"/>
    <w:uiPriority w:val="34"/>
    <w:qFormat/>
    <w:rsid w:val="00DA7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IMPOZE Blaise</dc:creator>
  <cp:keywords/>
  <dc:description/>
  <cp:lastModifiedBy>IMPOZE Blaise</cp:lastModifiedBy>
  <cp:revision>1</cp:revision>
  <dcterms:created xsi:type="dcterms:W3CDTF">2025-04-04T09:45:00Z</dcterms:created>
  <dcterms:modified xsi:type="dcterms:W3CDTF">2025-04-04T10:01:00Z</dcterms:modified>
</cp:coreProperties>
</file>