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C85" w:rsidRDefault="00817C85" w:rsidP="001A5B9A"/>
    <w:p w:rsidR="006A10A7" w:rsidRPr="00CE65B6" w:rsidRDefault="006A10A7" w:rsidP="00CE65B6">
      <w:pPr>
        <w:jc w:val="center"/>
        <w:rPr>
          <w:b/>
          <w:sz w:val="36"/>
        </w:rPr>
      </w:pPr>
      <w:r w:rsidRPr="00CE65B6">
        <w:rPr>
          <w:b/>
          <w:sz w:val="36"/>
        </w:rPr>
        <w:t>MATH 154</w:t>
      </w:r>
    </w:p>
    <w:p w:rsidR="006A10A7" w:rsidRPr="00CE65B6" w:rsidRDefault="006A10A7" w:rsidP="00CE65B6">
      <w:pPr>
        <w:jc w:val="center"/>
        <w:rPr>
          <w:b/>
          <w:sz w:val="36"/>
        </w:rPr>
      </w:pPr>
      <w:r w:rsidRPr="00CE65B6">
        <w:rPr>
          <w:b/>
          <w:sz w:val="36"/>
        </w:rPr>
        <w:t>STATISTICAL METHODS II</w:t>
      </w:r>
    </w:p>
    <w:p w:rsidR="00CE65B6" w:rsidRDefault="00CE65B6" w:rsidP="00CE65B6">
      <w:pPr>
        <w:jc w:val="center"/>
        <w:rPr>
          <w:sz w:val="32"/>
        </w:rPr>
      </w:pPr>
    </w:p>
    <w:p w:rsidR="006A10A7" w:rsidRPr="00CE65B6" w:rsidRDefault="006A10A7" w:rsidP="00CE65B6">
      <w:pPr>
        <w:jc w:val="center"/>
        <w:rPr>
          <w:sz w:val="32"/>
        </w:rPr>
      </w:pPr>
      <w:r w:rsidRPr="00CE65B6">
        <w:rPr>
          <w:sz w:val="32"/>
        </w:rPr>
        <w:t>Semester 2, 2017</w:t>
      </w:r>
    </w:p>
    <w:p w:rsidR="006A10A7" w:rsidRPr="008736BD" w:rsidRDefault="006A10A7" w:rsidP="00CE65B6">
      <w:pPr>
        <w:jc w:val="center"/>
      </w:pPr>
    </w:p>
    <w:p w:rsidR="00CE65B6" w:rsidRDefault="00CE65B6" w:rsidP="00CE65B6">
      <w:pPr>
        <w:jc w:val="center"/>
        <w:rPr>
          <w:sz w:val="32"/>
        </w:rPr>
      </w:pPr>
    </w:p>
    <w:p w:rsidR="006A10A7" w:rsidRPr="00CE65B6" w:rsidRDefault="006A10A7" w:rsidP="00CE65B6">
      <w:pPr>
        <w:jc w:val="center"/>
        <w:rPr>
          <w:sz w:val="32"/>
        </w:rPr>
      </w:pPr>
      <w:r w:rsidRPr="00CE65B6">
        <w:rPr>
          <w:sz w:val="32"/>
        </w:rPr>
        <w:t>Lecture Notes</w:t>
      </w:r>
    </w:p>
    <w:p w:rsidR="006A10A7" w:rsidRPr="008736BD" w:rsidRDefault="006A10A7" w:rsidP="00CE65B6"/>
    <w:p w:rsidR="006A10A7" w:rsidRDefault="006A10A7" w:rsidP="00CE65B6">
      <w:pPr>
        <w:jc w:val="center"/>
      </w:pPr>
    </w:p>
    <w:p w:rsidR="006A10A7" w:rsidRDefault="006A10A7" w:rsidP="00CE65B6">
      <w:pPr>
        <w:jc w:val="center"/>
      </w:pPr>
    </w:p>
    <w:p w:rsidR="006A10A7" w:rsidRDefault="006A10A7" w:rsidP="00CE65B6">
      <w:pPr>
        <w:jc w:val="center"/>
      </w:pPr>
    </w:p>
    <w:p w:rsidR="00CE65B6" w:rsidRDefault="00CE65B6" w:rsidP="00CE65B6">
      <w:pPr>
        <w:jc w:val="center"/>
      </w:pPr>
    </w:p>
    <w:p w:rsidR="00CE65B6" w:rsidRDefault="00CE65B6" w:rsidP="00CE65B6"/>
    <w:p w:rsidR="00CE65B6" w:rsidRDefault="00CE65B6" w:rsidP="00CE65B6">
      <w:pPr>
        <w:jc w:val="center"/>
      </w:pPr>
    </w:p>
    <w:p w:rsidR="006A10A7" w:rsidRPr="008736BD" w:rsidRDefault="006A10A7" w:rsidP="00CE65B6">
      <w:pPr>
        <w:jc w:val="center"/>
      </w:pPr>
    </w:p>
    <w:p w:rsidR="006A10A7" w:rsidRPr="008736BD" w:rsidRDefault="006A10A7" w:rsidP="00CE65B6">
      <w:pPr>
        <w:spacing w:line="276" w:lineRule="auto"/>
        <w:jc w:val="center"/>
      </w:pPr>
      <w:r w:rsidRPr="008736BD">
        <w:t>Compiled by</w:t>
      </w:r>
    </w:p>
    <w:p w:rsidR="006A10A7" w:rsidRPr="00E60E5B" w:rsidRDefault="006A10A7" w:rsidP="00CE65B6">
      <w:pPr>
        <w:spacing w:line="276" w:lineRule="auto"/>
        <w:jc w:val="center"/>
      </w:pPr>
      <w:r w:rsidRPr="00E60E5B">
        <w:t>Sampson Twumasi-Ankrah (Ph.D)</w:t>
      </w:r>
    </w:p>
    <w:p w:rsidR="006A10A7" w:rsidRPr="00E60E5B" w:rsidRDefault="006A10A7" w:rsidP="00CE65B6">
      <w:pPr>
        <w:spacing w:line="276" w:lineRule="auto"/>
        <w:jc w:val="center"/>
      </w:pPr>
      <w:r w:rsidRPr="00E60E5B">
        <w:t>Department of Mathematics</w:t>
      </w:r>
    </w:p>
    <w:p w:rsidR="00CE65B6" w:rsidRDefault="006A10A7" w:rsidP="00CE65B6">
      <w:pPr>
        <w:spacing w:line="276" w:lineRule="auto"/>
        <w:jc w:val="center"/>
      </w:pPr>
      <w:r>
        <w:t xml:space="preserve">KNUST, </w:t>
      </w:r>
      <w:r w:rsidRPr="00E60E5B">
        <w:t>Ghana</w:t>
      </w:r>
    </w:p>
    <w:p w:rsidR="00CE65B6" w:rsidRDefault="00CE65B6" w:rsidP="001A5B9A"/>
    <w:p w:rsidR="009A5966" w:rsidRDefault="001A2288" w:rsidP="001A5B9A">
      <w:r>
        <w:lastRenderedPageBreak/>
        <w:t>Learning Outcomes</w:t>
      </w:r>
    </w:p>
    <w:p w:rsidR="001A2288" w:rsidRDefault="001A2288" w:rsidP="001A5B9A">
      <w:r>
        <w:t>At the end of this course s</w:t>
      </w:r>
      <w:r w:rsidRPr="001A2288">
        <w:t>tudents should be able to</w:t>
      </w:r>
      <w:r>
        <w:t xml:space="preserve">: </w:t>
      </w:r>
    </w:p>
    <w:p w:rsidR="008B5FCD" w:rsidRPr="00F3597E" w:rsidRDefault="009A5966" w:rsidP="001A5B9A">
      <w:pPr>
        <w:pStyle w:val="ListParagraph"/>
        <w:numPr>
          <w:ilvl w:val="0"/>
          <w:numId w:val="52"/>
        </w:numPr>
      </w:pPr>
      <w:r w:rsidRPr="00F3597E">
        <w:t>Demonstrate an understanding of the basic concepts of probability and random variables</w:t>
      </w:r>
    </w:p>
    <w:p w:rsidR="0020731E" w:rsidRPr="00F3597E" w:rsidRDefault="008B5FCD" w:rsidP="001A5B9A">
      <w:pPr>
        <w:pStyle w:val="ListParagraph"/>
        <w:numPr>
          <w:ilvl w:val="0"/>
          <w:numId w:val="52"/>
        </w:numPr>
      </w:pPr>
      <w:r w:rsidRPr="00F3597E">
        <w:t xml:space="preserve">Understand the concept of the sampling theory in statistic, and in particular </w:t>
      </w:r>
      <w:r w:rsidR="00D25434" w:rsidRPr="00F3597E">
        <w:t>the ability to select appropriate sampling method for data collection</w:t>
      </w:r>
    </w:p>
    <w:p w:rsidR="00F3597E" w:rsidRPr="00F3597E" w:rsidRDefault="0020731E" w:rsidP="001A5B9A">
      <w:pPr>
        <w:pStyle w:val="ListParagraph"/>
        <w:numPr>
          <w:ilvl w:val="0"/>
          <w:numId w:val="52"/>
        </w:numPr>
      </w:pPr>
      <w:r w:rsidRPr="00F3597E">
        <w:t>Apply and interpret basic summary and modelling techniques for bivariate data and use inferential methods in the context of simple linear models</w:t>
      </w:r>
    </w:p>
    <w:p w:rsidR="00F3597E" w:rsidRPr="00F3597E" w:rsidRDefault="00F3597E" w:rsidP="001A5B9A">
      <w:pPr>
        <w:pStyle w:val="ListParagraph"/>
        <w:numPr>
          <w:ilvl w:val="0"/>
          <w:numId w:val="52"/>
        </w:numPr>
        <w:rPr>
          <w:b/>
        </w:rPr>
      </w:pPr>
      <w:r w:rsidRPr="00F3597E">
        <w:t xml:space="preserve">Interpret and analyse data that may be displayed in a two—way table. </w:t>
      </w:r>
    </w:p>
    <w:p w:rsidR="001A2288" w:rsidRDefault="001A2288" w:rsidP="001A5B9A"/>
    <w:p w:rsidR="00F3597E" w:rsidRDefault="00F3597E" w:rsidP="001A5B9A">
      <w:r>
        <w:t>Course Content</w:t>
      </w:r>
    </w:p>
    <w:p w:rsidR="00D970A8" w:rsidRDefault="00F3597E" w:rsidP="001A5B9A">
      <w:r w:rsidRPr="001A2288">
        <w:t>Topics include Random variables: discrete and continuous random variable and probability distributions, Approximation of Normal distribution to Poisson and Binomial distributions,</w:t>
      </w:r>
      <w:r w:rsidR="001A2288" w:rsidRPr="001A2288">
        <w:t xml:space="preserve"> introduction to Sampling theory, introduction to Correlation and Regression analysis and analysis of categorical data.</w:t>
      </w:r>
    </w:p>
    <w:p w:rsidR="00D970A8" w:rsidRDefault="00D970A8" w:rsidP="001A5B9A"/>
    <w:p w:rsidR="00D970A8" w:rsidRDefault="00D970A8" w:rsidP="001A5B9A"/>
    <w:p w:rsidR="00D970A8" w:rsidRDefault="00D970A8" w:rsidP="001A5B9A"/>
    <w:p w:rsidR="00D970A8" w:rsidRDefault="00D970A8" w:rsidP="001A5B9A"/>
    <w:p w:rsidR="00D970A8" w:rsidRDefault="00D970A8" w:rsidP="001A5B9A"/>
    <w:p w:rsidR="00D970A8" w:rsidRDefault="00D970A8" w:rsidP="001A5B9A"/>
    <w:p w:rsidR="00D970A8" w:rsidRDefault="00D970A8" w:rsidP="001A5B9A"/>
    <w:p w:rsidR="00D970A8" w:rsidRDefault="00D970A8" w:rsidP="001A5B9A"/>
    <w:p w:rsidR="00CE65B6" w:rsidRDefault="00817C85" w:rsidP="00CE65B6">
      <w:r w:rsidRPr="001A2288">
        <w:br w:type="page"/>
      </w:r>
    </w:p>
    <w:sdt>
      <w:sdtPr>
        <w:id w:val="1937638429"/>
        <w:docPartObj>
          <w:docPartGallery w:val="Table of Contents"/>
          <w:docPartUnique/>
        </w:docPartObj>
      </w:sdtPr>
      <w:sdtEndPr>
        <w:rPr>
          <w:b/>
          <w:bCs/>
          <w:noProof/>
        </w:rPr>
      </w:sdtEndPr>
      <w:sdtContent>
        <w:p w:rsidR="00D81C85" w:rsidRPr="00D81C85" w:rsidRDefault="00D81C85" w:rsidP="00CE65B6">
          <w:pPr>
            <w:spacing w:line="259" w:lineRule="auto"/>
            <w:jc w:val="left"/>
            <w:rPr>
              <w:b/>
              <w:color w:val="auto"/>
            </w:rPr>
          </w:pPr>
          <w:r w:rsidRPr="00D81C85">
            <w:rPr>
              <w:b/>
              <w:color w:val="auto"/>
            </w:rPr>
            <w:t>Table of Contents</w:t>
          </w:r>
        </w:p>
        <w:p w:rsidR="00D81C85" w:rsidRDefault="00D81C85">
          <w:pPr>
            <w:pStyle w:val="TOC1"/>
            <w:tabs>
              <w:tab w:val="right" w:leader="hyphen" w:pos="9570"/>
            </w:tabs>
            <w:rPr>
              <w:rFonts w:asciiTheme="minorHAnsi" w:eastAsiaTheme="minorEastAsia" w:hAnsiTheme="minorHAnsi"/>
              <w:noProof/>
              <w:color w:val="auto"/>
              <w:sz w:val="22"/>
              <w:szCs w:val="22"/>
              <w:lang w:val="en-US"/>
            </w:rPr>
          </w:pPr>
          <w:r>
            <w:fldChar w:fldCharType="begin"/>
          </w:r>
          <w:r>
            <w:instrText xml:space="preserve"> TOC \o "1-3" \h \z \u </w:instrText>
          </w:r>
          <w:r>
            <w:fldChar w:fldCharType="separate"/>
          </w:r>
          <w:hyperlink w:anchor="_Toc504549192" w:history="1">
            <w:r w:rsidRPr="000E1B89">
              <w:rPr>
                <w:rStyle w:val="Hyperlink"/>
                <w:noProof/>
              </w:rPr>
              <w:t>RANDOM VARIABLES</w:t>
            </w:r>
            <w:r>
              <w:rPr>
                <w:noProof/>
                <w:webHidden/>
              </w:rPr>
              <w:tab/>
            </w:r>
            <w:r>
              <w:rPr>
                <w:noProof/>
                <w:webHidden/>
              </w:rPr>
              <w:fldChar w:fldCharType="begin"/>
            </w:r>
            <w:r>
              <w:rPr>
                <w:noProof/>
                <w:webHidden/>
              </w:rPr>
              <w:instrText xml:space="preserve"> PAGEREF _Toc504549192 \h </w:instrText>
            </w:r>
            <w:r>
              <w:rPr>
                <w:noProof/>
                <w:webHidden/>
              </w:rPr>
            </w:r>
            <w:r>
              <w:rPr>
                <w:noProof/>
                <w:webHidden/>
              </w:rPr>
              <w:fldChar w:fldCharType="separate"/>
            </w:r>
            <w:r w:rsidR="00A0439B">
              <w:rPr>
                <w:noProof/>
                <w:webHidden/>
              </w:rPr>
              <w:t>4</w:t>
            </w:r>
            <w:r>
              <w:rPr>
                <w:noProof/>
                <w:webHidden/>
              </w:rPr>
              <w:fldChar w:fldCharType="end"/>
            </w:r>
          </w:hyperlink>
        </w:p>
        <w:p w:rsidR="00D81C85" w:rsidRDefault="00A0439B">
          <w:pPr>
            <w:pStyle w:val="TOC2"/>
            <w:tabs>
              <w:tab w:val="right" w:leader="hyphen" w:pos="9570"/>
            </w:tabs>
            <w:rPr>
              <w:rFonts w:asciiTheme="minorHAnsi" w:eastAsiaTheme="minorEastAsia" w:hAnsiTheme="minorHAnsi"/>
              <w:noProof/>
              <w:color w:val="auto"/>
              <w:sz w:val="22"/>
              <w:szCs w:val="22"/>
              <w:lang w:val="en-US"/>
            </w:rPr>
          </w:pPr>
          <w:hyperlink w:anchor="_Toc504549193" w:history="1">
            <w:r w:rsidR="00D81C85" w:rsidRPr="000E1B89">
              <w:rPr>
                <w:rStyle w:val="Hyperlink"/>
                <w:noProof/>
              </w:rPr>
              <w:t>SESSION 1.1: DISCRETE RANDOM VARIABLE</w:t>
            </w:r>
            <w:r w:rsidR="00D81C85">
              <w:rPr>
                <w:noProof/>
                <w:webHidden/>
              </w:rPr>
              <w:tab/>
            </w:r>
            <w:r w:rsidR="00D81C85">
              <w:rPr>
                <w:noProof/>
                <w:webHidden/>
              </w:rPr>
              <w:fldChar w:fldCharType="begin"/>
            </w:r>
            <w:r w:rsidR="00D81C85">
              <w:rPr>
                <w:noProof/>
                <w:webHidden/>
              </w:rPr>
              <w:instrText xml:space="preserve"> PAGEREF _Toc504549193 \h </w:instrText>
            </w:r>
            <w:r w:rsidR="00D81C85">
              <w:rPr>
                <w:noProof/>
                <w:webHidden/>
              </w:rPr>
            </w:r>
            <w:r w:rsidR="00D81C85">
              <w:rPr>
                <w:noProof/>
                <w:webHidden/>
              </w:rPr>
              <w:fldChar w:fldCharType="separate"/>
            </w:r>
            <w:r>
              <w:rPr>
                <w:noProof/>
                <w:webHidden/>
              </w:rPr>
              <w:t>4</w:t>
            </w:r>
            <w:r w:rsidR="00D81C85">
              <w:rPr>
                <w:noProof/>
                <w:webHidden/>
              </w:rPr>
              <w:fldChar w:fldCharType="end"/>
            </w:r>
          </w:hyperlink>
        </w:p>
        <w:p w:rsidR="00D81C85" w:rsidRDefault="00A0439B">
          <w:pPr>
            <w:pStyle w:val="TOC2"/>
            <w:tabs>
              <w:tab w:val="right" w:leader="hyphen" w:pos="9570"/>
            </w:tabs>
            <w:rPr>
              <w:rFonts w:asciiTheme="minorHAnsi" w:eastAsiaTheme="minorEastAsia" w:hAnsiTheme="minorHAnsi"/>
              <w:noProof/>
              <w:color w:val="auto"/>
              <w:sz w:val="22"/>
              <w:szCs w:val="22"/>
              <w:lang w:val="en-US"/>
            </w:rPr>
          </w:pPr>
          <w:hyperlink w:anchor="_Toc504549194" w:history="1">
            <w:r w:rsidR="00D81C85" w:rsidRPr="000E1B89">
              <w:rPr>
                <w:rStyle w:val="Hyperlink"/>
                <w:noProof/>
              </w:rPr>
              <w:t>SESSION 1.2: CONTINUOUS RANDOM VARIABLE</w:t>
            </w:r>
            <w:r w:rsidR="00D81C85">
              <w:rPr>
                <w:noProof/>
                <w:webHidden/>
              </w:rPr>
              <w:tab/>
            </w:r>
            <w:r w:rsidR="00D81C85">
              <w:rPr>
                <w:noProof/>
                <w:webHidden/>
              </w:rPr>
              <w:fldChar w:fldCharType="begin"/>
            </w:r>
            <w:r w:rsidR="00D81C85">
              <w:rPr>
                <w:noProof/>
                <w:webHidden/>
              </w:rPr>
              <w:instrText xml:space="preserve"> PAGEREF _Toc504549194 \h </w:instrText>
            </w:r>
            <w:r w:rsidR="00D81C85">
              <w:rPr>
                <w:noProof/>
                <w:webHidden/>
              </w:rPr>
            </w:r>
            <w:r w:rsidR="00D81C85">
              <w:rPr>
                <w:noProof/>
                <w:webHidden/>
              </w:rPr>
              <w:fldChar w:fldCharType="separate"/>
            </w:r>
            <w:r>
              <w:rPr>
                <w:noProof/>
                <w:webHidden/>
              </w:rPr>
              <w:t>17</w:t>
            </w:r>
            <w:r w:rsidR="00D81C85">
              <w:rPr>
                <w:noProof/>
                <w:webHidden/>
              </w:rPr>
              <w:fldChar w:fldCharType="end"/>
            </w:r>
          </w:hyperlink>
        </w:p>
        <w:p w:rsidR="00D81C85" w:rsidRDefault="00A0439B">
          <w:pPr>
            <w:pStyle w:val="TOC2"/>
            <w:tabs>
              <w:tab w:val="right" w:leader="hyphen" w:pos="9570"/>
            </w:tabs>
            <w:rPr>
              <w:rFonts w:asciiTheme="minorHAnsi" w:eastAsiaTheme="minorEastAsia" w:hAnsiTheme="minorHAnsi"/>
              <w:noProof/>
              <w:color w:val="auto"/>
              <w:sz w:val="22"/>
              <w:szCs w:val="22"/>
              <w:lang w:val="en-US"/>
            </w:rPr>
          </w:pPr>
          <w:hyperlink w:anchor="_Toc504549195" w:history="1">
            <w:r w:rsidR="00D81C85" w:rsidRPr="000E1B89">
              <w:rPr>
                <w:rStyle w:val="Hyperlink"/>
                <w:noProof/>
              </w:rPr>
              <w:t>SESSION 1.3: MATHEMATICAL EXPECTATION</w:t>
            </w:r>
            <w:r w:rsidR="00D81C85">
              <w:rPr>
                <w:noProof/>
                <w:webHidden/>
              </w:rPr>
              <w:tab/>
            </w:r>
            <w:r w:rsidR="00D81C85">
              <w:rPr>
                <w:noProof/>
                <w:webHidden/>
              </w:rPr>
              <w:fldChar w:fldCharType="begin"/>
            </w:r>
            <w:r w:rsidR="00D81C85">
              <w:rPr>
                <w:noProof/>
                <w:webHidden/>
              </w:rPr>
              <w:instrText xml:space="preserve"> PAGEREF _Toc504549195 \h </w:instrText>
            </w:r>
            <w:r w:rsidR="00D81C85">
              <w:rPr>
                <w:noProof/>
                <w:webHidden/>
              </w:rPr>
            </w:r>
            <w:r w:rsidR="00D81C85">
              <w:rPr>
                <w:noProof/>
                <w:webHidden/>
              </w:rPr>
              <w:fldChar w:fldCharType="separate"/>
            </w:r>
            <w:r>
              <w:rPr>
                <w:noProof/>
                <w:webHidden/>
              </w:rPr>
              <w:t>24</w:t>
            </w:r>
            <w:r w:rsidR="00D81C85">
              <w:rPr>
                <w:noProof/>
                <w:webHidden/>
              </w:rPr>
              <w:fldChar w:fldCharType="end"/>
            </w:r>
          </w:hyperlink>
        </w:p>
        <w:p w:rsidR="00D81C85" w:rsidRDefault="00A0439B">
          <w:pPr>
            <w:pStyle w:val="TOC1"/>
            <w:tabs>
              <w:tab w:val="right" w:leader="hyphen" w:pos="9570"/>
            </w:tabs>
            <w:rPr>
              <w:rFonts w:asciiTheme="minorHAnsi" w:eastAsiaTheme="minorEastAsia" w:hAnsiTheme="minorHAnsi"/>
              <w:noProof/>
              <w:color w:val="auto"/>
              <w:sz w:val="22"/>
              <w:szCs w:val="22"/>
              <w:lang w:val="en-US"/>
            </w:rPr>
          </w:pPr>
          <w:hyperlink w:anchor="_Toc504549196" w:history="1">
            <w:r w:rsidR="00D81C85" w:rsidRPr="000E1B89">
              <w:rPr>
                <w:rStyle w:val="Hyperlink"/>
                <w:noProof/>
              </w:rPr>
              <w:t>APPROXIMATION OF DISTRIBUTIONS</w:t>
            </w:r>
            <w:r w:rsidR="00D81C85">
              <w:rPr>
                <w:noProof/>
                <w:webHidden/>
              </w:rPr>
              <w:tab/>
            </w:r>
            <w:r w:rsidR="00D81C85">
              <w:rPr>
                <w:noProof/>
                <w:webHidden/>
              </w:rPr>
              <w:fldChar w:fldCharType="begin"/>
            </w:r>
            <w:r w:rsidR="00D81C85">
              <w:rPr>
                <w:noProof/>
                <w:webHidden/>
              </w:rPr>
              <w:instrText xml:space="preserve"> PAGEREF _Toc504549196 \h </w:instrText>
            </w:r>
            <w:r w:rsidR="00D81C85">
              <w:rPr>
                <w:noProof/>
                <w:webHidden/>
              </w:rPr>
            </w:r>
            <w:r w:rsidR="00D81C85">
              <w:rPr>
                <w:noProof/>
                <w:webHidden/>
              </w:rPr>
              <w:fldChar w:fldCharType="separate"/>
            </w:r>
            <w:r>
              <w:rPr>
                <w:noProof/>
                <w:webHidden/>
              </w:rPr>
              <w:t>30</w:t>
            </w:r>
            <w:r w:rsidR="00D81C85">
              <w:rPr>
                <w:noProof/>
                <w:webHidden/>
              </w:rPr>
              <w:fldChar w:fldCharType="end"/>
            </w:r>
          </w:hyperlink>
        </w:p>
        <w:p w:rsidR="00D81C85" w:rsidRDefault="00A0439B" w:rsidP="00D81C85">
          <w:pPr>
            <w:pStyle w:val="TOC2"/>
            <w:tabs>
              <w:tab w:val="right" w:leader="hyphen" w:pos="9570"/>
            </w:tabs>
            <w:spacing w:line="480" w:lineRule="auto"/>
            <w:rPr>
              <w:rFonts w:asciiTheme="minorHAnsi" w:eastAsiaTheme="minorEastAsia" w:hAnsiTheme="minorHAnsi"/>
              <w:noProof/>
              <w:color w:val="auto"/>
              <w:sz w:val="22"/>
              <w:szCs w:val="22"/>
              <w:lang w:val="en-US"/>
            </w:rPr>
          </w:pPr>
          <w:hyperlink w:anchor="_Toc504549197" w:history="1">
            <w:r w:rsidR="00D81C85" w:rsidRPr="000E1B89">
              <w:rPr>
                <w:rStyle w:val="Hyperlink"/>
                <w:noProof/>
              </w:rPr>
              <w:t xml:space="preserve">SESSION 2.1: </w:t>
            </w:r>
            <w:r w:rsidR="00D81C85" w:rsidRPr="00D81C85">
              <w:rPr>
                <w:rStyle w:val="Hyperlink"/>
                <w:noProof/>
                <w:sz w:val="22"/>
              </w:rPr>
              <w:t>THE NORMAL APPROXIMATION TO THE BINOMIAL DISTRIBUTION</w:t>
            </w:r>
            <w:r w:rsidR="00D81C85">
              <w:rPr>
                <w:noProof/>
                <w:webHidden/>
              </w:rPr>
              <w:tab/>
            </w:r>
            <w:r w:rsidR="00D81C85">
              <w:rPr>
                <w:noProof/>
                <w:webHidden/>
              </w:rPr>
              <w:fldChar w:fldCharType="begin"/>
            </w:r>
            <w:r w:rsidR="00D81C85">
              <w:rPr>
                <w:noProof/>
                <w:webHidden/>
              </w:rPr>
              <w:instrText xml:space="preserve"> PAGEREF _Toc504549197 \h </w:instrText>
            </w:r>
            <w:r w:rsidR="00D81C85">
              <w:rPr>
                <w:noProof/>
                <w:webHidden/>
              </w:rPr>
            </w:r>
            <w:r w:rsidR="00D81C85">
              <w:rPr>
                <w:noProof/>
                <w:webHidden/>
              </w:rPr>
              <w:fldChar w:fldCharType="separate"/>
            </w:r>
            <w:r>
              <w:rPr>
                <w:noProof/>
                <w:webHidden/>
              </w:rPr>
              <w:t>30</w:t>
            </w:r>
            <w:r w:rsidR="00D81C85">
              <w:rPr>
                <w:noProof/>
                <w:webHidden/>
              </w:rPr>
              <w:fldChar w:fldCharType="end"/>
            </w:r>
          </w:hyperlink>
        </w:p>
        <w:p w:rsidR="00D81C85" w:rsidRDefault="00A0439B">
          <w:pPr>
            <w:pStyle w:val="TOC2"/>
            <w:tabs>
              <w:tab w:val="left" w:pos="1874"/>
              <w:tab w:val="right" w:leader="hyphen" w:pos="9570"/>
            </w:tabs>
            <w:rPr>
              <w:rFonts w:asciiTheme="minorHAnsi" w:eastAsiaTheme="minorEastAsia" w:hAnsiTheme="minorHAnsi"/>
              <w:noProof/>
              <w:color w:val="auto"/>
              <w:sz w:val="22"/>
              <w:szCs w:val="22"/>
              <w:lang w:val="en-US"/>
            </w:rPr>
          </w:pPr>
          <w:hyperlink w:anchor="_Toc504549198" w:history="1">
            <w:r w:rsidR="00D81C85" w:rsidRPr="000E1B89">
              <w:rPr>
                <w:rStyle w:val="Hyperlink"/>
                <w:noProof/>
              </w:rPr>
              <w:t>SESSION 2.2:</w:t>
            </w:r>
            <w:r w:rsidR="00D81C85">
              <w:rPr>
                <w:rFonts w:asciiTheme="minorHAnsi" w:eastAsiaTheme="minorEastAsia" w:hAnsiTheme="minorHAnsi"/>
                <w:noProof/>
                <w:color w:val="auto"/>
                <w:sz w:val="22"/>
                <w:szCs w:val="22"/>
                <w:lang w:val="en-US"/>
              </w:rPr>
              <w:tab/>
            </w:r>
            <w:r w:rsidR="00D81C85" w:rsidRPr="000E1B89">
              <w:rPr>
                <w:rStyle w:val="Hyperlink"/>
                <w:noProof/>
              </w:rPr>
              <w:t>Normal Approximation to Poisson Distribution</w:t>
            </w:r>
            <w:r w:rsidR="00D81C85">
              <w:rPr>
                <w:noProof/>
                <w:webHidden/>
              </w:rPr>
              <w:tab/>
            </w:r>
            <w:r w:rsidR="00D81C85">
              <w:rPr>
                <w:noProof/>
                <w:webHidden/>
              </w:rPr>
              <w:fldChar w:fldCharType="begin"/>
            </w:r>
            <w:r w:rsidR="00D81C85">
              <w:rPr>
                <w:noProof/>
                <w:webHidden/>
              </w:rPr>
              <w:instrText xml:space="preserve"> PAGEREF _Toc504549198 \h </w:instrText>
            </w:r>
            <w:r w:rsidR="00D81C85">
              <w:rPr>
                <w:noProof/>
                <w:webHidden/>
              </w:rPr>
            </w:r>
            <w:r w:rsidR="00D81C85">
              <w:rPr>
                <w:noProof/>
                <w:webHidden/>
              </w:rPr>
              <w:fldChar w:fldCharType="separate"/>
            </w:r>
            <w:r>
              <w:rPr>
                <w:noProof/>
                <w:webHidden/>
              </w:rPr>
              <w:t>34</w:t>
            </w:r>
            <w:r w:rsidR="00D81C85">
              <w:rPr>
                <w:noProof/>
                <w:webHidden/>
              </w:rPr>
              <w:fldChar w:fldCharType="end"/>
            </w:r>
          </w:hyperlink>
        </w:p>
        <w:p w:rsidR="00D81C85" w:rsidRDefault="00A0439B">
          <w:pPr>
            <w:pStyle w:val="TOC1"/>
            <w:tabs>
              <w:tab w:val="right" w:leader="hyphen" w:pos="9570"/>
            </w:tabs>
            <w:rPr>
              <w:rFonts w:asciiTheme="minorHAnsi" w:eastAsiaTheme="minorEastAsia" w:hAnsiTheme="minorHAnsi"/>
              <w:noProof/>
              <w:color w:val="auto"/>
              <w:sz w:val="22"/>
              <w:szCs w:val="22"/>
              <w:lang w:val="en-US"/>
            </w:rPr>
          </w:pPr>
          <w:hyperlink w:anchor="_Toc504549199" w:history="1">
            <w:r w:rsidR="00D81C85" w:rsidRPr="000E1B89">
              <w:rPr>
                <w:rStyle w:val="Hyperlink"/>
                <w:noProof/>
              </w:rPr>
              <w:t>SAMPLING METHODS</w:t>
            </w:r>
            <w:r w:rsidR="00D81C85">
              <w:rPr>
                <w:noProof/>
                <w:webHidden/>
              </w:rPr>
              <w:tab/>
            </w:r>
            <w:r w:rsidR="00D81C85">
              <w:rPr>
                <w:noProof/>
                <w:webHidden/>
              </w:rPr>
              <w:fldChar w:fldCharType="begin"/>
            </w:r>
            <w:r w:rsidR="00D81C85">
              <w:rPr>
                <w:noProof/>
                <w:webHidden/>
              </w:rPr>
              <w:instrText xml:space="preserve"> PAGEREF _Toc504549199 \h </w:instrText>
            </w:r>
            <w:r w:rsidR="00D81C85">
              <w:rPr>
                <w:noProof/>
                <w:webHidden/>
              </w:rPr>
            </w:r>
            <w:r w:rsidR="00D81C85">
              <w:rPr>
                <w:noProof/>
                <w:webHidden/>
              </w:rPr>
              <w:fldChar w:fldCharType="separate"/>
            </w:r>
            <w:r>
              <w:rPr>
                <w:noProof/>
                <w:webHidden/>
              </w:rPr>
              <w:t>36</w:t>
            </w:r>
            <w:r w:rsidR="00D81C85">
              <w:rPr>
                <w:noProof/>
                <w:webHidden/>
              </w:rPr>
              <w:fldChar w:fldCharType="end"/>
            </w:r>
          </w:hyperlink>
        </w:p>
        <w:p w:rsidR="00D81C85" w:rsidRDefault="00A0439B">
          <w:pPr>
            <w:pStyle w:val="TOC2"/>
            <w:tabs>
              <w:tab w:val="right" w:leader="hyphen" w:pos="9570"/>
            </w:tabs>
            <w:rPr>
              <w:rFonts w:asciiTheme="minorHAnsi" w:eastAsiaTheme="minorEastAsia" w:hAnsiTheme="minorHAnsi"/>
              <w:noProof/>
              <w:color w:val="auto"/>
              <w:sz w:val="22"/>
              <w:szCs w:val="22"/>
              <w:lang w:val="en-US"/>
            </w:rPr>
          </w:pPr>
          <w:hyperlink w:anchor="_Toc504549200" w:history="1">
            <w:r w:rsidR="00D81C85" w:rsidRPr="000E1B89">
              <w:rPr>
                <w:rStyle w:val="Hyperlink"/>
                <w:noProof/>
              </w:rPr>
              <w:t>SESSION 3.1: Introduction and Definition of Terms</w:t>
            </w:r>
            <w:r w:rsidR="00D81C85">
              <w:rPr>
                <w:noProof/>
                <w:webHidden/>
              </w:rPr>
              <w:tab/>
            </w:r>
            <w:r w:rsidR="00D81C85">
              <w:rPr>
                <w:noProof/>
                <w:webHidden/>
              </w:rPr>
              <w:fldChar w:fldCharType="begin"/>
            </w:r>
            <w:r w:rsidR="00D81C85">
              <w:rPr>
                <w:noProof/>
                <w:webHidden/>
              </w:rPr>
              <w:instrText xml:space="preserve"> PAGEREF _Toc504549200 \h </w:instrText>
            </w:r>
            <w:r w:rsidR="00D81C85">
              <w:rPr>
                <w:noProof/>
                <w:webHidden/>
              </w:rPr>
            </w:r>
            <w:r w:rsidR="00D81C85">
              <w:rPr>
                <w:noProof/>
                <w:webHidden/>
              </w:rPr>
              <w:fldChar w:fldCharType="separate"/>
            </w:r>
            <w:r>
              <w:rPr>
                <w:noProof/>
                <w:webHidden/>
              </w:rPr>
              <w:t>36</w:t>
            </w:r>
            <w:r w:rsidR="00D81C85">
              <w:rPr>
                <w:noProof/>
                <w:webHidden/>
              </w:rPr>
              <w:fldChar w:fldCharType="end"/>
            </w:r>
          </w:hyperlink>
        </w:p>
        <w:p w:rsidR="00D81C85" w:rsidRDefault="00A0439B">
          <w:pPr>
            <w:pStyle w:val="TOC2"/>
            <w:tabs>
              <w:tab w:val="right" w:leader="hyphen" w:pos="9570"/>
            </w:tabs>
            <w:rPr>
              <w:rFonts w:asciiTheme="minorHAnsi" w:eastAsiaTheme="minorEastAsia" w:hAnsiTheme="minorHAnsi"/>
              <w:noProof/>
              <w:color w:val="auto"/>
              <w:sz w:val="22"/>
              <w:szCs w:val="22"/>
              <w:lang w:val="en-US"/>
            </w:rPr>
          </w:pPr>
          <w:hyperlink w:anchor="_Toc504549201" w:history="1">
            <w:r w:rsidR="00D81C85" w:rsidRPr="000E1B89">
              <w:rPr>
                <w:rStyle w:val="Hyperlink"/>
                <w:noProof/>
              </w:rPr>
              <w:t>SESSION 3.2: Sampling Methods (Two broad divisions)</w:t>
            </w:r>
            <w:r w:rsidR="00D81C85">
              <w:rPr>
                <w:noProof/>
                <w:webHidden/>
              </w:rPr>
              <w:tab/>
            </w:r>
            <w:r w:rsidR="00D81C85">
              <w:rPr>
                <w:noProof/>
                <w:webHidden/>
              </w:rPr>
              <w:fldChar w:fldCharType="begin"/>
            </w:r>
            <w:r w:rsidR="00D81C85">
              <w:rPr>
                <w:noProof/>
                <w:webHidden/>
              </w:rPr>
              <w:instrText xml:space="preserve"> PAGEREF _Toc504549201 \h </w:instrText>
            </w:r>
            <w:r w:rsidR="00D81C85">
              <w:rPr>
                <w:noProof/>
                <w:webHidden/>
              </w:rPr>
            </w:r>
            <w:r w:rsidR="00D81C85">
              <w:rPr>
                <w:noProof/>
                <w:webHidden/>
              </w:rPr>
              <w:fldChar w:fldCharType="separate"/>
            </w:r>
            <w:r>
              <w:rPr>
                <w:noProof/>
                <w:webHidden/>
              </w:rPr>
              <w:t>37</w:t>
            </w:r>
            <w:r w:rsidR="00D81C85">
              <w:rPr>
                <w:noProof/>
                <w:webHidden/>
              </w:rPr>
              <w:fldChar w:fldCharType="end"/>
            </w:r>
          </w:hyperlink>
        </w:p>
        <w:p w:rsidR="00D81C85" w:rsidRDefault="00A0439B">
          <w:pPr>
            <w:pStyle w:val="TOC2"/>
            <w:tabs>
              <w:tab w:val="right" w:leader="hyphen" w:pos="9570"/>
            </w:tabs>
            <w:rPr>
              <w:rFonts w:asciiTheme="minorHAnsi" w:eastAsiaTheme="minorEastAsia" w:hAnsiTheme="minorHAnsi"/>
              <w:noProof/>
              <w:color w:val="auto"/>
              <w:sz w:val="22"/>
              <w:szCs w:val="22"/>
              <w:lang w:val="en-US"/>
            </w:rPr>
          </w:pPr>
          <w:hyperlink w:anchor="_Toc504549202" w:history="1">
            <w:r w:rsidR="00D81C85" w:rsidRPr="000E1B89">
              <w:rPr>
                <w:rStyle w:val="Hyperlink"/>
                <w:noProof/>
              </w:rPr>
              <w:t>SESSION 3.3: ERRORS IN SAMPLING</w:t>
            </w:r>
            <w:r w:rsidR="00D81C85">
              <w:rPr>
                <w:noProof/>
                <w:webHidden/>
              </w:rPr>
              <w:tab/>
            </w:r>
            <w:r w:rsidR="00D81C85">
              <w:rPr>
                <w:noProof/>
                <w:webHidden/>
              </w:rPr>
              <w:fldChar w:fldCharType="begin"/>
            </w:r>
            <w:r w:rsidR="00D81C85">
              <w:rPr>
                <w:noProof/>
                <w:webHidden/>
              </w:rPr>
              <w:instrText xml:space="preserve"> PAGEREF _Toc504549202 \h </w:instrText>
            </w:r>
            <w:r w:rsidR="00D81C85">
              <w:rPr>
                <w:noProof/>
                <w:webHidden/>
              </w:rPr>
            </w:r>
            <w:r w:rsidR="00D81C85">
              <w:rPr>
                <w:noProof/>
                <w:webHidden/>
              </w:rPr>
              <w:fldChar w:fldCharType="separate"/>
            </w:r>
            <w:r>
              <w:rPr>
                <w:noProof/>
                <w:webHidden/>
              </w:rPr>
              <w:t>43</w:t>
            </w:r>
            <w:r w:rsidR="00D81C85">
              <w:rPr>
                <w:noProof/>
                <w:webHidden/>
              </w:rPr>
              <w:fldChar w:fldCharType="end"/>
            </w:r>
          </w:hyperlink>
        </w:p>
        <w:p w:rsidR="00D81C85" w:rsidRDefault="00A0439B">
          <w:pPr>
            <w:pStyle w:val="TOC1"/>
            <w:tabs>
              <w:tab w:val="right" w:leader="hyphen" w:pos="9570"/>
            </w:tabs>
            <w:rPr>
              <w:rFonts w:asciiTheme="minorHAnsi" w:eastAsiaTheme="minorEastAsia" w:hAnsiTheme="minorHAnsi"/>
              <w:noProof/>
              <w:color w:val="auto"/>
              <w:sz w:val="22"/>
              <w:szCs w:val="22"/>
              <w:lang w:val="en-US"/>
            </w:rPr>
          </w:pPr>
          <w:hyperlink w:anchor="_Toc504549203" w:history="1">
            <w:r w:rsidR="00D81C85" w:rsidRPr="000E1B89">
              <w:rPr>
                <w:rStyle w:val="Hyperlink"/>
                <w:noProof/>
              </w:rPr>
              <w:t>REGRESSION AND CORRELATION</w:t>
            </w:r>
            <w:r w:rsidR="00D81C85">
              <w:rPr>
                <w:noProof/>
                <w:webHidden/>
              </w:rPr>
              <w:tab/>
            </w:r>
            <w:r w:rsidR="00D81C85">
              <w:rPr>
                <w:noProof/>
                <w:webHidden/>
              </w:rPr>
              <w:fldChar w:fldCharType="begin"/>
            </w:r>
            <w:r w:rsidR="00D81C85">
              <w:rPr>
                <w:noProof/>
                <w:webHidden/>
              </w:rPr>
              <w:instrText xml:space="preserve"> PAGEREF _Toc504549203 \h </w:instrText>
            </w:r>
            <w:r w:rsidR="00D81C85">
              <w:rPr>
                <w:noProof/>
                <w:webHidden/>
              </w:rPr>
            </w:r>
            <w:r w:rsidR="00D81C85">
              <w:rPr>
                <w:noProof/>
                <w:webHidden/>
              </w:rPr>
              <w:fldChar w:fldCharType="separate"/>
            </w:r>
            <w:r>
              <w:rPr>
                <w:noProof/>
                <w:webHidden/>
              </w:rPr>
              <w:t>45</w:t>
            </w:r>
            <w:r w:rsidR="00D81C85">
              <w:rPr>
                <w:noProof/>
                <w:webHidden/>
              </w:rPr>
              <w:fldChar w:fldCharType="end"/>
            </w:r>
          </w:hyperlink>
        </w:p>
        <w:p w:rsidR="00D81C85" w:rsidRDefault="00A0439B">
          <w:pPr>
            <w:pStyle w:val="TOC2"/>
            <w:tabs>
              <w:tab w:val="right" w:leader="hyphen" w:pos="9570"/>
            </w:tabs>
            <w:rPr>
              <w:rFonts w:asciiTheme="minorHAnsi" w:eastAsiaTheme="minorEastAsia" w:hAnsiTheme="minorHAnsi"/>
              <w:noProof/>
              <w:color w:val="auto"/>
              <w:sz w:val="22"/>
              <w:szCs w:val="22"/>
              <w:lang w:val="en-US"/>
            </w:rPr>
          </w:pPr>
          <w:hyperlink w:anchor="_Toc504549204" w:history="1">
            <w:r w:rsidR="00D81C85" w:rsidRPr="000E1B89">
              <w:rPr>
                <w:rStyle w:val="Hyperlink"/>
                <w:noProof/>
              </w:rPr>
              <w:t>SESSION 4.1: CORRELATION</w:t>
            </w:r>
            <w:r w:rsidR="00D81C85">
              <w:rPr>
                <w:noProof/>
                <w:webHidden/>
              </w:rPr>
              <w:tab/>
            </w:r>
            <w:r w:rsidR="00D81C85">
              <w:rPr>
                <w:noProof/>
                <w:webHidden/>
              </w:rPr>
              <w:fldChar w:fldCharType="begin"/>
            </w:r>
            <w:r w:rsidR="00D81C85">
              <w:rPr>
                <w:noProof/>
                <w:webHidden/>
              </w:rPr>
              <w:instrText xml:space="preserve"> PAGEREF _Toc504549204 \h </w:instrText>
            </w:r>
            <w:r w:rsidR="00D81C85">
              <w:rPr>
                <w:noProof/>
                <w:webHidden/>
              </w:rPr>
            </w:r>
            <w:r w:rsidR="00D81C85">
              <w:rPr>
                <w:noProof/>
                <w:webHidden/>
              </w:rPr>
              <w:fldChar w:fldCharType="separate"/>
            </w:r>
            <w:r>
              <w:rPr>
                <w:noProof/>
                <w:webHidden/>
              </w:rPr>
              <w:t>45</w:t>
            </w:r>
            <w:r w:rsidR="00D81C85">
              <w:rPr>
                <w:noProof/>
                <w:webHidden/>
              </w:rPr>
              <w:fldChar w:fldCharType="end"/>
            </w:r>
          </w:hyperlink>
        </w:p>
        <w:p w:rsidR="00D81C85" w:rsidRDefault="00A0439B">
          <w:pPr>
            <w:pStyle w:val="TOC2"/>
            <w:tabs>
              <w:tab w:val="left" w:pos="1874"/>
              <w:tab w:val="right" w:leader="hyphen" w:pos="9570"/>
            </w:tabs>
            <w:rPr>
              <w:rFonts w:asciiTheme="minorHAnsi" w:eastAsiaTheme="minorEastAsia" w:hAnsiTheme="minorHAnsi"/>
              <w:noProof/>
              <w:color w:val="auto"/>
              <w:sz w:val="22"/>
              <w:szCs w:val="22"/>
              <w:lang w:val="en-US"/>
            </w:rPr>
          </w:pPr>
          <w:hyperlink w:anchor="_Toc504549205" w:history="1">
            <w:r w:rsidR="00D81C85" w:rsidRPr="000E1B89">
              <w:rPr>
                <w:rStyle w:val="Hyperlink"/>
                <w:noProof/>
              </w:rPr>
              <w:t>SESSION 4.2:</w:t>
            </w:r>
            <w:r w:rsidR="00D81C85">
              <w:rPr>
                <w:rFonts w:asciiTheme="minorHAnsi" w:eastAsiaTheme="minorEastAsia" w:hAnsiTheme="minorHAnsi"/>
                <w:noProof/>
                <w:color w:val="auto"/>
                <w:sz w:val="22"/>
                <w:szCs w:val="22"/>
                <w:lang w:val="en-US"/>
              </w:rPr>
              <w:tab/>
            </w:r>
            <w:r w:rsidR="00D81C85" w:rsidRPr="000E1B89">
              <w:rPr>
                <w:rStyle w:val="Hyperlink"/>
                <w:noProof/>
              </w:rPr>
              <w:t>REGRESSION</w:t>
            </w:r>
            <w:r w:rsidR="00D81C85">
              <w:rPr>
                <w:noProof/>
                <w:webHidden/>
              </w:rPr>
              <w:tab/>
            </w:r>
            <w:r w:rsidR="00D81C85">
              <w:rPr>
                <w:noProof/>
                <w:webHidden/>
              </w:rPr>
              <w:fldChar w:fldCharType="begin"/>
            </w:r>
            <w:r w:rsidR="00D81C85">
              <w:rPr>
                <w:noProof/>
                <w:webHidden/>
              </w:rPr>
              <w:instrText xml:space="preserve"> PAGEREF _Toc504549205 \h </w:instrText>
            </w:r>
            <w:r w:rsidR="00D81C85">
              <w:rPr>
                <w:noProof/>
                <w:webHidden/>
              </w:rPr>
            </w:r>
            <w:r w:rsidR="00D81C85">
              <w:rPr>
                <w:noProof/>
                <w:webHidden/>
              </w:rPr>
              <w:fldChar w:fldCharType="separate"/>
            </w:r>
            <w:r>
              <w:rPr>
                <w:noProof/>
                <w:webHidden/>
              </w:rPr>
              <w:t>49</w:t>
            </w:r>
            <w:r w:rsidR="00D81C85">
              <w:rPr>
                <w:noProof/>
                <w:webHidden/>
              </w:rPr>
              <w:fldChar w:fldCharType="end"/>
            </w:r>
          </w:hyperlink>
        </w:p>
        <w:p w:rsidR="00D81C85" w:rsidRDefault="00A0439B">
          <w:pPr>
            <w:pStyle w:val="TOC1"/>
            <w:tabs>
              <w:tab w:val="right" w:leader="hyphen" w:pos="9570"/>
            </w:tabs>
            <w:rPr>
              <w:rFonts w:asciiTheme="minorHAnsi" w:eastAsiaTheme="minorEastAsia" w:hAnsiTheme="minorHAnsi"/>
              <w:noProof/>
              <w:color w:val="auto"/>
              <w:sz w:val="22"/>
              <w:szCs w:val="22"/>
              <w:lang w:val="en-US"/>
            </w:rPr>
          </w:pPr>
          <w:hyperlink w:anchor="_Toc504549206" w:history="1">
            <w:r w:rsidR="00D81C85" w:rsidRPr="000E1B89">
              <w:rPr>
                <w:rStyle w:val="Hyperlink"/>
                <w:noProof/>
              </w:rPr>
              <w:t>ANALYSIS OF CATEGORICAL DATA</w:t>
            </w:r>
            <w:r w:rsidR="00D81C85">
              <w:rPr>
                <w:noProof/>
                <w:webHidden/>
              </w:rPr>
              <w:tab/>
            </w:r>
            <w:r w:rsidR="00D81C85">
              <w:rPr>
                <w:noProof/>
                <w:webHidden/>
              </w:rPr>
              <w:fldChar w:fldCharType="begin"/>
            </w:r>
            <w:r w:rsidR="00D81C85">
              <w:rPr>
                <w:noProof/>
                <w:webHidden/>
              </w:rPr>
              <w:instrText xml:space="preserve"> PAGEREF _Toc504549206 \h </w:instrText>
            </w:r>
            <w:r w:rsidR="00D81C85">
              <w:rPr>
                <w:noProof/>
                <w:webHidden/>
              </w:rPr>
            </w:r>
            <w:r w:rsidR="00D81C85">
              <w:rPr>
                <w:noProof/>
                <w:webHidden/>
              </w:rPr>
              <w:fldChar w:fldCharType="separate"/>
            </w:r>
            <w:r>
              <w:rPr>
                <w:noProof/>
                <w:webHidden/>
              </w:rPr>
              <w:t>54</w:t>
            </w:r>
            <w:r w:rsidR="00D81C85">
              <w:rPr>
                <w:noProof/>
                <w:webHidden/>
              </w:rPr>
              <w:fldChar w:fldCharType="end"/>
            </w:r>
          </w:hyperlink>
        </w:p>
        <w:p w:rsidR="00D81C85" w:rsidRDefault="00A0439B">
          <w:pPr>
            <w:pStyle w:val="TOC2"/>
            <w:tabs>
              <w:tab w:val="left" w:pos="1874"/>
              <w:tab w:val="right" w:leader="hyphen" w:pos="9570"/>
            </w:tabs>
            <w:rPr>
              <w:rFonts w:asciiTheme="minorHAnsi" w:eastAsiaTheme="minorEastAsia" w:hAnsiTheme="minorHAnsi"/>
              <w:noProof/>
              <w:color w:val="auto"/>
              <w:sz w:val="22"/>
              <w:szCs w:val="22"/>
              <w:lang w:val="en-US"/>
            </w:rPr>
          </w:pPr>
          <w:hyperlink w:anchor="_Toc504549207" w:history="1">
            <w:r w:rsidR="00D81C85" w:rsidRPr="000E1B89">
              <w:rPr>
                <w:rStyle w:val="Hyperlink"/>
                <w:noProof/>
              </w:rPr>
              <w:t>SESSION 5.1:</w:t>
            </w:r>
            <w:r w:rsidR="00D81C85">
              <w:rPr>
                <w:rFonts w:asciiTheme="minorHAnsi" w:eastAsiaTheme="minorEastAsia" w:hAnsiTheme="minorHAnsi"/>
                <w:noProof/>
                <w:color w:val="auto"/>
                <w:sz w:val="22"/>
                <w:szCs w:val="22"/>
                <w:lang w:val="en-US"/>
              </w:rPr>
              <w:tab/>
            </w:r>
            <w:r w:rsidR="00D81C85" w:rsidRPr="000E1B89">
              <w:rPr>
                <w:rStyle w:val="Hyperlink"/>
                <w:noProof/>
              </w:rPr>
              <w:t>TEST FOR GOODNESS OF FIT</w:t>
            </w:r>
            <w:r w:rsidR="00D81C85">
              <w:rPr>
                <w:noProof/>
                <w:webHidden/>
              </w:rPr>
              <w:tab/>
            </w:r>
            <w:r w:rsidR="00D81C85">
              <w:rPr>
                <w:noProof/>
                <w:webHidden/>
              </w:rPr>
              <w:fldChar w:fldCharType="begin"/>
            </w:r>
            <w:r w:rsidR="00D81C85">
              <w:rPr>
                <w:noProof/>
                <w:webHidden/>
              </w:rPr>
              <w:instrText xml:space="preserve"> PAGEREF _Toc504549207 \h </w:instrText>
            </w:r>
            <w:r w:rsidR="00D81C85">
              <w:rPr>
                <w:noProof/>
                <w:webHidden/>
              </w:rPr>
            </w:r>
            <w:r w:rsidR="00D81C85">
              <w:rPr>
                <w:noProof/>
                <w:webHidden/>
              </w:rPr>
              <w:fldChar w:fldCharType="separate"/>
            </w:r>
            <w:r>
              <w:rPr>
                <w:noProof/>
                <w:webHidden/>
              </w:rPr>
              <w:t>54</w:t>
            </w:r>
            <w:r w:rsidR="00D81C85">
              <w:rPr>
                <w:noProof/>
                <w:webHidden/>
              </w:rPr>
              <w:fldChar w:fldCharType="end"/>
            </w:r>
          </w:hyperlink>
        </w:p>
        <w:p w:rsidR="00D81C85" w:rsidRDefault="00A0439B">
          <w:pPr>
            <w:pStyle w:val="TOC2"/>
            <w:tabs>
              <w:tab w:val="left" w:pos="1874"/>
              <w:tab w:val="right" w:leader="hyphen" w:pos="9570"/>
            </w:tabs>
            <w:rPr>
              <w:rFonts w:asciiTheme="minorHAnsi" w:eastAsiaTheme="minorEastAsia" w:hAnsiTheme="minorHAnsi"/>
              <w:noProof/>
              <w:color w:val="auto"/>
              <w:sz w:val="22"/>
              <w:szCs w:val="22"/>
              <w:lang w:val="en-US"/>
            </w:rPr>
          </w:pPr>
          <w:hyperlink w:anchor="_Toc504549208" w:history="1">
            <w:r w:rsidR="00D81C85" w:rsidRPr="000E1B89">
              <w:rPr>
                <w:rStyle w:val="Hyperlink"/>
                <w:noProof/>
              </w:rPr>
              <w:t>SESSION 5.2:</w:t>
            </w:r>
            <w:r w:rsidR="00D81C85">
              <w:rPr>
                <w:rFonts w:asciiTheme="minorHAnsi" w:eastAsiaTheme="minorEastAsia" w:hAnsiTheme="minorHAnsi"/>
                <w:noProof/>
                <w:color w:val="auto"/>
                <w:sz w:val="22"/>
                <w:szCs w:val="22"/>
                <w:lang w:val="en-US"/>
              </w:rPr>
              <w:tab/>
            </w:r>
            <w:r w:rsidR="00D81C85" w:rsidRPr="000E1B89">
              <w:rPr>
                <w:rStyle w:val="Hyperlink"/>
                <w:noProof/>
              </w:rPr>
              <w:t>TEST FOR INDEPENDENCE</w:t>
            </w:r>
            <w:r w:rsidR="00D81C85">
              <w:rPr>
                <w:noProof/>
                <w:webHidden/>
              </w:rPr>
              <w:tab/>
            </w:r>
            <w:r w:rsidR="00D81C85">
              <w:rPr>
                <w:noProof/>
                <w:webHidden/>
              </w:rPr>
              <w:fldChar w:fldCharType="begin"/>
            </w:r>
            <w:r w:rsidR="00D81C85">
              <w:rPr>
                <w:noProof/>
                <w:webHidden/>
              </w:rPr>
              <w:instrText xml:space="preserve"> PAGEREF _Toc504549208 \h </w:instrText>
            </w:r>
            <w:r w:rsidR="00D81C85">
              <w:rPr>
                <w:noProof/>
                <w:webHidden/>
              </w:rPr>
            </w:r>
            <w:r w:rsidR="00D81C85">
              <w:rPr>
                <w:noProof/>
                <w:webHidden/>
              </w:rPr>
              <w:fldChar w:fldCharType="separate"/>
            </w:r>
            <w:r>
              <w:rPr>
                <w:noProof/>
                <w:webHidden/>
              </w:rPr>
              <w:t>59</w:t>
            </w:r>
            <w:r w:rsidR="00D81C85">
              <w:rPr>
                <w:noProof/>
                <w:webHidden/>
              </w:rPr>
              <w:fldChar w:fldCharType="end"/>
            </w:r>
          </w:hyperlink>
        </w:p>
        <w:p w:rsidR="00D81C85" w:rsidRDefault="00A0439B">
          <w:pPr>
            <w:pStyle w:val="TOC2"/>
            <w:tabs>
              <w:tab w:val="left" w:pos="1874"/>
              <w:tab w:val="right" w:leader="hyphen" w:pos="9570"/>
            </w:tabs>
            <w:rPr>
              <w:rFonts w:asciiTheme="minorHAnsi" w:eastAsiaTheme="minorEastAsia" w:hAnsiTheme="minorHAnsi"/>
              <w:noProof/>
              <w:color w:val="auto"/>
              <w:sz w:val="22"/>
              <w:szCs w:val="22"/>
              <w:lang w:val="en-US"/>
            </w:rPr>
          </w:pPr>
          <w:hyperlink w:anchor="_Toc504549209" w:history="1">
            <w:r w:rsidR="00D81C85" w:rsidRPr="000E1B89">
              <w:rPr>
                <w:rStyle w:val="Hyperlink"/>
                <w:noProof/>
              </w:rPr>
              <w:t>SESSION 5.3:</w:t>
            </w:r>
            <w:r w:rsidR="00D81C85">
              <w:rPr>
                <w:rFonts w:asciiTheme="minorHAnsi" w:eastAsiaTheme="minorEastAsia" w:hAnsiTheme="minorHAnsi"/>
                <w:noProof/>
                <w:color w:val="auto"/>
                <w:sz w:val="22"/>
                <w:szCs w:val="22"/>
                <w:lang w:val="en-US"/>
              </w:rPr>
              <w:tab/>
            </w:r>
            <w:r w:rsidR="00D81C85" w:rsidRPr="000E1B89">
              <w:rPr>
                <w:rStyle w:val="Hyperlink"/>
                <w:noProof/>
              </w:rPr>
              <w:t>TEST FOR HOMOGENEITY OF PROPORTIONS</w:t>
            </w:r>
            <w:r w:rsidR="00D81C85">
              <w:rPr>
                <w:noProof/>
                <w:webHidden/>
              </w:rPr>
              <w:tab/>
            </w:r>
            <w:r w:rsidR="00D81C85">
              <w:rPr>
                <w:noProof/>
                <w:webHidden/>
              </w:rPr>
              <w:fldChar w:fldCharType="begin"/>
            </w:r>
            <w:r w:rsidR="00D81C85">
              <w:rPr>
                <w:noProof/>
                <w:webHidden/>
              </w:rPr>
              <w:instrText xml:space="preserve"> PAGEREF _Toc504549209 \h </w:instrText>
            </w:r>
            <w:r w:rsidR="00D81C85">
              <w:rPr>
                <w:noProof/>
                <w:webHidden/>
              </w:rPr>
            </w:r>
            <w:r w:rsidR="00D81C85">
              <w:rPr>
                <w:noProof/>
                <w:webHidden/>
              </w:rPr>
              <w:fldChar w:fldCharType="separate"/>
            </w:r>
            <w:r>
              <w:rPr>
                <w:noProof/>
                <w:webHidden/>
              </w:rPr>
              <w:t>65</w:t>
            </w:r>
            <w:r w:rsidR="00D81C85">
              <w:rPr>
                <w:noProof/>
                <w:webHidden/>
              </w:rPr>
              <w:fldChar w:fldCharType="end"/>
            </w:r>
          </w:hyperlink>
        </w:p>
        <w:p w:rsidR="00D81C85" w:rsidRDefault="00D81C85">
          <w:r>
            <w:rPr>
              <w:b/>
              <w:bCs/>
              <w:noProof/>
            </w:rPr>
            <w:fldChar w:fldCharType="end"/>
          </w:r>
        </w:p>
      </w:sdtContent>
    </w:sdt>
    <w:p w:rsidR="00D81C85" w:rsidRDefault="00D81C85">
      <w:pPr>
        <w:spacing w:line="259" w:lineRule="auto"/>
        <w:jc w:val="left"/>
        <w:rPr>
          <w:rFonts w:ascii="Times New Roman" w:eastAsia="Times New Roman" w:hAnsi="Times New Roman" w:cs="Times New Roman"/>
          <w:b/>
          <w:bCs/>
          <w:sz w:val="32"/>
          <w:szCs w:val="32"/>
          <w:lang w:val="en-US"/>
        </w:rPr>
      </w:pPr>
    </w:p>
    <w:p w:rsidR="00D81C85" w:rsidRDefault="00D81C85">
      <w:pPr>
        <w:spacing w:line="259" w:lineRule="auto"/>
        <w:jc w:val="left"/>
        <w:rPr>
          <w:rFonts w:ascii="Times New Roman" w:eastAsia="Times New Roman" w:hAnsi="Times New Roman" w:cs="Times New Roman"/>
          <w:b/>
          <w:bCs/>
          <w:sz w:val="32"/>
          <w:szCs w:val="32"/>
          <w:lang w:val="en-US"/>
        </w:rPr>
      </w:pPr>
    </w:p>
    <w:p w:rsidR="00D81C85" w:rsidRDefault="00D81C85">
      <w:pPr>
        <w:spacing w:line="259" w:lineRule="auto"/>
        <w:jc w:val="left"/>
        <w:rPr>
          <w:rFonts w:ascii="Times New Roman" w:eastAsia="Times New Roman" w:hAnsi="Times New Roman" w:cs="Times New Roman"/>
          <w:b/>
          <w:bCs/>
          <w:sz w:val="32"/>
          <w:szCs w:val="32"/>
          <w:lang w:val="en-US"/>
        </w:rPr>
      </w:pPr>
    </w:p>
    <w:p w:rsidR="00CE65B6" w:rsidRDefault="00CE65B6">
      <w:pPr>
        <w:spacing w:line="259" w:lineRule="auto"/>
        <w:jc w:val="left"/>
        <w:rPr>
          <w:rFonts w:ascii="Times New Roman" w:eastAsia="Times New Roman" w:hAnsi="Times New Roman" w:cs="Times New Roman"/>
          <w:b/>
          <w:bCs/>
          <w:sz w:val="32"/>
          <w:szCs w:val="32"/>
          <w:lang w:val="en-US"/>
        </w:rPr>
      </w:pPr>
    </w:p>
    <w:p w:rsidR="00D970A8" w:rsidRPr="00D970A8" w:rsidRDefault="00D970A8" w:rsidP="001A5B9A">
      <w:pPr>
        <w:pStyle w:val="Title"/>
      </w:pPr>
      <w:r w:rsidRPr="00D970A8">
        <w:lastRenderedPageBreak/>
        <w:t>UNIT 1</w:t>
      </w:r>
    </w:p>
    <w:p w:rsidR="000F4186" w:rsidRPr="00E30F33" w:rsidRDefault="000F4186" w:rsidP="001A5B9A">
      <w:pPr>
        <w:pStyle w:val="Heading1"/>
      </w:pPr>
      <w:bookmarkStart w:id="0" w:name="_Toc504549192"/>
      <w:r w:rsidRPr="00E30F33">
        <w:t>RANDOM VARIABLES</w:t>
      </w:r>
      <w:bookmarkEnd w:id="0"/>
    </w:p>
    <w:p w:rsidR="00CF0421" w:rsidRPr="00E30F33" w:rsidRDefault="00CF0421" w:rsidP="001A5B9A">
      <w:r w:rsidRPr="00E30F33">
        <w:t xml:space="preserve">Let </w:t>
      </w:r>
      <w:r w:rsidRPr="00E30F33">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5pt" o:ole="">
            <v:imagedata r:id="rId8" o:title=""/>
          </v:shape>
          <o:OLEObject Type="Embed" ProgID="Equation.3" ShapeID="_x0000_i1025" DrawAspect="Content" ObjectID="_1579013658" r:id="rId9"/>
        </w:object>
      </w:r>
      <w:r w:rsidR="00C80266">
        <w:t xml:space="preserve"> </w:t>
      </w:r>
      <w:r w:rsidRPr="00E30F33">
        <w:t xml:space="preserve">be the sample space associated with a given random experiment. By a random variable we mean a real number </w:t>
      </w:r>
      <w:r w:rsidRPr="00E30F33">
        <w:rPr>
          <w:position w:val="-4"/>
        </w:rPr>
        <w:object w:dxaOrig="279" w:dyaOrig="240">
          <v:shape id="_x0000_i1026" type="#_x0000_t75" style="width:13.5pt;height:12pt" o:ole="">
            <v:imagedata r:id="rId10" o:title=""/>
          </v:shape>
          <o:OLEObject Type="Embed" ProgID="Equation.3" ShapeID="_x0000_i1026" DrawAspect="Content" ObjectID="_1579013659" r:id="rId11"/>
        </w:object>
      </w:r>
      <w:r w:rsidRPr="00E30F33">
        <w:t xml:space="preserve"> connected with the outcome of a random experiment, i.e. a random variable is variable which assigns a real value to each outcome of a random experiment.</w:t>
      </w:r>
    </w:p>
    <w:p w:rsidR="00CF0421" w:rsidRPr="00E30F33" w:rsidRDefault="00CF0421" w:rsidP="001A5B9A">
      <w:r w:rsidRPr="00E30F33">
        <w:t xml:space="preserve">For example: let </w:t>
      </w:r>
      <w:r w:rsidRPr="00E30F33">
        <w:rPr>
          <w:b/>
          <w:position w:val="-4"/>
        </w:rPr>
        <w:object w:dxaOrig="240" w:dyaOrig="240">
          <v:shape id="_x0000_i1027" type="#_x0000_t75" style="width:12pt;height:12pt" o:ole="">
            <v:imagedata r:id="rId12" o:title=""/>
          </v:shape>
          <o:OLEObject Type="Embed" ProgID="Equation.3" ShapeID="_x0000_i1027" DrawAspect="Content" ObjectID="_1579013660" r:id="rId13"/>
        </w:object>
      </w:r>
      <w:r w:rsidRPr="00E30F33">
        <w:t xml:space="preserve"> be the random experiment consisting of two tosses of a coin</w:t>
      </w:r>
    </w:p>
    <w:p w:rsidR="00CF0421" w:rsidRPr="00E30F33" w:rsidRDefault="00CF0421" w:rsidP="001A5B9A">
      <w:r w:rsidRPr="00E30F33">
        <w:object w:dxaOrig="2280" w:dyaOrig="320">
          <v:shape id="_x0000_i1028" type="#_x0000_t75" style="width:114pt;height:16.5pt" o:ole="">
            <v:imagedata r:id="rId14" o:title=""/>
          </v:shape>
          <o:OLEObject Type="Embed" ProgID="Equation.3" ShapeID="_x0000_i1028" DrawAspect="Content" ObjectID="_1579013661" r:id="rId15"/>
        </w:object>
      </w:r>
    </w:p>
    <w:p w:rsidR="00CF0421" w:rsidRPr="00E30F33" w:rsidRDefault="00CF0421" w:rsidP="001A5B9A">
      <w:r w:rsidRPr="00E30F33">
        <w:t xml:space="preserve">We may define the random variable </w:t>
      </w:r>
      <w:r w:rsidRPr="00E30F33">
        <w:rPr>
          <w:position w:val="-4"/>
        </w:rPr>
        <w:object w:dxaOrig="279" w:dyaOrig="240">
          <v:shape id="_x0000_i1029" type="#_x0000_t75" style="width:13.5pt;height:12pt" o:ole="">
            <v:imagedata r:id="rId16" o:title=""/>
          </v:shape>
          <o:OLEObject Type="Embed" ProgID="Equation.3" ShapeID="_x0000_i1029" DrawAspect="Content" ObjectID="_1579013662" r:id="rId17"/>
        </w:object>
      </w:r>
      <w:r w:rsidRPr="00E30F33">
        <w:t>which denotes the number of heads (0,</w:t>
      </w:r>
      <w:r w:rsidR="00C80266">
        <w:t xml:space="preserve"> </w:t>
      </w:r>
      <w:r w:rsidRPr="00E30F33">
        <w:t>1 or 2)</w:t>
      </w:r>
    </w:p>
    <w:p w:rsidR="00CF0421" w:rsidRPr="00E30F33" w:rsidRDefault="00CF0421" w:rsidP="001A5B9A">
      <w:r w:rsidRPr="00E30F33">
        <w:rPr>
          <w:position w:val="-4"/>
        </w:rPr>
        <w:object w:dxaOrig="480" w:dyaOrig="240">
          <v:shape id="_x0000_i1030" type="#_x0000_t75" style="width:24.75pt;height:12pt" o:ole="">
            <v:imagedata r:id="rId18" o:title=""/>
          </v:shape>
          <o:OLEObject Type="Embed" ProgID="Equation.3" ShapeID="_x0000_i1030" DrawAspect="Content" ObjectID="_1579013663" r:id="rId19"/>
        </w:object>
      </w:r>
      <w:r w:rsidR="00C80266">
        <w:t xml:space="preserve">{2 , </w:t>
      </w:r>
      <w:r w:rsidRPr="00E30F33">
        <w:t>1</w:t>
      </w:r>
      <w:r w:rsidR="00C80266">
        <w:t xml:space="preserve">, </w:t>
      </w:r>
      <w:r w:rsidRPr="00E30F33">
        <w:t>1</w:t>
      </w:r>
      <w:r w:rsidR="00C80266">
        <w:t>,</w:t>
      </w:r>
      <w:r w:rsidRPr="00E30F33">
        <w:t xml:space="preserve"> 0}</w:t>
      </w:r>
    </w:p>
    <w:p w:rsidR="00CF0421" w:rsidRPr="00E30F33" w:rsidRDefault="00CF0421" w:rsidP="001A5B9A"/>
    <w:p w:rsidR="00CF0421" w:rsidRPr="00E30F33" w:rsidRDefault="00CF0421" w:rsidP="001A5B9A">
      <w:r w:rsidRPr="00E30F33">
        <w:t xml:space="preserve">DISTRIBUTION FUNCTION </w:t>
      </w:r>
    </w:p>
    <w:p w:rsidR="00CF0421" w:rsidRPr="00E30F33" w:rsidRDefault="00CF0421" w:rsidP="001A5B9A">
      <w:r w:rsidRPr="00E30F33">
        <w:t xml:space="preserve">Let </w:t>
      </w:r>
      <w:r w:rsidRPr="00E30F33">
        <w:rPr>
          <w:position w:val="-4"/>
        </w:rPr>
        <w:object w:dxaOrig="279" w:dyaOrig="240">
          <v:shape id="_x0000_i1031" type="#_x0000_t75" style="width:13.5pt;height:12pt" o:ole="">
            <v:imagedata r:id="rId20" o:title=""/>
          </v:shape>
          <o:OLEObject Type="Embed" ProgID="Equation.3" ShapeID="_x0000_i1031" DrawAspect="Content" ObjectID="_1579013664" r:id="rId21"/>
        </w:object>
      </w:r>
      <w:r w:rsidR="00C80266">
        <w:t xml:space="preserve"> </w:t>
      </w:r>
      <w:r w:rsidRPr="00E30F33">
        <w:t xml:space="preserve">be a random variable, then the function </w:t>
      </w:r>
    </w:p>
    <w:p w:rsidR="00C80266" w:rsidRDefault="00CF0421" w:rsidP="001A5B9A">
      <w:r w:rsidRPr="00E30F33">
        <w:object w:dxaOrig="5520" w:dyaOrig="360">
          <v:shape id="_x0000_i1032" type="#_x0000_t75" style="width:276pt;height:18pt" o:ole="">
            <v:imagedata r:id="rId22" o:title=""/>
          </v:shape>
          <o:OLEObject Type="Embed" ProgID="Equation.3" ShapeID="_x0000_i1032" DrawAspect="Content" ObjectID="_1579013665" r:id="rId23"/>
        </w:object>
      </w:r>
    </w:p>
    <w:p w:rsidR="00CF0421" w:rsidRPr="00E30F33" w:rsidRDefault="00CF0421" w:rsidP="001A5B9A">
      <w:r w:rsidRPr="00E30F33">
        <w:t>is called the distribution of X</w:t>
      </w:r>
      <w:r w:rsidR="00C80266">
        <w:t>.</w:t>
      </w:r>
    </w:p>
    <w:p w:rsidR="00CF0421" w:rsidRPr="00E30F33" w:rsidRDefault="00CF0421" w:rsidP="001A5B9A"/>
    <w:p w:rsidR="000F4186" w:rsidRPr="001A5B9A" w:rsidRDefault="004C304B" w:rsidP="001A5B9A">
      <w:pPr>
        <w:pStyle w:val="Heading2"/>
      </w:pPr>
      <w:bookmarkStart w:id="1" w:name="_Toc504549193"/>
      <w:r w:rsidRPr="001A5B9A">
        <w:t>SESSION 1</w:t>
      </w:r>
      <w:r w:rsidR="009B0965" w:rsidRPr="001A5B9A">
        <w:t xml:space="preserve">.1: </w:t>
      </w:r>
      <w:r w:rsidR="000F4186" w:rsidRPr="001A5B9A">
        <w:t>DISCRETE RANDOM VARIABLE</w:t>
      </w:r>
      <w:bookmarkEnd w:id="1"/>
    </w:p>
    <w:p w:rsidR="000F4186" w:rsidRPr="00E30F33" w:rsidRDefault="000F4186" w:rsidP="001A5B9A">
      <w:pPr>
        <w:rPr>
          <w:i/>
        </w:rPr>
      </w:pPr>
      <w:r w:rsidRPr="00E30F33">
        <w:t xml:space="preserve">If a random variable </w:t>
      </w:r>
      <w:r w:rsidRPr="00E30F33">
        <w:rPr>
          <w:position w:val="-4"/>
        </w:rPr>
        <w:object w:dxaOrig="279" w:dyaOrig="240">
          <v:shape id="_x0000_i1033" type="#_x0000_t75" style="width:13.5pt;height:12pt" o:ole="">
            <v:imagedata r:id="rId24" o:title=""/>
          </v:shape>
          <o:OLEObject Type="Embed" ProgID="Equation.3" ShapeID="_x0000_i1033" DrawAspect="Content" ObjectID="_1579013666" r:id="rId25"/>
        </w:object>
      </w:r>
      <w:r w:rsidRPr="00E30F33">
        <w:t xml:space="preserve">takes at most a countable number of values or countably infinite number of values, it is called </w:t>
      </w:r>
      <w:r w:rsidRPr="00E30F33">
        <w:rPr>
          <w:i/>
        </w:rPr>
        <w:t>discrete random variable</w:t>
      </w:r>
      <w:r w:rsidRPr="00E30F33">
        <w:t xml:space="preserve">. In other words, a real valued function defined on a discrete sample space is called a </w:t>
      </w:r>
      <w:r w:rsidRPr="00E30F33">
        <w:rPr>
          <w:i/>
        </w:rPr>
        <w:t>discrete random variable.</w:t>
      </w:r>
    </w:p>
    <w:p w:rsidR="0025050F" w:rsidRDefault="0025050F" w:rsidP="001A5B9A"/>
    <w:p w:rsidR="0025050F" w:rsidRDefault="0025050F" w:rsidP="001A5B9A"/>
    <w:p w:rsidR="005A23A5" w:rsidRPr="00983021" w:rsidRDefault="005A23A5" w:rsidP="001A5B9A">
      <w:r w:rsidRPr="00983021">
        <w:lastRenderedPageBreak/>
        <w:t xml:space="preserve">Example </w:t>
      </w:r>
    </w:p>
    <w:p w:rsidR="000F4186" w:rsidRPr="00E30F33" w:rsidRDefault="005A23A5" w:rsidP="001A5B9A">
      <w:r w:rsidRPr="00E30F33">
        <w:t>Otitis media, a disease of the middle ear, is one of the most frequent reasons for visiting a doctor in the first two years of life other than a routine well-baby visit. Let X be the random variable that represents the number of episodes of otitis media in the first 2 years of life. Then X is a discrete random variable, wh</w:t>
      </w:r>
      <w:r w:rsidR="00DD6FC3" w:rsidRPr="00E30F33">
        <w:t xml:space="preserve">ich takes on the values </w:t>
      </w:r>
      <w:r w:rsidRPr="00E30F33">
        <w:t>0,</w:t>
      </w:r>
      <w:r w:rsidR="00C80266">
        <w:t xml:space="preserve"> </w:t>
      </w:r>
      <w:r w:rsidRPr="00E30F33">
        <w:t>1,</w:t>
      </w:r>
      <w:r w:rsidR="00C80266">
        <w:t xml:space="preserve"> </w:t>
      </w:r>
      <w:r w:rsidRPr="00E30F33">
        <w:t>2, and so on.</w:t>
      </w:r>
    </w:p>
    <w:p w:rsidR="000F4186" w:rsidRPr="00E30F33" w:rsidRDefault="000F4186" w:rsidP="001A5B9A">
      <w:r w:rsidRPr="00E30F33">
        <w:t>PROBABILITY MASS FUNCTION (PMF)</w:t>
      </w:r>
    </w:p>
    <w:p w:rsidR="000F4186" w:rsidRPr="00E30F33" w:rsidRDefault="000F4186" w:rsidP="001A5B9A">
      <w:r w:rsidRPr="00E30F33">
        <w:t xml:space="preserve">Suppose X is an one-dimensional random variable taking </w:t>
      </w:r>
      <w:r w:rsidR="00C80266" w:rsidRPr="00E30F33">
        <w:t>at most</w:t>
      </w:r>
      <w:r w:rsidRPr="00E30F33">
        <w:t xml:space="preserve"> a countably infinite number of values </w:t>
      </w:r>
      <w:r w:rsidRPr="00E30F33">
        <w:rPr>
          <w:position w:val="-10"/>
        </w:rPr>
        <w:object w:dxaOrig="880" w:dyaOrig="340">
          <v:shape id="_x0000_i1034" type="#_x0000_t75" style="width:43.5pt;height:17.25pt" o:ole="">
            <v:imagedata r:id="rId26" o:title=""/>
          </v:shape>
          <o:OLEObject Type="Embed" ProgID="Equation.3" ShapeID="_x0000_i1034" DrawAspect="Content" ObjectID="_1579013667" r:id="rId27"/>
        </w:object>
      </w:r>
      <w:r w:rsidRPr="00E30F33">
        <w:t xml:space="preserve">With each possible outcome </w:t>
      </w:r>
      <w:r w:rsidRPr="00E30F33">
        <w:rPr>
          <w:position w:val="-12"/>
        </w:rPr>
        <w:object w:dxaOrig="240" w:dyaOrig="360">
          <v:shape id="_x0000_i1035" type="#_x0000_t75" style="width:12pt;height:18pt" o:ole="">
            <v:imagedata r:id="rId28" o:title=""/>
          </v:shape>
          <o:OLEObject Type="Embed" ProgID="Equation.3" ShapeID="_x0000_i1035" DrawAspect="Content" ObjectID="_1579013668" r:id="rId29"/>
        </w:object>
      </w:r>
      <w:r w:rsidRPr="00E30F33">
        <w:t xml:space="preserve">we associate a number </w:t>
      </w:r>
      <w:r w:rsidRPr="00E30F33">
        <w:rPr>
          <w:position w:val="-12"/>
        </w:rPr>
        <w:object w:dxaOrig="2680" w:dyaOrig="360">
          <v:shape id="_x0000_i1036" type="#_x0000_t75" style="width:134.25pt;height:18pt" o:ole="">
            <v:imagedata r:id="rId30" o:title=""/>
          </v:shape>
          <o:OLEObject Type="Embed" ProgID="Equation.3" ShapeID="_x0000_i1036" DrawAspect="Content" ObjectID="_1579013669" r:id="rId31"/>
        </w:object>
      </w:r>
      <w:r w:rsidRPr="00E30F33">
        <w:t xml:space="preserve">called the probability of </w:t>
      </w:r>
      <w:r w:rsidRPr="00E30F33">
        <w:rPr>
          <w:position w:val="-12"/>
        </w:rPr>
        <w:object w:dxaOrig="240" w:dyaOrig="360">
          <v:shape id="_x0000_i1037" type="#_x0000_t75" style="width:12pt;height:18pt" o:ole="">
            <v:imagedata r:id="rId32" o:title=""/>
          </v:shape>
          <o:OLEObject Type="Embed" ProgID="Equation.3" ShapeID="_x0000_i1037" DrawAspect="Content" ObjectID="_1579013670" r:id="rId33"/>
        </w:object>
      </w:r>
    </w:p>
    <w:p w:rsidR="000F4186" w:rsidRPr="00E30F33" w:rsidRDefault="000F4186" w:rsidP="001A5B9A">
      <w:r w:rsidRPr="00E30F33">
        <w:tab/>
        <w:t xml:space="preserve">The function </w:t>
      </w:r>
      <w:r w:rsidRPr="00E30F33">
        <w:rPr>
          <w:position w:val="-12"/>
        </w:rPr>
        <w:object w:dxaOrig="1500" w:dyaOrig="360">
          <v:shape id="_x0000_i1038" type="#_x0000_t75" style="width:75pt;height:18pt" o:ole="">
            <v:imagedata r:id="rId34" o:title=""/>
          </v:shape>
          <o:OLEObject Type="Embed" ProgID="Equation.3" ShapeID="_x0000_i1038" DrawAspect="Content" ObjectID="_1579013671" r:id="rId35"/>
        </w:object>
      </w:r>
      <w:r w:rsidRPr="00E30F33">
        <w:t>satisfying the conditions</w:t>
      </w:r>
    </w:p>
    <w:p w:rsidR="000F4186" w:rsidRPr="00E30F33" w:rsidRDefault="000F4186" w:rsidP="001A5B9A">
      <w:pPr>
        <w:pStyle w:val="ListParagraph"/>
        <w:numPr>
          <w:ilvl w:val="0"/>
          <w:numId w:val="1"/>
        </w:numPr>
      </w:pPr>
      <w:r w:rsidRPr="00E30F33">
        <w:object w:dxaOrig="1200" w:dyaOrig="360">
          <v:shape id="_x0000_i1039" type="#_x0000_t75" style="width:60pt;height:18pt" o:ole="">
            <v:imagedata r:id="rId36" o:title=""/>
          </v:shape>
          <o:OLEObject Type="Embed" ProgID="Equation.3" ShapeID="_x0000_i1039" DrawAspect="Content" ObjectID="_1579013672" r:id="rId37"/>
        </w:object>
      </w:r>
    </w:p>
    <w:p w:rsidR="000F4186" w:rsidRPr="00E30F33" w:rsidRDefault="000F4186" w:rsidP="001A5B9A">
      <w:pPr>
        <w:pStyle w:val="ListParagraph"/>
        <w:numPr>
          <w:ilvl w:val="0"/>
          <w:numId w:val="1"/>
        </w:numPr>
      </w:pPr>
      <w:r w:rsidRPr="00E30F33">
        <w:object w:dxaOrig="1219" w:dyaOrig="680">
          <v:shape id="_x0000_i1040" type="#_x0000_t75" style="width:60.75pt;height:34.5pt" o:ole="">
            <v:imagedata r:id="rId38" o:title=""/>
          </v:shape>
          <o:OLEObject Type="Embed" ProgID="Equation.3" ShapeID="_x0000_i1040" DrawAspect="Content" ObjectID="_1579013673" r:id="rId39"/>
        </w:object>
      </w:r>
    </w:p>
    <w:p w:rsidR="000F4186" w:rsidRPr="00E30F33" w:rsidRDefault="000F4186" w:rsidP="001A5B9A">
      <w:r w:rsidRPr="00E30F33">
        <w:t xml:space="preserve">is called the probability mass function or probability function of the random variable X. The collection of pairs </w:t>
      </w:r>
      <w:r w:rsidRPr="00E30F33">
        <w:rPr>
          <w:position w:val="-12"/>
        </w:rPr>
        <w:object w:dxaOrig="1620" w:dyaOrig="360">
          <v:shape id="_x0000_i1041" type="#_x0000_t75" style="width:81pt;height:18pt" o:ole="">
            <v:imagedata r:id="rId40" o:title=""/>
          </v:shape>
          <o:OLEObject Type="Embed" ProgID="Equation.3" ShapeID="_x0000_i1041" DrawAspect="Content" ObjectID="_1579013674" r:id="rId41"/>
        </w:object>
      </w:r>
      <w:r w:rsidRPr="00E30F33">
        <w:t>is called the probability distribution of the random variable X.</w:t>
      </w:r>
    </w:p>
    <w:p w:rsidR="00BF2173" w:rsidRDefault="00BF2173" w:rsidP="001A5B9A"/>
    <w:p w:rsidR="000F4186" w:rsidRPr="00E30F33" w:rsidRDefault="000F4186" w:rsidP="001A5B9A">
      <w:r w:rsidRPr="00E30F33">
        <w:t>DISCRETE DISTRIBUTION FUNCTION</w:t>
      </w:r>
    </w:p>
    <w:p w:rsidR="000F4186" w:rsidRPr="00E30F33" w:rsidRDefault="000F4186" w:rsidP="001A5B9A">
      <w:r w:rsidRPr="00E30F33">
        <w:t xml:space="preserve">The distribution function of the random variable X with PMF </w:t>
      </w:r>
      <w:r w:rsidRPr="00E30F33">
        <w:rPr>
          <w:b/>
          <w:position w:val="-12"/>
        </w:rPr>
        <w:object w:dxaOrig="1620" w:dyaOrig="360">
          <v:shape id="_x0000_i1042" type="#_x0000_t75" style="width:81pt;height:18pt" o:ole="">
            <v:imagedata r:id="rId42" o:title=""/>
          </v:shape>
          <o:OLEObject Type="Embed" ProgID="Equation.3" ShapeID="_x0000_i1042" DrawAspect="Content" ObjectID="_1579013675" r:id="rId43"/>
        </w:object>
      </w:r>
      <w:r w:rsidRPr="00E30F33">
        <w:t xml:space="preserve">  is defined as</w:t>
      </w:r>
    </w:p>
    <w:p w:rsidR="000F4186" w:rsidRPr="00E30F33" w:rsidRDefault="000F4186" w:rsidP="001A5B9A">
      <w:r w:rsidRPr="00E30F33">
        <w:tab/>
      </w:r>
      <w:r w:rsidRPr="00E30F33">
        <w:tab/>
      </w:r>
      <w:r w:rsidRPr="00E30F33">
        <w:object w:dxaOrig="1740" w:dyaOrig="580">
          <v:shape id="_x0000_i1043" type="#_x0000_t75" style="width:86.25pt;height:28.5pt" o:ole="">
            <v:imagedata r:id="rId44" o:title=""/>
          </v:shape>
          <o:OLEObject Type="Embed" ProgID="Equation.3" ShapeID="_x0000_i1043" DrawAspect="Content" ObjectID="_1579013676" r:id="rId45"/>
        </w:object>
      </w:r>
    </w:p>
    <w:p w:rsidR="000F4186" w:rsidRPr="00E30F33" w:rsidRDefault="000F4186" w:rsidP="001A5B9A">
      <w:r w:rsidRPr="00E30F33">
        <w:t>Note:</w:t>
      </w:r>
    </w:p>
    <w:p w:rsidR="000F4186" w:rsidRPr="00E30F33" w:rsidRDefault="000F4186" w:rsidP="001A5B9A">
      <w:pPr>
        <w:pStyle w:val="ListParagraph"/>
        <w:numPr>
          <w:ilvl w:val="0"/>
          <w:numId w:val="2"/>
        </w:numPr>
      </w:pPr>
      <w:r w:rsidRPr="00E30F33">
        <w:rPr>
          <w:position w:val="-12"/>
        </w:rPr>
        <w:object w:dxaOrig="3600" w:dyaOrig="360">
          <v:shape id="_x0000_i1044" type="#_x0000_t75" style="width:180.75pt;height:18pt" o:ole="">
            <v:imagedata r:id="rId46" o:title=""/>
          </v:shape>
          <o:OLEObject Type="Embed" ProgID="Equation.3" ShapeID="_x0000_i1044" DrawAspect="Content" ObjectID="_1579013677" r:id="rId47"/>
        </w:object>
      </w:r>
      <w:r w:rsidRPr="00E30F33">
        <w:t>where F is the distribution function of the random variable X</w:t>
      </w:r>
    </w:p>
    <w:p w:rsidR="000F4186" w:rsidRPr="00E30F33" w:rsidRDefault="000F4186" w:rsidP="001A5B9A">
      <w:pPr>
        <w:pStyle w:val="ListParagraph"/>
        <w:numPr>
          <w:ilvl w:val="0"/>
          <w:numId w:val="2"/>
        </w:numPr>
      </w:pPr>
      <w:r w:rsidRPr="00E30F33">
        <w:t xml:space="preserve">Mean of the random variable </w:t>
      </w:r>
      <w:r w:rsidRPr="00E30F33">
        <w:rPr>
          <w:position w:val="-28"/>
        </w:rPr>
        <w:object w:dxaOrig="2200" w:dyaOrig="540">
          <v:shape id="_x0000_i1045" type="#_x0000_t75" style="width:109.5pt;height:27pt" o:ole="">
            <v:imagedata r:id="rId48" o:title=""/>
          </v:shape>
          <o:OLEObject Type="Embed" ProgID="Equation.3" ShapeID="_x0000_i1045" DrawAspect="Content" ObjectID="_1579013678" r:id="rId49"/>
        </w:object>
      </w:r>
    </w:p>
    <w:p w:rsidR="000F4186" w:rsidRPr="00E30F33" w:rsidRDefault="000F4186" w:rsidP="001A5B9A">
      <w:pPr>
        <w:pStyle w:val="ListParagraph"/>
        <w:numPr>
          <w:ilvl w:val="0"/>
          <w:numId w:val="2"/>
        </w:numPr>
      </w:pPr>
      <w:r w:rsidRPr="00E30F33">
        <w:t>Variance of the random variable X</w:t>
      </w:r>
    </w:p>
    <w:p w:rsidR="000F4186" w:rsidRPr="00E30F33" w:rsidRDefault="000F4186" w:rsidP="001A5B9A">
      <w:pPr>
        <w:pStyle w:val="ListParagraph"/>
      </w:pPr>
      <w:r w:rsidRPr="00E30F33">
        <w:object w:dxaOrig="3220" w:dyaOrig="440">
          <v:shape id="_x0000_i1046" type="#_x0000_t75" style="width:160.5pt;height:21.75pt" o:ole="">
            <v:imagedata r:id="rId50" o:title=""/>
          </v:shape>
          <o:OLEObject Type="Embed" ProgID="Equation.3" ShapeID="_x0000_i1046" DrawAspect="Content" ObjectID="_1579013679" r:id="rId51"/>
        </w:object>
      </w:r>
    </w:p>
    <w:p w:rsidR="00403BDD" w:rsidRPr="00E30F33" w:rsidRDefault="00403BDD" w:rsidP="001A5B9A"/>
    <w:p w:rsidR="00403BDD" w:rsidRPr="00E30F33" w:rsidRDefault="00403BDD" w:rsidP="001A5B9A">
      <w:r w:rsidRPr="00E30F33">
        <w:t>Example</w:t>
      </w:r>
    </w:p>
    <w:p w:rsidR="00403BDD" w:rsidRPr="00E30F33" w:rsidRDefault="00FE66CD" w:rsidP="001A5B9A">
      <w:pPr>
        <w:rPr>
          <w:lang w:val="en-US"/>
        </w:rPr>
      </w:pPr>
      <w:r w:rsidRPr="00E30F33">
        <w:rPr>
          <w:lang w:val="en-US"/>
        </w:rPr>
        <w:t>The n</w:t>
      </w:r>
      <w:r w:rsidR="00403BDD" w:rsidRPr="00E30F33">
        <w:rPr>
          <w:lang w:val="en-US"/>
        </w:rPr>
        <w:t>umber of patients seen in the ENT department at Komfo Anokye Teaching Hospital</w:t>
      </w:r>
      <w:r w:rsidRPr="00E30F33">
        <w:rPr>
          <w:lang w:val="en-US"/>
        </w:rPr>
        <w:t xml:space="preserve"> in any given hour is a random variable represented by </w:t>
      </w:r>
      <w:r w:rsidRPr="00E30F33">
        <w:rPr>
          <w:i/>
          <w:iCs/>
          <w:lang w:val="en-US"/>
        </w:rPr>
        <w:t>x</w:t>
      </w:r>
      <w:r w:rsidRPr="00E30F33">
        <w:rPr>
          <w:lang w:val="en-US"/>
        </w:rPr>
        <w:t xml:space="preserve">. The probability distribution for </w:t>
      </w:r>
      <w:r w:rsidRPr="00E30F33">
        <w:rPr>
          <w:i/>
          <w:iCs/>
          <w:lang w:val="en-US"/>
        </w:rPr>
        <w:t>x</w:t>
      </w:r>
      <w:r w:rsidRPr="00E30F33">
        <w:rPr>
          <w:lang w:val="en-US"/>
        </w:rPr>
        <w:t xml:space="preserve"> is:</w:t>
      </w:r>
    </w:p>
    <w:tbl>
      <w:tblPr>
        <w:tblStyle w:val="TableGrid"/>
        <w:tblW w:w="0" w:type="auto"/>
        <w:tblInd w:w="378" w:type="dxa"/>
        <w:tblLook w:val="04A0" w:firstRow="1" w:lastRow="0" w:firstColumn="1" w:lastColumn="0" w:noHBand="0" w:noVBand="1"/>
      </w:tblPr>
      <w:tblGrid>
        <w:gridCol w:w="1180"/>
        <w:gridCol w:w="1558"/>
        <w:gridCol w:w="1558"/>
        <w:gridCol w:w="1558"/>
        <w:gridCol w:w="1559"/>
        <w:gridCol w:w="1047"/>
      </w:tblGrid>
      <w:tr w:rsidR="00403BDD" w:rsidRPr="00E30F33" w:rsidTr="00BF2173">
        <w:tc>
          <w:tcPr>
            <w:tcW w:w="1180" w:type="dxa"/>
          </w:tcPr>
          <w:p w:rsidR="00403BDD" w:rsidRPr="00E30F33" w:rsidRDefault="00403BDD" w:rsidP="001A5B9A">
            <w:r w:rsidRPr="00E30F33">
              <w:t xml:space="preserve">   </w:t>
            </w:r>
            <w:r w:rsidRPr="00E30F33">
              <w:object w:dxaOrig="200" w:dyaOrig="220">
                <v:shape id="_x0000_i1047" type="#_x0000_t75" style="width:9.75pt;height:11.25pt" o:ole="">
                  <v:imagedata r:id="rId52" o:title=""/>
                </v:shape>
                <o:OLEObject Type="Embed" ProgID="Equation.3" ShapeID="_x0000_i1047" DrawAspect="Content" ObjectID="_1579013680" r:id="rId53"/>
              </w:object>
            </w:r>
          </w:p>
        </w:tc>
        <w:tc>
          <w:tcPr>
            <w:tcW w:w="1558" w:type="dxa"/>
          </w:tcPr>
          <w:p w:rsidR="00403BDD" w:rsidRPr="00E30F33" w:rsidRDefault="00403BDD" w:rsidP="001A5B9A">
            <w:r w:rsidRPr="00E30F33">
              <w:t>10</w:t>
            </w:r>
          </w:p>
        </w:tc>
        <w:tc>
          <w:tcPr>
            <w:tcW w:w="1558" w:type="dxa"/>
          </w:tcPr>
          <w:p w:rsidR="00403BDD" w:rsidRPr="00E30F33" w:rsidRDefault="00403BDD" w:rsidP="001A5B9A">
            <w:r w:rsidRPr="00E30F33">
              <w:t>11</w:t>
            </w:r>
          </w:p>
        </w:tc>
        <w:tc>
          <w:tcPr>
            <w:tcW w:w="1558" w:type="dxa"/>
          </w:tcPr>
          <w:p w:rsidR="00403BDD" w:rsidRPr="00E30F33" w:rsidRDefault="00403BDD" w:rsidP="001A5B9A">
            <w:r w:rsidRPr="00E30F33">
              <w:t>12</w:t>
            </w:r>
          </w:p>
        </w:tc>
        <w:tc>
          <w:tcPr>
            <w:tcW w:w="1559" w:type="dxa"/>
          </w:tcPr>
          <w:p w:rsidR="00403BDD" w:rsidRPr="00E30F33" w:rsidRDefault="00403BDD" w:rsidP="001A5B9A">
            <w:r w:rsidRPr="00E30F33">
              <w:t>13</w:t>
            </w:r>
          </w:p>
        </w:tc>
        <w:tc>
          <w:tcPr>
            <w:tcW w:w="1047" w:type="dxa"/>
          </w:tcPr>
          <w:p w:rsidR="00403BDD" w:rsidRPr="00E30F33" w:rsidRDefault="00403BDD" w:rsidP="001A5B9A">
            <w:r w:rsidRPr="00E30F33">
              <w:t>14</w:t>
            </w:r>
          </w:p>
        </w:tc>
      </w:tr>
      <w:tr w:rsidR="00403BDD" w:rsidRPr="00E30F33" w:rsidTr="00BF2173">
        <w:tc>
          <w:tcPr>
            <w:tcW w:w="1180" w:type="dxa"/>
          </w:tcPr>
          <w:p w:rsidR="00403BDD" w:rsidRPr="00E30F33" w:rsidRDefault="00403BDD" w:rsidP="001A5B9A">
            <w:r w:rsidRPr="00E30F33">
              <w:object w:dxaOrig="540" w:dyaOrig="320">
                <v:shape id="_x0000_i1048" type="#_x0000_t75" style="width:27pt;height:16.5pt" o:ole="">
                  <v:imagedata r:id="rId54" o:title=""/>
                </v:shape>
                <o:OLEObject Type="Embed" ProgID="Equation.3" ShapeID="_x0000_i1048" DrawAspect="Content" ObjectID="_1579013681" r:id="rId55"/>
              </w:object>
            </w:r>
          </w:p>
        </w:tc>
        <w:tc>
          <w:tcPr>
            <w:tcW w:w="1558" w:type="dxa"/>
          </w:tcPr>
          <w:p w:rsidR="00403BDD" w:rsidRPr="00E30F33" w:rsidRDefault="00403BDD" w:rsidP="001A5B9A">
            <w:r w:rsidRPr="00E30F33">
              <w:t>0.4</w:t>
            </w:r>
          </w:p>
        </w:tc>
        <w:tc>
          <w:tcPr>
            <w:tcW w:w="1558" w:type="dxa"/>
          </w:tcPr>
          <w:p w:rsidR="00403BDD" w:rsidRPr="00E30F33" w:rsidRDefault="00403BDD" w:rsidP="001A5B9A">
            <w:r w:rsidRPr="00E30F33">
              <w:t>0.2</w:t>
            </w:r>
          </w:p>
        </w:tc>
        <w:tc>
          <w:tcPr>
            <w:tcW w:w="1558" w:type="dxa"/>
          </w:tcPr>
          <w:p w:rsidR="00403BDD" w:rsidRPr="00E30F33" w:rsidRDefault="00403BDD" w:rsidP="001A5B9A">
            <w:r w:rsidRPr="00E30F33">
              <w:t>0.2</w:t>
            </w:r>
          </w:p>
        </w:tc>
        <w:tc>
          <w:tcPr>
            <w:tcW w:w="1559" w:type="dxa"/>
          </w:tcPr>
          <w:p w:rsidR="00403BDD" w:rsidRPr="00E30F33" w:rsidRDefault="00403BDD" w:rsidP="001A5B9A">
            <w:r w:rsidRPr="00E30F33">
              <w:t>0.1</w:t>
            </w:r>
          </w:p>
        </w:tc>
        <w:tc>
          <w:tcPr>
            <w:tcW w:w="1047" w:type="dxa"/>
          </w:tcPr>
          <w:p w:rsidR="00403BDD" w:rsidRPr="00E30F33" w:rsidRDefault="00403BDD" w:rsidP="001A5B9A">
            <w:r w:rsidRPr="00E30F33">
              <w:t>0.1</w:t>
            </w:r>
          </w:p>
        </w:tc>
      </w:tr>
    </w:tbl>
    <w:p w:rsidR="00403BDD" w:rsidRPr="00E30F33" w:rsidRDefault="00403BDD" w:rsidP="001A5B9A"/>
    <w:p w:rsidR="00403BDD" w:rsidRPr="00E30F33" w:rsidRDefault="00403BDD" w:rsidP="001A5B9A">
      <w:r w:rsidRPr="00E30F33">
        <w:rPr>
          <w:lang w:val="en-US"/>
        </w:rPr>
        <w:t>Find the probability that in a given hour:</w:t>
      </w:r>
    </w:p>
    <w:p w:rsidR="00403BDD" w:rsidRPr="00E30F33" w:rsidRDefault="00403BDD" w:rsidP="001A5B9A">
      <w:r w:rsidRPr="00E30F33">
        <w:rPr>
          <w:lang w:val="en-US"/>
        </w:rPr>
        <w:t>a.    exactly 14 patients arrive</w:t>
      </w:r>
    </w:p>
    <w:p w:rsidR="00403BDD" w:rsidRPr="00E30F33" w:rsidRDefault="00403BDD" w:rsidP="001A5B9A">
      <w:r w:rsidRPr="00E30F33">
        <w:rPr>
          <w:lang w:val="en-US"/>
        </w:rPr>
        <w:t>b.    At least 12 patients arrive</w:t>
      </w:r>
    </w:p>
    <w:p w:rsidR="00403BDD" w:rsidRPr="00E30F33" w:rsidRDefault="00403BDD" w:rsidP="001A5B9A">
      <w:pPr>
        <w:rPr>
          <w:lang w:val="en-US"/>
        </w:rPr>
      </w:pPr>
      <w:r w:rsidRPr="00E30F33">
        <w:rPr>
          <w:lang w:val="en-US"/>
        </w:rPr>
        <w:t>c.    At most 11 patients arrive</w:t>
      </w:r>
    </w:p>
    <w:p w:rsidR="00403BDD" w:rsidRPr="00E30F33" w:rsidRDefault="00403BDD" w:rsidP="001A5B9A">
      <w:pPr>
        <w:rPr>
          <w:lang w:val="en-US"/>
        </w:rPr>
      </w:pPr>
      <w:r w:rsidRPr="00E30F33">
        <w:rPr>
          <w:lang w:val="en-US"/>
        </w:rPr>
        <w:t xml:space="preserve">solution </w:t>
      </w:r>
    </w:p>
    <w:p w:rsidR="00403BDD" w:rsidRPr="00E30F33" w:rsidRDefault="00321E68" w:rsidP="001A5B9A">
      <w:pPr>
        <w:pStyle w:val="ListParagraph"/>
        <w:numPr>
          <w:ilvl w:val="0"/>
          <w:numId w:val="3"/>
        </w:numPr>
        <w:rPr>
          <w:lang w:val="en-US"/>
        </w:rPr>
      </w:pPr>
      <w:r w:rsidRPr="00E30F33">
        <w:object w:dxaOrig="1560" w:dyaOrig="320">
          <v:shape id="_x0000_i1049" type="#_x0000_t75" style="width:77.25pt;height:16.5pt" o:ole="">
            <v:imagedata r:id="rId56" o:title=""/>
          </v:shape>
          <o:OLEObject Type="Embed" ProgID="Equation.3" ShapeID="_x0000_i1049" DrawAspect="Content" ObjectID="_1579013682" r:id="rId57"/>
        </w:object>
      </w:r>
    </w:p>
    <w:p w:rsidR="00321E68" w:rsidRPr="00E30F33" w:rsidRDefault="00321E68" w:rsidP="001A5B9A">
      <w:pPr>
        <w:pStyle w:val="ListParagraph"/>
        <w:numPr>
          <w:ilvl w:val="0"/>
          <w:numId w:val="3"/>
        </w:numPr>
        <w:rPr>
          <w:lang w:val="en-US"/>
        </w:rPr>
      </w:pPr>
      <w:r w:rsidRPr="00E30F33">
        <w:object w:dxaOrig="3320" w:dyaOrig="320">
          <v:shape id="_x0000_i1050" type="#_x0000_t75" style="width:165.75pt;height:16.5pt" o:ole="">
            <v:imagedata r:id="rId58" o:title=""/>
          </v:shape>
          <o:OLEObject Type="Embed" ProgID="Equation.3" ShapeID="_x0000_i1050" DrawAspect="Content" ObjectID="_1579013683" r:id="rId59"/>
        </w:object>
      </w:r>
    </w:p>
    <w:p w:rsidR="00321E68" w:rsidRPr="00E30F33" w:rsidRDefault="00FE66CD" w:rsidP="001A5B9A">
      <w:pPr>
        <w:pStyle w:val="ListParagraph"/>
        <w:numPr>
          <w:ilvl w:val="0"/>
          <w:numId w:val="3"/>
        </w:numPr>
      </w:pPr>
      <w:r w:rsidRPr="00E30F33">
        <w:object w:dxaOrig="2260" w:dyaOrig="320">
          <v:shape id="_x0000_i1051" type="#_x0000_t75" style="width:111.75pt;height:16.5pt" o:ole="">
            <v:imagedata r:id="rId60" o:title=""/>
          </v:shape>
          <o:OLEObject Type="Embed" ProgID="Equation.3" ShapeID="_x0000_i1051" DrawAspect="Content" ObjectID="_1579013684" r:id="rId61"/>
        </w:object>
      </w:r>
      <w:r w:rsidR="00321E68" w:rsidRPr="00E30F33">
        <w:rPr>
          <w:lang w:val="en-US"/>
        </w:rPr>
        <w:t xml:space="preserve"> </w:t>
      </w:r>
    </w:p>
    <w:p w:rsidR="00EB0715" w:rsidRPr="00E30F33" w:rsidRDefault="00EB0715" w:rsidP="001A5B9A">
      <w:r w:rsidRPr="00E30F33">
        <w:t xml:space="preserve">Example </w:t>
      </w:r>
    </w:p>
    <w:p w:rsidR="00EB0715" w:rsidRPr="00E30F33" w:rsidRDefault="00EB0715" w:rsidP="001A5B9A">
      <w:r w:rsidRPr="00E30F33">
        <w:t xml:space="preserve">Suppose from previous experience with hypertension drug, the drug company expects that for any clinical practice the probability that 0 patients out of 4 will be brought under </w:t>
      </w:r>
      <w:r w:rsidRPr="00E30F33">
        <w:lastRenderedPageBreak/>
        <w:t>control is 0.008, 1 patient out of 4 is 0.076, 2 patients out of 4 is 0.265, 3 patients out of 4 is 0.411, and all 4 patients is 0.240. This probability mass function, or probability distribution is displayed below</w:t>
      </w:r>
    </w:p>
    <w:tbl>
      <w:tblPr>
        <w:tblStyle w:val="TableGrid"/>
        <w:tblW w:w="9350" w:type="dxa"/>
        <w:tblLook w:val="04A0" w:firstRow="1" w:lastRow="0" w:firstColumn="1" w:lastColumn="0" w:noHBand="0" w:noVBand="1"/>
      </w:tblPr>
      <w:tblGrid>
        <w:gridCol w:w="9350"/>
      </w:tblGrid>
      <w:tr w:rsidR="00EB0715" w:rsidRPr="00E30F33" w:rsidTr="00BF1622">
        <w:tc>
          <w:tcPr>
            <w:tcW w:w="9350" w:type="dxa"/>
          </w:tcPr>
          <w:p w:rsidR="00EB0715" w:rsidRPr="00E30F33" w:rsidRDefault="00EB0715" w:rsidP="001A5B9A">
            <w:r w:rsidRPr="00E30F33">
              <w:rPr>
                <w:position w:val="-10"/>
              </w:rPr>
              <w:object w:dxaOrig="1040" w:dyaOrig="320">
                <v:shape id="_x0000_i1052" type="#_x0000_t75" style="width:51.75pt;height:16.5pt" o:ole="">
                  <v:imagedata r:id="rId62" o:title=""/>
                </v:shape>
                <o:OLEObject Type="Embed" ProgID="Equation.3" ShapeID="_x0000_i1052" DrawAspect="Content" ObjectID="_1579013685" r:id="rId63"/>
              </w:object>
            </w:r>
            <w:r w:rsidRPr="00E30F33">
              <w:t xml:space="preserve">                0.008            0.076      0.265           0.411                0.240</w:t>
            </w:r>
          </w:p>
        </w:tc>
      </w:tr>
      <w:tr w:rsidR="00EB0715" w:rsidRPr="00E30F33" w:rsidTr="00BF1622">
        <w:tc>
          <w:tcPr>
            <w:tcW w:w="9350" w:type="dxa"/>
          </w:tcPr>
          <w:p w:rsidR="00EB0715" w:rsidRPr="00E30F33" w:rsidRDefault="00EB0715" w:rsidP="001A5B9A">
            <w:r w:rsidRPr="00E30F33">
              <w:rPr>
                <w:position w:val="-4"/>
              </w:rPr>
              <w:object w:dxaOrig="180" w:dyaOrig="200">
                <v:shape id="_x0000_i1053" type="#_x0000_t75" style="width:9pt;height:9.75pt" o:ole="">
                  <v:imagedata r:id="rId64" o:title=""/>
                </v:shape>
                <o:OLEObject Type="Embed" ProgID="Equation.3" ShapeID="_x0000_i1053" DrawAspect="Content" ObjectID="_1579013686" r:id="rId65"/>
              </w:object>
            </w:r>
            <w:r w:rsidRPr="00E30F33">
              <w:t xml:space="preserve">                                  0                  1            2                    3                        4</w:t>
            </w:r>
          </w:p>
        </w:tc>
      </w:tr>
    </w:tbl>
    <w:p w:rsidR="00EB0715" w:rsidRPr="00E30F33" w:rsidRDefault="00EB0715" w:rsidP="001A5B9A"/>
    <w:p w:rsidR="00EB0715" w:rsidRPr="00E30F33" w:rsidRDefault="00EB0715" w:rsidP="001A5B9A">
      <w:r w:rsidRPr="00E30F33">
        <w:t xml:space="preserve">Notice that for any probability mass function, the probability of any particular value must be between 0 and 1 and the sum of the probabilities of all values must exactly equal 1. Thus </w:t>
      </w:r>
      <w:r w:rsidRPr="00E30F33">
        <w:rPr>
          <w:position w:val="-14"/>
        </w:rPr>
        <w:object w:dxaOrig="3420" w:dyaOrig="400">
          <v:shape id="_x0000_i1054" type="#_x0000_t75" style="width:171pt;height:20.25pt" o:ole="">
            <v:imagedata r:id="rId66" o:title=""/>
          </v:shape>
          <o:OLEObject Type="Embed" ProgID="Equation.3" ShapeID="_x0000_i1054" DrawAspect="Content" ObjectID="_1579013687" r:id="rId67"/>
        </w:object>
      </w:r>
      <w:r w:rsidRPr="00E30F33">
        <w:t>, where the summation is taken over all possible values that have positive probability.</w:t>
      </w:r>
    </w:p>
    <w:p w:rsidR="00EB0715" w:rsidRPr="00E30F33" w:rsidRDefault="00EB0715" w:rsidP="001A5B9A">
      <w:pPr>
        <w:pStyle w:val="ListParagraph"/>
        <w:numPr>
          <w:ilvl w:val="0"/>
          <w:numId w:val="15"/>
        </w:numPr>
      </w:pPr>
      <w:r w:rsidRPr="00E30F33">
        <w:t>For any clinical practice, what is the probability that between 0 and 4 hypertensives are brought under control?</w:t>
      </w:r>
    </w:p>
    <w:p w:rsidR="00EB0715" w:rsidRPr="00E30F33" w:rsidRDefault="00EB0715" w:rsidP="001A5B9A">
      <w:pPr>
        <w:pStyle w:val="ListParagraph"/>
        <w:numPr>
          <w:ilvl w:val="0"/>
          <w:numId w:val="15"/>
        </w:numPr>
      </w:pPr>
      <w:r w:rsidRPr="00E30F33">
        <w:t>Find the expected value for the random variable</w:t>
      </w:r>
    </w:p>
    <w:p w:rsidR="00EB0715" w:rsidRPr="00E30F33" w:rsidRDefault="00EB0715" w:rsidP="001A5B9A">
      <w:r w:rsidRPr="00E30F33">
        <w:t xml:space="preserve">Solution </w:t>
      </w:r>
    </w:p>
    <w:p w:rsidR="00EB0715" w:rsidRPr="00E30F33" w:rsidRDefault="004B06EA" w:rsidP="001A5B9A">
      <w:pPr>
        <w:pStyle w:val="ListParagraph"/>
        <w:numPr>
          <w:ilvl w:val="0"/>
          <w:numId w:val="16"/>
        </w:numPr>
      </w:pPr>
      <w:r w:rsidRPr="00E30F33">
        <w:t>0.076+0.265+0.411=0.752</w:t>
      </w:r>
    </w:p>
    <w:p w:rsidR="00FE66CD" w:rsidRPr="00E30F33" w:rsidRDefault="00EB0715" w:rsidP="001A5B9A">
      <w:pPr>
        <w:pStyle w:val="ListParagraph"/>
        <w:numPr>
          <w:ilvl w:val="0"/>
          <w:numId w:val="16"/>
        </w:numPr>
      </w:pPr>
      <w:r w:rsidRPr="00E30F33">
        <w:t xml:space="preserve">The expected value of discrete random variable </w:t>
      </w:r>
    </w:p>
    <w:p w:rsidR="00EB0715" w:rsidRPr="00E30F33" w:rsidRDefault="00EB0715" w:rsidP="001A5B9A">
      <w:pPr>
        <w:pStyle w:val="ListParagraph"/>
      </w:pPr>
      <w:r w:rsidRPr="00E30F33">
        <w:object w:dxaOrig="2840" w:dyaOrig="680">
          <v:shape id="_x0000_i1055" type="#_x0000_t75" style="width:142.5pt;height:34.5pt" o:ole="">
            <v:imagedata r:id="rId68" o:title=""/>
          </v:shape>
          <o:OLEObject Type="Embed" ProgID="Equation.3" ShapeID="_x0000_i1055" DrawAspect="Content" ObjectID="_1579013688" r:id="rId69"/>
        </w:object>
      </w:r>
    </w:p>
    <w:p w:rsidR="00CF36CB" w:rsidRPr="00E30F33" w:rsidRDefault="00EB0715" w:rsidP="001A5B9A">
      <w:pPr>
        <w:pStyle w:val="ListParagraph"/>
      </w:pPr>
      <w:r w:rsidRPr="00E30F33">
        <w:tab/>
      </w:r>
      <w:r w:rsidRPr="00E30F33">
        <w:tab/>
      </w:r>
      <w:r w:rsidR="00CF36CB" w:rsidRPr="00E30F33">
        <w:object w:dxaOrig="5920" w:dyaOrig="320">
          <v:shape id="_x0000_i1056" type="#_x0000_t75" style="width:295.5pt;height:16.5pt" o:ole="">
            <v:imagedata r:id="rId70" o:title=""/>
          </v:shape>
          <o:OLEObject Type="Embed" ProgID="Equation.3" ShapeID="_x0000_i1056" DrawAspect="Content" ObjectID="_1579013689" r:id="rId71"/>
        </w:object>
      </w:r>
    </w:p>
    <w:p w:rsidR="00CF36CB" w:rsidRPr="00E30F33" w:rsidRDefault="00CF36CB" w:rsidP="001A5B9A">
      <w:pPr>
        <w:pStyle w:val="ListParagraph"/>
      </w:pPr>
      <w:r w:rsidRPr="00E30F33">
        <w:t>Thus on the average about 2.8 hypertensives would be expected to be brought under control for every 4 who are treated.</w:t>
      </w:r>
    </w:p>
    <w:p w:rsidR="00CF36CB" w:rsidRPr="00E30F33" w:rsidRDefault="00CF36CB" w:rsidP="001A5B9A">
      <w:r w:rsidRPr="00E30F33">
        <w:t>Example</w:t>
      </w:r>
    </w:p>
    <w:p w:rsidR="00CF36CB" w:rsidRPr="00E30F33" w:rsidRDefault="004F55B0" w:rsidP="001A5B9A">
      <w:r w:rsidRPr="00E30F33">
        <w:t>Consider the random variable representing the number of episodes of diarrhoea in the first 2 years of life. Suppose this random variable has a probability mass function as below</w:t>
      </w:r>
    </w:p>
    <w:tbl>
      <w:tblPr>
        <w:tblStyle w:val="TableGrid"/>
        <w:tblW w:w="0" w:type="auto"/>
        <w:tblInd w:w="288" w:type="dxa"/>
        <w:tblLook w:val="04A0" w:firstRow="1" w:lastRow="0" w:firstColumn="1" w:lastColumn="0" w:noHBand="0" w:noVBand="1"/>
      </w:tblPr>
      <w:tblGrid>
        <w:gridCol w:w="9062"/>
      </w:tblGrid>
      <w:tr w:rsidR="00CF36CB" w:rsidRPr="00E30F33" w:rsidTr="00BF2173">
        <w:tc>
          <w:tcPr>
            <w:tcW w:w="9062" w:type="dxa"/>
          </w:tcPr>
          <w:p w:rsidR="00CF36CB" w:rsidRPr="00E30F33" w:rsidRDefault="00CF36CB" w:rsidP="001A5B9A">
            <w:r w:rsidRPr="00E30F33">
              <w:t xml:space="preserve">    </w:t>
            </w:r>
            <w:r w:rsidR="002D3B4C" w:rsidRPr="00E30F33">
              <w:rPr>
                <w:position w:val="-4"/>
              </w:rPr>
              <w:object w:dxaOrig="180" w:dyaOrig="200">
                <v:shape id="_x0000_i1057" type="#_x0000_t75" style="width:9pt;height:9.75pt" o:ole="">
                  <v:imagedata r:id="rId72" o:title=""/>
                </v:shape>
                <o:OLEObject Type="Embed" ProgID="Equation.3" ShapeID="_x0000_i1057" DrawAspect="Content" ObjectID="_1579013690" r:id="rId73"/>
              </w:object>
            </w:r>
            <w:r w:rsidR="002D3B4C" w:rsidRPr="00E30F33">
              <w:t xml:space="preserve">                        0</w:t>
            </w:r>
            <w:r w:rsidRPr="00E30F33">
              <w:t xml:space="preserve">     </w:t>
            </w:r>
            <w:r w:rsidR="002D3B4C" w:rsidRPr="00E30F33">
              <w:t xml:space="preserve">       1               2              3             4              5                 6</w:t>
            </w:r>
          </w:p>
        </w:tc>
      </w:tr>
      <w:tr w:rsidR="00CF36CB" w:rsidRPr="00E30F33" w:rsidTr="00BF2173">
        <w:tc>
          <w:tcPr>
            <w:tcW w:w="9062" w:type="dxa"/>
          </w:tcPr>
          <w:p w:rsidR="00CF36CB" w:rsidRPr="00E30F33" w:rsidRDefault="00CF36CB" w:rsidP="001A5B9A">
            <w:r w:rsidRPr="00E30F33">
              <w:rPr>
                <w:position w:val="-10"/>
              </w:rPr>
              <w:object w:dxaOrig="1040" w:dyaOrig="320">
                <v:shape id="_x0000_i1058" type="#_x0000_t75" style="width:51.75pt;height:16.5pt" o:ole="">
                  <v:imagedata r:id="rId62" o:title=""/>
                </v:shape>
                <o:OLEObject Type="Embed" ProgID="Equation.3" ShapeID="_x0000_i1058" DrawAspect="Content" ObjectID="_1579013691" r:id="rId74"/>
              </w:object>
            </w:r>
            <w:r w:rsidR="002D3B4C" w:rsidRPr="00E30F33">
              <w:t xml:space="preserve">            .129        .264          .271         .185        .095        .039            .017</w:t>
            </w:r>
          </w:p>
        </w:tc>
      </w:tr>
    </w:tbl>
    <w:p w:rsidR="002D3B4C" w:rsidRPr="00E30F33" w:rsidRDefault="002D3B4C" w:rsidP="001A5B9A">
      <w:pPr>
        <w:pStyle w:val="ListParagraph"/>
      </w:pPr>
    </w:p>
    <w:p w:rsidR="004F55B0" w:rsidRPr="00E30F33" w:rsidRDefault="004F55B0" w:rsidP="001A5B9A">
      <w:pPr>
        <w:pStyle w:val="ListParagraph"/>
        <w:numPr>
          <w:ilvl w:val="0"/>
          <w:numId w:val="17"/>
        </w:numPr>
      </w:pPr>
      <w:r w:rsidRPr="00E30F33">
        <w:t>What is the expected number of episodes of diarrhoea in the first 2 years of life?</w:t>
      </w:r>
    </w:p>
    <w:p w:rsidR="004F55B0" w:rsidRPr="00E30F33" w:rsidRDefault="004F55B0" w:rsidP="001A5B9A">
      <w:pPr>
        <w:pStyle w:val="ListParagraph"/>
        <w:numPr>
          <w:ilvl w:val="0"/>
          <w:numId w:val="17"/>
        </w:numPr>
      </w:pPr>
      <w:r w:rsidRPr="00E30F33">
        <w:t xml:space="preserve">Compute the variance and SD for the random variable representing number of episodes of diarrhoea in the first 2 years of life </w:t>
      </w:r>
    </w:p>
    <w:p w:rsidR="00BF2173" w:rsidRDefault="00BF2173" w:rsidP="001A5B9A"/>
    <w:p w:rsidR="00BF2173" w:rsidRDefault="00BF2173" w:rsidP="001A5B9A"/>
    <w:p w:rsidR="002D3B4C" w:rsidRPr="00E30F33" w:rsidRDefault="002D3B4C" w:rsidP="001A5B9A">
      <w:r w:rsidRPr="00E30F33">
        <w:t xml:space="preserve">Solution </w:t>
      </w:r>
    </w:p>
    <w:p w:rsidR="002D3B4C" w:rsidRPr="00E30F33" w:rsidRDefault="002D3B4C" w:rsidP="001A5B9A">
      <w:pPr>
        <w:pStyle w:val="ListParagraph"/>
        <w:numPr>
          <w:ilvl w:val="0"/>
          <w:numId w:val="18"/>
        </w:numPr>
      </w:pPr>
      <w:r w:rsidRPr="00E30F33">
        <w:t>E(X)=0(.129)+1(.264)+2(.271)+3(.185)+4(.095)+5(.039)+6(.017)=2.038</w:t>
      </w:r>
    </w:p>
    <w:p w:rsidR="004F55B0" w:rsidRPr="00E30F33" w:rsidRDefault="004F55B0" w:rsidP="001A5B9A">
      <w:pPr>
        <w:pStyle w:val="ListParagraph"/>
      </w:pPr>
      <w:r w:rsidRPr="00E30F33">
        <w:t>Thus, on the average a child would be expected to have 2 episodes of diarrhoea in the first 2 years of life.</w:t>
      </w:r>
    </w:p>
    <w:p w:rsidR="002D3B4C" w:rsidRPr="00E30F33" w:rsidRDefault="00344D37" w:rsidP="001A5B9A">
      <w:pPr>
        <w:pStyle w:val="ListParagraph"/>
        <w:numPr>
          <w:ilvl w:val="0"/>
          <w:numId w:val="18"/>
        </w:numPr>
        <w:rPr>
          <w:b/>
        </w:rPr>
      </w:pPr>
      <w:r w:rsidRPr="00E30F33">
        <w:object w:dxaOrig="8140" w:dyaOrig="1080">
          <v:shape id="_x0000_i1059" type="#_x0000_t75" style="width:407.25pt;height:54.75pt" o:ole="">
            <v:imagedata r:id="rId75" o:title=""/>
          </v:shape>
          <o:OLEObject Type="Embed" ProgID="Equation.3" ShapeID="_x0000_i1059" DrawAspect="Content" ObjectID="_1579013692" r:id="rId76"/>
        </w:object>
      </w:r>
    </w:p>
    <w:p w:rsidR="002D3B4C" w:rsidRPr="00E30F33" w:rsidRDefault="00344D37" w:rsidP="001A5B9A">
      <w:pPr>
        <w:pStyle w:val="ListParagraph"/>
      </w:pPr>
      <w:r w:rsidRPr="00E30F33">
        <w:object w:dxaOrig="5220" w:dyaOrig="720">
          <v:shape id="_x0000_i1060" type="#_x0000_t75" style="width:261pt;height:36.75pt" o:ole="">
            <v:imagedata r:id="rId77" o:title=""/>
          </v:shape>
          <o:OLEObject Type="Embed" ProgID="Equation.3" ShapeID="_x0000_i1060" DrawAspect="Content" ObjectID="_1579013693" r:id="rId78"/>
        </w:object>
      </w:r>
    </w:p>
    <w:p w:rsidR="00344D37" w:rsidRPr="00E30F33" w:rsidRDefault="004307FD" w:rsidP="001A5B9A">
      <w:pPr>
        <w:pStyle w:val="ListParagraph"/>
      </w:pPr>
      <w:r w:rsidRPr="00E30F33">
        <w:object w:dxaOrig="5040" w:dyaOrig="360">
          <v:shape id="_x0000_i1061" type="#_x0000_t75" style="width:252.75pt;height:18pt" o:ole="">
            <v:imagedata r:id="rId79" o:title=""/>
          </v:shape>
          <o:OLEObject Type="Embed" ProgID="Equation.3" ShapeID="_x0000_i1061" DrawAspect="Content" ObjectID="_1579013694" r:id="rId80"/>
        </w:object>
      </w:r>
    </w:p>
    <w:p w:rsidR="00CF36CB" w:rsidRPr="00E30F33" w:rsidRDefault="00CF36CB" w:rsidP="001A5B9A"/>
    <w:p w:rsidR="00FE66CD" w:rsidRPr="00E30F33" w:rsidRDefault="00FE66CD" w:rsidP="001A5B9A">
      <w:r w:rsidRPr="00E30F33">
        <w:t xml:space="preserve">Example </w:t>
      </w:r>
    </w:p>
    <w:p w:rsidR="00FE66CD" w:rsidRPr="00E30F33" w:rsidRDefault="00FE66CD" w:rsidP="001A5B9A">
      <w:r w:rsidRPr="00E30F33">
        <w:t>If X is a discrete random variable having the probability distribution</w:t>
      </w:r>
    </w:p>
    <w:tbl>
      <w:tblPr>
        <w:tblStyle w:val="TableGrid"/>
        <w:tblW w:w="0" w:type="auto"/>
        <w:tblInd w:w="558" w:type="dxa"/>
        <w:tblLook w:val="04A0" w:firstRow="1" w:lastRow="0" w:firstColumn="1" w:lastColumn="0" w:noHBand="0" w:noVBand="1"/>
      </w:tblPr>
      <w:tblGrid>
        <w:gridCol w:w="1836"/>
        <w:gridCol w:w="2394"/>
        <w:gridCol w:w="2394"/>
        <w:gridCol w:w="1656"/>
      </w:tblGrid>
      <w:tr w:rsidR="00FE66CD" w:rsidRPr="00E30F33" w:rsidTr="00BF2173">
        <w:tc>
          <w:tcPr>
            <w:tcW w:w="1836" w:type="dxa"/>
          </w:tcPr>
          <w:p w:rsidR="00FE66CD" w:rsidRPr="00E30F33" w:rsidRDefault="00FE66CD" w:rsidP="001A5B9A">
            <w:r w:rsidRPr="00E30F33">
              <w:object w:dxaOrig="660" w:dyaOrig="260">
                <v:shape id="_x0000_i1062" type="#_x0000_t75" style="width:33pt;height:12.75pt" o:ole="">
                  <v:imagedata r:id="rId81" o:title=""/>
                </v:shape>
                <o:OLEObject Type="Embed" ProgID="Equation.3" ShapeID="_x0000_i1062" DrawAspect="Content" ObjectID="_1579013695" r:id="rId82"/>
              </w:object>
            </w:r>
          </w:p>
        </w:tc>
        <w:tc>
          <w:tcPr>
            <w:tcW w:w="2394" w:type="dxa"/>
          </w:tcPr>
          <w:p w:rsidR="00FE66CD" w:rsidRPr="00E30F33" w:rsidRDefault="00FE66CD" w:rsidP="001A5B9A">
            <w:r w:rsidRPr="00E30F33">
              <w:t>1</w:t>
            </w:r>
          </w:p>
        </w:tc>
        <w:tc>
          <w:tcPr>
            <w:tcW w:w="2394" w:type="dxa"/>
          </w:tcPr>
          <w:p w:rsidR="00FE66CD" w:rsidRPr="00E30F33" w:rsidRDefault="00FE66CD" w:rsidP="001A5B9A">
            <w:r w:rsidRPr="00E30F33">
              <w:t>2</w:t>
            </w:r>
          </w:p>
        </w:tc>
        <w:tc>
          <w:tcPr>
            <w:tcW w:w="1656" w:type="dxa"/>
          </w:tcPr>
          <w:p w:rsidR="00FE66CD" w:rsidRPr="00E30F33" w:rsidRDefault="00FE66CD" w:rsidP="001A5B9A">
            <w:r w:rsidRPr="00E30F33">
              <w:t>3</w:t>
            </w:r>
          </w:p>
        </w:tc>
      </w:tr>
      <w:tr w:rsidR="00FE66CD" w:rsidRPr="00E30F33" w:rsidTr="00BF2173">
        <w:tc>
          <w:tcPr>
            <w:tcW w:w="1836" w:type="dxa"/>
          </w:tcPr>
          <w:p w:rsidR="00FE66CD" w:rsidRPr="00E30F33" w:rsidRDefault="00FE66CD" w:rsidP="001A5B9A">
            <w:r w:rsidRPr="00E30F33">
              <w:object w:dxaOrig="999" w:dyaOrig="320">
                <v:shape id="_x0000_i1063" type="#_x0000_t75" style="width:50.25pt;height:16.5pt" o:ole="">
                  <v:imagedata r:id="rId83" o:title=""/>
                </v:shape>
                <o:OLEObject Type="Embed" ProgID="Equation.3" ShapeID="_x0000_i1063" DrawAspect="Content" ObjectID="_1579013696" r:id="rId84"/>
              </w:object>
            </w:r>
          </w:p>
        </w:tc>
        <w:tc>
          <w:tcPr>
            <w:tcW w:w="2394" w:type="dxa"/>
          </w:tcPr>
          <w:p w:rsidR="00FE66CD" w:rsidRPr="00E30F33" w:rsidRDefault="00FE66CD" w:rsidP="001A5B9A">
            <w:r w:rsidRPr="00E30F33">
              <w:object w:dxaOrig="200" w:dyaOrig="279">
                <v:shape id="_x0000_i1064" type="#_x0000_t75" style="width:9.75pt;height:13.5pt" o:ole="">
                  <v:imagedata r:id="rId85" o:title=""/>
                </v:shape>
                <o:OLEObject Type="Embed" ProgID="Equation.3" ShapeID="_x0000_i1064" DrawAspect="Content" ObjectID="_1579013697" r:id="rId86"/>
              </w:object>
            </w:r>
          </w:p>
        </w:tc>
        <w:tc>
          <w:tcPr>
            <w:tcW w:w="2394" w:type="dxa"/>
          </w:tcPr>
          <w:p w:rsidR="00FE66CD" w:rsidRPr="00E30F33" w:rsidRDefault="00FE66CD" w:rsidP="001A5B9A">
            <w:r w:rsidRPr="00E30F33">
              <w:object w:dxaOrig="320" w:dyaOrig="279">
                <v:shape id="_x0000_i1065" type="#_x0000_t75" style="width:16.5pt;height:13.5pt" o:ole="">
                  <v:imagedata r:id="rId87" o:title=""/>
                </v:shape>
                <o:OLEObject Type="Embed" ProgID="Equation.3" ShapeID="_x0000_i1065" DrawAspect="Content" ObjectID="_1579013698" r:id="rId88"/>
              </w:object>
            </w:r>
          </w:p>
        </w:tc>
        <w:tc>
          <w:tcPr>
            <w:tcW w:w="1656" w:type="dxa"/>
          </w:tcPr>
          <w:p w:rsidR="00FE66CD" w:rsidRPr="00E30F33" w:rsidRDefault="00FE66CD" w:rsidP="001A5B9A">
            <w:r w:rsidRPr="00E30F33">
              <w:object w:dxaOrig="200" w:dyaOrig="279">
                <v:shape id="_x0000_i1066" type="#_x0000_t75" style="width:9.75pt;height:13.5pt" o:ole="">
                  <v:imagedata r:id="rId89" o:title=""/>
                </v:shape>
                <o:OLEObject Type="Embed" ProgID="Equation.3" ShapeID="_x0000_i1066" DrawAspect="Content" ObjectID="_1579013699" r:id="rId90"/>
              </w:object>
            </w:r>
          </w:p>
        </w:tc>
      </w:tr>
    </w:tbl>
    <w:p w:rsidR="00FE66CD" w:rsidRPr="00E30F33" w:rsidRDefault="00FE66CD" w:rsidP="001A5B9A"/>
    <w:p w:rsidR="00FE66CD" w:rsidRPr="00E30F33" w:rsidRDefault="00FE66CD" w:rsidP="001A5B9A">
      <w:r w:rsidRPr="00E30F33">
        <w:t xml:space="preserve">Find </w:t>
      </w:r>
      <w:r w:rsidRPr="00E30F33">
        <w:object w:dxaOrig="980" w:dyaOrig="320">
          <v:shape id="_x0000_i1067" type="#_x0000_t75" style="width:49.5pt;height:16.5pt" o:ole="">
            <v:imagedata r:id="rId91" o:title=""/>
          </v:shape>
          <o:OLEObject Type="Embed" ProgID="Equation.3" ShapeID="_x0000_i1067" DrawAspect="Content" ObjectID="_1579013700" r:id="rId92"/>
        </w:object>
      </w:r>
    </w:p>
    <w:p w:rsidR="00FE66CD" w:rsidRPr="00E30F33" w:rsidRDefault="00FE66CD" w:rsidP="001A5B9A">
      <w:r w:rsidRPr="00E30F33">
        <w:t xml:space="preserve">Solution </w:t>
      </w:r>
    </w:p>
    <w:p w:rsidR="00FE66CD" w:rsidRPr="00E30F33" w:rsidRDefault="00FE66CD" w:rsidP="001A5B9A">
      <w:r w:rsidRPr="00E30F33">
        <w:t xml:space="preserve">We know that </w:t>
      </w:r>
    </w:p>
    <w:p w:rsidR="00FE66CD" w:rsidRPr="00E30F33" w:rsidRDefault="00FE66CD" w:rsidP="001A5B9A">
      <w:r w:rsidRPr="00E30F33">
        <w:lastRenderedPageBreak/>
        <w:tab/>
      </w:r>
      <w:r w:rsidRPr="00E30F33">
        <w:object w:dxaOrig="2540" w:dyaOrig="400">
          <v:shape id="_x0000_i1068" type="#_x0000_t75" style="width:126.75pt;height:20.25pt" o:ole="">
            <v:imagedata r:id="rId93" o:title=""/>
          </v:shape>
          <o:OLEObject Type="Embed" ProgID="Equation.3" ShapeID="_x0000_i1068" DrawAspect="Content" ObjectID="_1579013701" r:id="rId94"/>
        </w:object>
      </w:r>
    </w:p>
    <w:p w:rsidR="00FE66CD" w:rsidRPr="00E30F33" w:rsidRDefault="00FE66CD" w:rsidP="001A5B9A">
      <w:r w:rsidRPr="00E30F33">
        <w:tab/>
      </w:r>
      <w:r w:rsidRPr="00E30F33">
        <w:tab/>
      </w:r>
      <w:r w:rsidRPr="00E30F33">
        <w:tab/>
      </w:r>
      <w:r w:rsidRPr="00E30F33">
        <w:tab/>
      </w:r>
      <w:r w:rsidRPr="00E30F33">
        <w:object w:dxaOrig="620" w:dyaOrig="620">
          <v:shape id="_x0000_i1069" type="#_x0000_t75" style="width:30.75pt;height:30.75pt" o:ole="">
            <v:imagedata r:id="rId95" o:title=""/>
          </v:shape>
          <o:OLEObject Type="Embed" ProgID="Equation.3" ShapeID="_x0000_i1069" DrawAspect="Content" ObjectID="_1579013702" r:id="rId96"/>
        </w:object>
      </w:r>
    </w:p>
    <w:p w:rsidR="00FE66CD" w:rsidRPr="00E30F33" w:rsidRDefault="00FE66CD" w:rsidP="001A5B9A">
      <w:r w:rsidRPr="00E30F33">
        <w:object w:dxaOrig="4920" w:dyaOrig="620">
          <v:shape id="_x0000_i1070" type="#_x0000_t75" style="width:246pt;height:30.75pt" o:ole="">
            <v:imagedata r:id="rId97" o:title=""/>
          </v:shape>
          <o:OLEObject Type="Embed" ProgID="Equation.3" ShapeID="_x0000_i1070" DrawAspect="Content" ObjectID="_1579013703" r:id="rId98"/>
        </w:object>
      </w:r>
    </w:p>
    <w:p w:rsidR="004C3D1E" w:rsidRDefault="004C3D1E" w:rsidP="001A5B9A"/>
    <w:p w:rsidR="00FE66CD" w:rsidRPr="00E30F33" w:rsidRDefault="00FE66CD" w:rsidP="001A5B9A">
      <w:r w:rsidRPr="00E30F33">
        <w:t xml:space="preserve">Example </w:t>
      </w:r>
    </w:p>
    <w:p w:rsidR="00FE66CD" w:rsidRPr="00E30F33" w:rsidRDefault="00FE66CD" w:rsidP="001A5B9A">
      <w:r w:rsidRPr="00E30F33">
        <w:t>If X is a discrete random variable having the PMF</w:t>
      </w:r>
    </w:p>
    <w:tbl>
      <w:tblPr>
        <w:tblStyle w:val="TableGrid"/>
        <w:tblW w:w="0" w:type="auto"/>
        <w:tblInd w:w="468" w:type="dxa"/>
        <w:tblLook w:val="04A0" w:firstRow="1" w:lastRow="0" w:firstColumn="1" w:lastColumn="0" w:noHBand="0" w:noVBand="1"/>
      </w:tblPr>
      <w:tblGrid>
        <w:gridCol w:w="1926"/>
        <w:gridCol w:w="2394"/>
        <w:gridCol w:w="2394"/>
        <w:gridCol w:w="1386"/>
      </w:tblGrid>
      <w:tr w:rsidR="00FE66CD" w:rsidRPr="00E30F33" w:rsidTr="004C3D1E">
        <w:tc>
          <w:tcPr>
            <w:tcW w:w="1926" w:type="dxa"/>
          </w:tcPr>
          <w:p w:rsidR="00FE66CD" w:rsidRPr="00E30F33" w:rsidRDefault="00FE66CD" w:rsidP="001A5B9A">
            <w:r w:rsidRPr="00E30F33">
              <w:object w:dxaOrig="200" w:dyaOrig="220">
                <v:shape id="_x0000_i1071" type="#_x0000_t75" style="width:9.75pt;height:11.25pt" o:ole="">
                  <v:imagedata r:id="rId99" o:title=""/>
                </v:shape>
                <o:OLEObject Type="Embed" ProgID="Equation.3" ShapeID="_x0000_i1071" DrawAspect="Content" ObjectID="_1579013704" r:id="rId100"/>
              </w:object>
            </w:r>
          </w:p>
        </w:tc>
        <w:tc>
          <w:tcPr>
            <w:tcW w:w="2394" w:type="dxa"/>
          </w:tcPr>
          <w:p w:rsidR="00FE66CD" w:rsidRPr="00E30F33" w:rsidRDefault="00FE66CD" w:rsidP="001A5B9A">
            <w:r w:rsidRPr="00E30F33">
              <w:object w:dxaOrig="340" w:dyaOrig="260">
                <v:shape id="_x0000_i1072" type="#_x0000_t75" style="width:17.25pt;height:12.75pt" o:ole="">
                  <v:imagedata r:id="rId101" o:title=""/>
                </v:shape>
                <o:OLEObject Type="Embed" ProgID="Equation.3" ShapeID="_x0000_i1072" DrawAspect="Content" ObjectID="_1579013705" r:id="rId102"/>
              </w:object>
            </w:r>
          </w:p>
        </w:tc>
        <w:tc>
          <w:tcPr>
            <w:tcW w:w="2394" w:type="dxa"/>
          </w:tcPr>
          <w:p w:rsidR="00FE66CD" w:rsidRPr="00E30F33" w:rsidRDefault="00FE66CD" w:rsidP="001A5B9A">
            <w:r w:rsidRPr="00E30F33">
              <w:t>0</w:t>
            </w:r>
          </w:p>
        </w:tc>
        <w:tc>
          <w:tcPr>
            <w:tcW w:w="1386" w:type="dxa"/>
          </w:tcPr>
          <w:p w:rsidR="00FE66CD" w:rsidRPr="00E30F33" w:rsidRDefault="00FE66CD" w:rsidP="001A5B9A">
            <w:r w:rsidRPr="00E30F33">
              <w:t>1</w:t>
            </w:r>
          </w:p>
        </w:tc>
      </w:tr>
      <w:tr w:rsidR="00FE66CD" w:rsidRPr="00E30F33" w:rsidTr="004C3D1E">
        <w:tc>
          <w:tcPr>
            <w:tcW w:w="1926" w:type="dxa"/>
          </w:tcPr>
          <w:p w:rsidR="00FE66CD" w:rsidRPr="00E30F33" w:rsidRDefault="00FE66CD" w:rsidP="001A5B9A">
            <w:r w:rsidRPr="00E30F33">
              <w:object w:dxaOrig="540" w:dyaOrig="320">
                <v:shape id="_x0000_i1073" type="#_x0000_t75" style="width:27pt;height:16.5pt" o:ole="">
                  <v:imagedata r:id="rId103" o:title=""/>
                </v:shape>
                <o:OLEObject Type="Embed" ProgID="Equation.3" ShapeID="_x0000_i1073" DrawAspect="Content" ObjectID="_1579013706" r:id="rId104"/>
              </w:object>
            </w:r>
          </w:p>
        </w:tc>
        <w:tc>
          <w:tcPr>
            <w:tcW w:w="2394" w:type="dxa"/>
          </w:tcPr>
          <w:p w:rsidR="00FE66CD" w:rsidRPr="00E30F33" w:rsidRDefault="00FE66CD" w:rsidP="001A5B9A">
            <w:r w:rsidRPr="00E30F33">
              <w:object w:dxaOrig="200" w:dyaOrig="279">
                <v:shape id="_x0000_i1074" type="#_x0000_t75" style="width:9.75pt;height:13.5pt" o:ole="">
                  <v:imagedata r:id="rId105" o:title=""/>
                </v:shape>
                <o:OLEObject Type="Embed" ProgID="Equation.3" ShapeID="_x0000_i1074" DrawAspect="Content" ObjectID="_1579013707" r:id="rId106"/>
              </w:object>
            </w:r>
          </w:p>
        </w:tc>
        <w:tc>
          <w:tcPr>
            <w:tcW w:w="2394" w:type="dxa"/>
          </w:tcPr>
          <w:p w:rsidR="00FE66CD" w:rsidRPr="00E30F33" w:rsidRDefault="00FE66CD" w:rsidP="001A5B9A">
            <w:r w:rsidRPr="00E30F33">
              <w:object w:dxaOrig="320" w:dyaOrig="279">
                <v:shape id="_x0000_i1075" type="#_x0000_t75" style="width:16.5pt;height:13.5pt" o:ole="">
                  <v:imagedata r:id="rId107" o:title=""/>
                </v:shape>
                <o:OLEObject Type="Embed" ProgID="Equation.3" ShapeID="_x0000_i1075" DrawAspect="Content" ObjectID="_1579013708" r:id="rId108"/>
              </w:object>
            </w:r>
          </w:p>
        </w:tc>
        <w:tc>
          <w:tcPr>
            <w:tcW w:w="1386" w:type="dxa"/>
          </w:tcPr>
          <w:p w:rsidR="00FE66CD" w:rsidRPr="00E30F33" w:rsidRDefault="00FE66CD" w:rsidP="001A5B9A">
            <w:r w:rsidRPr="00E30F33">
              <w:object w:dxaOrig="300" w:dyaOrig="279">
                <v:shape id="_x0000_i1076" type="#_x0000_t75" style="width:14.25pt;height:13.5pt" o:ole="">
                  <v:imagedata r:id="rId109" o:title=""/>
                </v:shape>
                <o:OLEObject Type="Embed" ProgID="Equation.3" ShapeID="_x0000_i1076" DrawAspect="Content" ObjectID="_1579013709" r:id="rId110"/>
              </w:object>
            </w:r>
          </w:p>
        </w:tc>
      </w:tr>
    </w:tbl>
    <w:p w:rsidR="00FE66CD" w:rsidRPr="00E30F33" w:rsidRDefault="00FE66CD" w:rsidP="001A5B9A"/>
    <w:p w:rsidR="00FE66CD" w:rsidRPr="00E30F33" w:rsidRDefault="00FE66CD" w:rsidP="001A5B9A">
      <w:r w:rsidRPr="00E30F33">
        <w:t xml:space="preserve">Find </w:t>
      </w:r>
      <w:r w:rsidRPr="00E30F33">
        <w:object w:dxaOrig="980" w:dyaOrig="320">
          <v:shape id="_x0000_i1077" type="#_x0000_t75" style="width:49.5pt;height:16.5pt" o:ole="">
            <v:imagedata r:id="rId111" o:title=""/>
          </v:shape>
          <o:OLEObject Type="Embed" ProgID="Equation.3" ShapeID="_x0000_i1077" DrawAspect="Content" ObjectID="_1579013710" r:id="rId112"/>
        </w:object>
      </w:r>
    </w:p>
    <w:p w:rsidR="00FE66CD" w:rsidRPr="00E30F33" w:rsidRDefault="00FE66CD" w:rsidP="001A5B9A">
      <w:r w:rsidRPr="00E30F33">
        <w:t>Solution</w:t>
      </w:r>
    </w:p>
    <w:p w:rsidR="00FE66CD" w:rsidRPr="00E30F33" w:rsidRDefault="00FE66CD" w:rsidP="001A5B9A">
      <w:r w:rsidRPr="00E30F33">
        <w:t>We know that</w:t>
      </w:r>
    </w:p>
    <w:p w:rsidR="00FE66CD" w:rsidRPr="00E30F33" w:rsidRDefault="00FE66CD" w:rsidP="001A5B9A">
      <w:r w:rsidRPr="00E30F33">
        <w:object w:dxaOrig="4800" w:dyaOrig="400">
          <v:shape id="_x0000_i1078" type="#_x0000_t75" style="width:240.75pt;height:20.25pt" o:ole="">
            <v:imagedata r:id="rId113" o:title=""/>
          </v:shape>
          <o:OLEObject Type="Embed" ProgID="Equation.3" ShapeID="_x0000_i1078" DrawAspect="Content" ObjectID="_1579013711" r:id="rId114"/>
        </w:object>
      </w:r>
    </w:p>
    <w:p w:rsidR="00FE66CD" w:rsidRPr="00E30F33" w:rsidRDefault="00FE66CD" w:rsidP="001A5B9A">
      <w:r w:rsidRPr="00E30F33">
        <w:object w:dxaOrig="2400" w:dyaOrig="279">
          <v:shape id="_x0000_i1079" type="#_x0000_t75" style="width:119.25pt;height:13.5pt" o:ole="">
            <v:imagedata r:id="rId115" o:title=""/>
          </v:shape>
          <o:OLEObject Type="Embed" ProgID="Equation.3" ShapeID="_x0000_i1079" DrawAspect="Content" ObjectID="_1579013712" r:id="rId116"/>
        </w:object>
      </w:r>
    </w:p>
    <w:p w:rsidR="00FE66CD" w:rsidRPr="00E30F33" w:rsidRDefault="00FE66CD" w:rsidP="001A5B9A">
      <w:r w:rsidRPr="00E30F33">
        <w:tab/>
      </w:r>
      <w:r w:rsidRPr="00E30F33">
        <w:tab/>
      </w:r>
      <w:r w:rsidRPr="00E30F33">
        <w:object w:dxaOrig="600" w:dyaOrig="620">
          <v:shape id="_x0000_i1080" type="#_x0000_t75" style="width:30pt;height:30.75pt" o:ole="">
            <v:imagedata r:id="rId117" o:title=""/>
          </v:shape>
          <o:OLEObject Type="Embed" ProgID="Equation.3" ShapeID="_x0000_i1080" DrawAspect="Content" ObjectID="_1579013713" r:id="rId118"/>
        </w:object>
      </w:r>
    </w:p>
    <w:p w:rsidR="00FE66CD" w:rsidRPr="00E30F33" w:rsidRDefault="00FE66CD" w:rsidP="001A5B9A">
      <w:r w:rsidRPr="00E30F33">
        <w:object w:dxaOrig="4680" w:dyaOrig="320">
          <v:shape id="_x0000_i1081" type="#_x0000_t75" style="width:234pt;height:16.5pt" o:ole="">
            <v:imagedata r:id="rId119" o:title=""/>
          </v:shape>
          <o:OLEObject Type="Embed" ProgID="Equation.3" ShapeID="_x0000_i1081" DrawAspect="Content" ObjectID="_1579013714" r:id="rId120"/>
        </w:object>
      </w:r>
    </w:p>
    <w:p w:rsidR="00FE66CD" w:rsidRPr="00E30F33" w:rsidRDefault="00FE66CD" w:rsidP="001A5B9A">
      <w:r w:rsidRPr="00E30F33">
        <w:tab/>
      </w:r>
      <w:r w:rsidRPr="00E30F33">
        <w:tab/>
      </w:r>
      <w:r w:rsidRPr="00E30F33">
        <w:tab/>
      </w:r>
      <w:r w:rsidRPr="00E30F33">
        <w:object w:dxaOrig="1680" w:dyaOrig="620">
          <v:shape id="_x0000_i1082" type="#_x0000_t75" style="width:84pt;height:30.75pt" o:ole="">
            <v:imagedata r:id="rId121" o:title=""/>
          </v:shape>
          <o:OLEObject Type="Embed" ProgID="Equation.3" ShapeID="_x0000_i1082" DrawAspect="Content" ObjectID="_1579013715" r:id="rId122"/>
        </w:object>
      </w:r>
    </w:p>
    <w:p w:rsidR="00FE66CD" w:rsidRPr="00E30F33" w:rsidRDefault="00FE66CD" w:rsidP="001A5B9A">
      <w:r w:rsidRPr="00E30F33">
        <w:t xml:space="preserve">Example </w:t>
      </w:r>
    </w:p>
    <w:p w:rsidR="00FE66CD" w:rsidRPr="00E30F33" w:rsidRDefault="00FE66CD" w:rsidP="001A5B9A">
      <w:r w:rsidRPr="00E30F33">
        <w:t>If X is a discrete random variable with the following probability distribution</w:t>
      </w:r>
    </w:p>
    <w:tbl>
      <w:tblPr>
        <w:tblStyle w:val="TableGrid"/>
        <w:tblW w:w="0" w:type="auto"/>
        <w:tblLook w:val="04A0" w:firstRow="1" w:lastRow="0" w:firstColumn="1" w:lastColumn="0" w:noHBand="0" w:noVBand="1"/>
      </w:tblPr>
      <w:tblGrid>
        <w:gridCol w:w="1915"/>
        <w:gridCol w:w="1915"/>
        <w:gridCol w:w="1915"/>
        <w:gridCol w:w="1915"/>
        <w:gridCol w:w="1916"/>
      </w:tblGrid>
      <w:tr w:rsidR="00FE66CD" w:rsidRPr="00E30F33" w:rsidTr="00FE66CD">
        <w:tc>
          <w:tcPr>
            <w:tcW w:w="1915" w:type="dxa"/>
          </w:tcPr>
          <w:p w:rsidR="00FE66CD" w:rsidRPr="00E30F33" w:rsidRDefault="00FE66CD" w:rsidP="001A5B9A">
            <w:r w:rsidRPr="00E30F33">
              <w:object w:dxaOrig="200" w:dyaOrig="220">
                <v:shape id="_x0000_i1083" type="#_x0000_t75" style="width:9.75pt;height:11.25pt" o:ole="">
                  <v:imagedata r:id="rId123" o:title=""/>
                </v:shape>
                <o:OLEObject Type="Embed" ProgID="Equation.3" ShapeID="_x0000_i1083" DrawAspect="Content" ObjectID="_1579013716" r:id="rId124"/>
              </w:object>
            </w:r>
          </w:p>
        </w:tc>
        <w:tc>
          <w:tcPr>
            <w:tcW w:w="1915" w:type="dxa"/>
          </w:tcPr>
          <w:p w:rsidR="00FE66CD" w:rsidRPr="00E30F33" w:rsidRDefault="00FE66CD" w:rsidP="001A5B9A">
            <w:r w:rsidRPr="00E30F33">
              <w:t>1</w:t>
            </w:r>
          </w:p>
        </w:tc>
        <w:tc>
          <w:tcPr>
            <w:tcW w:w="1915" w:type="dxa"/>
          </w:tcPr>
          <w:p w:rsidR="00FE66CD" w:rsidRPr="00E30F33" w:rsidRDefault="00FE66CD" w:rsidP="001A5B9A">
            <w:r w:rsidRPr="00E30F33">
              <w:t>2</w:t>
            </w:r>
          </w:p>
        </w:tc>
        <w:tc>
          <w:tcPr>
            <w:tcW w:w="1915" w:type="dxa"/>
          </w:tcPr>
          <w:p w:rsidR="00FE66CD" w:rsidRPr="00E30F33" w:rsidRDefault="00FE66CD" w:rsidP="001A5B9A">
            <w:r w:rsidRPr="00E30F33">
              <w:t>3</w:t>
            </w:r>
          </w:p>
        </w:tc>
        <w:tc>
          <w:tcPr>
            <w:tcW w:w="1916" w:type="dxa"/>
          </w:tcPr>
          <w:p w:rsidR="00FE66CD" w:rsidRPr="00E30F33" w:rsidRDefault="00FE66CD" w:rsidP="001A5B9A">
            <w:r w:rsidRPr="00E30F33">
              <w:t>4</w:t>
            </w:r>
          </w:p>
        </w:tc>
      </w:tr>
      <w:tr w:rsidR="00FE66CD" w:rsidRPr="00E30F33" w:rsidTr="00FE66CD">
        <w:tc>
          <w:tcPr>
            <w:tcW w:w="1915" w:type="dxa"/>
          </w:tcPr>
          <w:p w:rsidR="00FE66CD" w:rsidRPr="00E30F33" w:rsidRDefault="00FE66CD" w:rsidP="001A5B9A">
            <w:r w:rsidRPr="00E30F33">
              <w:object w:dxaOrig="540" w:dyaOrig="320">
                <v:shape id="_x0000_i1084" type="#_x0000_t75" style="width:27pt;height:16.5pt" o:ole="">
                  <v:imagedata r:id="rId125" o:title=""/>
                </v:shape>
                <o:OLEObject Type="Embed" ProgID="Equation.3" ShapeID="_x0000_i1084" DrawAspect="Content" ObjectID="_1579013717" r:id="rId126"/>
              </w:object>
            </w:r>
          </w:p>
        </w:tc>
        <w:tc>
          <w:tcPr>
            <w:tcW w:w="1915" w:type="dxa"/>
          </w:tcPr>
          <w:p w:rsidR="00FE66CD" w:rsidRPr="00E30F33" w:rsidRDefault="00FE66CD" w:rsidP="001A5B9A">
            <w:r w:rsidRPr="00E30F33">
              <w:object w:dxaOrig="200" w:dyaOrig="220">
                <v:shape id="_x0000_i1085" type="#_x0000_t75" style="width:9.75pt;height:11.25pt" o:ole="">
                  <v:imagedata r:id="rId127" o:title=""/>
                </v:shape>
                <o:OLEObject Type="Embed" ProgID="Equation.3" ShapeID="_x0000_i1085" DrawAspect="Content" ObjectID="_1579013718" r:id="rId128"/>
              </w:object>
            </w:r>
          </w:p>
        </w:tc>
        <w:tc>
          <w:tcPr>
            <w:tcW w:w="1915" w:type="dxa"/>
          </w:tcPr>
          <w:p w:rsidR="00FE66CD" w:rsidRPr="00E30F33" w:rsidRDefault="00FE66CD" w:rsidP="001A5B9A">
            <w:r w:rsidRPr="00E30F33">
              <w:object w:dxaOrig="320" w:dyaOrig="279">
                <v:shape id="_x0000_i1086" type="#_x0000_t75" style="width:16.5pt;height:13.5pt" o:ole="">
                  <v:imagedata r:id="rId129" o:title=""/>
                </v:shape>
                <o:OLEObject Type="Embed" ProgID="Equation.3" ShapeID="_x0000_i1086" DrawAspect="Content" ObjectID="_1579013719" r:id="rId130"/>
              </w:object>
            </w:r>
          </w:p>
        </w:tc>
        <w:tc>
          <w:tcPr>
            <w:tcW w:w="1915" w:type="dxa"/>
          </w:tcPr>
          <w:p w:rsidR="00FE66CD" w:rsidRPr="00E30F33" w:rsidRDefault="00FE66CD" w:rsidP="001A5B9A">
            <w:r w:rsidRPr="00E30F33">
              <w:object w:dxaOrig="320" w:dyaOrig="279">
                <v:shape id="_x0000_i1087" type="#_x0000_t75" style="width:16.5pt;height:13.5pt" o:ole="">
                  <v:imagedata r:id="rId131" o:title=""/>
                </v:shape>
                <o:OLEObject Type="Embed" ProgID="Equation.3" ShapeID="_x0000_i1087" DrawAspect="Content" ObjectID="_1579013720" r:id="rId132"/>
              </w:object>
            </w:r>
          </w:p>
        </w:tc>
        <w:tc>
          <w:tcPr>
            <w:tcW w:w="1916" w:type="dxa"/>
          </w:tcPr>
          <w:p w:rsidR="00FE66CD" w:rsidRPr="00E30F33" w:rsidRDefault="00FE66CD" w:rsidP="001A5B9A">
            <w:r w:rsidRPr="00E30F33">
              <w:object w:dxaOrig="320" w:dyaOrig="279">
                <v:shape id="_x0000_i1088" type="#_x0000_t75" style="width:16.5pt;height:13.5pt" o:ole="">
                  <v:imagedata r:id="rId133" o:title=""/>
                </v:shape>
                <o:OLEObject Type="Embed" ProgID="Equation.3" ShapeID="_x0000_i1088" DrawAspect="Content" ObjectID="_1579013721" r:id="rId134"/>
              </w:object>
            </w:r>
          </w:p>
        </w:tc>
      </w:tr>
    </w:tbl>
    <w:p w:rsidR="00FE66CD" w:rsidRPr="00E30F33" w:rsidRDefault="00FE66CD" w:rsidP="001A5B9A"/>
    <w:p w:rsidR="00FE66CD" w:rsidRPr="00E30F33" w:rsidRDefault="00FE66CD" w:rsidP="001A5B9A">
      <w:r w:rsidRPr="00E30F33">
        <w:t xml:space="preserve">Find </w:t>
      </w:r>
      <w:r w:rsidRPr="00E30F33">
        <w:object w:dxaOrig="1340" w:dyaOrig="320">
          <v:shape id="_x0000_i1089" type="#_x0000_t75" style="width:66.75pt;height:16.5pt" o:ole="">
            <v:imagedata r:id="rId135" o:title=""/>
          </v:shape>
          <o:OLEObject Type="Embed" ProgID="Equation.3" ShapeID="_x0000_i1089" DrawAspect="Content" ObjectID="_1579013722" r:id="rId136"/>
        </w:object>
      </w:r>
    </w:p>
    <w:p w:rsidR="004C3D1E" w:rsidRDefault="004C3D1E" w:rsidP="001A5B9A"/>
    <w:p w:rsidR="004C3D1E" w:rsidRDefault="004C3D1E" w:rsidP="001A5B9A"/>
    <w:p w:rsidR="00FE66CD" w:rsidRPr="00E30F33" w:rsidRDefault="00FE66CD" w:rsidP="001A5B9A">
      <w:r w:rsidRPr="00E30F33">
        <w:t>Solution</w:t>
      </w:r>
    </w:p>
    <w:p w:rsidR="00FE66CD" w:rsidRPr="00E30F33" w:rsidRDefault="00FE66CD" w:rsidP="001A5B9A">
      <w:r w:rsidRPr="00E30F33">
        <w:t xml:space="preserve">We know that </w:t>
      </w:r>
    </w:p>
    <w:p w:rsidR="00FE66CD" w:rsidRPr="00E30F33" w:rsidRDefault="00FE66CD" w:rsidP="001A5B9A">
      <w:r w:rsidRPr="00E30F33">
        <w:tab/>
      </w:r>
      <w:r w:rsidRPr="00E30F33">
        <w:tab/>
      </w:r>
      <w:r w:rsidRPr="00E30F33">
        <w:object w:dxaOrig="1620" w:dyaOrig="400">
          <v:shape id="_x0000_i1090" type="#_x0000_t75" style="width:81pt;height:20.25pt" o:ole="">
            <v:imagedata r:id="rId137" o:title=""/>
          </v:shape>
          <o:OLEObject Type="Embed" ProgID="Equation.3" ShapeID="_x0000_i1090" DrawAspect="Content" ObjectID="_1579013723" r:id="rId138"/>
        </w:object>
      </w:r>
    </w:p>
    <w:p w:rsidR="00FE66CD" w:rsidRPr="00E30F33" w:rsidRDefault="00FE66CD" w:rsidP="001A5B9A">
      <w:r w:rsidRPr="00E30F33">
        <w:tab/>
      </w:r>
      <w:r w:rsidRPr="00E30F33">
        <w:tab/>
      </w:r>
      <w:r w:rsidRPr="00E30F33">
        <w:object w:dxaOrig="4700" w:dyaOrig="320">
          <v:shape id="_x0000_i1091" type="#_x0000_t75" style="width:235.5pt;height:16.5pt" o:ole="">
            <v:imagedata r:id="rId139" o:title=""/>
          </v:shape>
          <o:OLEObject Type="Embed" ProgID="Equation.3" ShapeID="_x0000_i1091" DrawAspect="Content" ObjectID="_1579013724" r:id="rId140"/>
        </w:object>
      </w:r>
    </w:p>
    <w:p w:rsidR="00FE66CD" w:rsidRPr="00E30F33" w:rsidRDefault="00FE66CD" w:rsidP="001A5B9A">
      <w:r w:rsidRPr="00E30F33">
        <w:tab/>
      </w:r>
      <w:r w:rsidRPr="00E30F33">
        <w:tab/>
      </w:r>
      <w:r w:rsidRPr="00E30F33">
        <w:tab/>
      </w:r>
      <w:r w:rsidRPr="00E30F33">
        <w:tab/>
      </w:r>
      <w:r w:rsidRPr="00E30F33">
        <w:tab/>
      </w:r>
      <w:r w:rsidRPr="00E30F33">
        <w:tab/>
      </w:r>
      <w:r w:rsidRPr="00E30F33">
        <w:tab/>
      </w:r>
      <w:r w:rsidRPr="00E30F33">
        <w:tab/>
      </w:r>
      <w:r w:rsidRPr="00E30F33">
        <w:object w:dxaOrig="760" w:dyaOrig="960">
          <v:shape id="_x0000_i1092" type="#_x0000_t75" style="width:37.5pt;height:47.25pt" o:ole="">
            <v:imagedata r:id="rId141" o:title=""/>
          </v:shape>
          <o:OLEObject Type="Embed" ProgID="Equation.3" ShapeID="_x0000_i1092" DrawAspect="Content" ObjectID="_1579013725" r:id="rId142"/>
        </w:object>
      </w:r>
    </w:p>
    <w:p w:rsidR="00FE66CD" w:rsidRPr="00E30F33" w:rsidRDefault="00FE66CD" w:rsidP="001A5B9A">
      <w:r w:rsidRPr="00E30F33">
        <w:object w:dxaOrig="3480" w:dyaOrig="620">
          <v:shape id="_x0000_i1093" type="#_x0000_t75" style="width:174pt;height:30.75pt" o:ole="">
            <v:imagedata r:id="rId143" o:title=""/>
          </v:shape>
          <o:OLEObject Type="Embed" ProgID="Equation.3" ShapeID="_x0000_i1093" DrawAspect="Content" ObjectID="_1579013726" r:id="rId144"/>
        </w:object>
      </w:r>
    </w:p>
    <w:p w:rsidR="00FE66CD" w:rsidRPr="00E30F33" w:rsidRDefault="00FE66CD" w:rsidP="001A5B9A"/>
    <w:p w:rsidR="00FE66CD" w:rsidRPr="00E30F33" w:rsidRDefault="00FE66CD" w:rsidP="001A5B9A">
      <w:r w:rsidRPr="00E30F33">
        <w:t xml:space="preserve">Example </w:t>
      </w:r>
    </w:p>
    <w:p w:rsidR="00FE66CD" w:rsidRPr="00E30F33" w:rsidRDefault="00FE66CD" w:rsidP="001A5B9A">
      <w:r w:rsidRPr="00E30F33">
        <w:t>If the probability distribution of X is given as:</w:t>
      </w:r>
    </w:p>
    <w:tbl>
      <w:tblPr>
        <w:tblStyle w:val="TableGrid"/>
        <w:tblW w:w="0" w:type="auto"/>
        <w:tblLook w:val="04A0" w:firstRow="1" w:lastRow="0" w:firstColumn="1" w:lastColumn="0" w:noHBand="0" w:noVBand="1"/>
      </w:tblPr>
      <w:tblGrid>
        <w:gridCol w:w="1915"/>
        <w:gridCol w:w="1915"/>
        <w:gridCol w:w="1915"/>
        <w:gridCol w:w="1915"/>
        <w:gridCol w:w="1916"/>
      </w:tblGrid>
      <w:tr w:rsidR="00FE66CD" w:rsidRPr="00E30F33" w:rsidTr="00FE66CD">
        <w:tc>
          <w:tcPr>
            <w:tcW w:w="1915" w:type="dxa"/>
          </w:tcPr>
          <w:p w:rsidR="00FE66CD" w:rsidRPr="00E30F33" w:rsidRDefault="00FE66CD" w:rsidP="001A5B9A">
            <w:r w:rsidRPr="00E30F33">
              <w:object w:dxaOrig="200" w:dyaOrig="220">
                <v:shape id="_x0000_i1094" type="#_x0000_t75" style="width:9.75pt;height:11.25pt" o:ole="">
                  <v:imagedata r:id="rId145" o:title=""/>
                </v:shape>
                <o:OLEObject Type="Embed" ProgID="Equation.3" ShapeID="_x0000_i1094" DrawAspect="Content" ObjectID="_1579013727" r:id="rId146"/>
              </w:object>
            </w:r>
          </w:p>
        </w:tc>
        <w:tc>
          <w:tcPr>
            <w:tcW w:w="1915" w:type="dxa"/>
          </w:tcPr>
          <w:p w:rsidR="00FE66CD" w:rsidRPr="00E30F33" w:rsidRDefault="00FE66CD" w:rsidP="001A5B9A">
            <w:r w:rsidRPr="00E30F33">
              <w:t>1</w:t>
            </w:r>
          </w:p>
        </w:tc>
        <w:tc>
          <w:tcPr>
            <w:tcW w:w="1915" w:type="dxa"/>
          </w:tcPr>
          <w:p w:rsidR="00FE66CD" w:rsidRPr="00E30F33" w:rsidRDefault="00FE66CD" w:rsidP="001A5B9A">
            <w:r w:rsidRPr="00E30F33">
              <w:t>2</w:t>
            </w:r>
          </w:p>
        </w:tc>
        <w:tc>
          <w:tcPr>
            <w:tcW w:w="1915" w:type="dxa"/>
          </w:tcPr>
          <w:p w:rsidR="00FE66CD" w:rsidRPr="00E30F33" w:rsidRDefault="00FE66CD" w:rsidP="001A5B9A">
            <w:r w:rsidRPr="00E30F33">
              <w:t>3</w:t>
            </w:r>
          </w:p>
        </w:tc>
        <w:tc>
          <w:tcPr>
            <w:tcW w:w="1916" w:type="dxa"/>
          </w:tcPr>
          <w:p w:rsidR="00FE66CD" w:rsidRPr="00E30F33" w:rsidRDefault="00FE66CD" w:rsidP="001A5B9A">
            <w:r w:rsidRPr="00E30F33">
              <w:t>4</w:t>
            </w:r>
          </w:p>
        </w:tc>
      </w:tr>
      <w:tr w:rsidR="00FE66CD" w:rsidRPr="00E30F33" w:rsidTr="00FE66CD">
        <w:tc>
          <w:tcPr>
            <w:tcW w:w="1915" w:type="dxa"/>
          </w:tcPr>
          <w:p w:rsidR="00FE66CD" w:rsidRPr="00E30F33" w:rsidRDefault="00FE66CD" w:rsidP="001A5B9A">
            <w:r w:rsidRPr="00E30F33">
              <w:object w:dxaOrig="540" w:dyaOrig="320">
                <v:shape id="_x0000_i1095" type="#_x0000_t75" style="width:27pt;height:16.5pt" o:ole="">
                  <v:imagedata r:id="rId147" o:title=""/>
                </v:shape>
                <o:OLEObject Type="Embed" ProgID="Equation.3" ShapeID="_x0000_i1095" DrawAspect="Content" ObjectID="_1579013728" r:id="rId148"/>
              </w:object>
            </w:r>
          </w:p>
        </w:tc>
        <w:tc>
          <w:tcPr>
            <w:tcW w:w="1915" w:type="dxa"/>
          </w:tcPr>
          <w:p w:rsidR="00FE66CD" w:rsidRPr="00E30F33" w:rsidRDefault="00FE66CD" w:rsidP="001A5B9A">
            <w:r w:rsidRPr="00E30F33">
              <w:t>0.4</w:t>
            </w:r>
          </w:p>
        </w:tc>
        <w:tc>
          <w:tcPr>
            <w:tcW w:w="1915" w:type="dxa"/>
          </w:tcPr>
          <w:p w:rsidR="00FE66CD" w:rsidRPr="00E30F33" w:rsidRDefault="00FE66CD" w:rsidP="001A5B9A">
            <w:r w:rsidRPr="00E30F33">
              <w:t>0.3</w:t>
            </w:r>
          </w:p>
        </w:tc>
        <w:tc>
          <w:tcPr>
            <w:tcW w:w="1915" w:type="dxa"/>
          </w:tcPr>
          <w:p w:rsidR="00FE66CD" w:rsidRPr="00E30F33" w:rsidRDefault="00FE66CD" w:rsidP="001A5B9A">
            <w:r w:rsidRPr="00E30F33">
              <w:t>0.2</w:t>
            </w:r>
          </w:p>
        </w:tc>
        <w:tc>
          <w:tcPr>
            <w:tcW w:w="1916" w:type="dxa"/>
          </w:tcPr>
          <w:p w:rsidR="00FE66CD" w:rsidRPr="00E30F33" w:rsidRDefault="00FE66CD" w:rsidP="001A5B9A">
            <w:r w:rsidRPr="00E30F33">
              <w:t>0.1</w:t>
            </w:r>
          </w:p>
        </w:tc>
      </w:tr>
    </w:tbl>
    <w:p w:rsidR="00FE66CD" w:rsidRPr="00E30F33" w:rsidRDefault="00FE66CD" w:rsidP="001A5B9A"/>
    <w:p w:rsidR="00431C19" w:rsidRDefault="00FE66CD" w:rsidP="001A5B9A">
      <w:pPr>
        <w:rPr>
          <w:rFonts w:eastAsiaTheme="minorEastAsia"/>
        </w:rPr>
      </w:pPr>
      <w:r w:rsidRPr="00E30F33">
        <w:rPr>
          <w:b/>
        </w:rPr>
        <w:t xml:space="preserve">Find </w:t>
      </w:r>
      <m:oMath>
        <m:r>
          <w:rPr>
            <w:rFonts w:ascii="Cambria Math" w:hAnsi="Cambria Math"/>
          </w:rPr>
          <m:t>P</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&lt;</m:t>
            </m:r>
            <m:r>
              <w:rPr>
                <w:rFonts w:ascii="Cambria Math" w:hAnsi="Cambria Math"/>
              </w:rPr>
              <m:t>X</m:t>
            </m:r>
            <m:r>
              <m:rPr>
                <m:sty m:val="p"/>
              </m:rPr>
              <w:rPr>
                <w:rFonts w:ascii="Cambria Math" w:hAnsi="Cambria Math"/>
              </w:rPr>
              <m:t>&lt;</m:t>
            </m:r>
            <m:f>
              <m:fPr>
                <m:ctrlPr>
                  <w:rPr>
                    <w:rFonts w:ascii="Cambria Math" w:hAnsi="Cambria Math"/>
                  </w:rPr>
                </m:ctrlPr>
              </m:fPr>
              <m:num>
                <m:r>
                  <m:rPr>
                    <m:sty m:val="p"/>
                  </m:rPr>
                  <w:rPr>
                    <w:rFonts w:ascii="Cambria Math" w:hAnsi="Cambria Math"/>
                  </w:rPr>
                  <m:t>7</m:t>
                </m:r>
              </m:num>
              <m:den>
                <m:r>
                  <m:rPr>
                    <m:sty m:val="p"/>
                  </m:rPr>
                  <w:rPr>
                    <w:rFonts w:ascii="Cambria Math" w:hAnsi="Cambria Math"/>
                  </w:rPr>
                  <m:t>2</m:t>
                </m:r>
              </m:den>
            </m:f>
            <m:ctrlPr>
              <w:rPr>
                <w:rFonts w:ascii="Cambria Math" w:eastAsiaTheme="minorEastAsia" w:hAnsi="Cambria Math"/>
              </w:rPr>
            </m:ctrlPr>
          </m:e>
          <m:e>
            <m:r>
              <w:rPr>
                <w:rFonts w:ascii="Cambria Math" w:eastAsiaTheme="minorEastAsia" w:hAnsi="Cambria Math"/>
              </w:rPr>
              <m:t>X</m:t>
            </m:r>
            <m:r>
              <m:rPr>
                <m:sty m:val="p"/>
              </m:rPr>
              <w:rPr>
                <w:rFonts w:ascii="Cambria Math" w:eastAsiaTheme="minorEastAsia" w:hAnsi="Cambria Math"/>
              </w:rPr>
              <m:t>&gt;1</m:t>
            </m:r>
            <m:ctrlPr>
              <w:rPr>
                <w:rFonts w:ascii="Cambria Math" w:eastAsiaTheme="minorEastAsia" w:hAnsi="Cambria Math"/>
              </w:rPr>
            </m:ctrlPr>
          </m:e>
        </m:d>
      </m:oMath>
    </w:p>
    <w:p w:rsidR="003E7713" w:rsidRDefault="003E7713" w:rsidP="001A5B9A"/>
    <w:p w:rsidR="00FE66CD" w:rsidRPr="00E30F33" w:rsidRDefault="00FE66CD" w:rsidP="001A5B9A">
      <w:r w:rsidRPr="00E30F33">
        <w:lastRenderedPageBreak/>
        <w:t xml:space="preserve">Solution </w:t>
      </w:r>
    </w:p>
    <w:p w:rsidR="00FE66CD" w:rsidRDefault="00FE66CD" w:rsidP="001A5B9A">
      <w:r w:rsidRPr="00E30F33">
        <w:t>By definition</w:t>
      </w:r>
    </w:p>
    <w:p w:rsidR="007A35D1" w:rsidRPr="00E30F33" w:rsidRDefault="003E7713" w:rsidP="001A5B9A">
      <w:pPr>
        <w:rPr>
          <w:b/>
        </w:rPr>
      </w:pPr>
      <m:oMathPara>
        <m:oMath>
          <m:r>
            <w:rPr>
              <w:rFonts w:ascii="Cambria Math" w:eastAsiaTheme="minorEastAsia" w:hAnsi="Cambria Math"/>
            </w:rPr>
            <m:t xml:space="preserve">           </m:t>
          </m:r>
          <m:r>
            <w:rPr>
              <w:rFonts w:ascii="Cambria Math" w:hAnsi="Cambria Math"/>
            </w:rPr>
            <m:t>P</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&lt;</m:t>
              </m:r>
              <m:r>
                <w:rPr>
                  <w:rFonts w:ascii="Cambria Math" w:hAnsi="Cambria Math"/>
                </w:rPr>
                <m:t>X</m:t>
              </m:r>
              <m:r>
                <m:rPr>
                  <m:sty m:val="p"/>
                </m:rPr>
                <w:rPr>
                  <w:rFonts w:ascii="Cambria Math" w:hAnsi="Cambria Math"/>
                </w:rPr>
                <m:t>&lt;</m:t>
              </m:r>
              <m:f>
                <m:fPr>
                  <m:ctrlPr>
                    <w:rPr>
                      <w:rFonts w:ascii="Cambria Math" w:hAnsi="Cambria Math"/>
                    </w:rPr>
                  </m:ctrlPr>
                </m:fPr>
                <m:num>
                  <m:r>
                    <m:rPr>
                      <m:sty m:val="p"/>
                    </m:rPr>
                    <w:rPr>
                      <w:rFonts w:ascii="Cambria Math" w:hAnsi="Cambria Math"/>
                    </w:rPr>
                    <m:t>7</m:t>
                  </m:r>
                </m:num>
                <m:den>
                  <m:r>
                    <m:rPr>
                      <m:sty m:val="p"/>
                    </m:rPr>
                    <w:rPr>
                      <w:rFonts w:ascii="Cambria Math" w:hAnsi="Cambria Math"/>
                    </w:rPr>
                    <m:t>2</m:t>
                  </m:r>
                </m:den>
              </m:f>
              <m:ctrlPr>
                <w:rPr>
                  <w:rFonts w:ascii="Cambria Math" w:eastAsiaTheme="minorEastAsia" w:hAnsi="Cambria Math"/>
                </w:rPr>
              </m:ctrlPr>
            </m:e>
            <m:e>
              <m:r>
                <w:rPr>
                  <w:rFonts w:ascii="Cambria Math" w:eastAsiaTheme="minorEastAsia" w:hAnsi="Cambria Math"/>
                </w:rPr>
                <m:t>X</m:t>
              </m:r>
              <m:r>
                <m:rPr>
                  <m:sty m:val="p"/>
                </m:rPr>
                <w:rPr>
                  <w:rFonts w:ascii="Cambria Math" w:eastAsiaTheme="minorEastAsia" w:hAnsi="Cambria Math"/>
                </w:rPr>
                <m:t>&gt;1</m:t>
              </m:r>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P</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&lt;</m:t>
                  </m:r>
                  <m:r>
                    <w:rPr>
                      <w:rFonts w:ascii="Cambria Math" w:hAnsi="Cambria Math"/>
                    </w:rPr>
                    <m:t>X</m:t>
                  </m:r>
                  <m:r>
                    <m:rPr>
                      <m:sty m:val="p"/>
                    </m:rPr>
                    <w:rPr>
                      <w:rFonts w:ascii="Cambria Math" w:hAnsi="Cambria Math"/>
                    </w:rPr>
                    <m:t>&lt;</m:t>
                  </m:r>
                  <m:f>
                    <m:fPr>
                      <m:ctrlPr>
                        <w:rPr>
                          <w:rFonts w:ascii="Cambria Math" w:hAnsi="Cambria Math"/>
                        </w:rPr>
                      </m:ctrlPr>
                    </m:fPr>
                    <m:num>
                      <m:r>
                        <m:rPr>
                          <m:sty m:val="p"/>
                        </m:rPr>
                        <w:rPr>
                          <w:rFonts w:ascii="Cambria Math" w:hAnsi="Cambria Math"/>
                        </w:rPr>
                        <m:t>7</m:t>
                      </m:r>
                    </m:num>
                    <m:den>
                      <m:r>
                        <m:rPr>
                          <m:sty m:val="p"/>
                        </m:rPr>
                        <w:rPr>
                          <w:rFonts w:ascii="Cambria Math" w:hAnsi="Cambria Math"/>
                        </w:rPr>
                        <m:t>2</m:t>
                      </m:r>
                    </m:den>
                  </m:f>
                  <m:r>
                    <m:rPr>
                      <m:sty m:val="p"/>
                    </m:rPr>
                    <w:rPr>
                      <w:rFonts w:ascii="Cambria Math" w:hAnsi="Cambria Math"/>
                    </w:rPr>
                    <m:t>∩</m:t>
                  </m:r>
                  <m:r>
                    <w:rPr>
                      <w:rFonts w:ascii="Cambria Math" w:hAnsi="Cambria Math"/>
                    </w:rPr>
                    <m:t>X</m:t>
                  </m:r>
                  <m:r>
                    <m:rPr>
                      <m:sty m:val="p"/>
                    </m:rPr>
                    <w:rPr>
                      <w:rFonts w:ascii="Cambria Math" w:hAnsi="Cambria Math"/>
                    </w:rPr>
                    <m:t>&gt;1</m:t>
                  </m:r>
                </m:e>
              </m:d>
            </m:num>
            <m:den>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&gt;1)</m:t>
              </m:r>
            </m:den>
          </m:f>
        </m:oMath>
      </m:oMathPara>
    </w:p>
    <w:p w:rsidR="00FE66CD" w:rsidRPr="00E30F33" w:rsidRDefault="007A35D1" w:rsidP="003E7713">
      <w:pPr>
        <w:ind w:left="3600"/>
      </w:pPr>
      <w:r>
        <w:t xml:space="preserve">                       </w:t>
      </w:r>
      <w:r w:rsidRPr="00E30F33">
        <w:rPr>
          <w:position w:val="-28"/>
        </w:rPr>
        <w:object w:dxaOrig="1640" w:dyaOrig="999">
          <v:shape id="_x0000_i1096" type="#_x0000_t75" style="width:81.75pt;height:50.25pt" o:ole="">
            <v:imagedata r:id="rId149" o:title=""/>
          </v:shape>
          <o:OLEObject Type="Embed" ProgID="Equation.3" ShapeID="_x0000_i1096" DrawAspect="Content" ObjectID="_1579013729" r:id="rId150"/>
        </w:object>
      </w:r>
      <w:r w:rsidR="00FE66CD" w:rsidRPr="00E30F33">
        <w:tab/>
      </w:r>
      <w:r w:rsidR="00FE66CD" w:rsidRPr="00E30F33">
        <w:tab/>
      </w:r>
    </w:p>
    <w:p w:rsidR="00FE66CD" w:rsidRPr="00E30F33" w:rsidRDefault="00FE66CD" w:rsidP="003E7713">
      <w:pPr>
        <w:ind w:left="720"/>
      </w:pPr>
      <w:r w:rsidRPr="00E30F33">
        <w:tab/>
      </w:r>
      <w:r w:rsidRPr="00E30F33">
        <w:tab/>
      </w:r>
      <w:r w:rsidRPr="00E30F33">
        <w:tab/>
      </w:r>
      <w:r w:rsidRPr="00E30F33">
        <w:tab/>
      </w:r>
      <w:r w:rsidRPr="00E30F33">
        <w:tab/>
      </w:r>
      <w:r w:rsidRPr="00E30F33">
        <w:tab/>
      </w:r>
      <w:r w:rsidRPr="00E30F33">
        <w:object w:dxaOrig="2340" w:dyaOrig="660">
          <v:shape id="_x0000_i1097" type="#_x0000_t75" style="width:117pt;height:33pt" o:ole="">
            <v:imagedata r:id="rId151" o:title=""/>
          </v:shape>
          <o:OLEObject Type="Embed" ProgID="Equation.3" ShapeID="_x0000_i1097" DrawAspect="Content" ObjectID="_1579013730" r:id="rId152"/>
        </w:object>
      </w:r>
    </w:p>
    <w:p w:rsidR="00FE66CD" w:rsidRPr="00E30F33" w:rsidRDefault="00FE66CD" w:rsidP="003E7713">
      <w:pPr>
        <w:ind w:left="720"/>
      </w:pPr>
      <w:r w:rsidRPr="00E30F33">
        <w:tab/>
      </w:r>
      <w:r w:rsidRPr="00E30F33">
        <w:tab/>
      </w:r>
      <w:r w:rsidRPr="00E30F33">
        <w:tab/>
      </w:r>
      <w:r w:rsidRPr="00E30F33">
        <w:tab/>
      </w:r>
      <w:r w:rsidRPr="00E30F33">
        <w:tab/>
      </w:r>
      <w:r w:rsidRPr="00E30F33">
        <w:tab/>
      </w:r>
      <w:r w:rsidRPr="00E30F33">
        <w:object w:dxaOrig="2340" w:dyaOrig="660">
          <v:shape id="_x0000_i1098" type="#_x0000_t75" style="width:117pt;height:33pt" o:ole="">
            <v:imagedata r:id="rId153" o:title=""/>
          </v:shape>
          <o:OLEObject Type="Embed" ProgID="Equation.3" ShapeID="_x0000_i1098" DrawAspect="Content" ObjectID="_1579013731" r:id="rId154"/>
        </w:object>
      </w:r>
    </w:p>
    <w:p w:rsidR="00FE66CD" w:rsidRPr="00E30F33" w:rsidRDefault="00FE66CD" w:rsidP="003E7713">
      <w:pPr>
        <w:ind w:left="720"/>
      </w:pPr>
      <w:r w:rsidRPr="00E30F33">
        <w:tab/>
      </w:r>
      <w:r w:rsidRPr="00E30F33">
        <w:tab/>
      </w:r>
      <w:r w:rsidRPr="00E30F33">
        <w:tab/>
      </w:r>
      <w:r w:rsidRPr="00E30F33">
        <w:tab/>
      </w:r>
      <w:r w:rsidRPr="00E30F33">
        <w:tab/>
      </w:r>
      <w:r w:rsidRPr="00E30F33">
        <w:tab/>
      </w:r>
      <w:r w:rsidRPr="00E30F33">
        <w:object w:dxaOrig="820" w:dyaOrig="620">
          <v:shape id="_x0000_i1099" type="#_x0000_t75" style="width:41.25pt;height:30.75pt" o:ole="">
            <v:imagedata r:id="rId155" o:title=""/>
          </v:shape>
          <o:OLEObject Type="Embed" ProgID="Equation.3" ShapeID="_x0000_i1099" DrawAspect="Content" ObjectID="_1579013732" r:id="rId156"/>
        </w:object>
      </w:r>
    </w:p>
    <w:p w:rsidR="00FE66CD" w:rsidRPr="00E30F33" w:rsidRDefault="00FE66CD" w:rsidP="001A5B9A">
      <w:r w:rsidRPr="00E30F33">
        <w:t xml:space="preserve">Example </w:t>
      </w:r>
    </w:p>
    <w:p w:rsidR="00FE66CD" w:rsidRPr="00E30F33" w:rsidRDefault="00FE66CD" w:rsidP="001A5B9A">
      <w:r w:rsidRPr="00E30F33">
        <w:t>A random variable X has the probability function</w:t>
      </w:r>
    </w:p>
    <w:tbl>
      <w:tblPr>
        <w:tblStyle w:val="TableGrid"/>
        <w:tblW w:w="0" w:type="auto"/>
        <w:tblInd w:w="468" w:type="dxa"/>
        <w:tblLook w:val="04A0" w:firstRow="1" w:lastRow="0" w:firstColumn="1" w:lastColumn="0" w:noHBand="0" w:noVBand="1"/>
      </w:tblPr>
      <w:tblGrid>
        <w:gridCol w:w="1447"/>
        <w:gridCol w:w="1915"/>
        <w:gridCol w:w="1915"/>
        <w:gridCol w:w="1915"/>
        <w:gridCol w:w="1268"/>
      </w:tblGrid>
      <w:tr w:rsidR="00FE66CD" w:rsidRPr="00E30F33" w:rsidTr="004C3D1E">
        <w:tc>
          <w:tcPr>
            <w:tcW w:w="1447" w:type="dxa"/>
          </w:tcPr>
          <w:p w:rsidR="00FE66CD" w:rsidRPr="00E30F33" w:rsidRDefault="00FE66CD" w:rsidP="001A5B9A">
            <w:r w:rsidRPr="00E30F33">
              <w:object w:dxaOrig="200" w:dyaOrig="220">
                <v:shape id="_x0000_i1100" type="#_x0000_t75" style="width:9.75pt;height:11.25pt" o:ole="">
                  <v:imagedata r:id="rId157" o:title=""/>
                </v:shape>
                <o:OLEObject Type="Embed" ProgID="Equation.3" ShapeID="_x0000_i1100" DrawAspect="Content" ObjectID="_1579013733" r:id="rId158"/>
              </w:object>
            </w:r>
          </w:p>
        </w:tc>
        <w:tc>
          <w:tcPr>
            <w:tcW w:w="1915" w:type="dxa"/>
          </w:tcPr>
          <w:p w:rsidR="00FE66CD" w:rsidRPr="00E30F33" w:rsidRDefault="00FE66CD" w:rsidP="001A5B9A">
            <w:r w:rsidRPr="00E30F33">
              <w:object w:dxaOrig="380" w:dyaOrig="260">
                <v:shape id="_x0000_i1101" type="#_x0000_t75" style="width:19.5pt;height:12.75pt" o:ole="">
                  <v:imagedata r:id="rId159" o:title=""/>
                </v:shape>
                <o:OLEObject Type="Embed" ProgID="Equation.3" ShapeID="_x0000_i1101" DrawAspect="Content" ObjectID="_1579013734" r:id="rId160"/>
              </w:object>
            </w:r>
          </w:p>
        </w:tc>
        <w:tc>
          <w:tcPr>
            <w:tcW w:w="1915" w:type="dxa"/>
          </w:tcPr>
          <w:p w:rsidR="00FE66CD" w:rsidRPr="00E30F33" w:rsidRDefault="00FE66CD" w:rsidP="001A5B9A">
            <w:r w:rsidRPr="00E30F33">
              <w:object w:dxaOrig="340" w:dyaOrig="260">
                <v:shape id="_x0000_i1102" type="#_x0000_t75" style="width:17.25pt;height:12.75pt" o:ole="">
                  <v:imagedata r:id="rId161" o:title=""/>
                </v:shape>
                <o:OLEObject Type="Embed" ProgID="Equation.3" ShapeID="_x0000_i1102" DrawAspect="Content" ObjectID="_1579013735" r:id="rId162"/>
              </w:object>
            </w:r>
          </w:p>
        </w:tc>
        <w:tc>
          <w:tcPr>
            <w:tcW w:w="1915" w:type="dxa"/>
          </w:tcPr>
          <w:p w:rsidR="00FE66CD" w:rsidRPr="00E30F33" w:rsidRDefault="00FE66CD" w:rsidP="001A5B9A">
            <w:r w:rsidRPr="00E30F33">
              <w:t>0</w:t>
            </w:r>
          </w:p>
        </w:tc>
        <w:tc>
          <w:tcPr>
            <w:tcW w:w="1268" w:type="dxa"/>
          </w:tcPr>
          <w:p w:rsidR="00FE66CD" w:rsidRPr="00E30F33" w:rsidRDefault="00FE66CD" w:rsidP="001A5B9A">
            <w:r w:rsidRPr="00E30F33">
              <w:t>1</w:t>
            </w:r>
          </w:p>
        </w:tc>
      </w:tr>
      <w:tr w:rsidR="00FE66CD" w:rsidRPr="00E30F33" w:rsidTr="004C3D1E">
        <w:tc>
          <w:tcPr>
            <w:tcW w:w="1447" w:type="dxa"/>
          </w:tcPr>
          <w:p w:rsidR="00FE66CD" w:rsidRPr="00E30F33" w:rsidRDefault="00FE66CD" w:rsidP="001A5B9A">
            <w:r w:rsidRPr="00E30F33">
              <w:object w:dxaOrig="540" w:dyaOrig="320">
                <v:shape id="_x0000_i1103" type="#_x0000_t75" style="width:27pt;height:16.5pt" o:ole="">
                  <v:imagedata r:id="rId163" o:title=""/>
                </v:shape>
                <o:OLEObject Type="Embed" ProgID="Equation.3" ShapeID="_x0000_i1103" DrawAspect="Content" ObjectID="_1579013736" r:id="rId164"/>
              </w:object>
            </w:r>
          </w:p>
        </w:tc>
        <w:tc>
          <w:tcPr>
            <w:tcW w:w="1915" w:type="dxa"/>
          </w:tcPr>
          <w:p w:rsidR="00FE66CD" w:rsidRPr="00E30F33" w:rsidRDefault="00FE66CD" w:rsidP="001A5B9A">
            <w:r w:rsidRPr="00E30F33">
              <w:t>0.4</w:t>
            </w:r>
          </w:p>
        </w:tc>
        <w:tc>
          <w:tcPr>
            <w:tcW w:w="1915" w:type="dxa"/>
          </w:tcPr>
          <w:p w:rsidR="00FE66CD" w:rsidRPr="00E30F33" w:rsidRDefault="00FE66CD" w:rsidP="001A5B9A">
            <w:r w:rsidRPr="00E30F33">
              <w:object w:dxaOrig="200" w:dyaOrig="279">
                <v:shape id="_x0000_i1104" type="#_x0000_t75" style="width:9.75pt;height:13.5pt" o:ole="">
                  <v:imagedata r:id="rId165" o:title=""/>
                </v:shape>
                <o:OLEObject Type="Embed" ProgID="Equation.3" ShapeID="_x0000_i1104" DrawAspect="Content" ObjectID="_1579013737" r:id="rId166"/>
              </w:object>
            </w:r>
          </w:p>
        </w:tc>
        <w:tc>
          <w:tcPr>
            <w:tcW w:w="1915" w:type="dxa"/>
          </w:tcPr>
          <w:p w:rsidR="00FE66CD" w:rsidRPr="00E30F33" w:rsidRDefault="00FE66CD" w:rsidP="001A5B9A">
            <w:r w:rsidRPr="00E30F33">
              <w:t>0.2</w:t>
            </w:r>
          </w:p>
        </w:tc>
        <w:tc>
          <w:tcPr>
            <w:tcW w:w="1268" w:type="dxa"/>
          </w:tcPr>
          <w:p w:rsidR="00FE66CD" w:rsidRPr="00E30F33" w:rsidRDefault="00FE66CD" w:rsidP="001A5B9A">
            <w:r w:rsidRPr="00E30F33">
              <w:t>0.3</w:t>
            </w:r>
          </w:p>
        </w:tc>
      </w:tr>
    </w:tbl>
    <w:p w:rsidR="00FE66CD" w:rsidRPr="00E30F33" w:rsidRDefault="00FE66CD" w:rsidP="001A5B9A"/>
    <w:p w:rsidR="00FE66CD" w:rsidRPr="00E30F33" w:rsidRDefault="00FE66CD" w:rsidP="001A5B9A">
      <w:r w:rsidRPr="00E30F33">
        <w:t xml:space="preserve">Find </w:t>
      </w:r>
      <w:r w:rsidRPr="00E30F33">
        <w:rPr>
          <w:position w:val="-6"/>
        </w:rPr>
        <w:object w:dxaOrig="200" w:dyaOrig="279">
          <v:shape id="_x0000_i1105" type="#_x0000_t75" style="width:9.75pt;height:13.5pt" o:ole="">
            <v:imagedata r:id="rId167" o:title=""/>
          </v:shape>
          <o:OLEObject Type="Embed" ProgID="Equation.3" ShapeID="_x0000_i1105" DrawAspect="Content" ObjectID="_1579013738" r:id="rId168"/>
        </w:object>
      </w:r>
      <w:r w:rsidRPr="00E30F33">
        <w:t>and the mean of X</w:t>
      </w:r>
    </w:p>
    <w:p w:rsidR="00FE66CD" w:rsidRPr="00E30F33" w:rsidRDefault="00FE66CD" w:rsidP="001A5B9A">
      <w:r w:rsidRPr="00E30F33">
        <w:t>Solution</w:t>
      </w:r>
    </w:p>
    <w:p w:rsidR="00FE66CD" w:rsidRPr="00E30F33" w:rsidRDefault="00FE66CD" w:rsidP="001A5B9A">
      <w:r w:rsidRPr="00E30F33">
        <w:object w:dxaOrig="3519" w:dyaOrig="400">
          <v:shape id="_x0000_i1106" type="#_x0000_t75" style="width:176.25pt;height:20.25pt" o:ole="">
            <v:imagedata r:id="rId169" o:title=""/>
          </v:shape>
          <o:OLEObject Type="Embed" ProgID="Equation.3" ShapeID="_x0000_i1106" DrawAspect="Content" ObjectID="_1579013739" r:id="rId170"/>
        </w:object>
      </w:r>
    </w:p>
    <w:p w:rsidR="00FE66CD" w:rsidRPr="00E30F33" w:rsidRDefault="00FE66CD" w:rsidP="001A5B9A">
      <w:r w:rsidRPr="00E30F33">
        <w:object w:dxaOrig="4459" w:dyaOrig="400">
          <v:shape id="_x0000_i1107" type="#_x0000_t75" style="width:223.5pt;height:20.25pt" o:ole="">
            <v:imagedata r:id="rId171" o:title=""/>
          </v:shape>
          <o:OLEObject Type="Embed" ProgID="Equation.3" ShapeID="_x0000_i1107" DrawAspect="Content" ObjectID="_1579013740" r:id="rId172"/>
        </w:object>
      </w:r>
    </w:p>
    <w:p w:rsidR="00FE66CD" w:rsidRDefault="00FE66CD" w:rsidP="001A5B9A"/>
    <w:p w:rsidR="003E7713" w:rsidRPr="00E30F33" w:rsidRDefault="003E7713" w:rsidP="001A5B9A"/>
    <w:p w:rsidR="00FE66CD" w:rsidRPr="00E30F33" w:rsidRDefault="00FE66CD" w:rsidP="001A5B9A">
      <w:r w:rsidRPr="00E30F33">
        <w:lastRenderedPageBreak/>
        <w:t xml:space="preserve">Example </w:t>
      </w:r>
    </w:p>
    <w:p w:rsidR="00FE66CD" w:rsidRPr="00E30F33" w:rsidRDefault="00FE66CD" w:rsidP="001A5B9A">
      <w:pPr>
        <w:rPr>
          <w:b/>
        </w:rPr>
      </w:pPr>
      <w:r w:rsidRPr="00E30F33">
        <w:rPr>
          <w:b/>
        </w:rPr>
        <w:t xml:space="preserve">If </w:t>
      </w:r>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kx</m:t>
                  </m:r>
                  <m:r>
                    <m:rPr>
                      <m:sty m:val="p"/>
                    </m:rPr>
                    <w:rPr>
                      <w:rFonts w:ascii="Cambria Math" w:hAnsi="Cambria Math"/>
                    </w:rPr>
                    <m:t xml:space="preserve">,  </m:t>
                  </m:r>
                  <m:r>
                    <w:rPr>
                      <w:rFonts w:ascii="Cambria Math" w:hAnsi="Cambria Math"/>
                    </w:rPr>
                    <m:t>x</m:t>
                  </m:r>
                  <m:r>
                    <m:rPr>
                      <m:sty m:val="p"/>
                    </m:rPr>
                    <w:rPr>
                      <w:rFonts w:ascii="Cambria Math" w:hAnsi="Cambria Math"/>
                    </w:rPr>
                    <m:t>=1, 2, 3, 4, 5</m:t>
                  </m:r>
                </m:e>
              </m:mr>
              <m:mr>
                <m:e>
                  <m:r>
                    <m:rPr>
                      <m:sty m:val="p"/>
                    </m:rPr>
                    <w:rPr>
                      <w:rFonts w:ascii="Cambria Math" w:hAnsi="Cambria Math"/>
                    </w:rPr>
                    <m:t xml:space="preserve">0,      </m:t>
                  </m:r>
                  <m:r>
                    <w:rPr>
                      <w:rFonts w:ascii="Cambria Math" w:hAnsi="Cambria Math"/>
                    </w:rPr>
                    <m:t>otherwise</m:t>
                  </m:r>
                  <m:r>
                    <m:rPr>
                      <m:sty m:val="p"/>
                    </m:rPr>
                    <w:rPr>
                      <w:rFonts w:ascii="Cambria Math" w:hAnsi="Cambria Math"/>
                    </w:rPr>
                    <m:t xml:space="preserve">  </m:t>
                  </m:r>
                </m:e>
              </m:mr>
            </m:m>
          </m:e>
        </m:d>
      </m:oMath>
      <w:r w:rsidRPr="00E30F33">
        <w:rPr>
          <w:b/>
        </w:rPr>
        <w:t xml:space="preserve"> </w:t>
      </w:r>
      <w:r w:rsidR="00431C19">
        <w:rPr>
          <w:b/>
        </w:rPr>
        <w:t xml:space="preserve"> </w:t>
      </w:r>
      <w:r w:rsidRPr="00E30F33">
        <w:rPr>
          <w:b/>
        </w:rPr>
        <w:t xml:space="preserve">represents a probability function, Find </w:t>
      </w:r>
    </w:p>
    <w:p w:rsidR="00FE66CD" w:rsidRPr="00E30F33" w:rsidRDefault="00FE66CD" w:rsidP="001A5B9A">
      <w:pPr>
        <w:pStyle w:val="ListParagraph"/>
        <w:numPr>
          <w:ilvl w:val="0"/>
          <w:numId w:val="4"/>
        </w:numPr>
      </w:pPr>
      <w:r w:rsidRPr="00E30F33">
        <w:object w:dxaOrig="200" w:dyaOrig="279">
          <v:shape id="_x0000_i1108" type="#_x0000_t75" style="width:9.75pt;height:13.5pt" o:ole="">
            <v:imagedata r:id="rId173" o:title=""/>
          </v:shape>
          <o:OLEObject Type="Embed" ProgID="Equation.3" ShapeID="_x0000_i1108" DrawAspect="Content" ObjectID="_1579013741" r:id="rId174"/>
        </w:object>
      </w:r>
    </w:p>
    <w:p w:rsidR="00FE66CD" w:rsidRPr="00E30F33" w:rsidRDefault="00FE66CD" w:rsidP="001A5B9A">
      <w:pPr>
        <w:pStyle w:val="ListParagraph"/>
        <w:numPr>
          <w:ilvl w:val="0"/>
          <w:numId w:val="4"/>
        </w:numPr>
      </w:pPr>
      <w:r w:rsidRPr="00E30F33">
        <w:rPr>
          <w:position w:val="-10"/>
        </w:rPr>
        <w:object w:dxaOrig="540" w:dyaOrig="320">
          <v:shape id="_x0000_i1109" type="#_x0000_t75" style="width:27pt;height:16.5pt" o:ole="">
            <v:imagedata r:id="rId175" o:title=""/>
          </v:shape>
          <o:OLEObject Type="Embed" ProgID="Equation.3" ShapeID="_x0000_i1109" DrawAspect="Content" ObjectID="_1579013742" r:id="rId176"/>
        </w:object>
      </w:r>
      <w:r w:rsidRPr="00E30F33">
        <w:t>being a prime number)</w:t>
      </w:r>
    </w:p>
    <w:p w:rsidR="00FE66CD" w:rsidRPr="00E30F33" w:rsidRDefault="00431C19" w:rsidP="001A5B9A">
      <w:pPr>
        <w:pStyle w:val="ListParagraph"/>
        <w:numPr>
          <w:ilvl w:val="0"/>
          <w:numId w:val="4"/>
        </w:numPr>
        <w:rPr>
          <w:b/>
        </w:rPr>
      </w:pPr>
      <m:oMath>
        <m:r>
          <w:rPr>
            <w:rFonts w:ascii="Cambria Math" w:hAnsi="Cambria Math"/>
          </w:rPr>
          <m:t>P</m:t>
        </m:r>
        <m:d>
          <m:dPr>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&lt;</m:t>
            </m:r>
            <m:r>
              <w:rPr>
                <w:rFonts w:ascii="Cambria Math" w:hAnsi="Cambria Math"/>
              </w:rPr>
              <m:t>X</m:t>
            </m:r>
            <m:r>
              <m:rPr>
                <m:sty m:val="p"/>
              </m:rPr>
              <w:rPr>
                <w:rFonts w:ascii="Cambria Math" w:hAnsi="Cambria Math"/>
              </w:rPr>
              <m:t>&lt;</m:t>
            </m:r>
            <m:f>
              <m:fPr>
                <m:ctrlPr>
                  <w:rPr>
                    <w:rFonts w:ascii="Cambria Math" w:hAnsi="Cambria Math"/>
                  </w:rPr>
                </m:ctrlPr>
              </m:fPr>
              <m:num>
                <m:r>
                  <m:rPr>
                    <m:sty m:val="p"/>
                  </m:rPr>
                  <w:rPr>
                    <w:rFonts w:ascii="Cambria Math" w:hAnsi="Cambria Math"/>
                  </w:rPr>
                  <m:t>5</m:t>
                </m:r>
              </m:num>
              <m:den>
                <m:r>
                  <m:rPr>
                    <m:sty m:val="p"/>
                  </m:rPr>
                  <w:rPr>
                    <w:rFonts w:ascii="Cambria Math" w:hAnsi="Cambria Math"/>
                  </w:rPr>
                  <m:t>2</m:t>
                </m:r>
              </m:den>
            </m:f>
            <m:r>
              <m:rPr>
                <m:sty m:val="p"/>
              </m:rPr>
              <w:rPr>
                <w:rFonts w:ascii="Cambria Math" w:hAnsi="Cambria Math"/>
              </w:rPr>
              <m:t xml:space="preserve"> </m:t>
            </m:r>
          </m:e>
        </m:d>
        <m:r>
          <w:rPr>
            <w:rFonts w:ascii="Cambria Math" w:hAnsi="Cambria Math"/>
          </w:rPr>
          <m:t>X</m:t>
        </m:r>
        <m:r>
          <m:rPr>
            <m:sty m:val="p"/>
          </m:rPr>
          <w:rPr>
            <w:rFonts w:ascii="Cambria Math" w:hAnsi="Cambria Math"/>
          </w:rPr>
          <m:t xml:space="preserve">&gt;1) </m:t>
        </m:r>
      </m:oMath>
    </w:p>
    <w:p w:rsidR="00FE66CD" w:rsidRPr="00E30F33" w:rsidRDefault="00FE66CD" w:rsidP="001A5B9A">
      <w:pPr>
        <w:pStyle w:val="ListParagraph"/>
        <w:numPr>
          <w:ilvl w:val="0"/>
          <w:numId w:val="4"/>
        </w:numPr>
      </w:pPr>
      <w:r w:rsidRPr="00E30F33">
        <w:t>The distribution function.</w:t>
      </w:r>
    </w:p>
    <w:p w:rsidR="00FE66CD" w:rsidRDefault="00FE66CD" w:rsidP="001A5B9A"/>
    <w:p w:rsidR="004C3D1E" w:rsidRDefault="004C3D1E" w:rsidP="001A5B9A"/>
    <w:p w:rsidR="004C3D1E" w:rsidRPr="00E30F33" w:rsidRDefault="004C3D1E" w:rsidP="001A5B9A"/>
    <w:p w:rsidR="00FE66CD" w:rsidRPr="00E30F33" w:rsidRDefault="00FE66CD" w:rsidP="001A5B9A">
      <w:r w:rsidRPr="00E30F33">
        <w:t>Solution</w:t>
      </w:r>
    </w:p>
    <w:p w:rsidR="00FE66CD" w:rsidRPr="00E30F33" w:rsidRDefault="00FE66CD" w:rsidP="001A5B9A">
      <w:pPr>
        <w:pStyle w:val="ListParagraph"/>
        <w:numPr>
          <w:ilvl w:val="0"/>
          <w:numId w:val="5"/>
        </w:numPr>
      </w:pPr>
      <w:r w:rsidRPr="00E30F33">
        <w:t>Given</w:t>
      </w:r>
    </w:p>
    <w:tbl>
      <w:tblPr>
        <w:tblStyle w:val="TableGrid"/>
        <w:tblW w:w="0" w:type="auto"/>
        <w:tblInd w:w="1080" w:type="dxa"/>
        <w:tblLook w:val="04A0" w:firstRow="1" w:lastRow="0" w:firstColumn="1" w:lastColumn="0" w:noHBand="0" w:noVBand="1"/>
      </w:tblPr>
      <w:tblGrid>
        <w:gridCol w:w="1941"/>
        <w:gridCol w:w="1297"/>
        <w:gridCol w:w="1384"/>
        <w:gridCol w:w="1355"/>
        <w:gridCol w:w="1384"/>
        <w:gridCol w:w="1355"/>
      </w:tblGrid>
      <w:tr w:rsidR="00FE66CD" w:rsidRPr="00E30F33" w:rsidTr="00FE66CD">
        <w:tc>
          <w:tcPr>
            <w:tcW w:w="1596" w:type="dxa"/>
          </w:tcPr>
          <w:p w:rsidR="00FE66CD" w:rsidRPr="00E30F33" w:rsidRDefault="00FE66CD" w:rsidP="001A5B9A">
            <w:pPr>
              <w:pStyle w:val="ListParagraph"/>
            </w:pPr>
            <w:r w:rsidRPr="00E30F33">
              <w:object w:dxaOrig="200" w:dyaOrig="220">
                <v:shape id="_x0000_i1110" type="#_x0000_t75" style="width:9.75pt;height:11.25pt" o:ole="">
                  <v:imagedata r:id="rId177" o:title=""/>
                </v:shape>
                <o:OLEObject Type="Embed" ProgID="Equation.3" ShapeID="_x0000_i1110" DrawAspect="Content" ObjectID="_1579013743" r:id="rId178"/>
              </w:object>
            </w:r>
          </w:p>
        </w:tc>
        <w:tc>
          <w:tcPr>
            <w:tcW w:w="1596" w:type="dxa"/>
          </w:tcPr>
          <w:p w:rsidR="00FE66CD" w:rsidRPr="00E30F33" w:rsidRDefault="00FE66CD" w:rsidP="001A5B9A">
            <w:pPr>
              <w:pStyle w:val="ListParagraph"/>
            </w:pPr>
            <w:r w:rsidRPr="00E30F33">
              <w:t>1</w:t>
            </w:r>
          </w:p>
        </w:tc>
        <w:tc>
          <w:tcPr>
            <w:tcW w:w="1596" w:type="dxa"/>
          </w:tcPr>
          <w:p w:rsidR="00FE66CD" w:rsidRPr="00E30F33" w:rsidRDefault="00FE66CD" w:rsidP="001A5B9A">
            <w:pPr>
              <w:pStyle w:val="ListParagraph"/>
            </w:pPr>
            <w:r w:rsidRPr="00E30F33">
              <w:t>2</w:t>
            </w:r>
          </w:p>
        </w:tc>
        <w:tc>
          <w:tcPr>
            <w:tcW w:w="1596" w:type="dxa"/>
          </w:tcPr>
          <w:p w:rsidR="00FE66CD" w:rsidRPr="00E30F33" w:rsidRDefault="00FE66CD" w:rsidP="001A5B9A">
            <w:pPr>
              <w:pStyle w:val="ListParagraph"/>
            </w:pPr>
            <w:r w:rsidRPr="00E30F33">
              <w:t>3</w:t>
            </w:r>
          </w:p>
        </w:tc>
        <w:tc>
          <w:tcPr>
            <w:tcW w:w="1596" w:type="dxa"/>
          </w:tcPr>
          <w:p w:rsidR="00FE66CD" w:rsidRPr="00E30F33" w:rsidRDefault="00FE66CD" w:rsidP="001A5B9A">
            <w:pPr>
              <w:pStyle w:val="ListParagraph"/>
            </w:pPr>
            <w:r w:rsidRPr="00E30F33">
              <w:t>4</w:t>
            </w:r>
          </w:p>
        </w:tc>
        <w:tc>
          <w:tcPr>
            <w:tcW w:w="1596" w:type="dxa"/>
          </w:tcPr>
          <w:p w:rsidR="00FE66CD" w:rsidRPr="00E30F33" w:rsidRDefault="00FE66CD" w:rsidP="001A5B9A">
            <w:pPr>
              <w:pStyle w:val="ListParagraph"/>
            </w:pPr>
            <w:r w:rsidRPr="00E30F33">
              <w:t>5</w:t>
            </w:r>
          </w:p>
        </w:tc>
      </w:tr>
      <w:tr w:rsidR="00FE66CD" w:rsidRPr="00E30F33" w:rsidTr="00FE66CD">
        <w:tc>
          <w:tcPr>
            <w:tcW w:w="1596" w:type="dxa"/>
          </w:tcPr>
          <w:p w:rsidR="00FE66CD" w:rsidRPr="00E30F33" w:rsidRDefault="00FE66CD" w:rsidP="001A5B9A">
            <w:pPr>
              <w:pStyle w:val="ListParagraph"/>
            </w:pPr>
            <w:r w:rsidRPr="00E30F33">
              <w:object w:dxaOrig="999" w:dyaOrig="320">
                <v:shape id="_x0000_i1111" type="#_x0000_t75" style="width:50.25pt;height:16.5pt" o:ole="">
                  <v:imagedata r:id="rId179" o:title=""/>
                </v:shape>
                <o:OLEObject Type="Embed" ProgID="Equation.3" ShapeID="_x0000_i1111" DrawAspect="Content" ObjectID="_1579013744" r:id="rId180"/>
              </w:object>
            </w:r>
          </w:p>
        </w:tc>
        <w:tc>
          <w:tcPr>
            <w:tcW w:w="1596" w:type="dxa"/>
          </w:tcPr>
          <w:p w:rsidR="00FE66CD" w:rsidRPr="00E30F33" w:rsidRDefault="00FE66CD" w:rsidP="001A5B9A">
            <w:pPr>
              <w:pStyle w:val="ListParagraph"/>
            </w:pPr>
            <w:r w:rsidRPr="00E30F33">
              <w:object w:dxaOrig="200" w:dyaOrig="279">
                <v:shape id="_x0000_i1112" type="#_x0000_t75" style="width:9.75pt;height:13.5pt" o:ole="">
                  <v:imagedata r:id="rId181" o:title=""/>
                </v:shape>
                <o:OLEObject Type="Embed" ProgID="Equation.3" ShapeID="_x0000_i1112" DrawAspect="Content" ObjectID="_1579013745" r:id="rId182"/>
              </w:object>
            </w:r>
          </w:p>
        </w:tc>
        <w:tc>
          <w:tcPr>
            <w:tcW w:w="1596" w:type="dxa"/>
          </w:tcPr>
          <w:p w:rsidR="00FE66CD" w:rsidRPr="00E30F33" w:rsidRDefault="00FE66CD" w:rsidP="001A5B9A">
            <w:pPr>
              <w:pStyle w:val="ListParagraph"/>
            </w:pPr>
            <w:r w:rsidRPr="00E30F33">
              <w:object w:dxaOrig="320" w:dyaOrig="279">
                <v:shape id="_x0000_i1113" type="#_x0000_t75" style="width:16.5pt;height:13.5pt" o:ole="">
                  <v:imagedata r:id="rId183" o:title=""/>
                </v:shape>
                <o:OLEObject Type="Embed" ProgID="Equation.3" ShapeID="_x0000_i1113" DrawAspect="Content" ObjectID="_1579013746" r:id="rId184"/>
              </w:object>
            </w:r>
          </w:p>
        </w:tc>
        <w:tc>
          <w:tcPr>
            <w:tcW w:w="1596" w:type="dxa"/>
          </w:tcPr>
          <w:p w:rsidR="00FE66CD" w:rsidRPr="00E30F33" w:rsidRDefault="00FE66CD" w:rsidP="001A5B9A">
            <w:pPr>
              <w:pStyle w:val="ListParagraph"/>
            </w:pPr>
            <w:r w:rsidRPr="00E30F33">
              <w:object w:dxaOrig="300" w:dyaOrig="279">
                <v:shape id="_x0000_i1114" type="#_x0000_t75" style="width:14.25pt;height:13.5pt" o:ole="">
                  <v:imagedata r:id="rId185" o:title=""/>
                </v:shape>
                <o:OLEObject Type="Embed" ProgID="Equation.3" ShapeID="_x0000_i1114" DrawAspect="Content" ObjectID="_1579013747" r:id="rId186"/>
              </w:object>
            </w:r>
          </w:p>
        </w:tc>
        <w:tc>
          <w:tcPr>
            <w:tcW w:w="1596" w:type="dxa"/>
          </w:tcPr>
          <w:p w:rsidR="00FE66CD" w:rsidRPr="00E30F33" w:rsidRDefault="00FE66CD" w:rsidP="001A5B9A">
            <w:pPr>
              <w:pStyle w:val="ListParagraph"/>
            </w:pPr>
            <w:r w:rsidRPr="00E30F33">
              <w:object w:dxaOrig="320" w:dyaOrig="279">
                <v:shape id="_x0000_i1115" type="#_x0000_t75" style="width:16.5pt;height:13.5pt" o:ole="">
                  <v:imagedata r:id="rId187" o:title=""/>
                </v:shape>
                <o:OLEObject Type="Embed" ProgID="Equation.3" ShapeID="_x0000_i1115" DrawAspect="Content" ObjectID="_1579013748" r:id="rId188"/>
              </w:object>
            </w:r>
          </w:p>
        </w:tc>
        <w:tc>
          <w:tcPr>
            <w:tcW w:w="1596" w:type="dxa"/>
          </w:tcPr>
          <w:p w:rsidR="00FE66CD" w:rsidRPr="00E30F33" w:rsidRDefault="00FE66CD" w:rsidP="001A5B9A">
            <w:pPr>
              <w:pStyle w:val="ListParagraph"/>
            </w:pPr>
            <w:r w:rsidRPr="00E30F33">
              <w:object w:dxaOrig="300" w:dyaOrig="279">
                <v:shape id="_x0000_i1116" type="#_x0000_t75" style="width:14.25pt;height:13.5pt" o:ole="">
                  <v:imagedata r:id="rId189" o:title=""/>
                </v:shape>
                <o:OLEObject Type="Embed" ProgID="Equation.3" ShapeID="_x0000_i1116" DrawAspect="Content" ObjectID="_1579013749" r:id="rId190"/>
              </w:object>
            </w:r>
          </w:p>
        </w:tc>
      </w:tr>
    </w:tbl>
    <w:p w:rsidR="00FE66CD" w:rsidRPr="00E30F33" w:rsidRDefault="00FE66CD" w:rsidP="001A5B9A">
      <w:pPr>
        <w:pStyle w:val="ListParagraph"/>
      </w:pPr>
    </w:p>
    <w:p w:rsidR="00FE66CD" w:rsidRPr="00E30F33" w:rsidRDefault="00FE66CD" w:rsidP="001A5B9A">
      <w:r w:rsidRPr="00E30F33">
        <w:tab/>
        <w:t xml:space="preserve">Since </w:t>
      </w:r>
      <w:r w:rsidRPr="00E30F33">
        <w:rPr>
          <w:position w:val="-10"/>
        </w:rPr>
        <w:object w:dxaOrig="540" w:dyaOrig="320">
          <v:shape id="_x0000_i1117" type="#_x0000_t75" style="width:27pt;height:16.5pt" o:ole="">
            <v:imagedata r:id="rId191" o:title=""/>
          </v:shape>
          <o:OLEObject Type="Embed" ProgID="Equation.3" ShapeID="_x0000_i1117" DrawAspect="Content" ObjectID="_1579013750" r:id="rId192"/>
        </w:object>
      </w:r>
      <w:r w:rsidRPr="00E30F33">
        <w:t xml:space="preserve">is a probability function, </w:t>
      </w:r>
      <w:r w:rsidRPr="00E30F33">
        <w:rPr>
          <w:position w:val="-14"/>
        </w:rPr>
        <w:object w:dxaOrig="1160" w:dyaOrig="400">
          <v:shape id="_x0000_i1118" type="#_x0000_t75" style="width:58.5pt;height:20.25pt" o:ole="">
            <v:imagedata r:id="rId193" o:title=""/>
          </v:shape>
          <o:OLEObject Type="Embed" ProgID="Equation.3" ShapeID="_x0000_i1118" DrawAspect="Content" ObjectID="_1579013751" r:id="rId194"/>
        </w:object>
      </w:r>
    </w:p>
    <w:p w:rsidR="00FE66CD" w:rsidRPr="00E30F33" w:rsidRDefault="00FE66CD" w:rsidP="001A5B9A">
      <w:r w:rsidRPr="00E30F33">
        <w:tab/>
      </w:r>
      <w:r w:rsidRPr="00E30F33">
        <w:object w:dxaOrig="2460" w:dyaOrig="279">
          <v:shape id="_x0000_i1119" type="#_x0000_t75" style="width:123pt;height:13.5pt" o:ole="">
            <v:imagedata r:id="rId195" o:title=""/>
          </v:shape>
          <o:OLEObject Type="Embed" ProgID="Equation.3" ShapeID="_x0000_i1119" DrawAspect="Content" ObjectID="_1579013752" r:id="rId196"/>
        </w:object>
      </w:r>
    </w:p>
    <w:p w:rsidR="00FE66CD" w:rsidRPr="00E30F33" w:rsidRDefault="00FE66CD" w:rsidP="001A5B9A">
      <w:r w:rsidRPr="00E30F33">
        <w:tab/>
      </w:r>
      <w:r w:rsidRPr="00E30F33">
        <w:tab/>
      </w:r>
      <w:r w:rsidRPr="00E30F33">
        <w:tab/>
      </w:r>
      <w:r w:rsidRPr="00E30F33">
        <w:tab/>
      </w:r>
      <w:r w:rsidRPr="00E30F33">
        <w:object w:dxaOrig="760" w:dyaOrig="960">
          <v:shape id="_x0000_i1120" type="#_x0000_t75" style="width:37.5pt;height:47.25pt" o:ole="">
            <v:imagedata r:id="rId197" o:title=""/>
          </v:shape>
          <o:OLEObject Type="Embed" ProgID="Equation.3" ShapeID="_x0000_i1120" DrawAspect="Content" ObjectID="_1579013753" r:id="rId198"/>
        </w:object>
      </w:r>
    </w:p>
    <w:p w:rsidR="008F5458" w:rsidRPr="008F5458" w:rsidRDefault="00FE66CD" w:rsidP="008F5458">
      <w:pPr>
        <w:pStyle w:val="ListParagraph"/>
        <w:numPr>
          <w:ilvl w:val="0"/>
          <w:numId w:val="5"/>
        </w:numPr>
        <w:jc w:val="left"/>
        <w:rPr>
          <w:rFonts w:eastAsiaTheme="minorEastAsia"/>
        </w:rPr>
      </w:pPr>
      <w:r w:rsidRPr="00E30F33">
        <w:t>P(X being a prime number)</w:t>
      </w:r>
      <m:oMath>
        <m:r>
          <w:rPr>
            <w:rFonts w:ascii="Cambria Math" w:hAnsi="Cambria Math"/>
          </w:rPr>
          <m:t>=P</m:t>
        </m:r>
        <m:d>
          <m:dPr>
            <m:ctrlPr>
              <w:rPr>
                <w:rFonts w:ascii="Cambria Math" w:hAnsi="Cambria Math"/>
                <w:i/>
              </w:rPr>
            </m:ctrlPr>
          </m:dPr>
          <m:e>
            <m:r>
              <w:rPr>
                <w:rFonts w:ascii="Cambria Math" w:hAnsi="Cambria Math"/>
              </w:rPr>
              <m:t>X=1,2,3</m:t>
            </m:r>
          </m:e>
        </m:d>
      </m:oMath>
    </w:p>
    <w:p w:rsidR="008F5458" w:rsidRPr="008F5458" w:rsidRDefault="008F5458" w:rsidP="008F5458">
      <w:pPr>
        <w:pStyle w:val="ListParagraph"/>
        <w:ind w:left="1080"/>
        <w:jc w:val="left"/>
        <w:rPr>
          <w:rFonts w:eastAsiaTheme="minorEastAsia"/>
        </w:rPr>
      </w:pPr>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+P</m:t>
        </m:r>
        <m:d>
          <m:dPr>
            <m:ctrlPr>
              <w:rPr>
                <w:rFonts w:ascii="Cambria Math" w:hAnsi="Cambria Math"/>
                <w:i/>
              </w:rPr>
            </m:ctrlPr>
          </m:dPr>
          <m:e>
            <m:r>
              <w:rPr>
                <w:rFonts w:ascii="Cambria Math" w:hAnsi="Cambria Math"/>
              </w:rPr>
              <m:t>X=5</m:t>
            </m:r>
          </m:e>
        </m:d>
      </m:oMath>
    </w:p>
    <w:p w:rsidR="008F5458" w:rsidRPr="008F5458" w:rsidRDefault="008F5458" w:rsidP="008F5458">
      <w:pPr>
        <w:pStyle w:val="ListParagraph"/>
        <w:ind w:left="1080"/>
        <w:jc w:val="left"/>
        <w:rPr>
          <w:rFonts w:eastAsiaTheme="minorEastAsia"/>
        </w:rPr>
      </w:pPr>
      <w:r>
        <w:rPr>
          <w:rFonts w:eastAsiaTheme="minorEastAsia"/>
        </w:rPr>
        <w:t xml:space="preserve">                                                </w:t>
      </w:r>
      <m:oMath>
        <m:r>
          <w:rPr>
            <w:rFonts w:ascii="Cambria Math" w:eastAsiaTheme="minorEastAsia" w:hAnsi="Cambria Math"/>
          </w:rPr>
          <m:t>=2k+3k+5k=10k</m:t>
        </m:r>
      </m:oMath>
    </w:p>
    <w:p w:rsidR="008F5458" w:rsidRPr="008F5458" w:rsidRDefault="008F5458" w:rsidP="008F5458">
      <w:pPr>
        <w:pStyle w:val="ListParagraph"/>
        <w:ind w:left="1080"/>
        <w:jc w:val="left"/>
        <w:rPr>
          <w:rFonts w:eastAsiaTheme="minorEastAsia"/>
        </w:rPr>
      </w:pPr>
      <w:r>
        <w:rPr>
          <w:rFonts w:eastAsiaTheme="minorEastAsia"/>
        </w:rPr>
        <w:t xml:space="preserve">Since </w:t>
      </w:r>
      <m:oMath>
        <m:r>
          <w:rPr>
            <w:rFonts w:ascii="Cambria Math" w:eastAsiaTheme="minorEastAsia" w:hAnsi="Cambria Math"/>
          </w:rPr>
          <m:t>k</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 xml:space="preserve">X </m:t>
            </m:r>
            <m:r>
              <m:rPr>
                <m:sty m:val="p"/>
              </m:rPr>
              <w:rPr>
                <w:rFonts w:ascii="Cambria Math" w:eastAsiaTheme="minorEastAsia" w:hAnsi="Cambria Math"/>
              </w:rPr>
              <m:t>being a prime number</m:t>
            </m:r>
          </m:e>
        </m:d>
        <m:r>
          <w:rPr>
            <w:rFonts w:ascii="Cambria Math" w:eastAsiaTheme="minorEastAsia" w:hAnsi="Cambria Math"/>
          </w:rPr>
          <m:t>=10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p>
    <w:p w:rsidR="00FE66CD" w:rsidRPr="008F5458" w:rsidRDefault="00FE66CD" w:rsidP="008F5458">
      <w:pPr>
        <w:jc w:val="left"/>
        <w:rPr>
          <w:rFonts w:eastAsiaTheme="minorEastAsia"/>
        </w:rPr>
      </w:pPr>
    </w:p>
    <w:p w:rsidR="00FE66CD" w:rsidRPr="00127DED" w:rsidRDefault="00127DED" w:rsidP="001A5B9A">
      <w:pPr>
        <w:pStyle w:val="ListParagraph"/>
        <w:numPr>
          <w:ilvl w:val="0"/>
          <w:numId w:val="5"/>
        </w:numPr>
        <w:rPr>
          <w:b/>
        </w:rPr>
      </w:pPr>
      <m:oMath>
        <m:r>
          <w:rPr>
            <w:rFonts w:ascii="Cambria Math" w:hAnsi="Cambria Math"/>
          </w:rPr>
          <w:lastRenderedPageBreak/>
          <m:t>P</m:t>
        </m:r>
        <m:d>
          <m:dPr>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&lt;</m:t>
            </m:r>
            <m:r>
              <w:rPr>
                <w:rFonts w:ascii="Cambria Math" w:hAnsi="Cambria Math"/>
              </w:rPr>
              <m:t>X</m:t>
            </m:r>
            <m:r>
              <m:rPr>
                <m:sty m:val="p"/>
              </m:rPr>
              <w:rPr>
                <w:rFonts w:ascii="Cambria Math" w:hAnsi="Cambria Math"/>
              </w:rPr>
              <m:t>&lt;</m:t>
            </m:r>
            <m:f>
              <m:fPr>
                <m:ctrlPr>
                  <w:rPr>
                    <w:rFonts w:ascii="Cambria Math" w:hAnsi="Cambria Math"/>
                  </w:rPr>
                </m:ctrlPr>
              </m:fPr>
              <m:num>
                <m:r>
                  <m:rPr>
                    <m:sty m:val="p"/>
                  </m:rPr>
                  <w:rPr>
                    <w:rFonts w:ascii="Cambria Math" w:hAnsi="Cambria Math"/>
                  </w:rPr>
                  <m:t>5</m:t>
                </m:r>
              </m:num>
              <m:den>
                <m:r>
                  <m:rPr>
                    <m:sty m:val="p"/>
                  </m:rPr>
                  <w:rPr>
                    <w:rFonts w:ascii="Cambria Math" w:hAnsi="Cambria Math"/>
                  </w:rPr>
                  <m:t>2</m:t>
                </m:r>
              </m:den>
            </m:f>
            <m:r>
              <m:rPr>
                <m:sty m:val="p"/>
              </m:rPr>
              <w:rPr>
                <w:rFonts w:ascii="Cambria Math" w:hAnsi="Cambria Math"/>
              </w:rPr>
              <m:t xml:space="preserve"> </m:t>
            </m:r>
          </m:e>
        </m:d>
        <m:r>
          <w:rPr>
            <w:rFonts w:ascii="Cambria Math" w:hAnsi="Cambria Math"/>
          </w:rPr>
          <m:t>X</m:t>
        </m:r>
        <m:r>
          <m:rPr>
            <m:sty m:val="p"/>
          </m:rPr>
          <w:rPr>
            <w:rFonts w:ascii="Cambria Math" w:hAnsi="Cambria Math"/>
          </w:rPr>
          <m:t>&gt;1)=</m:t>
        </m:r>
        <m:f>
          <m:fPr>
            <m:ctrlPr>
              <w:rPr>
                <w:rFonts w:ascii="Cambria Math" w:hAnsi="Cambria Math"/>
              </w:rPr>
            </m:ctrlPr>
          </m:fPr>
          <m:num>
            <m:r>
              <w:rPr>
                <w:rFonts w:ascii="Cambria Math" w:hAnsi="Cambria Math"/>
              </w:rPr>
              <m:t>P</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&lt;</m:t>
                </m:r>
                <m:r>
                  <w:rPr>
                    <w:rFonts w:ascii="Cambria Math" w:hAnsi="Cambria Math"/>
                  </w:rPr>
                  <m:t>X</m:t>
                </m:r>
                <m:r>
                  <m:rPr>
                    <m:sty m:val="p"/>
                  </m:rPr>
                  <w:rPr>
                    <w:rFonts w:ascii="Cambria Math" w:hAnsi="Cambria Math"/>
                  </w:rPr>
                  <m:t>&lt;</m:t>
                </m:r>
                <m:f>
                  <m:fPr>
                    <m:ctrlPr>
                      <w:rPr>
                        <w:rFonts w:ascii="Cambria Math" w:hAnsi="Cambria Math"/>
                      </w:rPr>
                    </m:ctrlPr>
                  </m:fPr>
                  <m:num>
                    <m:r>
                      <m:rPr>
                        <m:sty m:val="p"/>
                      </m:rPr>
                      <w:rPr>
                        <w:rFonts w:ascii="Cambria Math" w:hAnsi="Cambria Math"/>
                      </w:rPr>
                      <m:t>5</m:t>
                    </m:r>
                  </m:num>
                  <m:den>
                    <m:r>
                      <m:rPr>
                        <m:sty m:val="p"/>
                      </m:rPr>
                      <w:rPr>
                        <w:rFonts w:ascii="Cambria Math" w:hAnsi="Cambria Math"/>
                      </w:rPr>
                      <m:t>2</m:t>
                    </m:r>
                  </m:den>
                </m:f>
                <m:r>
                  <m:rPr>
                    <m:sty m:val="p"/>
                  </m:rPr>
                  <w:rPr>
                    <w:rFonts w:ascii="Cambria Math" w:hAnsi="Cambria Math"/>
                  </w:rPr>
                  <m:t xml:space="preserve">  ∩ </m:t>
                </m:r>
                <m:r>
                  <w:rPr>
                    <w:rFonts w:ascii="Cambria Math" w:hAnsi="Cambria Math"/>
                  </w:rPr>
                  <m:t>X</m:t>
                </m:r>
                <m:r>
                  <m:rPr>
                    <m:sty m:val="p"/>
                  </m:rPr>
                  <w:rPr>
                    <w:rFonts w:ascii="Cambria Math" w:hAnsi="Cambria Math"/>
                  </w:rPr>
                  <m:t>&gt;1</m:t>
                </m:r>
              </m:e>
            </m:d>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&gt;1)</m:t>
            </m:r>
          </m:den>
        </m:f>
      </m:oMath>
    </w:p>
    <w:p w:rsidR="00FE66CD" w:rsidRPr="00E30F33" w:rsidRDefault="00127DED" w:rsidP="001A5B9A">
      <w:pPr>
        <w:pStyle w:val="ListParagraph"/>
      </w:pPr>
      <w:r>
        <w:t xml:space="preserve">         </w:t>
      </w:r>
      <w:r w:rsidR="00FE66CD" w:rsidRPr="00E30F33">
        <w:object w:dxaOrig="1660" w:dyaOrig="999">
          <v:shape id="_x0000_i1121" type="#_x0000_t75" style="width:83.25pt;height:50.25pt" o:ole="">
            <v:imagedata r:id="rId199" o:title=""/>
          </v:shape>
          <o:OLEObject Type="Embed" ProgID="Equation.3" ShapeID="_x0000_i1121" DrawAspect="Content" ObjectID="_1579013754" r:id="rId200"/>
        </w:object>
      </w:r>
    </w:p>
    <w:p w:rsidR="00FE66CD" w:rsidRPr="00E30F33" w:rsidRDefault="00127DED" w:rsidP="001A5B9A">
      <w:pPr>
        <w:pStyle w:val="ListParagraph"/>
      </w:pPr>
      <w:r>
        <w:t xml:space="preserve">         </w:t>
      </w:r>
      <w:r w:rsidR="00FE66CD" w:rsidRPr="00E30F33">
        <w:object w:dxaOrig="4660" w:dyaOrig="660">
          <v:shape id="_x0000_i1122" type="#_x0000_t75" style="width:233.25pt;height:33pt" o:ole="">
            <v:imagedata r:id="rId201" o:title=""/>
          </v:shape>
          <o:OLEObject Type="Embed" ProgID="Equation.3" ShapeID="_x0000_i1122" DrawAspect="Content" ObjectID="_1579013755" r:id="rId202"/>
        </w:object>
      </w:r>
    </w:p>
    <w:p w:rsidR="00FE66CD" w:rsidRPr="00E30F33" w:rsidRDefault="00127DED" w:rsidP="001A5B9A">
      <w:pPr>
        <w:pStyle w:val="ListParagraph"/>
      </w:pPr>
      <w:r>
        <w:t xml:space="preserve">         </w:t>
      </w:r>
      <w:r w:rsidR="00FE66CD" w:rsidRPr="00E30F33">
        <w:object w:dxaOrig="1600" w:dyaOrig="620">
          <v:shape id="_x0000_i1123" type="#_x0000_t75" style="width:80.25pt;height:30.75pt" o:ole="">
            <v:imagedata r:id="rId203" o:title=""/>
          </v:shape>
          <o:OLEObject Type="Embed" ProgID="Equation.3" ShapeID="_x0000_i1123" DrawAspect="Content" ObjectID="_1579013756" r:id="rId204"/>
        </w:object>
      </w:r>
    </w:p>
    <w:p w:rsidR="00FE66CD" w:rsidRDefault="00FE66CD" w:rsidP="001A5B9A">
      <w:pPr>
        <w:pStyle w:val="ListParagraph"/>
        <w:numPr>
          <w:ilvl w:val="0"/>
          <w:numId w:val="5"/>
        </w:numPr>
      </w:pPr>
      <w:r w:rsidRPr="00E30F33">
        <w:t>The distribution function is</w:t>
      </w:r>
    </w:p>
    <w:p w:rsidR="00FE66CD" w:rsidRPr="000129F6" w:rsidRDefault="000129F6" w:rsidP="000129F6">
      <w:pPr>
        <w:pStyle w:val="ListParagraph"/>
        <w:ind w:left="108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 x&lt;</m:t>
          </m:r>
          <m:r>
            <w:rPr>
              <w:rFonts w:ascii="Cambria Math" w:hAnsi="Cambria Math"/>
            </w:rPr>
            <m:t>1</m:t>
          </m:r>
        </m:oMath>
      </m:oMathPara>
    </w:p>
    <w:p w:rsidR="00FE66CD" w:rsidRPr="00E30F33" w:rsidRDefault="00FE66CD" w:rsidP="001A5B9A">
      <w:pPr>
        <w:pStyle w:val="ListParagraph"/>
      </w:pPr>
      <w:r w:rsidRPr="00E30F33">
        <w:tab/>
      </w:r>
      <w:r w:rsidRPr="00E30F33">
        <w:object w:dxaOrig="1440" w:dyaOrig="620">
          <v:shape id="_x0000_i1124" type="#_x0000_t75" style="width:1in;height:30.75pt" o:ole="">
            <v:imagedata r:id="rId205" o:title=""/>
          </v:shape>
          <o:OLEObject Type="Embed" ProgID="Equation.3" ShapeID="_x0000_i1124" DrawAspect="Content" ObjectID="_1579013757" r:id="rId206"/>
        </w:object>
      </w:r>
    </w:p>
    <w:p w:rsidR="00FE66CD" w:rsidRPr="00E30F33" w:rsidRDefault="00FE66CD" w:rsidP="001A5B9A">
      <w:pPr>
        <w:pStyle w:val="ListParagraph"/>
      </w:pPr>
      <w:r w:rsidRPr="00E30F33">
        <w:tab/>
      </w:r>
      <w:r w:rsidRPr="00E30F33">
        <w:object w:dxaOrig="1480" w:dyaOrig="2240">
          <v:shape id="_x0000_i1125" type="#_x0000_t75" style="width:73.5pt;height:111.75pt" o:ole="">
            <v:imagedata r:id="rId207" o:title=""/>
          </v:shape>
          <o:OLEObject Type="Embed" ProgID="Equation.3" ShapeID="_x0000_i1125" DrawAspect="Content" ObjectID="_1579013758" r:id="rId208"/>
        </w:object>
      </w:r>
    </w:p>
    <w:p w:rsidR="00FE66CD" w:rsidRPr="00E30F33" w:rsidRDefault="00FE66CD" w:rsidP="001A5B9A">
      <w:r w:rsidRPr="00E30F33">
        <w:t xml:space="preserve">Example </w:t>
      </w:r>
    </w:p>
    <w:p w:rsidR="00FE66CD" w:rsidRPr="00E30F33" w:rsidRDefault="00FE66CD" w:rsidP="001A5B9A">
      <w:r w:rsidRPr="00E30F33">
        <w:t>If the CDF of a random variable is given by</w:t>
      </w:r>
    </w:p>
    <w:p w:rsidR="00FE66CD" w:rsidRPr="00E30F33" w:rsidRDefault="00FE66CD" w:rsidP="001A5B9A">
      <w:r w:rsidRPr="00E30F33">
        <w:tab/>
      </w:r>
      <w:r w:rsidR="003175CF" w:rsidRPr="00E30F33">
        <w:object w:dxaOrig="2580" w:dyaOrig="1480">
          <v:shape id="_x0000_i1126" type="#_x0000_t75" style="width:129.75pt;height:73.5pt" o:ole="">
            <v:imagedata r:id="rId209" o:title=""/>
          </v:shape>
          <o:OLEObject Type="Embed" ProgID="Equation.3" ShapeID="_x0000_i1126" DrawAspect="Content" ObjectID="_1579013759" r:id="rId210"/>
        </w:object>
      </w:r>
    </w:p>
    <w:p w:rsidR="00FE66CD" w:rsidRPr="00127DED" w:rsidRDefault="00FE66CD" w:rsidP="001A5B9A">
      <w:r w:rsidRPr="00E30F33">
        <w:rPr>
          <w:b/>
        </w:rPr>
        <w:t xml:space="preserve">Find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&gt;1|</m:t>
        </m:r>
        <m:r>
          <w:rPr>
            <w:rFonts w:ascii="Cambria Math" w:hAnsi="Cambria Math"/>
          </w:rPr>
          <m:t>X</m:t>
        </m:r>
        <m:r>
          <m:rPr>
            <m:sty m:val="p"/>
          </m:rPr>
          <w:rPr>
            <w:rFonts w:ascii="Cambria Math" w:hAnsi="Cambria Math"/>
          </w:rPr>
          <m:t>&lt;3)</m:t>
        </m:r>
      </m:oMath>
    </w:p>
    <w:p w:rsidR="00FE66CD" w:rsidRPr="00E30F33" w:rsidRDefault="00FE66CD" w:rsidP="001A5B9A">
      <w:r w:rsidRPr="00E30F33">
        <w:t xml:space="preserve">Solution </w:t>
      </w:r>
    </w:p>
    <w:p w:rsidR="00127DED" w:rsidRPr="00127DED" w:rsidRDefault="00FE66CD" w:rsidP="001A5B9A">
      <w:pPr>
        <w:rPr>
          <w:rFonts w:eastAsiaTheme="minorEastAsia"/>
        </w:rPr>
      </w:pPr>
      <w:r w:rsidRPr="00E30F33">
        <w:t>We know that</w:t>
      </w:r>
      <w:r w:rsidR="00127DED">
        <w:t xml:space="preserve"> </w:t>
      </w:r>
      <w:r w:rsidRPr="00E30F33">
        <w:tab/>
      </w:r>
    </w:p>
    <w:p w:rsidR="00FE66CD" w:rsidRPr="00E30F33" w:rsidRDefault="00127DED" w:rsidP="001A5B9A">
      <w:pPr>
        <w:rPr>
          <w:b/>
        </w:rPr>
      </w:pPr>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&gt;1</m:t>
              </m:r>
            </m:e>
            <m:e>
              <m:r>
                <w:rPr>
                  <w:rFonts w:ascii="Cambria Math" w:hAnsi="Cambria Math"/>
                </w:rPr>
                <m:t>X</m:t>
              </m:r>
              <m:r>
                <m:rPr>
                  <m:sty m:val="p"/>
                </m:rPr>
                <w:rPr>
                  <w:rFonts w:ascii="Cambria Math" w:hAnsi="Cambria Math"/>
                </w:rPr>
                <m:t>&lt;3</m:t>
              </m:r>
            </m:e>
          </m:d>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&gt;1∩</m:t>
              </m:r>
              <m:r>
                <w:rPr>
                  <w:rFonts w:ascii="Cambria Math" w:hAnsi="Cambria Math"/>
                </w:rPr>
                <m:t>X</m:t>
              </m:r>
              <m:r>
                <m:rPr>
                  <m:sty m:val="p"/>
                </m:rPr>
                <w:rPr>
                  <w:rFonts w:ascii="Cambria Math" w:hAnsi="Cambria Math"/>
                </w:rPr>
                <m:t>&lt;3)</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&lt;3)</m:t>
              </m:r>
            </m:den>
          </m:f>
        </m:oMath>
      </m:oMathPara>
    </w:p>
    <w:p w:rsidR="00FE66CD" w:rsidRPr="00E30F33" w:rsidRDefault="00FE66CD" w:rsidP="001A5B9A">
      <w:r w:rsidRPr="00E30F33">
        <w:lastRenderedPageBreak/>
        <w:tab/>
      </w:r>
      <w:r w:rsidRPr="00E30F33">
        <w:tab/>
      </w:r>
      <w:r w:rsidRPr="00E30F33">
        <w:tab/>
      </w:r>
      <w:r w:rsidR="004C304B">
        <w:t xml:space="preserve">                                </w:t>
      </w:r>
      <w:r w:rsidRPr="00E30F33">
        <w:tab/>
      </w:r>
      <w:r w:rsidR="004C304B">
        <w:t xml:space="preserve">     </w:t>
      </w:r>
      <w:r w:rsidRPr="00E30F33">
        <w:rPr>
          <w:position w:val="-28"/>
        </w:rPr>
        <w:object w:dxaOrig="1540" w:dyaOrig="660">
          <v:shape id="_x0000_i1127" type="#_x0000_t75" style="width:76.5pt;height:33pt" o:ole="">
            <v:imagedata r:id="rId211" o:title=""/>
          </v:shape>
          <o:OLEObject Type="Embed" ProgID="Equation.3" ShapeID="_x0000_i1127" DrawAspect="Content" ObjectID="_1579013760" r:id="rId212"/>
        </w:object>
      </w:r>
    </w:p>
    <w:p w:rsidR="00FE66CD" w:rsidRPr="00E30F33" w:rsidRDefault="00FE66CD" w:rsidP="001A5B9A">
      <w:r w:rsidRPr="00E30F33">
        <w:tab/>
      </w:r>
      <w:r w:rsidRPr="00E30F33">
        <w:tab/>
      </w:r>
      <w:r w:rsidRPr="00E30F33">
        <w:tab/>
      </w:r>
      <w:r w:rsidRPr="00E30F33">
        <w:tab/>
      </w:r>
      <w:r w:rsidR="004C304B">
        <w:t xml:space="preserve">                             </w:t>
      </w:r>
      <w:r w:rsidRPr="00E30F33">
        <w:rPr>
          <w:position w:val="-28"/>
        </w:rPr>
        <w:object w:dxaOrig="1440" w:dyaOrig="660">
          <v:shape id="_x0000_i1128" type="#_x0000_t75" style="width:1in;height:33pt" o:ole="">
            <v:imagedata r:id="rId213" o:title=""/>
          </v:shape>
          <o:OLEObject Type="Embed" ProgID="Equation.3" ShapeID="_x0000_i1128" DrawAspect="Content" ObjectID="_1579013761" r:id="rId214"/>
        </w:object>
      </w:r>
    </w:p>
    <w:p w:rsidR="00FE66CD" w:rsidRPr="00E30F33" w:rsidRDefault="00FE66CD" w:rsidP="001A5B9A">
      <w:r w:rsidRPr="00E30F33">
        <w:tab/>
      </w:r>
      <w:r w:rsidRPr="00E30F33">
        <w:tab/>
      </w:r>
      <w:r w:rsidRPr="00E30F33">
        <w:tab/>
      </w:r>
      <w:r w:rsidRPr="00E30F33">
        <w:tab/>
      </w:r>
      <w:r w:rsidR="004C304B">
        <w:t xml:space="preserve">                              </w:t>
      </w:r>
      <w:r w:rsidRPr="00E30F33">
        <w:rPr>
          <w:position w:val="-54"/>
        </w:rPr>
        <w:object w:dxaOrig="1480" w:dyaOrig="1200">
          <v:shape id="_x0000_i1129" type="#_x0000_t75" style="width:73.5pt;height:60pt" o:ole="">
            <v:imagedata r:id="rId215" o:title=""/>
          </v:shape>
          <o:OLEObject Type="Embed" ProgID="Equation.3" ShapeID="_x0000_i1129" DrawAspect="Content" ObjectID="_1579013762" r:id="rId216"/>
        </w:object>
      </w:r>
    </w:p>
    <w:p w:rsidR="00FE66CD" w:rsidRPr="00E30F33" w:rsidRDefault="00FE66CD" w:rsidP="001A5B9A"/>
    <w:p w:rsidR="00FE66CD" w:rsidRDefault="00FE66CD" w:rsidP="001A5B9A"/>
    <w:p w:rsidR="004C304B" w:rsidRPr="00E30F33" w:rsidRDefault="004C304B" w:rsidP="001A5B9A"/>
    <w:p w:rsidR="00FE66CD" w:rsidRPr="00E30F33" w:rsidRDefault="00FE66CD" w:rsidP="001A5B9A">
      <w:r w:rsidRPr="00E30F33">
        <w:t>Example</w:t>
      </w:r>
    </w:p>
    <w:p w:rsidR="00FE66CD" w:rsidRPr="00E30F33" w:rsidRDefault="00FE66CD" w:rsidP="001A5B9A">
      <w:r w:rsidRPr="00E30F33">
        <w:t>Suppose that the random variable assumes three values 0, 1 and 2 with probabilities 1/3, 1/6, and ½ respectively. Obtain the distribution function of X</w:t>
      </w:r>
    </w:p>
    <w:p w:rsidR="00FE66CD" w:rsidRPr="00E30F33" w:rsidRDefault="00FE66CD" w:rsidP="001A5B9A">
      <w:r w:rsidRPr="00E30F33">
        <w:t xml:space="preserve">Solution </w:t>
      </w:r>
    </w:p>
    <w:tbl>
      <w:tblPr>
        <w:tblStyle w:val="TableGrid"/>
        <w:tblW w:w="0" w:type="auto"/>
        <w:tblLook w:val="04A0" w:firstRow="1" w:lastRow="0" w:firstColumn="1" w:lastColumn="0" w:noHBand="0" w:noVBand="1"/>
      </w:tblPr>
      <w:tblGrid>
        <w:gridCol w:w="2394"/>
        <w:gridCol w:w="2394"/>
        <w:gridCol w:w="2394"/>
        <w:gridCol w:w="2394"/>
      </w:tblGrid>
      <w:tr w:rsidR="00FE66CD" w:rsidRPr="00E30F33" w:rsidTr="00FE66CD">
        <w:tc>
          <w:tcPr>
            <w:tcW w:w="2394" w:type="dxa"/>
          </w:tcPr>
          <w:p w:rsidR="00FE66CD" w:rsidRPr="00E30F33" w:rsidRDefault="00FE66CD" w:rsidP="001A5B9A">
            <w:r w:rsidRPr="00E30F33">
              <w:object w:dxaOrig="200" w:dyaOrig="220">
                <v:shape id="_x0000_i1130" type="#_x0000_t75" style="width:9.75pt;height:11.25pt" o:ole="">
                  <v:imagedata r:id="rId217" o:title=""/>
                </v:shape>
                <o:OLEObject Type="Embed" ProgID="Equation.3" ShapeID="_x0000_i1130" DrawAspect="Content" ObjectID="_1579013763" r:id="rId218"/>
              </w:object>
            </w:r>
          </w:p>
        </w:tc>
        <w:tc>
          <w:tcPr>
            <w:tcW w:w="2394" w:type="dxa"/>
          </w:tcPr>
          <w:p w:rsidR="00FE66CD" w:rsidRPr="00E30F33" w:rsidRDefault="00FE66CD" w:rsidP="001A5B9A">
            <w:r w:rsidRPr="00E30F33">
              <w:t>0</w:t>
            </w:r>
          </w:p>
        </w:tc>
        <w:tc>
          <w:tcPr>
            <w:tcW w:w="2394" w:type="dxa"/>
          </w:tcPr>
          <w:p w:rsidR="00FE66CD" w:rsidRPr="00E30F33" w:rsidRDefault="00FE66CD" w:rsidP="001A5B9A">
            <w:r w:rsidRPr="00E30F33">
              <w:t>1</w:t>
            </w:r>
          </w:p>
        </w:tc>
        <w:tc>
          <w:tcPr>
            <w:tcW w:w="2394" w:type="dxa"/>
          </w:tcPr>
          <w:p w:rsidR="00FE66CD" w:rsidRPr="00E30F33" w:rsidRDefault="00FE66CD" w:rsidP="001A5B9A">
            <w:r w:rsidRPr="00E30F33">
              <w:t>2</w:t>
            </w:r>
          </w:p>
        </w:tc>
      </w:tr>
      <w:tr w:rsidR="00FE66CD" w:rsidRPr="00E30F33" w:rsidTr="00FE66CD">
        <w:tc>
          <w:tcPr>
            <w:tcW w:w="2394" w:type="dxa"/>
          </w:tcPr>
          <w:p w:rsidR="00FE66CD" w:rsidRPr="00E30F33" w:rsidRDefault="00FE66CD" w:rsidP="001A5B9A">
            <w:r w:rsidRPr="00E30F33">
              <w:object w:dxaOrig="999" w:dyaOrig="320">
                <v:shape id="_x0000_i1131" type="#_x0000_t75" style="width:50.25pt;height:16.5pt" o:ole="">
                  <v:imagedata r:id="rId219" o:title=""/>
                </v:shape>
                <o:OLEObject Type="Embed" ProgID="Equation.3" ShapeID="_x0000_i1131" DrawAspect="Content" ObjectID="_1579013764" r:id="rId220"/>
              </w:object>
            </w:r>
          </w:p>
        </w:tc>
        <w:tc>
          <w:tcPr>
            <w:tcW w:w="2394" w:type="dxa"/>
          </w:tcPr>
          <w:p w:rsidR="00FE66CD" w:rsidRPr="00E30F33" w:rsidRDefault="00FE66CD" w:rsidP="001A5B9A">
            <w:r w:rsidRPr="00E30F33">
              <w:t>1/3</w:t>
            </w:r>
          </w:p>
        </w:tc>
        <w:tc>
          <w:tcPr>
            <w:tcW w:w="2394" w:type="dxa"/>
          </w:tcPr>
          <w:p w:rsidR="00FE66CD" w:rsidRPr="00E30F33" w:rsidRDefault="00FE66CD" w:rsidP="001A5B9A">
            <w:r w:rsidRPr="00E30F33">
              <w:t>1/6</w:t>
            </w:r>
          </w:p>
        </w:tc>
        <w:tc>
          <w:tcPr>
            <w:tcW w:w="2394" w:type="dxa"/>
          </w:tcPr>
          <w:p w:rsidR="00FE66CD" w:rsidRPr="00E30F33" w:rsidRDefault="000129F6" w:rsidP="001A5B9A">
            <w:r>
              <w:t>1/</w:t>
            </w:r>
            <w:r w:rsidR="00FE66CD" w:rsidRPr="00E30F33">
              <w:t>2</w:t>
            </w:r>
          </w:p>
        </w:tc>
      </w:tr>
    </w:tbl>
    <w:p w:rsidR="00FE66CD" w:rsidRPr="00E30F33" w:rsidRDefault="00FE66CD" w:rsidP="001A5B9A"/>
    <w:p w:rsidR="00FE66CD" w:rsidRDefault="00FE66CD" w:rsidP="001A5B9A">
      <w:r w:rsidRPr="00E30F33">
        <w:t xml:space="preserve">The distribution </w:t>
      </w:r>
      <w:r w:rsidRPr="00E30F33">
        <w:rPr>
          <w:position w:val="-10"/>
        </w:rPr>
        <w:object w:dxaOrig="1740" w:dyaOrig="320">
          <v:shape id="_x0000_i1132" type="#_x0000_t75" style="width:86.25pt;height:16.5pt" o:ole="">
            <v:imagedata r:id="rId221" o:title=""/>
          </v:shape>
          <o:OLEObject Type="Embed" ProgID="Equation.3" ShapeID="_x0000_i1132" DrawAspect="Content" ObjectID="_1579013765" r:id="rId222"/>
        </w:object>
      </w:r>
      <w:r w:rsidRPr="00E30F33">
        <w:t xml:space="preserve"> is</w:t>
      </w:r>
    </w:p>
    <w:p w:rsidR="00FE66CD" w:rsidRPr="00E30F33" w:rsidRDefault="000129F6" w:rsidP="001A5B9A">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=0,x&lt;</m:t>
        </m:r>
        <m:r>
          <w:rPr>
            <w:rFonts w:ascii="Cambria Math" w:hAnsi="Cambria Math"/>
          </w:rPr>
          <m:t>0</m:t>
        </m:r>
      </m:oMath>
    </w:p>
    <w:p w:rsidR="00FE66CD" w:rsidRPr="00E30F33" w:rsidRDefault="00FE66CD" w:rsidP="001A5B9A">
      <w:r w:rsidRPr="00E30F33">
        <w:tab/>
      </w:r>
      <w:r w:rsidRPr="00E30F33">
        <w:tab/>
      </w:r>
      <w:r w:rsidRPr="00E30F33">
        <w:tab/>
      </w:r>
      <w:r w:rsidRPr="00E30F33">
        <w:tab/>
      </w:r>
      <w:r w:rsidRPr="00E30F33">
        <w:object w:dxaOrig="1359" w:dyaOrig="1600">
          <v:shape id="_x0000_i1133" type="#_x0000_t75" style="width:67.5pt;height:80.25pt" o:ole="">
            <v:imagedata r:id="rId223" o:title=""/>
          </v:shape>
          <o:OLEObject Type="Embed" ProgID="Equation.3" ShapeID="_x0000_i1133" DrawAspect="Content" ObjectID="_1579013766" r:id="rId224"/>
        </w:object>
      </w:r>
    </w:p>
    <w:p w:rsidR="0092290A" w:rsidRDefault="0092290A" w:rsidP="001A5B9A"/>
    <w:p w:rsidR="00FE66CD" w:rsidRPr="00E30F33" w:rsidRDefault="00FE66CD" w:rsidP="001A5B9A">
      <w:r w:rsidRPr="00E30F33">
        <w:lastRenderedPageBreak/>
        <w:t xml:space="preserve">Example </w:t>
      </w:r>
    </w:p>
    <w:p w:rsidR="00FE66CD" w:rsidRPr="00E30F33" w:rsidRDefault="00FE66CD" w:rsidP="001A5B9A">
      <w:r w:rsidRPr="00E30F33">
        <w:t xml:space="preserve">If the probability mass function of a random variable is given by </w:t>
      </w:r>
    </w:p>
    <w:p w:rsidR="00FE66CD" w:rsidRPr="00E30F33" w:rsidRDefault="00FE66CD" w:rsidP="001A5B9A">
      <w:r w:rsidRPr="00E30F33">
        <w:object w:dxaOrig="2600" w:dyaOrig="360">
          <v:shape id="_x0000_i1134" type="#_x0000_t75" style="width:130.5pt;height:18pt" o:ole="">
            <v:imagedata r:id="rId225" o:title=""/>
          </v:shape>
          <o:OLEObject Type="Embed" ProgID="Equation.3" ShapeID="_x0000_i1134" DrawAspect="Content" ObjectID="_1579013767" r:id="rId226"/>
        </w:object>
      </w:r>
      <w:r w:rsidRPr="00E30F33">
        <w:t xml:space="preserve">. Find  </w:t>
      </w:r>
    </w:p>
    <w:p w:rsidR="00FE66CD" w:rsidRPr="00E30F33" w:rsidRDefault="00FE66CD" w:rsidP="001A5B9A">
      <w:pPr>
        <w:pStyle w:val="ListParagraph"/>
        <w:numPr>
          <w:ilvl w:val="0"/>
          <w:numId w:val="6"/>
        </w:numPr>
      </w:pPr>
      <w:r w:rsidRPr="00E30F33">
        <w:t xml:space="preserve">The value of </w:t>
      </w:r>
      <w:r w:rsidRPr="00E30F33">
        <w:rPr>
          <w:position w:val="-6"/>
        </w:rPr>
        <w:object w:dxaOrig="200" w:dyaOrig="279">
          <v:shape id="_x0000_i1135" type="#_x0000_t75" style="width:9.75pt;height:13.5pt" o:ole="">
            <v:imagedata r:id="rId227" o:title=""/>
          </v:shape>
          <o:OLEObject Type="Embed" ProgID="Equation.3" ShapeID="_x0000_i1135" DrawAspect="Content" ObjectID="_1579013768" r:id="rId228"/>
        </w:object>
      </w:r>
    </w:p>
    <w:p w:rsidR="00FE66CD" w:rsidRPr="00E30F33" w:rsidRDefault="00FE66CD" w:rsidP="001A5B9A">
      <w:pPr>
        <w:pStyle w:val="ListParagraph"/>
        <w:numPr>
          <w:ilvl w:val="0"/>
          <w:numId w:val="6"/>
        </w:numPr>
      </w:pPr>
      <w:r w:rsidRPr="00E30F33">
        <w:object w:dxaOrig="2760" w:dyaOrig="320">
          <v:shape id="_x0000_i1136" type="#_x0000_t75" style="width:138.75pt;height:16.5pt" o:ole="">
            <v:imagedata r:id="rId229" o:title=""/>
          </v:shape>
          <o:OLEObject Type="Embed" ProgID="Equation.3" ShapeID="_x0000_i1136" DrawAspect="Content" ObjectID="_1579013769" r:id="rId230"/>
        </w:object>
      </w:r>
    </w:p>
    <w:p w:rsidR="00FE66CD" w:rsidRPr="00E30F33" w:rsidRDefault="00FE66CD" w:rsidP="001A5B9A">
      <w:pPr>
        <w:pStyle w:val="ListParagraph"/>
        <w:numPr>
          <w:ilvl w:val="0"/>
          <w:numId w:val="6"/>
        </w:numPr>
      </w:pPr>
      <w:r w:rsidRPr="00E30F33">
        <w:t>The mean and variance of X</w:t>
      </w:r>
    </w:p>
    <w:p w:rsidR="009B0965" w:rsidRDefault="00FE66CD" w:rsidP="001A5B9A">
      <w:pPr>
        <w:pStyle w:val="ListParagraph"/>
        <w:numPr>
          <w:ilvl w:val="0"/>
          <w:numId w:val="6"/>
        </w:numPr>
      </w:pPr>
      <w:r w:rsidRPr="00E30F33">
        <w:t>The distribution of the function X</w:t>
      </w:r>
    </w:p>
    <w:p w:rsidR="00FE66CD" w:rsidRPr="00E30F33" w:rsidRDefault="00FE66CD" w:rsidP="001A5B9A">
      <w:r w:rsidRPr="00E30F33">
        <w:t xml:space="preserve">Solution </w:t>
      </w:r>
    </w:p>
    <w:p w:rsidR="00FE66CD" w:rsidRPr="00E30F33" w:rsidRDefault="00FE66CD" w:rsidP="001A5B9A">
      <w:r w:rsidRPr="00E30F33">
        <w:t xml:space="preserve">Given </w:t>
      </w:r>
      <w:r w:rsidR="000129F6">
        <w:t xml:space="preserve"> </w:t>
      </w:r>
      <w:r w:rsidR="000129F6" w:rsidRPr="00E30F33">
        <w:object w:dxaOrig="2600" w:dyaOrig="360">
          <v:shape id="_x0000_i1137" type="#_x0000_t75" style="width:140.25pt;height:19.5pt" o:ole="">
            <v:imagedata r:id="rId231" o:title=""/>
          </v:shape>
          <o:OLEObject Type="Embed" ProgID="Equation.3" ShapeID="_x0000_i1137" DrawAspect="Content" ObjectID="_1579013770" r:id="rId232"/>
        </w:object>
      </w:r>
    </w:p>
    <w:tbl>
      <w:tblPr>
        <w:tblStyle w:val="TableGrid"/>
        <w:tblW w:w="0" w:type="auto"/>
        <w:tblLook w:val="04A0" w:firstRow="1" w:lastRow="0" w:firstColumn="1" w:lastColumn="0" w:noHBand="0" w:noVBand="1"/>
      </w:tblPr>
      <w:tblGrid>
        <w:gridCol w:w="1915"/>
        <w:gridCol w:w="1915"/>
        <w:gridCol w:w="1915"/>
        <w:gridCol w:w="1915"/>
        <w:gridCol w:w="1916"/>
      </w:tblGrid>
      <w:tr w:rsidR="00FE66CD" w:rsidRPr="00E30F33" w:rsidTr="00FE66CD">
        <w:tc>
          <w:tcPr>
            <w:tcW w:w="1915" w:type="dxa"/>
          </w:tcPr>
          <w:p w:rsidR="00FE66CD" w:rsidRPr="00E30F33" w:rsidRDefault="00FE66CD" w:rsidP="001A5B9A">
            <w:r w:rsidRPr="00E30F33">
              <w:object w:dxaOrig="180" w:dyaOrig="200">
                <v:shape id="_x0000_i1138" type="#_x0000_t75" style="width:9pt;height:9.75pt" o:ole="">
                  <v:imagedata r:id="rId233" o:title=""/>
                </v:shape>
                <o:OLEObject Type="Embed" ProgID="Equation.3" ShapeID="_x0000_i1138" DrawAspect="Content" ObjectID="_1579013771" r:id="rId234"/>
              </w:object>
            </w:r>
          </w:p>
        </w:tc>
        <w:tc>
          <w:tcPr>
            <w:tcW w:w="1915" w:type="dxa"/>
          </w:tcPr>
          <w:p w:rsidR="00FE66CD" w:rsidRPr="00E30F33" w:rsidRDefault="00FE66CD" w:rsidP="001A5B9A">
            <w:r w:rsidRPr="00E30F33">
              <w:t>1</w:t>
            </w:r>
          </w:p>
        </w:tc>
        <w:tc>
          <w:tcPr>
            <w:tcW w:w="1915" w:type="dxa"/>
          </w:tcPr>
          <w:p w:rsidR="00FE66CD" w:rsidRPr="00E30F33" w:rsidRDefault="00FE66CD" w:rsidP="001A5B9A">
            <w:r w:rsidRPr="00E30F33">
              <w:t>2</w:t>
            </w:r>
          </w:p>
        </w:tc>
        <w:tc>
          <w:tcPr>
            <w:tcW w:w="1915" w:type="dxa"/>
          </w:tcPr>
          <w:p w:rsidR="00FE66CD" w:rsidRPr="00E30F33" w:rsidRDefault="00FE66CD" w:rsidP="001A5B9A">
            <w:r w:rsidRPr="00E30F33">
              <w:t>3</w:t>
            </w:r>
          </w:p>
        </w:tc>
        <w:tc>
          <w:tcPr>
            <w:tcW w:w="1916" w:type="dxa"/>
          </w:tcPr>
          <w:p w:rsidR="00FE66CD" w:rsidRPr="00E30F33" w:rsidRDefault="00FE66CD" w:rsidP="001A5B9A">
            <w:r w:rsidRPr="00E30F33">
              <w:t>4</w:t>
            </w:r>
          </w:p>
        </w:tc>
      </w:tr>
      <w:tr w:rsidR="00FE66CD" w:rsidRPr="00E30F33" w:rsidTr="00FE66CD">
        <w:tc>
          <w:tcPr>
            <w:tcW w:w="1915" w:type="dxa"/>
          </w:tcPr>
          <w:p w:rsidR="00FE66CD" w:rsidRPr="00E30F33" w:rsidRDefault="00FE66CD" w:rsidP="001A5B9A">
            <w:r w:rsidRPr="00E30F33">
              <w:object w:dxaOrig="499" w:dyaOrig="320">
                <v:shape id="_x0000_i1139" type="#_x0000_t75" style="width:24.75pt;height:16.5pt" o:ole="">
                  <v:imagedata r:id="rId235" o:title=""/>
                </v:shape>
                <o:OLEObject Type="Embed" ProgID="Equation.3" ShapeID="_x0000_i1139" DrawAspect="Content" ObjectID="_1579013772" r:id="rId236"/>
              </w:object>
            </w:r>
          </w:p>
        </w:tc>
        <w:tc>
          <w:tcPr>
            <w:tcW w:w="1915" w:type="dxa"/>
          </w:tcPr>
          <w:p w:rsidR="00FE66CD" w:rsidRPr="00E30F33" w:rsidRDefault="00FE66CD" w:rsidP="001A5B9A">
            <w:r w:rsidRPr="00E30F33">
              <w:object w:dxaOrig="200" w:dyaOrig="279">
                <v:shape id="_x0000_i1140" type="#_x0000_t75" style="width:9.75pt;height:13.5pt" o:ole="">
                  <v:imagedata r:id="rId237" o:title=""/>
                </v:shape>
                <o:OLEObject Type="Embed" ProgID="Equation.3" ShapeID="_x0000_i1140" DrawAspect="Content" ObjectID="_1579013773" r:id="rId238"/>
              </w:object>
            </w:r>
          </w:p>
        </w:tc>
        <w:tc>
          <w:tcPr>
            <w:tcW w:w="1915" w:type="dxa"/>
          </w:tcPr>
          <w:p w:rsidR="00FE66CD" w:rsidRPr="00E30F33" w:rsidRDefault="00FE66CD" w:rsidP="001A5B9A">
            <w:r w:rsidRPr="00E30F33">
              <w:object w:dxaOrig="300" w:dyaOrig="279">
                <v:shape id="_x0000_i1141" type="#_x0000_t75" style="width:14.25pt;height:13.5pt" o:ole="">
                  <v:imagedata r:id="rId239" o:title=""/>
                </v:shape>
                <o:OLEObject Type="Embed" ProgID="Equation.3" ShapeID="_x0000_i1141" DrawAspect="Content" ObjectID="_1579013774" r:id="rId240"/>
              </w:object>
            </w:r>
          </w:p>
        </w:tc>
        <w:tc>
          <w:tcPr>
            <w:tcW w:w="1915" w:type="dxa"/>
          </w:tcPr>
          <w:p w:rsidR="00FE66CD" w:rsidRPr="00E30F33" w:rsidRDefault="00FE66CD" w:rsidP="001A5B9A">
            <w:r w:rsidRPr="00E30F33">
              <w:object w:dxaOrig="440" w:dyaOrig="279">
                <v:shape id="_x0000_i1142" type="#_x0000_t75" style="width:21.75pt;height:13.5pt" o:ole="">
                  <v:imagedata r:id="rId241" o:title=""/>
                </v:shape>
                <o:OLEObject Type="Embed" ProgID="Equation.3" ShapeID="_x0000_i1142" DrawAspect="Content" ObjectID="_1579013775" r:id="rId242"/>
              </w:object>
            </w:r>
          </w:p>
        </w:tc>
        <w:tc>
          <w:tcPr>
            <w:tcW w:w="1916" w:type="dxa"/>
          </w:tcPr>
          <w:p w:rsidR="00FE66CD" w:rsidRPr="00E30F33" w:rsidRDefault="00FE66CD" w:rsidP="001A5B9A">
            <w:r w:rsidRPr="00E30F33">
              <w:object w:dxaOrig="440" w:dyaOrig="279">
                <v:shape id="_x0000_i1143" type="#_x0000_t75" style="width:21.75pt;height:13.5pt" o:ole="">
                  <v:imagedata r:id="rId243" o:title=""/>
                </v:shape>
                <o:OLEObject Type="Embed" ProgID="Equation.3" ShapeID="_x0000_i1143" DrawAspect="Content" ObjectID="_1579013776" r:id="rId244"/>
              </w:object>
            </w:r>
          </w:p>
        </w:tc>
      </w:tr>
    </w:tbl>
    <w:p w:rsidR="00FE66CD" w:rsidRPr="00E30F33" w:rsidRDefault="00FE66CD" w:rsidP="001A5B9A"/>
    <w:p w:rsidR="00FE66CD" w:rsidRPr="00E30F33" w:rsidRDefault="00FE66CD" w:rsidP="001A5B9A">
      <w:pPr>
        <w:pStyle w:val="ListParagraph"/>
        <w:numPr>
          <w:ilvl w:val="0"/>
          <w:numId w:val="7"/>
        </w:numPr>
      </w:pPr>
      <w:r w:rsidRPr="00E30F33">
        <w:t xml:space="preserve">To find the value of </w:t>
      </w:r>
      <w:r w:rsidRPr="00E30F33">
        <w:rPr>
          <w:position w:val="-6"/>
        </w:rPr>
        <w:object w:dxaOrig="200" w:dyaOrig="279">
          <v:shape id="_x0000_i1144" type="#_x0000_t75" style="width:9.75pt;height:13.5pt" o:ole="">
            <v:imagedata r:id="rId245" o:title=""/>
          </v:shape>
          <o:OLEObject Type="Embed" ProgID="Equation.3" ShapeID="_x0000_i1144" DrawAspect="Content" ObjectID="_1579013777" r:id="rId246"/>
        </w:object>
      </w:r>
      <w:r w:rsidRPr="00E30F33">
        <w:t>, we know that</w:t>
      </w:r>
    </w:p>
    <w:p w:rsidR="00FE66CD" w:rsidRPr="00E30F33" w:rsidRDefault="00FE66CD" w:rsidP="001A5B9A">
      <w:pPr>
        <w:pStyle w:val="ListParagraph"/>
      </w:pPr>
      <w:r w:rsidRPr="00E30F33">
        <w:object w:dxaOrig="1140" w:dyaOrig="680">
          <v:shape id="_x0000_i1145" type="#_x0000_t75" style="width:57.75pt;height:34.5pt" o:ole="">
            <v:imagedata r:id="rId247" o:title=""/>
          </v:shape>
          <o:OLEObject Type="Embed" ProgID="Equation.3" ShapeID="_x0000_i1145" DrawAspect="Content" ObjectID="_1579013778" r:id="rId248"/>
        </w:object>
      </w:r>
    </w:p>
    <w:p w:rsidR="00FE66CD" w:rsidRPr="00E30F33" w:rsidRDefault="00FE66CD" w:rsidP="001A5B9A">
      <w:pPr>
        <w:pStyle w:val="ListParagraph"/>
      </w:pPr>
      <w:r w:rsidRPr="00E30F33">
        <w:object w:dxaOrig="2079" w:dyaOrig="960">
          <v:shape id="_x0000_i1146" type="#_x0000_t75" style="width:104.25pt;height:47.25pt" o:ole="">
            <v:imagedata r:id="rId249" o:title=""/>
          </v:shape>
          <o:OLEObject Type="Embed" ProgID="Equation.3" ShapeID="_x0000_i1146" DrawAspect="Content" ObjectID="_1579013779" r:id="rId250"/>
        </w:object>
      </w:r>
    </w:p>
    <w:p w:rsidR="00FE66CD" w:rsidRPr="00E30F33" w:rsidRDefault="00FE66CD" w:rsidP="001A5B9A">
      <w:pPr>
        <w:pStyle w:val="ListParagraph"/>
        <w:numPr>
          <w:ilvl w:val="0"/>
          <w:numId w:val="7"/>
        </w:numPr>
      </w:pPr>
      <w:r w:rsidRPr="00E30F33">
        <w:object w:dxaOrig="180" w:dyaOrig="340">
          <v:shape id="_x0000_i1147" type="#_x0000_t75" style="width:9pt;height:17.25pt" o:ole="">
            <v:imagedata r:id="rId251" o:title=""/>
          </v:shape>
          <o:OLEObject Type="Embed" ProgID="Equation.3" ShapeID="_x0000_i1147" DrawAspect="Content" ObjectID="_1579013780" r:id="rId252"/>
        </w:object>
      </w:r>
      <w:r w:rsidRPr="00E30F33">
        <w:object w:dxaOrig="2680" w:dyaOrig="320">
          <v:shape id="_x0000_i1148" type="#_x0000_t75" style="width:134.25pt;height:16.5pt" o:ole="">
            <v:imagedata r:id="rId253" o:title=""/>
          </v:shape>
          <o:OLEObject Type="Embed" ProgID="Equation.3" ShapeID="_x0000_i1148" DrawAspect="Content" ObjectID="_1579013781" r:id="rId254"/>
        </w:object>
      </w:r>
    </w:p>
    <w:p w:rsidR="00FE66CD" w:rsidRPr="004C304B" w:rsidRDefault="004C304B" w:rsidP="001A5B9A">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=2</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 xml:space="preserve">=2, </m:t>
              </m:r>
              <m:r>
                <w:rPr>
                  <w:rFonts w:ascii="Cambria Math" w:hAnsi="Cambria Math"/>
                </w:rPr>
                <m:t>X</m:t>
              </m:r>
              <m:r>
                <m:rPr>
                  <m:sty m:val="p"/>
                </m:rPr>
                <w:rPr>
                  <w:rFonts w:ascii="Cambria Math" w:hAnsi="Cambria Math"/>
                </w:rPr>
                <m:t xml:space="preserve">=3, </m:t>
              </m:r>
              <m:r>
                <w:rPr>
                  <w:rFonts w:ascii="Cambria Math" w:hAnsi="Cambria Math"/>
                </w:rPr>
                <m:t>X</m:t>
              </m:r>
              <m:r>
                <m:rPr>
                  <m:sty m:val="p"/>
                </m:rPr>
                <w:rPr>
                  <w:rFonts w:ascii="Cambria Math" w:hAnsi="Cambria Math"/>
                </w:rPr>
                <m:t>=4)</m:t>
              </m:r>
            </m:num>
            <m:den>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=2</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=3</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=4)</m:t>
              </m:r>
            </m:den>
          </m:f>
        </m:oMath>
      </m:oMathPara>
    </w:p>
    <w:p w:rsidR="00FE66CD" w:rsidRPr="00E30F33" w:rsidRDefault="004C304B" w:rsidP="001A5B9A">
      <m:oMathPara>
        <m:oMath>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=2</m:t>
                  </m:r>
                </m:e>
              </m:d>
            </m:num>
            <m:den>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=2</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=3</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=4)</m:t>
              </m:r>
            </m:den>
          </m:f>
        </m:oMath>
      </m:oMathPara>
    </w:p>
    <w:p w:rsidR="00FE66CD" w:rsidRPr="00E30F33" w:rsidRDefault="004C304B" w:rsidP="001A5B9A">
      <w:r>
        <w:t xml:space="preserve"> </w:t>
      </w:r>
      <w:r w:rsidR="00FE66CD" w:rsidRPr="00E30F33">
        <w:object w:dxaOrig="2439" w:dyaOrig="1200">
          <v:shape id="_x0000_i1149" type="#_x0000_t75" style="width:122.25pt;height:60pt" o:ole="">
            <v:imagedata r:id="rId255" o:title=""/>
          </v:shape>
          <o:OLEObject Type="Embed" ProgID="Equation.3" ShapeID="_x0000_i1149" DrawAspect="Content" ObjectID="_1579013782" r:id="rId256"/>
        </w:object>
      </w:r>
    </w:p>
    <w:p w:rsidR="00FE66CD" w:rsidRPr="00E30F33" w:rsidRDefault="00FE66CD" w:rsidP="001A5B9A">
      <w:pPr>
        <w:pStyle w:val="ListParagraph"/>
        <w:numPr>
          <w:ilvl w:val="0"/>
          <w:numId w:val="7"/>
        </w:numPr>
        <w:rPr>
          <w:b/>
        </w:rPr>
      </w:pPr>
      <w:r w:rsidRPr="00E30F33">
        <w:object w:dxaOrig="5800" w:dyaOrig="680">
          <v:shape id="_x0000_i1150" type="#_x0000_t75" style="width:289.5pt;height:34.5pt" o:ole="">
            <v:imagedata r:id="rId257" o:title=""/>
          </v:shape>
          <o:OLEObject Type="Embed" ProgID="Equation.3" ShapeID="_x0000_i1150" DrawAspect="Content" ObjectID="_1579013783" r:id="rId258"/>
        </w:object>
      </w:r>
    </w:p>
    <w:p w:rsidR="00FE66CD" w:rsidRPr="00E30F33" w:rsidRDefault="00FE66CD" w:rsidP="001A5B9A">
      <w:pPr>
        <w:pStyle w:val="ListParagraph"/>
      </w:pPr>
      <w:r w:rsidRPr="00E30F33">
        <w:object w:dxaOrig="2079" w:dyaOrig="620">
          <v:shape id="_x0000_i1151" type="#_x0000_t75" style="width:104.25pt;height:30.75pt" o:ole="">
            <v:imagedata r:id="rId259" o:title=""/>
          </v:shape>
          <o:OLEObject Type="Embed" ProgID="Equation.3" ShapeID="_x0000_i1151" DrawAspect="Content" ObjectID="_1579013784" r:id="rId260"/>
        </w:object>
      </w:r>
    </w:p>
    <w:p w:rsidR="00FE66CD" w:rsidRPr="00E30F33" w:rsidRDefault="00FE66CD" w:rsidP="001A5B9A">
      <w:pPr>
        <w:pStyle w:val="ListParagraph"/>
        <w:numPr>
          <w:ilvl w:val="0"/>
          <w:numId w:val="7"/>
        </w:numPr>
        <w:rPr>
          <w:b/>
        </w:rPr>
      </w:pPr>
      <w:r w:rsidRPr="00E30F33">
        <w:object w:dxaOrig="5380" w:dyaOrig="680">
          <v:shape id="_x0000_i1152" type="#_x0000_t75" style="width:268.5pt;height:34.5pt" o:ole="">
            <v:imagedata r:id="rId261" o:title=""/>
          </v:shape>
          <o:OLEObject Type="Embed" ProgID="Equation.3" ShapeID="_x0000_i1152" DrawAspect="Content" ObjectID="_1579013785" r:id="rId262"/>
        </w:object>
      </w:r>
    </w:p>
    <w:p w:rsidR="00FE66CD" w:rsidRPr="00E30F33" w:rsidRDefault="00FE66CD" w:rsidP="001A5B9A">
      <w:pPr>
        <w:pStyle w:val="ListParagraph"/>
      </w:pPr>
      <w:r w:rsidRPr="00E30F33">
        <w:object w:dxaOrig="5060" w:dyaOrig="1340">
          <v:shape id="_x0000_i1153" type="#_x0000_t75" style="width:253.5pt;height:66.75pt" o:ole="">
            <v:imagedata r:id="rId263" o:title=""/>
          </v:shape>
          <o:OLEObject Type="Embed" ProgID="Equation.3" ShapeID="_x0000_i1153" DrawAspect="Content" ObjectID="_1579013786" r:id="rId264"/>
        </w:object>
      </w:r>
    </w:p>
    <w:p w:rsidR="00FE66CD" w:rsidRPr="00E30F33" w:rsidRDefault="00FE66CD" w:rsidP="001A5B9A">
      <w:pPr>
        <w:pStyle w:val="ListParagraph"/>
        <w:numPr>
          <w:ilvl w:val="0"/>
          <w:numId w:val="7"/>
        </w:numPr>
      </w:pPr>
      <w:r w:rsidRPr="00E30F33">
        <w:t>The distribution function of X is</w:t>
      </w:r>
    </w:p>
    <w:p w:rsidR="00FE66CD" w:rsidRPr="00E30F33" w:rsidRDefault="00FE66CD" w:rsidP="001A5B9A">
      <w:pPr>
        <w:pStyle w:val="ListParagraph"/>
      </w:pPr>
      <w:r w:rsidRPr="00E30F33">
        <w:object w:dxaOrig="1600" w:dyaOrig="2600">
          <v:shape id="_x0000_i1154" type="#_x0000_t75" style="width:80.25pt;height:130.5pt" o:ole="">
            <v:imagedata r:id="rId265" o:title=""/>
          </v:shape>
          <o:OLEObject Type="Embed" ProgID="Equation.3" ShapeID="_x0000_i1154" DrawAspect="Content" ObjectID="_1579013787" r:id="rId266"/>
        </w:object>
      </w:r>
    </w:p>
    <w:p w:rsidR="00FE66CD" w:rsidRDefault="00FE66CD" w:rsidP="001A5B9A"/>
    <w:p w:rsidR="000129F6" w:rsidRDefault="000129F6" w:rsidP="001A5B9A"/>
    <w:p w:rsidR="000129F6" w:rsidRDefault="000129F6" w:rsidP="001A5B9A"/>
    <w:p w:rsidR="000129F6" w:rsidRDefault="000129F6" w:rsidP="001A5B9A"/>
    <w:p w:rsidR="000129F6" w:rsidRDefault="000129F6" w:rsidP="001A5B9A"/>
    <w:p w:rsidR="000129F6" w:rsidRDefault="000129F6" w:rsidP="001A5B9A"/>
    <w:p w:rsidR="000129F6" w:rsidRDefault="000129F6" w:rsidP="001A5B9A"/>
    <w:p w:rsidR="000129F6" w:rsidRPr="00E30F33" w:rsidRDefault="000129F6" w:rsidP="001A5B9A"/>
    <w:p w:rsidR="00CF0421" w:rsidRPr="00E30F33" w:rsidRDefault="009B0965" w:rsidP="001A5B9A">
      <w:pPr>
        <w:pStyle w:val="Heading2"/>
      </w:pPr>
      <w:bookmarkStart w:id="2" w:name="_Toc504549194"/>
      <w:r>
        <w:lastRenderedPageBreak/>
        <w:t xml:space="preserve">SESSION 1.2: </w:t>
      </w:r>
      <w:r w:rsidR="00CF0421" w:rsidRPr="00E30F33">
        <w:t>CONTI</w:t>
      </w:r>
      <w:r w:rsidR="00763C07">
        <w:t xml:space="preserve"> </w:t>
      </w:r>
      <w:bookmarkStart w:id="3" w:name="_GoBack"/>
      <w:bookmarkEnd w:id="3"/>
      <w:r w:rsidR="00CF0421" w:rsidRPr="00E30F33">
        <w:t>NUOUS RANDOM VARIABLE</w:t>
      </w:r>
      <w:bookmarkEnd w:id="2"/>
    </w:p>
    <w:p w:rsidR="00CF0421" w:rsidRPr="00E30F33" w:rsidRDefault="00CF0421" w:rsidP="001A5B9A">
      <w:r w:rsidRPr="00E30F33">
        <w:t>A random variable X is said to be continuous if it can take all possible values between certain limits. In other words, a random variable is said to be continuous when its different values cannot be put in one to one correspondence with a set of positive integers. Examples of continuous random variable are height, weight, age</w:t>
      </w:r>
      <w:r w:rsidR="004C304B">
        <w:t>,</w:t>
      </w:r>
      <w:r w:rsidRPr="00E30F33">
        <w:t xml:space="preserve"> etc</w:t>
      </w:r>
      <w:r w:rsidR="004C304B">
        <w:t>.</w:t>
      </w:r>
    </w:p>
    <w:p w:rsidR="00090705" w:rsidRPr="004C304B" w:rsidRDefault="00CF0421" w:rsidP="001A5B9A">
      <w:r w:rsidRPr="00253C66">
        <w:rPr>
          <w:b/>
        </w:rPr>
        <w:t>Note</w:t>
      </w:r>
      <w:r w:rsidRPr="004C304B">
        <w:t>: The sample space of the continuous random variable must be continuous and cannot be discrete. In most of the practical problems, continuous random variable represent measured data, such as all possible heights, weights, temperature, etc. whereas discrete random variables represent count data such as the number of defectives in a sample and so on.</w:t>
      </w:r>
    </w:p>
    <w:p w:rsidR="00CF0421" w:rsidRPr="00E30F33" w:rsidRDefault="00CF0421" w:rsidP="001A5B9A">
      <w:r w:rsidRPr="00E30F33">
        <w:t>PROBABILITY DENSITY FUNCTION (PDF)</w:t>
      </w:r>
    </w:p>
    <w:p w:rsidR="00CF0421" w:rsidRPr="00E30F33" w:rsidRDefault="00CF0421" w:rsidP="001A5B9A">
      <w:r w:rsidRPr="00E30F33">
        <w:t>Consider the small interval</w:t>
      </w:r>
      <w:r w:rsidRPr="00E30F33">
        <w:rPr>
          <w:position w:val="-28"/>
        </w:rPr>
        <w:object w:dxaOrig="1760" w:dyaOrig="680">
          <v:shape id="_x0000_i1155" type="#_x0000_t75" style="width:88.5pt;height:34.5pt" o:ole="">
            <v:imagedata r:id="rId267" o:title=""/>
          </v:shape>
          <o:OLEObject Type="Embed" ProgID="Equation.3" ShapeID="_x0000_i1155" DrawAspect="Content" ObjectID="_1579013788" r:id="rId268"/>
        </w:object>
      </w:r>
      <w:r w:rsidRPr="00E30F33">
        <w:t xml:space="preserve">of length </w:t>
      </w:r>
      <w:r w:rsidRPr="00E30F33">
        <w:rPr>
          <w:position w:val="-6"/>
        </w:rPr>
        <w:object w:dxaOrig="340" w:dyaOrig="279">
          <v:shape id="_x0000_i1156" type="#_x0000_t75" style="width:17.25pt;height:13.5pt" o:ole="">
            <v:imagedata r:id="rId269" o:title=""/>
          </v:shape>
          <o:OLEObject Type="Embed" ProgID="Equation.3" ShapeID="_x0000_i1156" DrawAspect="Content" ObjectID="_1579013789" r:id="rId270"/>
        </w:object>
      </w:r>
      <w:r w:rsidRPr="00E30F33">
        <w:t xml:space="preserve">round the point </w:t>
      </w:r>
      <w:r w:rsidRPr="00E30F33">
        <w:rPr>
          <w:position w:val="-6"/>
        </w:rPr>
        <w:object w:dxaOrig="200" w:dyaOrig="220">
          <v:shape id="_x0000_i1157" type="#_x0000_t75" style="width:9.75pt;height:11.25pt" o:ole="">
            <v:imagedata r:id="rId271" o:title=""/>
          </v:shape>
          <o:OLEObject Type="Embed" ProgID="Equation.3" ShapeID="_x0000_i1157" DrawAspect="Content" ObjectID="_1579013790" r:id="rId272"/>
        </w:object>
      </w:r>
      <w:r w:rsidRPr="00E30F33">
        <w:t xml:space="preserve">. Let </w:t>
      </w:r>
      <w:r w:rsidRPr="00E30F33">
        <w:rPr>
          <w:position w:val="-10"/>
        </w:rPr>
        <w:object w:dxaOrig="540" w:dyaOrig="320">
          <v:shape id="_x0000_i1158" type="#_x0000_t75" style="width:27pt;height:16.5pt" o:ole="">
            <v:imagedata r:id="rId273" o:title=""/>
          </v:shape>
          <o:OLEObject Type="Embed" ProgID="Equation.3" ShapeID="_x0000_i1158" DrawAspect="Content" ObjectID="_1579013791" r:id="rId274"/>
        </w:object>
      </w:r>
      <w:r w:rsidRPr="00E30F33">
        <w:t xml:space="preserve"> be any continuous function of </w:t>
      </w:r>
      <w:r w:rsidRPr="00E30F33">
        <w:rPr>
          <w:position w:val="-6"/>
        </w:rPr>
        <w:object w:dxaOrig="200" w:dyaOrig="220">
          <v:shape id="_x0000_i1159" type="#_x0000_t75" style="width:9.75pt;height:11.25pt" o:ole="">
            <v:imagedata r:id="rId275" o:title=""/>
          </v:shape>
          <o:OLEObject Type="Embed" ProgID="Equation.3" ShapeID="_x0000_i1159" DrawAspect="Content" ObjectID="_1579013792" r:id="rId276"/>
        </w:object>
      </w:r>
      <w:r w:rsidRPr="00E30F33">
        <w:t xml:space="preserve"> so that </w:t>
      </w:r>
      <w:r w:rsidRPr="00E30F33">
        <w:rPr>
          <w:position w:val="-10"/>
        </w:rPr>
        <w:object w:dxaOrig="780" w:dyaOrig="320">
          <v:shape id="_x0000_i1160" type="#_x0000_t75" style="width:39pt;height:16.5pt" o:ole="">
            <v:imagedata r:id="rId277" o:title=""/>
          </v:shape>
          <o:OLEObject Type="Embed" ProgID="Equation.3" ShapeID="_x0000_i1160" DrawAspect="Content" ObjectID="_1579013793" r:id="rId278"/>
        </w:object>
      </w:r>
      <w:r w:rsidR="00253C66">
        <w:t xml:space="preserve"> </w:t>
      </w:r>
      <w:r w:rsidRPr="00E30F33">
        <w:t xml:space="preserve">represents the probability that </w:t>
      </w:r>
      <w:r w:rsidRPr="00E30F33">
        <w:rPr>
          <w:position w:val="-6"/>
        </w:rPr>
        <w:object w:dxaOrig="200" w:dyaOrig="220">
          <v:shape id="_x0000_i1161" type="#_x0000_t75" style="width:9.75pt;height:11.25pt" o:ole="">
            <v:imagedata r:id="rId275" o:title=""/>
          </v:shape>
          <o:OLEObject Type="Embed" ProgID="Equation.3" ShapeID="_x0000_i1161" DrawAspect="Content" ObjectID="_1579013794" r:id="rId279"/>
        </w:object>
      </w:r>
      <w:r w:rsidRPr="00E30F33">
        <w:t xml:space="preserve"> falls in the infinitesimal interval </w:t>
      </w:r>
      <w:r w:rsidRPr="00E30F33">
        <w:rPr>
          <w:position w:val="-28"/>
        </w:rPr>
        <w:object w:dxaOrig="1760" w:dyaOrig="680">
          <v:shape id="_x0000_i1162" type="#_x0000_t75" style="width:88.5pt;height:34.5pt" o:ole="">
            <v:imagedata r:id="rId267" o:title=""/>
          </v:shape>
          <o:OLEObject Type="Embed" ProgID="Equation.3" ShapeID="_x0000_i1162" DrawAspect="Content" ObjectID="_1579013795" r:id="rId280"/>
        </w:object>
      </w:r>
      <w:r w:rsidRPr="00E30F33">
        <w:t xml:space="preserve">, which is denoted by </w:t>
      </w:r>
    </w:p>
    <w:p w:rsidR="00CF0421" w:rsidRPr="00E30F33" w:rsidRDefault="00CF0421" w:rsidP="001A5B9A">
      <w:r w:rsidRPr="00E30F33">
        <w:tab/>
        <w:t xml:space="preserve"> </w:t>
      </w:r>
      <w:r w:rsidRPr="00E30F33">
        <w:tab/>
      </w:r>
      <w:r w:rsidRPr="00E30F33">
        <w:object w:dxaOrig="3220" w:dyaOrig="680">
          <v:shape id="_x0000_i1163" type="#_x0000_t75" style="width:160.5pt;height:34.5pt" o:ole="">
            <v:imagedata r:id="rId281" o:title=""/>
          </v:shape>
          <o:OLEObject Type="Embed" ProgID="Equation.3" ShapeID="_x0000_i1163" DrawAspect="Content" ObjectID="_1579013796" r:id="rId282"/>
        </w:object>
      </w:r>
    </w:p>
    <w:p w:rsidR="00CF0421" w:rsidRPr="00E30F33" w:rsidRDefault="00CF0421" w:rsidP="001A5B9A">
      <w:r w:rsidRPr="00E30F33">
        <w:t xml:space="preserve">Let </w:t>
      </w:r>
      <w:r w:rsidRPr="00E30F33">
        <w:rPr>
          <w:position w:val="-10"/>
        </w:rPr>
        <w:object w:dxaOrig="780" w:dyaOrig="320">
          <v:shape id="_x0000_i1164" type="#_x0000_t75" style="width:39pt;height:16.5pt" o:ole="">
            <v:imagedata r:id="rId283" o:title=""/>
          </v:shape>
          <o:OLEObject Type="Embed" ProgID="Equation.3" ShapeID="_x0000_i1164" DrawAspect="Content" ObjectID="_1579013797" r:id="rId284"/>
        </w:object>
      </w:r>
      <w:r w:rsidRPr="00E30F33">
        <w:t xml:space="preserve">represent the area bounded by the curve </w:t>
      </w:r>
      <w:r w:rsidRPr="00E30F33">
        <w:rPr>
          <w:position w:val="-10"/>
        </w:rPr>
        <w:object w:dxaOrig="1160" w:dyaOrig="320">
          <v:shape id="_x0000_i1165" type="#_x0000_t75" style="width:58.5pt;height:16.5pt" o:ole="">
            <v:imagedata r:id="rId285" o:title=""/>
          </v:shape>
          <o:OLEObject Type="Embed" ProgID="Equation.3" ShapeID="_x0000_i1165" DrawAspect="Content" ObjectID="_1579013798" r:id="rId286"/>
        </w:object>
      </w:r>
      <w:r w:rsidRPr="00E30F33">
        <w:t xml:space="preserve">axis and the ordinates at the points </w:t>
      </w:r>
      <w:r w:rsidRPr="00E30F33">
        <w:rPr>
          <w:position w:val="-24"/>
        </w:rPr>
        <w:object w:dxaOrig="740" w:dyaOrig="620">
          <v:shape id="_x0000_i1166" type="#_x0000_t75" style="width:37.5pt;height:30.75pt" o:ole="">
            <v:imagedata r:id="rId287" o:title=""/>
          </v:shape>
          <o:OLEObject Type="Embed" ProgID="Equation.3" ShapeID="_x0000_i1166" DrawAspect="Content" ObjectID="_1579013799" r:id="rId288"/>
        </w:object>
      </w:r>
      <w:r w:rsidRPr="00E30F33">
        <w:t xml:space="preserve"> and </w:t>
      </w:r>
      <w:r w:rsidRPr="00E30F33">
        <w:rPr>
          <w:position w:val="-24"/>
        </w:rPr>
        <w:object w:dxaOrig="740" w:dyaOrig="620">
          <v:shape id="_x0000_i1167" type="#_x0000_t75" style="width:37.5pt;height:30.75pt" o:ole="">
            <v:imagedata r:id="rId289" o:title=""/>
          </v:shape>
          <o:OLEObject Type="Embed" ProgID="Equation.3" ShapeID="_x0000_i1167" DrawAspect="Content" ObjectID="_1579013800" r:id="rId290"/>
        </w:object>
      </w:r>
      <w:r w:rsidRPr="00E30F33">
        <w:t xml:space="preserve">. The function </w:t>
      </w:r>
      <w:r w:rsidRPr="00E30F33">
        <w:rPr>
          <w:position w:val="-10"/>
        </w:rPr>
        <w:object w:dxaOrig="540" w:dyaOrig="320">
          <v:shape id="_x0000_i1168" type="#_x0000_t75" style="width:27pt;height:16.5pt" o:ole="">
            <v:imagedata r:id="rId291" o:title=""/>
          </v:shape>
          <o:OLEObject Type="Embed" ProgID="Equation.3" ShapeID="_x0000_i1168" DrawAspect="Content" ObjectID="_1579013801" r:id="rId292"/>
        </w:object>
      </w:r>
      <w:r w:rsidRPr="00E30F33">
        <w:t>so defined is known as probability density function or density function of the random variable X.</w:t>
      </w:r>
    </w:p>
    <w:p w:rsidR="00CF0421" w:rsidRPr="00E30F33" w:rsidRDefault="00CF0421" w:rsidP="001A5B9A">
      <w:r w:rsidRPr="00E30F33">
        <w:t xml:space="preserve">The probability density function of a random variable X denoted by </w:t>
      </w:r>
      <w:r w:rsidRPr="00E30F33">
        <w:rPr>
          <w:position w:val="-10"/>
        </w:rPr>
        <w:object w:dxaOrig="540" w:dyaOrig="320">
          <v:shape id="_x0000_i1169" type="#_x0000_t75" style="width:27pt;height:16.5pt" o:ole="">
            <v:imagedata r:id="rId293" o:title=""/>
          </v:shape>
          <o:OLEObject Type="Embed" ProgID="Equation.3" ShapeID="_x0000_i1169" DrawAspect="Content" ObjectID="_1579013802" r:id="rId294"/>
        </w:object>
      </w:r>
      <w:r w:rsidRPr="00E30F33">
        <w:t>has the following properties</w:t>
      </w:r>
    </w:p>
    <w:p w:rsidR="00CF0421" w:rsidRPr="00E30F33" w:rsidRDefault="00CF0421" w:rsidP="001A5B9A">
      <w:pPr>
        <w:pStyle w:val="ListParagraph"/>
        <w:numPr>
          <w:ilvl w:val="0"/>
          <w:numId w:val="8"/>
        </w:numPr>
      </w:pPr>
      <w:r w:rsidRPr="00E30F33">
        <w:object w:dxaOrig="1680" w:dyaOrig="320">
          <v:shape id="_x0000_i1170" type="#_x0000_t75" style="width:84pt;height:16.5pt" o:ole="">
            <v:imagedata r:id="rId295" o:title=""/>
          </v:shape>
          <o:OLEObject Type="Embed" ProgID="Equation.3" ShapeID="_x0000_i1170" DrawAspect="Content" ObjectID="_1579013803" r:id="rId296"/>
        </w:object>
      </w:r>
    </w:p>
    <w:p w:rsidR="00CF0421" w:rsidRPr="00E30F33" w:rsidRDefault="00CF0421" w:rsidP="001A5B9A">
      <w:pPr>
        <w:pStyle w:val="ListParagraph"/>
        <w:numPr>
          <w:ilvl w:val="0"/>
          <w:numId w:val="8"/>
        </w:numPr>
      </w:pPr>
      <w:r w:rsidRPr="00E30F33">
        <w:object w:dxaOrig="1420" w:dyaOrig="520">
          <v:shape id="_x0000_i1171" type="#_x0000_t75" style="width:70.5pt;height:25.5pt" o:ole="">
            <v:imagedata r:id="rId297" o:title=""/>
          </v:shape>
          <o:OLEObject Type="Embed" ProgID="Equation.3" ShapeID="_x0000_i1171" DrawAspect="Content" ObjectID="_1579013804" r:id="rId298"/>
        </w:object>
      </w:r>
    </w:p>
    <w:p w:rsidR="00CF0421" w:rsidRPr="00E30F33" w:rsidRDefault="00CF0421" w:rsidP="001A5B9A">
      <w:pPr>
        <w:pStyle w:val="ListParagraph"/>
        <w:numPr>
          <w:ilvl w:val="0"/>
          <w:numId w:val="8"/>
        </w:numPr>
      </w:pPr>
      <w:r w:rsidRPr="00E30F33">
        <w:object w:dxaOrig="2560" w:dyaOrig="520">
          <v:shape id="_x0000_i1172" type="#_x0000_t75" style="width:127.5pt;height:25.5pt" o:ole="">
            <v:imagedata r:id="rId299" o:title=""/>
          </v:shape>
          <o:OLEObject Type="Embed" ProgID="Equation.3" ShapeID="_x0000_i1172" DrawAspect="Content" ObjectID="_1579013805" r:id="rId300"/>
        </w:object>
      </w:r>
    </w:p>
    <w:p w:rsidR="00CF0421" w:rsidRPr="00E30F33" w:rsidRDefault="00CF0421" w:rsidP="001A5B9A">
      <w:r w:rsidRPr="00E30F33">
        <w:t xml:space="preserve">Note: In case of continuous random variables, the probability at a point is always zero, i.e. </w:t>
      </w:r>
      <w:r w:rsidRPr="00E30F33">
        <w:rPr>
          <w:position w:val="-10"/>
        </w:rPr>
        <w:object w:dxaOrig="1380" w:dyaOrig="320">
          <v:shape id="_x0000_i1173" type="#_x0000_t75" style="width:69pt;height:16.5pt" o:ole="">
            <v:imagedata r:id="rId301" o:title=""/>
          </v:shape>
          <o:OLEObject Type="Embed" ProgID="Equation.3" ShapeID="_x0000_i1173" DrawAspect="Content" ObjectID="_1579013806" r:id="rId302"/>
        </w:object>
      </w:r>
      <w:r w:rsidRPr="00E30F33">
        <w:t xml:space="preserve">for all possible values of </w:t>
      </w:r>
      <w:r w:rsidRPr="00E30F33">
        <w:rPr>
          <w:position w:val="-6"/>
        </w:rPr>
        <w:object w:dxaOrig="200" w:dyaOrig="220">
          <v:shape id="_x0000_i1174" type="#_x0000_t75" style="width:9.75pt;height:11.25pt" o:ole="">
            <v:imagedata r:id="rId303" o:title=""/>
          </v:shape>
          <o:OLEObject Type="Embed" ProgID="Equation.3" ShapeID="_x0000_i1174" DrawAspect="Content" ObjectID="_1579013807" r:id="rId304"/>
        </w:object>
      </w:r>
      <w:r w:rsidRPr="00E30F33">
        <w:t>.</w:t>
      </w:r>
    </w:p>
    <w:p w:rsidR="00CF0421" w:rsidRPr="00E30F33" w:rsidRDefault="00CF0421" w:rsidP="001A5B9A">
      <w:r w:rsidRPr="00E30F33">
        <w:t>CUMULATIVE DISTRIBUTION FUNCTION (CDF)</w:t>
      </w:r>
    </w:p>
    <w:p w:rsidR="00CF0421" w:rsidRPr="00E30F33" w:rsidRDefault="00CF0421" w:rsidP="001A5B9A">
      <w:r w:rsidRPr="00E30F33">
        <w:t xml:space="preserve">The cumulative distribution </w:t>
      </w:r>
      <w:r w:rsidRPr="00E30F33">
        <w:rPr>
          <w:position w:val="-10"/>
        </w:rPr>
        <w:object w:dxaOrig="560" w:dyaOrig="320">
          <v:shape id="_x0000_i1175" type="#_x0000_t75" style="width:28.5pt;height:16.5pt" o:ole="">
            <v:imagedata r:id="rId305" o:title=""/>
          </v:shape>
          <o:OLEObject Type="Embed" ProgID="Equation.3" ShapeID="_x0000_i1175" DrawAspect="Content" ObjectID="_1579013808" r:id="rId306"/>
        </w:object>
      </w:r>
      <w:r w:rsidRPr="00E30F33">
        <w:t xml:space="preserve">of a continuous random variable X with PDF </w:t>
      </w:r>
      <w:r w:rsidRPr="00E30F33">
        <w:rPr>
          <w:position w:val="-10"/>
        </w:rPr>
        <w:object w:dxaOrig="540" w:dyaOrig="320">
          <v:shape id="_x0000_i1176" type="#_x0000_t75" style="width:27pt;height:16.5pt" o:ole="">
            <v:imagedata r:id="rId307" o:title=""/>
          </v:shape>
          <o:OLEObject Type="Embed" ProgID="Equation.3" ShapeID="_x0000_i1176" DrawAspect="Content" ObjectID="_1579013809" r:id="rId308"/>
        </w:object>
      </w:r>
      <w:r w:rsidRPr="00E30F33">
        <w:t>is given by</w:t>
      </w:r>
    </w:p>
    <w:p w:rsidR="00CF0421" w:rsidRPr="00E30F33" w:rsidRDefault="00CF0421" w:rsidP="001A5B9A">
      <w:r w:rsidRPr="00E30F33">
        <w:tab/>
      </w:r>
      <w:r w:rsidRPr="00E30F33">
        <w:tab/>
      </w:r>
      <w:r w:rsidRPr="00E30F33">
        <w:object w:dxaOrig="4280" w:dyaOrig="520">
          <v:shape id="_x0000_i1177" type="#_x0000_t75" style="width:215.25pt;height:25.5pt" o:ole="">
            <v:imagedata r:id="rId309" o:title=""/>
          </v:shape>
          <o:OLEObject Type="Embed" ProgID="Equation.3" ShapeID="_x0000_i1177" DrawAspect="Content" ObjectID="_1579013810" r:id="rId310"/>
        </w:object>
      </w:r>
    </w:p>
    <w:p w:rsidR="00CF0421" w:rsidRPr="00E30F33" w:rsidRDefault="00CF0421" w:rsidP="001A5B9A">
      <w:r w:rsidRPr="00E30F33">
        <w:t xml:space="preserve">Note: </w:t>
      </w:r>
      <w:r w:rsidRPr="00E30F33">
        <w:object w:dxaOrig="2740" w:dyaOrig="320">
          <v:shape id="_x0000_i1178" type="#_x0000_t75" style="width:136.5pt;height:16.5pt" o:ole="">
            <v:imagedata r:id="rId311" o:title=""/>
          </v:shape>
          <o:OLEObject Type="Embed" ProgID="Equation.3" ShapeID="_x0000_i1178" DrawAspect="Content" ObjectID="_1579013811" r:id="rId312"/>
        </w:object>
      </w:r>
    </w:p>
    <w:p w:rsidR="00CF0421" w:rsidRPr="00E30F33" w:rsidRDefault="00CF0421" w:rsidP="001A5B9A">
      <w:r w:rsidRPr="00E30F33">
        <w:t>The relation between the CDF and PDF is</w:t>
      </w:r>
    </w:p>
    <w:p w:rsidR="00CF0421" w:rsidRPr="00E30F33" w:rsidRDefault="00CF0421" w:rsidP="001A5B9A">
      <w:r w:rsidRPr="00E30F33">
        <w:tab/>
      </w:r>
      <w:r w:rsidRPr="00E30F33">
        <w:tab/>
      </w:r>
      <w:r w:rsidRPr="00E30F33">
        <w:object w:dxaOrig="1600" w:dyaOrig="620">
          <v:shape id="_x0000_i1179" type="#_x0000_t75" style="width:80.25pt;height:30.75pt" o:ole="">
            <v:imagedata r:id="rId313" o:title=""/>
          </v:shape>
          <o:OLEObject Type="Embed" ProgID="Equation.3" ShapeID="_x0000_i1179" DrawAspect="Content" ObjectID="_1579013812" r:id="rId314"/>
        </w:object>
      </w:r>
    </w:p>
    <w:p w:rsidR="00CF0421" w:rsidRPr="00E30F33" w:rsidRDefault="00CF0421" w:rsidP="001A5B9A">
      <w:r w:rsidRPr="00E30F33">
        <w:t>If X is continuous random variable with PDF</w:t>
      </w:r>
      <w:r w:rsidRPr="00E30F33">
        <w:rPr>
          <w:position w:val="-10"/>
        </w:rPr>
        <w:object w:dxaOrig="540" w:dyaOrig="320">
          <v:shape id="_x0000_i1180" type="#_x0000_t75" style="width:27pt;height:16.5pt" o:ole="">
            <v:imagedata r:id="rId315" o:title=""/>
          </v:shape>
          <o:OLEObject Type="Embed" ProgID="Equation.3" ShapeID="_x0000_i1180" DrawAspect="Content" ObjectID="_1579013813" r:id="rId316"/>
        </w:object>
      </w:r>
      <w:r w:rsidRPr="00E30F33">
        <w:t>, then</w:t>
      </w:r>
    </w:p>
    <w:p w:rsidR="00CF0421" w:rsidRPr="00E30F33" w:rsidRDefault="00CF0421" w:rsidP="001A5B9A">
      <w:r w:rsidRPr="00E30F33">
        <w:tab/>
      </w:r>
      <w:r w:rsidRPr="00E30F33">
        <w:tab/>
      </w:r>
      <w:r w:rsidRPr="00E30F33">
        <w:object w:dxaOrig="2760" w:dyaOrig="520">
          <v:shape id="_x0000_i1181" type="#_x0000_t75" style="width:138.75pt;height:25.5pt" o:ole="">
            <v:imagedata r:id="rId317" o:title=""/>
          </v:shape>
          <o:OLEObject Type="Embed" ProgID="Equation.3" ShapeID="_x0000_i1181" DrawAspect="Content" ObjectID="_1579013814" r:id="rId318"/>
        </w:object>
      </w:r>
    </w:p>
    <w:p w:rsidR="00CF0421" w:rsidRPr="00E30F33" w:rsidRDefault="00CF0421" w:rsidP="001A5B9A">
      <w:r w:rsidRPr="00E30F33">
        <w:tab/>
      </w:r>
      <w:r w:rsidRPr="00E30F33">
        <w:tab/>
      </w:r>
      <w:r w:rsidRPr="00E30F33">
        <w:tab/>
      </w:r>
      <w:r w:rsidRPr="00E30F33">
        <w:object w:dxaOrig="2240" w:dyaOrig="520">
          <v:shape id="_x0000_i1182" type="#_x0000_t75" style="width:111.75pt;height:25.5pt" o:ole="">
            <v:imagedata r:id="rId319" o:title=""/>
          </v:shape>
          <o:OLEObject Type="Embed" ProgID="Equation.3" ShapeID="_x0000_i1182" DrawAspect="Content" ObjectID="_1579013815" r:id="rId320"/>
        </w:object>
      </w:r>
    </w:p>
    <w:p w:rsidR="00CF0421" w:rsidRPr="00E30F33" w:rsidRDefault="00CF0421" w:rsidP="001A5B9A">
      <w:r w:rsidRPr="00E30F33">
        <w:tab/>
      </w:r>
      <w:r w:rsidRPr="00E30F33">
        <w:tab/>
      </w:r>
      <w:r w:rsidRPr="00E30F33">
        <w:tab/>
      </w:r>
      <w:r w:rsidRPr="00E30F33">
        <w:object w:dxaOrig="2740" w:dyaOrig="360">
          <v:shape id="_x0000_i1183" type="#_x0000_t75" style="width:136.5pt;height:18pt" o:ole="">
            <v:imagedata r:id="rId321" o:title=""/>
          </v:shape>
          <o:OLEObject Type="Embed" ProgID="Equation.3" ShapeID="_x0000_i1183" DrawAspect="Content" ObjectID="_1579013816" r:id="rId322"/>
        </w:object>
      </w:r>
    </w:p>
    <w:p w:rsidR="00CF0421" w:rsidRPr="00E30F33" w:rsidRDefault="00CF0421" w:rsidP="001A5B9A">
      <w:r w:rsidRPr="00E30F33">
        <w:t xml:space="preserve">Example </w:t>
      </w:r>
    </w:p>
    <w:p w:rsidR="00CF0421" w:rsidRPr="00E30F33" w:rsidRDefault="00CF0421" w:rsidP="001A5B9A">
      <w:r w:rsidRPr="00E30F33">
        <w:t xml:space="preserve">Verify whether </w:t>
      </w:r>
      <w:r w:rsidR="00AB1AE1" w:rsidRPr="00E30F33">
        <w:rPr>
          <w:position w:val="-34"/>
        </w:rPr>
        <w:object w:dxaOrig="2520" w:dyaOrig="800">
          <v:shape id="_x0000_i1184" type="#_x0000_t75" style="width:126.75pt;height:39.75pt" o:ole="">
            <v:imagedata r:id="rId323" o:title=""/>
          </v:shape>
          <o:OLEObject Type="Embed" ProgID="Equation.3" ShapeID="_x0000_i1184" DrawAspect="Content" ObjectID="_1579013817" r:id="rId324"/>
        </w:object>
      </w:r>
      <w:r w:rsidRPr="00E30F33">
        <w:t xml:space="preserve">   can be PDF of a continuous random variable</w:t>
      </w:r>
    </w:p>
    <w:p w:rsidR="00CF0421" w:rsidRPr="00E30F33" w:rsidRDefault="00CF0421" w:rsidP="001A5B9A">
      <w:r w:rsidRPr="00E30F33">
        <w:t xml:space="preserve">Solution </w:t>
      </w:r>
    </w:p>
    <w:p w:rsidR="00CF0421" w:rsidRPr="00E30F33" w:rsidRDefault="00CF0421" w:rsidP="001A5B9A">
      <w:r w:rsidRPr="00E30F33">
        <w:t xml:space="preserve">For </w:t>
      </w:r>
      <w:r w:rsidRPr="00E30F33">
        <w:rPr>
          <w:position w:val="-10"/>
        </w:rPr>
        <w:object w:dxaOrig="540" w:dyaOrig="320">
          <v:shape id="_x0000_i1185" type="#_x0000_t75" style="width:27pt;height:16.5pt" o:ole="">
            <v:imagedata r:id="rId325" o:title=""/>
          </v:shape>
          <o:OLEObject Type="Embed" ProgID="Equation.3" ShapeID="_x0000_i1185" DrawAspect="Content" ObjectID="_1579013818" r:id="rId326"/>
        </w:object>
      </w:r>
      <w:r w:rsidRPr="00E30F33">
        <w:t xml:space="preserve"> to be a PDF, it should satisfy</w:t>
      </w:r>
    </w:p>
    <w:p w:rsidR="00CF0421" w:rsidRPr="00E30F33" w:rsidRDefault="00CF0421" w:rsidP="001A5B9A">
      <w:pPr>
        <w:pStyle w:val="ListParagraph"/>
        <w:numPr>
          <w:ilvl w:val="0"/>
          <w:numId w:val="9"/>
        </w:numPr>
      </w:pPr>
      <w:r w:rsidRPr="00E30F33">
        <w:rPr>
          <w:position w:val="-14"/>
        </w:rPr>
        <w:object w:dxaOrig="1740" w:dyaOrig="400">
          <v:shape id="_x0000_i1186" type="#_x0000_t75" style="width:86.25pt;height:20.25pt" o:ole="">
            <v:imagedata r:id="rId327" o:title=""/>
          </v:shape>
          <o:OLEObject Type="Embed" ProgID="Equation.3" ShapeID="_x0000_i1186" DrawAspect="Content" ObjectID="_1579013819" r:id="rId328"/>
        </w:object>
      </w:r>
      <w:r w:rsidRPr="00E30F33">
        <w:tab/>
      </w:r>
      <w:r w:rsidRPr="00E30F33">
        <w:tab/>
      </w:r>
      <w:r w:rsidRPr="00E30F33">
        <w:tab/>
        <w:t xml:space="preserve">ii. </w:t>
      </w:r>
      <w:r w:rsidRPr="00E30F33">
        <w:rPr>
          <w:position w:val="-18"/>
        </w:rPr>
        <w:object w:dxaOrig="1420" w:dyaOrig="520">
          <v:shape id="_x0000_i1187" type="#_x0000_t75" style="width:70.5pt;height:25.5pt" o:ole="">
            <v:imagedata r:id="rId329" o:title=""/>
          </v:shape>
          <o:OLEObject Type="Embed" ProgID="Equation.3" ShapeID="_x0000_i1187" DrawAspect="Content" ObjectID="_1579013820" r:id="rId330"/>
        </w:object>
      </w:r>
    </w:p>
    <w:p w:rsidR="00CF0421" w:rsidRPr="00E30F33" w:rsidRDefault="00CF0421" w:rsidP="001A5B9A">
      <w:r w:rsidRPr="00E30F33">
        <w:lastRenderedPageBreak/>
        <w:t xml:space="preserve">Given </w:t>
      </w:r>
    </w:p>
    <w:p w:rsidR="00CF0421" w:rsidRPr="00E30F33" w:rsidRDefault="00CF0421" w:rsidP="001A5B9A">
      <w:pPr>
        <w:pStyle w:val="ListParagraph"/>
        <w:numPr>
          <w:ilvl w:val="0"/>
          <w:numId w:val="10"/>
        </w:numPr>
      </w:pPr>
      <w:r w:rsidRPr="00E30F33">
        <w:object w:dxaOrig="1480" w:dyaOrig="400">
          <v:shape id="_x0000_i1188" type="#_x0000_t75" style="width:73.5pt;height:20.25pt" o:ole="">
            <v:imagedata r:id="rId331" o:title=""/>
          </v:shape>
          <o:OLEObject Type="Embed" ProgID="Equation.3" ShapeID="_x0000_i1188" DrawAspect="Content" ObjectID="_1579013821" r:id="rId332"/>
        </w:object>
      </w:r>
    </w:p>
    <w:p w:rsidR="00CF0421" w:rsidRPr="00E30F33" w:rsidRDefault="00CF0421" w:rsidP="001A5B9A">
      <w:pPr>
        <w:pStyle w:val="ListParagraph"/>
        <w:numPr>
          <w:ilvl w:val="0"/>
          <w:numId w:val="10"/>
        </w:numPr>
      </w:pPr>
      <w:r w:rsidRPr="00E30F33">
        <w:object w:dxaOrig="4200" w:dyaOrig="800">
          <v:shape id="_x0000_i1189" type="#_x0000_t75" style="width:209.25pt;height:39.75pt" o:ole="">
            <v:imagedata r:id="rId333" o:title=""/>
          </v:shape>
          <o:OLEObject Type="Embed" ProgID="Equation.3" ShapeID="_x0000_i1189" DrawAspect="Content" ObjectID="_1579013822" r:id="rId334"/>
        </w:object>
      </w:r>
    </w:p>
    <w:p w:rsidR="00CF0421" w:rsidRPr="00E30F33" w:rsidRDefault="00CF0421" w:rsidP="001A5B9A">
      <w:pPr>
        <w:pStyle w:val="ListParagraph"/>
      </w:pPr>
      <w:r w:rsidRPr="00E30F33">
        <w:t xml:space="preserve">Therefore, </w:t>
      </w:r>
      <w:r w:rsidRPr="00E30F33">
        <w:rPr>
          <w:position w:val="-10"/>
        </w:rPr>
        <w:object w:dxaOrig="540" w:dyaOrig="320">
          <v:shape id="_x0000_i1190" type="#_x0000_t75" style="width:27pt;height:16.5pt" o:ole="">
            <v:imagedata r:id="rId335" o:title=""/>
          </v:shape>
          <o:OLEObject Type="Embed" ProgID="Equation.3" ShapeID="_x0000_i1190" DrawAspect="Content" ObjectID="_1579013823" r:id="rId336"/>
        </w:object>
      </w:r>
      <w:r w:rsidRPr="00E30F33">
        <w:t xml:space="preserve"> can be the PDF of </w:t>
      </w:r>
      <w:r w:rsidRPr="00E30F33">
        <w:rPr>
          <w:position w:val="-4"/>
        </w:rPr>
        <w:object w:dxaOrig="279" w:dyaOrig="240">
          <v:shape id="_x0000_i1191" type="#_x0000_t75" style="width:13.5pt;height:12pt" o:ole="">
            <v:imagedata r:id="rId337" o:title=""/>
          </v:shape>
          <o:OLEObject Type="Embed" ProgID="Equation.3" ShapeID="_x0000_i1191" DrawAspect="Content" ObjectID="_1579013824" r:id="rId338"/>
        </w:object>
      </w:r>
    </w:p>
    <w:p w:rsidR="00CF0421" w:rsidRPr="00E30F33" w:rsidRDefault="00CF0421" w:rsidP="001A5B9A">
      <w:r w:rsidRPr="00E30F33">
        <w:t>Example</w:t>
      </w:r>
    </w:p>
    <w:p w:rsidR="00CF0421" w:rsidRPr="00E30F33" w:rsidRDefault="00CF0421" w:rsidP="001A5B9A">
      <w:r w:rsidRPr="00E30F33">
        <w:t>A random variable X has the PDF</w:t>
      </w:r>
      <w:r w:rsidRPr="00E30F33">
        <w:rPr>
          <w:position w:val="-10"/>
        </w:rPr>
        <w:object w:dxaOrig="540" w:dyaOrig="320">
          <v:shape id="_x0000_i1192" type="#_x0000_t75" style="width:27pt;height:16.5pt" o:ole="">
            <v:imagedata r:id="rId339" o:title=""/>
          </v:shape>
          <o:OLEObject Type="Embed" ProgID="Equation.3" ShapeID="_x0000_i1192" DrawAspect="Content" ObjectID="_1579013825" r:id="rId340"/>
        </w:object>
      </w:r>
      <w:r w:rsidRPr="00E30F33">
        <w:t xml:space="preserve">given by </w:t>
      </w:r>
    </w:p>
    <w:p w:rsidR="00CF0421" w:rsidRPr="00E30F33" w:rsidRDefault="00CF0421" w:rsidP="001A5B9A">
      <w:r w:rsidRPr="00E30F33">
        <w:tab/>
      </w:r>
      <w:r w:rsidR="00AB1AE1" w:rsidRPr="00E30F33">
        <w:object w:dxaOrig="2240" w:dyaOrig="760">
          <v:shape id="_x0000_i1193" type="#_x0000_t75" style="width:111.75pt;height:37.5pt" o:ole="">
            <v:imagedata r:id="rId341" o:title=""/>
          </v:shape>
          <o:OLEObject Type="Embed" ProgID="Equation.3" ShapeID="_x0000_i1193" DrawAspect="Content" ObjectID="_1579013826" r:id="rId342"/>
        </w:object>
      </w:r>
    </w:p>
    <w:p w:rsidR="00CF0421" w:rsidRPr="00E30F33" w:rsidRDefault="00CF0421" w:rsidP="001A5B9A">
      <w:r w:rsidRPr="00E30F33">
        <w:t xml:space="preserve">Find the value of </w:t>
      </w:r>
      <w:r w:rsidRPr="00E30F33">
        <w:rPr>
          <w:position w:val="-6"/>
        </w:rPr>
        <w:object w:dxaOrig="180" w:dyaOrig="220">
          <v:shape id="_x0000_i1194" type="#_x0000_t75" style="width:9pt;height:11.25pt" o:ole="">
            <v:imagedata r:id="rId343" o:title=""/>
          </v:shape>
          <o:OLEObject Type="Embed" ProgID="Equation.3" ShapeID="_x0000_i1194" DrawAspect="Content" ObjectID="_1579013827" r:id="rId344"/>
        </w:object>
      </w:r>
      <w:r w:rsidRPr="00E30F33">
        <w:t xml:space="preserve">and CDF of </w:t>
      </w:r>
      <w:r w:rsidRPr="00E30F33">
        <w:rPr>
          <w:position w:val="-6"/>
        </w:rPr>
        <w:object w:dxaOrig="200" w:dyaOrig="220">
          <v:shape id="_x0000_i1195" type="#_x0000_t75" style="width:9.75pt;height:11.25pt" o:ole="">
            <v:imagedata r:id="rId345" o:title=""/>
          </v:shape>
          <o:OLEObject Type="Embed" ProgID="Equation.3" ShapeID="_x0000_i1195" DrawAspect="Content" ObjectID="_1579013828" r:id="rId346"/>
        </w:object>
      </w:r>
    </w:p>
    <w:p w:rsidR="00CF0421" w:rsidRPr="00E30F33" w:rsidRDefault="00CF0421" w:rsidP="001A5B9A">
      <w:r w:rsidRPr="00E30F33">
        <w:t>Solution</w:t>
      </w:r>
    </w:p>
    <w:p w:rsidR="00CF0421" w:rsidRPr="00E30F33" w:rsidRDefault="00CF0421" w:rsidP="001A5B9A">
      <w:r w:rsidRPr="00E30F33">
        <w:t xml:space="preserve">If </w:t>
      </w:r>
      <w:r w:rsidRPr="00E30F33">
        <w:rPr>
          <w:position w:val="-10"/>
        </w:rPr>
        <w:object w:dxaOrig="540" w:dyaOrig="320">
          <v:shape id="_x0000_i1196" type="#_x0000_t75" style="width:27pt;height:16.5pt" o:ole="">
            <v:imagedata r:id="rId347" o:title=""/>
          </v:shape>
          <o:OLEObject Type="Embed" ProgID="Equation.3" ShapeID="_x0000_i1196" DrawAspect="Content" ObjectID="_1579013829" r:id="rId348"/>
        </w:object>
      </w:r>
      <w:r w:rsidRPr="00E30F33">
        <w:t xml:space="preserve">is a PDF, then </w:t>
      </w:r>
    </w:p>
    <w:p w:rsidR="00CF0421" w:rsidRPr="00E30F33" w:rsidRDefault="00CF0421" w:rsidP="001A5B9A">
      <w:r w:rsidRPr="00E30F33">
        <w:tab/>
      </w:r>
      <w:r w:rsidRPr="00E30F33">
        <w:tab/>
      </w:r>
      <w:r w:rsidRPr="00E30F33">
        <w:object w:dxaOrig="1420" w:dyaOrig="520">
          <v:shape id="_x0000_i1197" type="#_x0000_t75" style="width:70.5pt;height:25.5pt" o:ole="">
            <v:imagedata r:id="rId349" o:title=""/>
          </v:shape>
          <o:OLEObject Type="Embed" ProgID="Equation.3" ShapeID="_x0000_i1197" DrawAspect="Content" ObjectID="_1579013830" r:id="rId350"/>
        </w:object>
      </w:r>
    </w:p>
    <w:p w:rsidR="00CF0421" w:rsidRPr="00E30F33" w:rsidRDefault="00CF0421" w:rsidP="001A5B9A">
      <w:r w:rsidRPr="00E30F33">
        <w:tab/>
      </w:r>
      <w:r w:rsidRPr="00E30F33">
        <w:tab/>
      </w:r>
      <w:r w:rsidRPr="00E30F33">
        <w:object w:dxaOrig="1420" w:dyaOrig="520">
          <v:shape id="_x0000_i1198" type="#_x0000_t75" style="width:70.5pt;height:25.5pt" o:ole="">
            <v:imagedata r:id="rId351" o:title=""/>
          </v:shape>
          <o:OLEObject Type="Embed" ProgID="Equation.3" ShapeID="_x0000_i1198" DrawAspect="Content" ObjectID="_1579013831" r:id="rId352"/>
        </w:object>
      </w:r>
    </w:p>
    <w:p w:rsidR="00CF0421" w:rsidRPr="00E30F33" w:rsidRDefault="00CF0421" w:rsidP="001A5B9A">
      <w:r w:rsidRPr="00E30F33">
        <w:tab/>
      </w:r>
      <w:r w:rsidRPr="00E30F33">
        <w:tab/>
      </w:r>
      <w:r w:rsidRPr="00E30F33">
        <w:object w:dxaOrig="2480" w:dyaOrig="1960">
          <v:shape id="_x0000_i1199" type="#_x0000_t75" style="width:123.75pt;height:97.5pt" o:ole="">
            <v:imagedata r:id="rId353" o:title=""/>
          </v:shape>
          <o:OLEObject Type="Embed" ProgID="Equation.3" ShapeID="_x0000_i1199" DrawAspect="Content" ObjectID="_1579013832" r:id="rId354"/>
        </w:object>
      </w:r>
    </w:p>
    <w:p w:rsidR="00403BDD" w:rsidRPr="00E30F33" w:rsidRDefault="00CF0421" w:rsidP="001A5B9A">
      <w:pPr>
        <w:rPr>
          <w:b/>
        </w:rPr>
      </w:pPr>
      <w:r w:rsidRPr="00E30F33">
        <w:t>The CDF of X=</w:t>
      </w:r>
      <w:r w:rsidRPr="00E30F33">
        <w:rPr>
          <w:position w:val="-100"/>
        </w:rPr>
        <w:object w:dxaOrig="2880" w:dyaOrig="2120">
          <v:shape id="_x0000_i1200" type="#_x0000_t75" style="width:2in;height:106.5pt" o:ole="">
            <v:imagedata r:id="rId355" o:title=""/>
          </v:shape>
          <o:OLEObject Type="Embed" ProgID="Equation.3" ShapeID="_x0000_i1200" DrawAspect="Content" ObjectID="_1579013833" r:id="rId356"/>
        </w:object>
      </w:r>
    </w:p>
    <w:p w:rsidR="00403BDD" w:rsidRDefault="00403BDD" w:rsidP="001A5B9A"/>
    <w:p w:rsidR="0092290A" w:rsidRPr="00E30F33" w:rsidRDefault="0092290A" w:rsidP="001A5B9A"/>
    <w:p w:rsidR="00CF0421" w:rsidRPr="00E30F33" w:rsidRDefault="00CF0421" w:rsidP="001A5B9A">
      <w:r w:rsidRPr="00E30F33">
        <w:t xml:space="preserve">Example </w:t>
      </w:r>
    </w:p>
    <w:p w:rsidR="00CF0421" w:rsidRPr="00E30F33" w:rsidRDefault="00CF0421" w:rsidP="001A5B9A">
      <w:r w:rsidRPr="00E30F33">
        <w:t>A continuous random variable X follows the probability law</w:t>
      </w:r>
      <w:r w:rsidRPr="00E30F33">
        <w:rPr>
          <w:position w:val="-10"/>
        </w:rPr>
        <w:object w:dxaOrig="2040" w:dyaOrig="360">
          <v:shape id="_x0000_i1201" type="#_x0000_t75" style="width:102pt;height:18pt" o:ole="">
            <v:imagedata r:id="rId357" o:title=""/>
          </v:shape>
          <o:OLEObject Type="Embed" ProgID="Equation.3" ShapeID="_x0000_i1201" DrawAspect="Content" ObjectID="_1579013834" r:id="rId358"/>
        </w:object>
      </w:r>
      <w:r w:rsidR="00AB1AE1" w:rsidRPr="00E30F33">
        <w:t xml:space="preserve"> </w:t>
      </w:r>
      <w:r w:rsidRPr="00E30F33">
        <w:t xml:space="preserve">Determine </w:t>
      </w:r>
      <w:r w:rsidRPr="00E30F33">
        <w:rPr>
          <w:position w:val="-6"/>
        </w:rPr>
        <w:object w:dxaOrig="200" w:dyaOrig="220">
          <v:shape id="_x0000_i1202" type="#_x0000_t75" style="width:9.75pt;height:11.25pt" o:ole="">
            <v:imagedata r:id="rId359" o:title=""/>
          </v:shape>
          <o:OLEObject Type="Embed" ProgID="Equation.3" ShapeID="_x0000_i1202" DrawAspect="Content" ObjectID="_1579013835" r:id="rId360"/>
        </w:object>
      </w:r>
      <w:r w:rsidRPr="00E30F33">
        <w:t xml:space="preserve">and find the probability that </w:t>
      </w:r>
      <w:r w:rsidRPr="00E30F33">
        <w:rPr>
          <w:position w:val="-6"/>
        </w:rPr>
        <w:object w:dxaOrig="200" w:dyaOrig="220">
          <v:shape id="_x0000_i1203" type="#_x0000_t75" style="width:9.75pt;height:11.25pt" o:ole="">
            <v:imagedata r:id="rId361" o:title=""/>
          </v:shape>
          <o:OLEObject Type="Embed" ProgID="Equation.3" ShapeID="_x0000_i1203" DrawAspect="Content" ObjectID="_1579013836" r:id="rId362"/>
        </w:object>
      </w:r>
      <w:r w:rsidRPr="00E30F33">
        <w:t xml:space="preserve">lies between </w:t>
      </w:r>
      <w:r w:rsidRPr="00E30F33">
        <w:rPr>
          <w:position w:val="-24"/>
        </w:rPr>
        <w:object w:dxaOrig="240" w:dyaOrig="620">
          <v:shape id="_x0000_i1204" type="#_x0000_t75" style="width:12pt;height:30.75pt" o:ole="">
            <v:imagedata r:id="rId363" o:title=""/>
          </v:shape>
          <o:OLEObject Type="Embed" ProgID="Equation.3" ShapeID="_x0000_i1204" DrawAspect="Content" ObjectID="_1579013837" r:id="rId364"/>
        </w:object>
      </w:r>
      <w:r w:rsidRPr="00E30F33">
        <w:t xml:space="preserve">and </w:t>
      </w:r>
      <w:r w:rsidRPr="00E30F33">
        <w:rPr>
          <w:position w:val="-24"/>
        </w:rPr>
        <w:object w:dxaOrig="240" w:dyaOrig="620">
          <v:shape id="_x0000_i1205" type="#_x0000_t75" style="width:12pt;height:30.75pt" o:ole="">
            <v:imagedata r:id="rId365" o:title=""/>
          </v:shape>
          <o:OLEObject Type="Embed" ProgID="Equation.3" ShapeID="_x0000_i1205" DrawAspect="Content" ObjectID="_1579013838" r:id="rId366"/>
        </w:object>
      </w:r>
    </w:p>
    <w:p w:rsidR="00CF0421" w:rsidRPr="00E30F33" w:rsidRDefault="00CF0421" w:rsidP="001A5B9A">
      <w:r w:rsidRPr="00E30F33">
        <w:t>Solution</w:t>
      </w:r>
    </w:p>
    <w:p w:rsidR="00CF0421" w:rsidRPr="00E30F33" w:rsidRDefault="00CF0421" w:rsidP="001A5B9A">
      <w:r w:rsidRPr="00E30F33">
        <w:rPr>
          <w:b/>
        </w:rPr>
        <w:t xml:space="preserve">If </w:t>
      </w:r>
      <w:r w:rsidRPr="00E30F33">
        <w:rPr>
          <w:position w:val="-10"/>
        </w:rPr>
        <w:object w:dxaOrig="540" w:dyaOrig="320">
          <v:shape id="_x0000_i1206" type="#_x0000_t75" style="width:27pt;height:16.5pt" o:ole="">
            <v:imagedata r:id="rId367" o:title=""/>
          </v:shape>
          <o:OLEObject Type="Embed" ProgID="Equation.3" ShapeID="_x0000_i1206" DrawAspect="Content" ObjectID="_1579013839" r:id="rId368"/>
        </w:object>
      </w:r>
      <w:r w:rsidRPr="00E30F33">
        <w:t>is a PDF, then</w:t>
      </w:r>
    </w:p>
    <w:p w:rsidR="00CF0421" w:rsidRPr="00E30F33" w:rsidRDefault="00CF0421" w:rsidP="001A5B9A">
      <w:r w:rsidRPr="00E30F33">
        <w:tab/>
      </w:r>
      <w:r w:rsidRPr="00E30F33">
        <w:tab/>
      </w:r>
      <w:r w:rsidRPr="00E30F33">
        <w:object w:dxaOrig="1420" w:dyaOrig="520">
          <v:shape id="_x0000_i1207" type="#_x0000_t75" style="width:70.5pt;height:25.5pt" o:ole="">
            <v:imagedata r:id="rId369" o:title=""/>
          </v:shape>
          <o:OLEObject Type="Embed" ProgID="Equation.3" ShapeID="_x0000_i1207" DrawAspect="Content" ObjectID="_1579013840" r:id="rId370"/>
        </w:object>
      </w:r>
    </w:p>
    <w:p w:rsidR="00CF0421" w:rsidRPr="00E30F33" w:rsidRDefault="00CF0421" w:rsidP="001A5B9A">
      <w:r w:rsidRPr="00E30F33">
        <w:object w:dxaOrig="5040" w:dyaOrig="3040">
          <v:shape id="_x0000_i1208" type="#_x0000_t75" style="width:252.75pt;height:152.25pt" o:ole="">
            <v:imagedata r:id="rId371" o:title=""/>
          </v:shape>
          <o:OLEObject Type="Embed" ProgID="Equation.3" ShapeID="_x0000_i1208" DrawAspect="Content" ObjectID="_1579013841" r:id="rId372"/>
        </w:object>
      </w:r>
    </w:p>
    <w:p w:rsidR="00CF0421" w:rsidRPr="00E30F33" w:rsidRDefault="00CF0421" w:rsidP="001A5B9A">
      <w:r w:rsidRPr="00E30F33">
        <w:object w:dxaOrig="2400" w:dyaOrig="3620">
          <v:shape id="_x0000_i1209" type="#_x0000_t75" style="width:119.25pt;height:181.5pt" o:ole="">
            <v:imagedata r:id="rId373" o:title=""/>
          </v:shape>
          <o:OLEObject Type="Embed" ProgID="Equation.3" ShapeID="_x0000_i1209" DrawAspect="Content" ObjectID="_1579013842" r:id="rId374"/>
        </w:object>
      </w:r>
    </w:p>
    <w:p w:rsidR="00CF0421" w:rsidRPr="00E30F33" w:rsidRDefault="00CF0421" w:rsidP="001A5B9A">
      <w:pPr>
        <w:rPr>
          <w:b/>
        </w:rPr>
      </w:pPr>
      <w:r w:rsidRPr="00E30F33">
        <w:t xml:space="preserve">Example </w:t>
      </w:r>
    </w:p>
    <w:p w:rsidR="00CF0421" w:rsidRPr="00E30F33" w:rsidRDefault="00CF0421" w:rsidP="001A5B9A">
      <w:r w:rsidRPr="00E30F33">
        <w:lastRenderedPageBreak/>
        <w:t xml:space="preserve">If the PDF of a random variable X is </w:t>
      </w:r>
      <w:r w:rsidRPr="00E30F33">
        <w:rPr>
          <w:position w:val="-24"/>
        </w:rPr>
        <w:object w:dxaOrig="980" w:dyaOrig="620">
          <v:shape id="_x0000_i1210" type="#_x0000_t75" style="width:49.5pt;height:30.75pt" o:ole="">
            <v:imagedata r:id="rId375" o:title=""/>
          </v:shape>
          <o:OLEObject Type="Embed" ProgID="Equation.3" ShapeID="_x0000_i1210" DrawAspect="Content" ObjectID="_1579013843" r:id="rId376"/>
        </w:object>
      </w:r>
      <w:r w:rsidRPr="00E30F33">
        <w:t xml:space="preserve">in </w:t>
      </w:r>
      <w:r w:rsidRPr="00E30F33">
        <w:rPr>
          <w:position w:val="-6"/>
        </w:rPr>
        <w:object w:dxaOrig="940" w:dyaOrig="279">
          <v:shape id="_x0000_i1211" type="#_x0000_t75" style="width:47.25pt;height:13.5pt" o:ole="">
            <v:imagedata r:id="rId377" o:title=""/>
          </v:shape>
          <o:OLEObject Type="Embed" ProgID="Equation.3" ShapeID="_x0000_i1211" DrawAspect="Content" ObjectID="_1579013844" r:id="rId378"/>
        </w:object>
      </w:r>
      <w:r w:rsidRPr="00E30F33">
        <w:t xml:space="preserve">. Find </w:t>
      </w:r>
      <w:r w:rsidRPr="00E30F33">
        <w:rPr>
          <w:position w:val="-10"/>
        </w:rPr>
        <w:object w:dxaOrig="1840" w:dyaOrig="320">
          <v:shape id="_x0000_i1212" type="#_x0000_t75" style="width:92.25pt;height:16.5pt" o:ole="">
            <v:imagedata r:id="rId379" o:title=""/>
          </v:shape>
          <o:OLEObject Type="Embed" ProgID="Equation.3" ShapeID="_x0000_i1212" DrawAspect="Content" ObjectID="_1579013845" r:id="rId380"/>
        </w:object>
      </w:r>
    </w:p>
    <w:p w:rsidR="00CF0421" w:rsidRPr="00253C66" w:rsidRDefault="00253C66" w:rsidP="001A5B9A">
      <w:pPr>
        <w:rPr>
          <w:rFonts w:eastAsiaTheme="minorEastAsia"/>
        </w:rPr>
      </w:pPr>
      <m:oMathPara>
        <m:oMath>
          <m:r>
            <m:rPr>
              <m:sty m:val="p"/>
            </m:rP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&gt;</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e>
            <m:e>
              <m:r>
                <w:rPr>
                  <w:rFonts w:ascii="Cambria Math" w:hAnsi="Cambria Math"/>
                </w:rPr>
                <m:t>X</m:t>
              </m:r>
              <m:r>
                <m:rPr>
                  <m:sty m:val="p"/>
                </m:rPr>
                <w:rPr>
                  <w:rFonts w:ascii="Cambria Math" w:hAnsi="Cambria Math"/>
                </w:rPr>
                <m:t>&gt;1</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 xml:space="preserve">&gt;1.5 ∩ </m:t>
                  </m:r>
                  <m:r>
                    <w:rPr>
                      <w:rFonts w:ascii="Cambria Math" w:hAnsi="Cambria Math"/>
                    </w:rPr>
                    <m:t>X</m:t>
                  </m:r>
                  <m:r>
                    <m:rPr>
                      <m:sty m:val="p"/>
                    </m:rPr>
                    <w:rPr>
                      <w:rFonts w:ascii="Cambria Math" w:hAnsi="Cambria Math"/>
                    </w:rPr>
                    <m:t>&gt;1</m:t>
                  </m:r>
                </m:e>
              </m:d>
            </m:num>
            <m:den>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&gt;1</m:t>
                  </m:r>
                </m:e>
              </m:d>
            </m:den>
          </m:f>
        </m:oMath>
      </m:oMathPara>
    </w:p>
    <w:p w:rsidR="00253C66" w:rsidRPr="00253C66" w:rsidRDefault="00253C66" w:rsidP="001A5B9A">
      <w:pPr>
        <w:rPr>
          <w:rFonts w:eastAsiaTheme="minorEastAsia"/>
        </w:rPr>
      </w:pPr>
      <m:oMathPara>
        <m:oMathParaPr>
          <m:jc m:val="center"/>
        </m:oMathParaPr>
        <m:oMath>
          <m:r>
            <m:rPr>
              <m:sty m:val="p"/>
            </m:rPr>
            <w:rPr>
              <w:rFonts w:ascii="Cambria Math" w:hAnsi="Cambria Math"/>
            </w:rPr>
            <m:t xml:space="preserve">                 =</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&gt;1.5)</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&gt;1)</m:t>
              </m:r>
            </m:den>
          </m:f>
        </m:oMath>
      </m:oMathPara>
    </w:p>
    <w:p w:rsidR="00253C66" w:rsidRPr="00A16D9C" w:rsidRDefault="00A16D9C" w:rsidP="001A5B9A">
      <w:pPr>
        <w:rPr>
          <w:rFonts w:eastAsiaTheme="minorEastAsia"/>
        </w:rPr>
      </w:pPr>
      <m:oMathPara>
        <m:oMath>
          <m:r>
            <m:rPr>
              <m:sty m:val="p"/>
            </m:rPr>
            <w:rPr>
              <w:rFonts w:ascii="Cambria Math" w:hAnsi="Cambria Math"/>
            </w:rPr>
            <m:t xml:space="preserve">            =</m:t>
          </m:r>
          <m:f>
            <m:fPr>
              <m:ctrlPr>
                <w:rPr>
                  <w:rFonts w:ascii="Cambria Math" w:hAnsi="Cambria Math"/>
                </w:rPr>
              </m:ctrlPr>
            </m:fPr>
            <m:num>
              <m:nary>
                <m:naryPr>
                  <m:ctrlPr>
                    <w:rPr>
                      <w:rFonts w:ascii="Cambria Math" w:hAnsi="Cambria Math"/>
                    </w:rPr>
                  </m:ctrlPr>
                </m:naryPr>
                <m:sub>
                  <m:r>
                    <m:rPr>
                      <m:sty m:val="p"/>
                    </m:rPr>
                    <w:rPr>
                      <w:rFonts w:ascii="Cambria Math" w:hAnsi="Cambria Math"/>
                    </w:rPr>
                    <m:t>1.5</m:t>
                  </m:r>
                </m:sub>
                <m:sup>
                  <m:r>
                    <m:rPr>
                      <m:sty m:val="p"/>
                    </m:rPr>
                    <w:rPr>
                      <w:rFonts w:ascii="Cambria Math" w:hAnsi="Cambria Math"/>
                    </w:rPr>
                    <m:t>2</m:t>
                  </m:r>
                </m:sup>
                <m:e>
                  <m:f>
                    <m:fPr>
                      <m:ctrlPr>
                        <w:rPr>
                          <w:rFonts w:ascii="Cambria Math" w:hAnsi="Cambria Math"/>
                        </w:rPr>
                      </m:ctrlPr>
                    </m:fPr>
                    <m:num>
                      <m:r>
                        <w:rPr>
                          <w:rFonts w:ascii="Cambria Math" w:hAnsi="Cambria Math"/>
                        </w:rPr>
                        <m:t>x</m:t>
                      </m:r>
                    </m:num>
                    <m:den>
                      <m:r>
                        <m:rPr>
                          <m:sty m:val="p"/>
                        </m:rPr>
                        <w:rPr>
                          <w:rFonts w:ascii="Cambria Math" w:hAnsi="Cambria Math"/>
                        </w:rPr>
                        <m:t>2</m:t>
                      </m:r>
                    </m:den>
                  </m:f>
                </m:e>
              </m:nary>
              <m:r>
                <w:rPr>
                  <w:rFonts w:ascii="Cambria Math" w:hAnsi="Cambria Math"/>
                </w:rPr>
                <m:t>dx</m:t>
              </m:r>
            </m:num>
            <m:den>
              <m:nary>
                <m:naryPr>
                  <m:ctrlPr>
                    <w:rPr>
                      <w:rFonts w:ascii="Cambria Math" w:hAnsi="Cambria Math"/>
                    </w:rPr>
                  </m:ctrlPr>
                </m:naryPr>
                <m:sub>
                  <m:r>
                    <m:rPr>
                      <m:sty m:val="p"/>
                    </m:rPr>
                    <w:rPr>
                      <w:rFonts w:ascii="Cambria Math" w:hAnsi="Cambria Math"/>
                    </w:rPr>
                    <m:t>1</m:t>
                  </m:r>
                </m:sub>
                <m:sup>
                  <m:r>
                    <m:rPr>
                      <m:sty m:val="p"/>
                    </m:rPr>
                    <w:rPr>
                      <w:rFonts w:ascii="Cambria Math" w:hAnsi="Cambria Math"/>
                    </w:rPr>
                    <m:t>2</m:t>
                  </m:r>
                </m:sup>
                <m:e>
                  <m:f>
                    <m:fPr>
                      <m:ctrlPr>
                        <w:rPr>
                          <w:rFonts w:ascii="Cambria Math" w:hAnsi="Cambria Math"/>
                        </w:rPr>
                      </m:ctrlPr>
                    </m:fPr>
                    <m:num>
                      <m:r>
                        <w:rPr>
                          <w:rFonts w:ascii="Cambria Math" w:hAnsi="Cambria Math"/>
                        </w:rPr>
                        <m:t>x</m:t>
                      </m:r>
                    </m:num>
                    <m:den>
                      <m:r>
                        <m:rPr>
                          <m:sty m:val="p"/>
                        </m:rPr>
                        <w:rPr>
                          <w:rFonts w:ascii="Cambria Math" w:hAnsi="Cambria Math"/>
                        </w:rPr>
                        <m:t>2</m:t>
                      </m:r>
                    </m:den>
                  </m:f>
                </m:e>
              </m:nary>
              <m:r>
                <w:rPr>
                  <w:rFonts w:ascii="Cambria Math" w:hAnsi="Cambria Math"/>
                </w:rPr>
                <m:t>dx</m:t>
              </m:r>
            </m:den>
          </m:f>
        </m:oMath>
      </m:oMathPara>
    </w:p>
    <w:p w:rsidR="00A16D9C" w:rsidRPr="00A16D9C" w:rsidRDefault="00A16D9C" w:rsidP="001A5B9A">
      <m:oMathPara>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4-2.25</m:t>
              </m:r>
            </m:num>
            <m:den>
              <m:r>
                <m:rPr>
                  <m:sty m:val="p"/>
                </m:rPr>
                <w:rPr>
                  <w:rFonts w:ascii="Cambria Math" w:hAnsi="Cambria Math"/>
                </w:rPr>
                <m:t>4-1</m:t>
              </m:r>
            </m:den>
          </m:f>
          <m:r>
            <m:rPr>
              <m:sty m:val="p"/>
            </m:rPr>
            <w:rPr>
              <w:rFonts w:ascii="Cambria Math" w:hAnsi="Cambria Math"/>
            </w:rPr>
            <m:t>=0.5833</m:t>
          </m:r>
        </m:oMath>
      </m:oMathPara>
    </w:p>
    <w:p w:rsidR="00A16D9C" w:rsidRDefault="00A16D9C" w:rsidP="001A5B9A"/>
    <w:p w:rsidR="00CF0421" w:rsidRPr="00E30F33" w:rsidRDefault="00CF0421" w:rsidP="001A5B9A">
      <w:r w:rsidRPr="00E30F33">
        <w:t xml:space="preserve">Example </w:t>
      </w:r>
    </w:p>
    <w:p w:rsidR="00CF0421" w:rsidRPr="00E30F33" w:rsidRDefault="00CF0421" w:rsidP="001A5B9A">
      <w:r w:rsidRPr="00E30F33">
        <w:t xml:space="preserve">If </w:t>
      </w:r>
      <w:r w:rsidRPr="00E30F33">
        <w:rPr>
          <w:position w:val="-10"/>
        </w:rPr>
        <w:object w:dxaOrig="1200" w:dyaOrig="360">
          <v:shape id="_x0000_i1213" type="#_x0000_t75" style="width:60pt;height:18pt" o:ole="">
            <v:imagedata r:id="rId381" o:title=""/>
          </v:shape>
          <o:OLEObject Type="Embed" ProgID="Equation.3" ShapeID="_x0000_i1213" DrawAspect="Content" ObjectID="_1579013846" r:id="rId382"/>
        </w:object>
      </w:r>
      <w:r w:rsidRPr="00E30F33">
        <w:rPr>
          <w:position w:val="-6"/>
        </w:rPr>
        <w:object w:dxaOrig="920" w:dyaOrig="279">
          <v:shape id="_x0000_i1214" type="#_x0000_t75" style="width:46.5pt;height:13.5pt" o:ole="">
            <v:imagedata r:id="rId383" o:title=""/>
          </v:shape>
          <o:OLEObject Type="Embed" ProgID="Equation.3" ShapeID="_x0000_i1214" DrawAspect="Content" ObjectID="_1579013847" r:id="rId384"/>
        </w:object>
      </w:r>
      <w:r w:rsidRPr="00E30F33">
        <w:t xml:space="preserve">is to be the density function, find the value </w:t>
      </w:r>
      <w:r w:rsidRPr="00E30F33">
        <w:rPr>
          <w:position w:val="-6"/>
        </w:rPr>
        <w:object w:dxaOrig="200" w:dyaOrig="279">
          <v:shape id="_x0000_i1215" type="#_x0000_t75" style="width:9.75pt;height:13.5pt" o:ole="">
            <v:imagedata r:id="rId385" o:title=""/>
          </v:shape>
          <o:OLEObject Type="Embed" ProgID="Equation.3" ShapeID="_x0000_i1215" DrawAspect="Content" ObjectID="_1579013848" r:id="rId386"/>
        </w:object>
      </w:r>
    </w:p>
    <w:p w:rsidR="00CF0421" w:rsidRPr="00E30F33" w:rsidRDefault="00CF0421" w:rsidP="001A5B9A">
      <w:r w:rsidRPr="00E30F33">
        <w:t>Solution</w:t>
      </w:r>
    </w:p>
    <w:p w:rsidR="00CF0421" w:rsidRPr="00E30F33" w:rsidRDefault="00CF0421" w:rsidP="001A5B9A">
      <w:r w:rsidRPr="00E30F33">
        <w:t xml:space="preserve">If </w:t>
      </w:r>
      <w:r w:rsidRPr="00E30F33">
        <w:rPr>
          <w:position w:val="-10"/>
        </w:rPr>
        <w:object w:dxaOrig="540" w:dyaOrig="320">
          <v:shape id="_x0000_i1216" type="#_x0000_t75" style="width:27pt;height:16.5pt" o:ole="">
            <v:imagedata r:id="rId387" o:title=""/>
          </v:shape>
          <o:OLEObject Type="Embed" ProgID="Equation.3" ShapeID="_x0000_i1216" DrawAspect="Content" ObjectID="_1579013849" r:id="rId388"/>
        </w:object>
      </w:r>
      <w:r w:rsidRPr="00E30F33">
        <w:t>is a PDF, then</w:t>
      </w:r>
    </w:p>
    <w:p w:rsidR="00CF0421" w:rsidRPr="00E30F33" w:rsidRDefault="00CF0421" w:rsidP="001A5B9A">
      <w:r w:rsidRPr="00E30F33">
        <w:tab/>
      </w:r>
      <w:r w:rsidRPr="00E30F33">
        <w:object w:dxaOrig="2060" w:dyaOrig="1880">
          <v:shape id="_x0000_i1217" type="#_x0000_t75" style="width:102.75pt;height:93.75pt" o:ole="">
            <v:imagedata r:id="rId389" o:title=""/>
          </v:shape>
          <o:OLEObject Type="Embed" ProgID="Equation.3" ShapeID="_x0000_i1217" DrawAspect="Content" ObjectID="_1579013850" r:id="rId390"/>
        </w:object>
      </w:r>
    </w:p>
    <w:p w:rsidR="00CF0421" w:rsidRPr="00E30F33" w:rsidRDefault="00CF0421" w:rsidP="001A5B9A">
      <w:r w:rsidRPr="00E30F33">
        <w:tab/>
      </w:r>
      <w:r w:rsidRPr="00E30F33">
        <w:object w:dxaOrig="620" w:dyaOrig="620">
          <v:shape id="_x0000_i1218" type="#_x0000_t75" style="width:30.75pt;height:30.75pt" o:ole="">
            <v:imagedata r:id="rId391" o:title=""/>
          </v:shape>
          <o:OLEObject Type="Embed" ProgID="Equation.3" ShapeID="_x0000_i1218" DrawAspect="Content" ObjectID="_1579013851" r:id="rId392"/>
        </w:object>
      </w:r>
    </w:p>
    <w:p w:rsidR="00CF0421" w:rsidRPr="00E30F33" w:rsidRDefault="00CF0421" w:rsidP="001A5B9A">
      <w:r w:rsidRPr="00E30F33">
        <w:t xml:space="preserve">Example </w:t>
      </w:r>
    </w:p>
    <w:p w:rsidR="00CF0421" w:rsidRPr="00E30F33" w:rsidRDefault="00CF0421" w:rsidP="001A5B9A">
      <w:r w:rsidRPr="00E30F33">
        <w:t xml:space="preserve">If the CDF of a random variable X is given by </w:t>
      </w:r>
      <w:r w:rsidRPr="00E30F33">
        <w:rPr>
          <w:position w:val="-10"/>
        </w:rPr>
        <w:object w:dxaOrig="920" w:dyaOrig="320">
          <v:shape id="_x0000_i1219" type="#_x0000_t75" style="width:46.5pt;height:16.5pt" o:ole="">
            <v:imagedata r:id="rId393" o:title=""/>
          </v:shape>
          <o:OLEObject Type="Embed" ProgID="Equation.3" ShapeID="_x0000_i1219" DrawAspect="Content" ObjectID="_1579013852" r:id="rId394"/>
        </w:object>
      </w:r>
      <w:r w:rsidRPr="00E30F33">
        <w:t xml:space="preserve">for </w:t>
      </w:r>
      <w:r w:rsidRPr="00E30F33">
        <w:rPr>
          <w:position w:val="-24"/>
        </w:rPr>
        <w:object w:dxaOrig="1140" w:dyaOrig="660">
          <v:shape id="_x0000_i1220" type="#_x0000_t75" style="width:57.75pt;height:33pt" o:ole="">
            <v:imagedata r:id="rId395" o:title=""/>
          </v:shape>
          <o:OLEObject Type="Embed" ProgID="Equation.3" ShapeID="_x0000_i1220" DrawAspect="Content" ObjectID="_1579013853" r:id="rId396"/>
        </w:object>
      </w:r>
      <w:r w:rsidRPr="00E30F33">
        <w:t xml:space="preserve">for </w:t>
      </w:r>
      <w:r w:rsidRPr="00E30F33">
        <w:rPr>
          <w:position w:val="-8"/>
        </w:rPr>
        <w:object w:dxaOrig="999" w:dyaOrig="300">
          <v:shape id="_x0000_i1221" type="#_x0000_t75" style="width:50.25pt;height:14.25pt" o:ole="">
            <v:imagedata r:id="rId397" o:title=""/>
          </v:shape>
          <o:OLEObject Type="Embed" ProgID="Equation.3" ShapeID="_x0000_i1221" DrawAspect="Content" ObjectID="_1579013854" r:id="rId398"/>
        </w:object>
      </w:r>
      <w:r w:rsidRPr="00E30F33">
        <w:t xml:space="preserve">and </w:t>
      </w:r>
      <w:r w:rsidRPr="00E30F33">
        <w:rPr>
          <w:position w:val="-4"/>
        </w:rPr>
        <w:object w:dxaOrig="360" w:dyaOrig="260">
          <v:shape id="_x0000_i1222" type="#_x0000_t75" style="width:18pt;height:12.75pt" o:ole="">
            <v:imagedata r:id="rId399" o:title=""/>
          </v:shape>
          <o:OLEObject Type="Embed" ProgID="Equation.3" ShapeID="_x0000_i1222" DrawAspect="Content" ObjectID="_1579013855" r:id="rId400"/>
        </w:object>
      </w:r>
      <w:r w:rsidRPr="00E30F33">
        <w:t xml:space="preserve">for </w:t>
      </w:r>
      <w:r w:rsidRPr="00E30F33">
        <w:rPr>
          <w:position w:val="-8"/>
        </w:rPr>
        <w:object w:dxaOrig="639" w:dyaOrig="300">
          <v:shape id="_x0000_i1223" type="#_x0000_t75" style="width:32.25pt;height:14.25pt" o:ole="">
            <v:imagedata r:id="rId401" o:title=""/>
          </v:shape>
          <o:OLEObject Type="Embed" ProgID="Equation.3" ShapeID="_x0000_i1223" DrawAspect="Content" ObjectID="_1579013856" r:id="rId402"/>
        </w:object>
      </w:r>
      <w:r w:rsidRPr="00E30F33">
        <w:t xml:space="preserve">find </w:t>
      </w:r>
      <w:r w:rsidRPr="00E30F33">
        <w:rPr>
          <w:position w:val="-10"/>
        </w:rPr>
        <w:object w:dxaOrig="1660" w:dyaOrig="320">
          <v:shape id="_x0000_i1224" type="#_x0000_t75" style="width:83.25pt;height:16.5pt" o:ole="">
            <v:imagedata r:id="rId403" o:title=""/>
          </v:shape>
          <o:OLEObject Type="Embed" ProgID="Equation.3" ShapeID="_x0000_i1224" DrawAspect="Content" ObjectID="_1579013857" r:id="rId404"/>
        </w:object>
      </w:r>
    </w:p>
    <w:p w:rsidR="0092290A" w:rsidRDefault="0092290A" w:rsidP="001A5B9A"/>
    <w:p w:rsidR="0092290A" w:rsidRDefault="0092290A" w:rsidP="001A5B9A"/>
    <w:p w:rsidR="0092290A" w:rsidRDefault="0092290A" w:rsidP="001A5B9A">
      <w:r>
        <w:t>Solution</w:t>
      </w:r>
    </w:p>
    <w:p w:rsidR="002A1C9B" w:rsidRDefault="00CF0421" w:rsidP="001A5B9A">
      <w:r w:rsidRPr="00E30F33">
        <w:t>Given</w:t>
      </w:r>
      <w:r w:rsidR="0092290A">
        <w:t xml:space="preserve"> </w:t>
      </w:r>
      <w:r w:rsidRPr="00E30F33">
        <w:t xml:space="preserve"> </w:t>
      </w:r>
    </w:p>
    <w:p w:rsidR="00CF0421" w:rsidRPr="00E30F33" w:rsidRDefault="0092290A" w:rsidP="002A1C9B">
      <w:pPr>
        <w:ind w:left="720"/>
      </w:pPr>
      <w:r w:rsidRPr="00E30F33">
        <w:object w:dxaOrig="2160" w:dyaOrig="1480">
          <v:shape id="_x0000_i1225" type="#_x0000_t75" style="width:108.75pt;height:73.5pt" o:ole="">
            <v:imagedata r:id="rId405" o:title=""/>
          </v:shape>
          <o:OLEObject Type="Embed" ProgID="Equation.3" ShapeID="_x0000_i1225" DrawAspect="Content" ObjectID="_1579013858" r:id="rId406"/>
        </w:object>
      </w:r>
    </w:p>
    <w:p w:rsidR="00CF0421" w:rsidRPr="00E30F33" w:rsidRDefault="00CF0421" w:rsidP="001A5B9A">
      <w:r w:rsidRPr="00E30F33">
        <w:t xml:space="preserve">Using </w:t>
      </w:r>
      <m:oMath>
        <m:r>
          <m:rPr>
            <m:sty m:val="p"/>
          </m:rP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w:r w:rsidRPr="00E30F33">
        <w:t xml:space="preserve">  we get</w:t>
      </w:r>
    </w:p>
    <w:p w:rsidR="00CF0421" w:rsidRPr="00E30F33" w:rsidRDefault="00A16D9C" w:rsidP="001A5B9A">
      <m:oMathPara>
        <m:oMath>
          <m:r>
            <m:rPr>
              <m:sty m:val="p"/>
            </m:rP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&gt;1</m:t>
              </m:r>
            </m:e>
            <m:e>
              <m:r>
                <w:rPr>
                  <w:rFonts w:ascii="Cambria Math" w:hAnsi="Cambria Math"/>
                </w:rPr>
                <m:t>X</m:t>
              </m:r>
              <m:r>
                <m:rPr>
                  <m:sty m:val="p"/>
                </m:rPr>
                <w:rPr>
                  <w:rFonts w:ascii="Cambria Math" w:hAnsi="Cambria Math"/>
                </w:rPr>
                <m:t>&lt;3</m:t>
              </m:r>
            </m:e>
          </m:d>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&gt;1∩</m:t>
              </m:r>
              <m:r>
                <w:rPr>
                  <w:rFonts w:ascii="Cambria Math" w:hAnsi="Cambria Math"/>
                </w:rPr>
                <m:t>X</m:t>
              </m:r>
              <m:r>
                <m:rPr>
                  <m:sty m:val="p"/>
                </m:rPr>
                <w:rPr>
                  <w:rFonts w:ascii="Cambria Math" w:hAnsi="Cambria Math"/>
                </w:rPr>
                <m:t>&lt;3)</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&lt;3)</m:t>
              </m:r>
            </m:den>
          </m:f>
        </m:oMath>
      </m:oMathPara>
    </w:p>
    <w:p w:rsidR="00CF0421" w:rsidRPr="00E30F33" w:rsidRDefault="00CF0421" w:rsidP="001A5B9A">
      <w:r w:rsidRPr="00E30F33">
        <w:tab/>
      </w:r>
      <w:r w:rsidRPr="00E30F33">
        <w:tab/>
      </w:r>
      <w:r w:rsidRPr="00E30F33">
        <w:tab/>
      </w:r>
      <w:r w:rsidRPr="00E30F33">
        <w:tab/>
      </w:r>
      <w:r w:rsidRPr="00E30F33">
        <w:tab/>
      </w:r>
      <w:r w:rsidRPr="00E30F33">
        <w:object w:dxaOrig="1579" w:dyaOrig="660">
          <v:shape id="_x0000_i1226" type="#_x0000_t75" style="width:79.5pt;height:33pt" o:ole="">
            <v:imagedata r:id="rId407" o:title=""/>
          </v:shape>
          <o:OLEObject Type="Embed" ProgID="Equation.3" ShapeID="_x0000_i1226" DrawAspect="Content" ObjectID="_1579013859" r:id="rId408"/>
        </w:object>
      </w:r>
    </w:p>
    <w:p w:rsidR="00CF0421" w:rsidRPr="00E30F33" w:rsidRDefault="00CF0421" w:rsidP="001A5B9A">
      <w:r w:rsidRPr="00E30F33">
        <w:tab/>
      </w:r>
      <w:r w:rsidRPr="00E30F33">
        <w:tab/>
      </w:r>
      <w:r w:rsidRPr="00E30F33">
        <w:tab/>
      </w:r>
      <w:r w:rsidRPr="00E30F33">
        <w:tab/>
      </w:r>
      <w:r w:rsidRPr="00E30F33">
        <w:tab/>
      </w:r>
      <w:r w:rsidRPr="00E30F33">
        <w:object w:dxaOrig="1480" w:dyaOrig="660">
          <v:shape id="_x0000_i1227" type="#_x0000_t75" style="width:73.5pt;height:33pt" o:ole="">
            <v:imagedata r:id="rId409" o:title=""/>
          </v:shape>
          <o:OLEObject Type="Embed" ProgID="Equation.3" ShapeID="_x0000_i1227" DrawAspect="Content" ObjectID="_1579013860" r:id="rId410"/>
        </w:object>
      </w:r>
    </w:p>
    <w:p w:rsidR="00CF0421" w:rsidRPr="00E30F33" w:rsidRDefault="00CF0421" w:rsidP="001A5B9A">
      <w:r w:rsidRPr="00E30F33">
        <w:tab/>
      </w:r>
      <w:r w:rsidRPr="00E30F33">
        <w:tab/>
      </w:r>
      <w:r w:rsidRPr="00E30F33">
        <w:tab/>
      </w:r>
      <w:r w:rsidRPr="00E30F33">
        <w:object w:dxaOrig="2640" w:dyaOrig="1200">
          <v:shape id="_x0000_i1228" type="#_x0000_t75" style="width:132pt;height:60pt" o:ole="">
            <v:imagedata r:id="rId411" o:title=""/>
          </v:shape>
          <o:OLEObject Type="Embed" ProgID="Equation.3" ShapeID="_x0000_i1228" DrawAspect="Content" ObjectID="_1579013861" r:id="rId412"/>
        </w:object>
      </w:r>
      <w:r w:rsidRPr="00E30F33">
        <w:tab/>
      </w:r>
      <w:r w:rsidRPr="00E30F33">
        <w:rPr>
          <w:position w:val="-10"/>
        </w:rPr>
        <w:object w:dxaOrig="180" w:dyaOrig="340">
          <v:shape id="_x0000_i1229" type="#_x0000_t75" style="width:9pt;height:17.25pt" o:ole="">
            <v:imagedata r:id="rId251" o:title=""/>
          </v:shape>
          <o:OLEObject Type="Embed" ProgID="Equation.3" ShapeID="_x0000_i1229" DrawAspect="Content" ObjectID="_1579013862" r:id="rId413"/>
        </w:object>
      </w:r>
    </w:p>
    <w:p w:rsidR="00CF0421" w:rsidRPr="00E30F33" w:rsidRDefault="00CF0421" w:rsidP="001A5B9A">
      <w:r w:rsidRPr="00E30F33">
        <w:t xml:space="preserve">Example </w:t>
      </w:r>
    </w:p>
    <w:p w:rsidR="00CF0421" w:rsidRPr="00E30F33" w:rsidRDefault="00CF0421" w:rsidP="001A5B9A">
      <w:r w:rsidRPr="00E30F33">
        <w:t xml:space="preserve">The cumulative distribution of X is </w:t>
      </w:r>
      <w:r w:rsidRPr="00E30F33">
        <w:rPr>
          <w:position w:val="-24"/>
        </w:rPr>
        <w:object w:dxaOrig="2560" w:dyaOrig="660">
          <v:shape id="_x0000_i1230" type="#_x0000_t75" style="width:127.5pt;height:33pt" o:ole="">
            <v:imagedata r:id="rId414" o:title=""/>
          </v:shape>
          <o:OLEObject Type="Embed" ProgID="Equation.3" ShapeID="_x0000_i1230" DrawAspect="Content" ObjectID="_1579013863" r:id="rId415"/>
        </w:object>
      </w:r>
      <w:r w:rsidRPr="00E30F33">
        <w:t>and</w:t>
      </w:r>
      <w:r w:rsidRPr="00E30F33">
        <w:rPr>
          <w:position w:val="-8"/>
        </w:rPr>
        <w:object w:dxaOrig="1400" w:dyaOrig="300">
          <v:shape id="_x0000_i1231" type="#_x0000_t75" style="width:70.5pt;height:14.25pt" o:ole="">
            <v:imagedata r:id="rId416" o:title=""/>
          </v:shape>
          <o:OLEObject Type="Embed" ProgID="Equation.3" ShapeID="_x0000_i1231" DrawAspect="Content" ObjectID="_1579013864" r:id="rId417"/>
        </w:object>
      </w:r>
      <w:r w:rsidRPr="00E30F33">
        <w:t xml:space="preserve">. Find </w:t>
      </w:r>
      <w:r w:rsidRPr="00E30F33">
        <w:rPr>
          <w:position w:val="-10"/>
        </w:rPr>
        <w:object w:dxaOrig="1320" w:dyaOrig="320">
          <v:shape id="_x0000_i1232" type="#_x0000_t75" style="width:66.75pt;height:16.5pt" o:ole="">
            <v:imagedata r:id="rId418" o:title=""/>
          </v:shape>
          <o:OLEObject Type="Embed" ProgID="Equation.3" ShapeID="_x0000_i1232" DrawAspect="Content" ObjectID="_1579013865" r:id="rId419"/>
        </w:object>
      </w:r>
    </w:p>
    <w:p w:rsidR="00CF0421" w:rsidRPr="00E30F33" w:rsidRDefault="00CF0421" w:rsidP="001A5B9A">
      <w:r w:rsidRPr="00E30F33">
        <w:t>Solution</w:t>
      </w:r>
    </w:p>
    <w:p w:rsidR="00CF0421" w:rsidRPr="00E30F33" w:rsidRDefault="00CF0421" w:rsidP="001A5B9A">
      <w:r w:rsidRPr="00E30F33">
        <w:rPr>
          <w:b/>
        </w:rPr>
        <w:t xml:space="preserve">Using </w:t>
      </w:r>
      <w:r w:rsidRPr="00E30F33">
        <w:rPr>
          <w:position w:val="-10"/>
        </w:rPr>
        <w:object w:dxaOrig="2860" w:dyaOrig="320">
          <v:shape id="_x0000_i1233" type="#_x0000_t75" style="width:142.5pt;height:16.5pt" o:ole="">
            <v:imagedata r:id="rId420" o:title=""/>
          </v:shape>
          <o:OLEObject Type="Embed" ProgID="Equation.3" ShapeID="_x0000_i1233" DrawAspect="Content" ObjectID="_1579013866" r:id="rId421"/>
        </w:object>
      </w:r>
      <w:r w:rsidRPr="00E30F33">
        <w:t>we get</w:t>
      </w:r>
    </w:p>
    <w:p w:rsidR="00CF0421" w:rsidRPr="00E30F33" w:rsidRDefault="00CF0421" w:rsidP="001A5B9A">
      <w:r w:rsidRPr="00E30F33">
        <w:lastRenderedPageBreak/>
        <w:tab/>
      </w:r>
      <w:r w:rsidRPr="00E30F33">
        <w:object w:dxaOrig="3940" w:dyaOrig="620">
          <v:shape id="_x0000_i1234" type="#_x0000_t75" style="width:196.5pt;height:30.75pt" o:ole="">
            <v:imagedata r:id="rId422" o:title=""/>
          </v:shape>
          <o:OLEObject Type="Embed" ProgID="Equation.3" ShapeID="_x0000_i1234" DrawAspect="Content" ObjectID="_1579013867" r:id="rId423"/>
        </w:object>
      </w:r>
    </w:p>
    <w:p w:rsidR="00CF0421" w:rsidRPr="00E30F33" w:rsidRDefault="00CF0421" w:rsidP="001A5B9A"/>
    <w:p w:rsidR="00CF0421" w:rsidRPr="00E30F33" w:rsidRDefault="00CF0421" w:rsidP="001A5B9A">
      <w:r w:rsidRPr="00E30F33">
        <w:t>Example</w:t>
      </w:r>
    </w:p>
    <w:p w:rsidR="00CF0421" w:rsidRPr="00E30F33" w:rsidRDefault="00CF0421" w:rsidP="001A5B9A">
      <w:r w:rsidRPr="00E30F33">
        <w:t xml:space="preserve">The CDF of X is given by </w:t>
      </w:r>
      <w:r w:rsidRPr="00E30F33">
        <w:rPr>
          <w:position w:val="-52"/>
        </w:rPr>
        <w:object w:dxaOrig="2079" w:dyaOrig="1160">
          <v:shape id="_x0000_i1235" type="#_x0000_t75" style="width:104.25pt;height:58.5pt" o:ole="">
            <v:imagedata r:id="rId424" o:title=""/>
          </v:shape>
          <o:OLEObject Type="Embed" ProgID="Equation.3" ShapeID="_x0000_i1235" DrawAspect="Content" ObjectID="_1579013868" r:id="rId425"/>
        </w:object>
      </w:r>
    </w:p>
    <w:p w:rsidR="00CF0421" w:rsidRPr="00E30F33" w:rsidRDefault="00CF0421" w:rsidP="001A5B9A">
      <w:r w:rsidRPr="00E30F33">
        <w:t xml:space="preserve">Find the PDF of X and obtain </w:t>
      </w:r>
      <w:r w:rsidRPr="00E30F33">
        <w:rPr>
          <w:position w:val="-10"/>
        </w:rPr>
        <w:object w:dxaOrig="1280" w:dyaOrig="320">
          <v:shape id="_x0000_i1236" type="#_x0000_t75" style="width:63.75pt;height:16.5pt" o:ole="">
            <v:imagedata r:id="rId426" o:title=""/>
          </v:shape>
          <o:OLEObject Type="Embed" ProgID="Equation.3" ShapeID="_x0000_i1236" DrawAspect="Content" ObjectID="_1579013869" r:id="rId427"/>
        </w:object>
      </w:r>
      <w:r w:rsidRPr="00E30F33">
        <w:t xml:space="preserve"> </w:t>
      </w:r>
    </w:p>
    <w:p w:rsidR="00CF0421" w:rsidRPr="00E30F33" w:rsidRDefault="00CF0421" w:rsidP="001A5B9A">
      <w:r w:rsidRPr="00E30F33">
        <w:t>Solution</w:t>
      </w:r>
    </w:p>
    <w:p w:rsidR="00CF0421" w:rsidRPr="00E30F33" w:rsidRDefault="00CF0421" w:rsidP="001A5B9A">
      <w:r w:rsidRPr="00E30F33">
        <w:rPr>
          <w:b/>
        </w:rPr>
        <w:t xml:space="preserve">Given </w:t>
      </w:r>
      <w:r w:rsidRPr="00E30F33">
        <w:object w:dxaOrig="2079" w:dyaOrig="1160">
          <v:shape id="_x0000_i1237" type="#_x0000_t75" style="width:104.25pt;height:58.5pt" o:ole="">
            <v:imagedata r:id="rId428" o:title=""/>
          </v:shape>
          <o:OLEObject Type="Embed" ProgID="Equation.3" ShapeID="_x0000_i1237" DrawAspect="Content" ObjectID="_1579013870" r:id="rId429"/>
        </w:object>
      </w:r>
    </w:p>
    <w:p w:rsidR="00CF0421" w:rsidRPr="00E30F33" w:rsidRDefault="00CF0421" w:rsidP="001A5B9A">
      <w:r w:rsidRPr="00E30F33">
        <w:tab/>
      </w:r>
      <w:r w:rsidRPr="00E30F33">
        <w:object w:dxaOrig="3120" w:dyaOrig="720">
          <v:shape id="_x0000_i1238" type="#_x0000_t75" style="width:156pt;height:36.75pt" o:ole="">
            <v:imagedata r:id="rId430" o:title=""/>
          </v:shape>
          <o:OLEObject Type="Embed" ProgID="Equation.3" ShapeID="_x0000_i1238" DrawAspect="Content" ObjectID="_1579013871" r:id="rId431"/>
        </w:object>
      </w:r>
    </w:p>
    <w:p w:rsidR="00CF0421" w:rsidRPr="00E30F33" w:rsidRDefault="00CF0421" w:rsidP="001A5B9A">
      <w:r w:rsidRPr="00E30F33">
        <w:tab/>
      </w:r>
      <w:r w:rsidRPr="00E30F33">
        <w:object w:dxaOrig="3060" w:dyaOrig="320">
          <v:shape id="_x0000_i1239" type="#_x0000_t75" style="width:153pt;height:16.5pt" o:ole="">
            <v:imagedata r:id="rId432" o:title=""/>
          </v:shape>
          <o:OLEObject Type="Embed" ProgID="Equation.3" ShapeID="_x0000_i1239" DrawAspect="Content" ObjectID="_1579013872" r:id="rId433"/>
        </w:object>
      </w:r>
    </w:p>
    <w:p w:rsidR="00CF0421" w:rsidRPr="00E30F33" w:rsidRDefault="00CF0421" w:rsidP="001A5B9A">
      <w:r w:rsidRPr="00E30F33">
        <w:tab/>
      </w:r>
      <w:r w:rsidRPr="00E30F33">
        <w:tab/>
      </w:r>
      <w:r w:rsidRPr="00E30F33">
        <w:tab/>
      </w:r>
      <w:r w:rsidRPr="00E30F33">
        <w:object w:dxaOrig="3519" w:dyaOrig="360">
          <v:shape id="_x0000_i1240" type="#_x0000_t75" style="width:176.25pt;height:18pt" o:ole="">
            <v:imagedata r:id="rId434" o:title=""/>
          </v:shape>
          <o:OLEObject Type="Embed" ProgID="Equation.3" ShapeID="_x0000_i1240" DrawAspect="Content" ObjectID="_1579013873" r:id="rId435"/>
        </w:object>
      </w:r>
    </w:p>
    <w:p w:rsidR="00CF0421" w:rsidRPr="00E30F33" w:rsidRDefault="00CF0421" w:rsidP="001A5B9A">
      <w:r w:rsidRPr="00E30F33">
        <w:t xml:space="preserve">Example </w:t>
      </w:r>
    </w:p>
    <w:p w:rsidR="00CF0421" w:rsidRPr="00E30F33" w:rsidRDefault="00CF0421" w:rsidP="001A5B9A">
      <w:r w:rsidRPr="00E30F33">
        <w:rPr>
          <w:b/>
        </w:rPr>
        <w:t xml:space="preserve">Verify whether </w:t>
      </w:r>
      <w:r w:rsidRPr="00E30F33">
        <w:rPr>
          <w:position w:val="-14"/>
        </w:rPr>
        <w:object w:dxaOrig="1680" w:dyaOrig="400">
          <v:shape id="_x0000_i1241" type="#_x0000_t75" style="width:84pt;height:20.25pt" o:ole="">
            <v:imagedata r:id="rId436" o:title=""/>
          </v:shape>
          <o:OLEObject Type="Embed" ProgID="Equation.3" ShapeID="_x0000_i1241" DrawAspect="Content" ObjectID="_1579013874" r:id="rId437"/>
        </w:object>
      </w:r>
      <w:r w:rsidRPr="00E30F33">
        <w:t xml:space="preserve">for </w:t>
      </w:r>
      <w:r w:rsidRPr="00E30F33">
        <w:rPr>
          <w:position w:val="-6"/>
        </w:rPr>
        <w:object w:dxaOrig="940" w:dyaOrig="279">
          <v:shape id="_x0000_i1242" type="#_x0000_t75" style="width:47.25pt;height:13.5pt" o:ole="">
            <v:imagedata r:id="rId438" o:title=""/>
          </v:shape>
          <o:OLEObject Type="Embed" ProgID="Equation.3" ShapeID="_x0000_i1242" DrawAspect="Content" ObjectID="_1579013875" r:id="rId439"/>
        </w:object>
      </w:r>
      <w:r w:rsidRPr="00E30F33">
        <w:t>is a PDF of a random variable X</w:t>
      </w:r>
    </w:p>
    <w:p w:rsidR="00CF0421" w:rsidRPr="00E30F33" w:rsidRDefault="00CF0421" w:rsidP="001A5B9A">
      <w:r w:rsidRPr="00E30F33">
        <w:t>Solution</w:t>
      </w:r>
    </w:p>
    <w:p w:rsidR="00CF0421" w:rsidRPr="00E30F33" w:rsidRDefault="00CF0421" w:rsidP="001A5B9A">
      <w:r w:rsidRPr="00E30F33">
        <w:t xml:space="preserve">If </w:t>
      </w:r>
      <w:r w:rsidRPr="00E30F33">
        <w:rPr>
          <w:position w:val="-10"/>
        </w:rPr>
        <w:object w:dxaOrig="540" w:dyaOrig="320">
          <v:shape id="_x0000_i1243" type="#_x0000_t75" style="width:27pt;height:16.5pt" o:ole="">
            <v:imagedata r:id="rId440" o:title=""/>
          </v:shape>
          <o:OLEObject Type="Embed" ProgID="Equation.3" ShapeID="_x0000_i1243" DrawAspect="Content" ObjectID="_1579013876" r:id="rId441"/>
        </w:object>
      </w:r>
      <w:r w:rsidRPr="00E30F33">
        <w:t xml:space="preserve">is a PDF, then </w:t>
      </w:r>
    </w:p>
    <w:p w:rsidR="00CF0421" w:rsidRPr="00E30F33" w:rsidRDefault="00CF0421" w:rsidP="001A5B9A">
      <w:r w:rsidRPr="00E30F33">
        <w:tab/>
      </w:r>
      <w:r w:rsidRPr="00E30F33">
        <w:object w:dxaOrig="1320" w:dyaOrig="760">
          <v:shape id="_x0000_i1244" type="#_x0000_t75" style="width:66.75pt;height:37.5pt" o:ole="">
            <v:imagedata r:id="rId442" o:title=""/>
          </v:shape>
          <o:OLEObject Type="Embed" ProgID="Equation.3" ShapeID="_x0000_i1244" DrawAspect="Content" ObjectID="_1579013877" r:id="rId443"/>
        </w:object>
      </w:r>
    </w:p>
    <w:p w:rsidR="00CF0421" w:rsidRPr="00E30F33" w:rsidRDefault="00CF0421" w:rsidP="001A5B9A">
      <w:pPr>
        <w:rPr>
          <w:position w:val="-10"/>
        </w:rPr>
      </w:pPr>
      <w:r w:rsidRPr="00E30F33">
        <w:lastRenderedPageBreak/>
        <w:tab/>
      </w:r>
      <w:r w:rsidRPr="00E30F33">
        <w:object w:dxaOrig="4080" w:dyaOrig="760">
          <v:shape id="_x0000_i1245" type="#_x0000_t75" style="width:204pt;height:37.5pt" o:ole="">
            <v:imagedata r:id="rId444" o:title=""/>
          </v:shape>
          <o:OLEObject Type="Embed" ProgID="Equation.3" ShapeID="_x0000_i1245" DrawAspect="Content" ObjectID="_1579013878" r:id="rId445"/>
        </w:object>
      </w:r>
    </w:p>
    <w:p w:rsidR="00CF0421" w:rsidRPr="00E30F33" w:rsidRDefault="00CF0421" w:rsidP="001A5B9A">
      <w:r w:rsidRPr="00E30F33">
        <w:rPr>
          <w:position w:val="-10"/>
        </w:rPr>
        <w:tab/>
      </w:r>
      <w:r w:rsidRPr="00E30F33">
        <w:object w:dxaOrig="2040" w:dyaOrig="760">
          <v:shape id="_x0000_i1246" type="#_x0000_t75" style="width:102pt;height:37.5pt" o:ole="">
            <v:imagedata r:id="rId446" o:title=""/>
          </v:shape>
          <o:OLEObject Type="Embed" ProgID="Equation.3" ShapeID="_x0000_i1246" DrawAspect="Content" ObjectID="_1579013879" r:id="rId447"/>
        </w:object>
      </w:r>
    </w:p>
    <w:p w:rsidR="00CF0421" w:rsidRPr="00E30F33" w:rsidRDefault="00CF0421" w:rsidP="001A5B9A">
      <w:r w:rsidRPr="00E30F33">
        <w:tab/>
      </w:r>
      <w:r w:rsidRPr="00E30F33">
        <w:object w:dxaOrig="4660" w:dyaOrig="800">
          <v:shape id="_x0000_i1247" type="#_x0000_t75" style="width:233.25pt;height:39pt" o:ole="">
            <v:imagedata r:id="rId448" o:title=""/>
          </v:shape>
          <o:OLEObject Type="Embed" ProgID="Equation.3" ShapeID="_x0000_i1247" DrawAspect="Content" ObjectID="_1579013880" r:id="rId449"/>
        </w:object>
      </w:r>
    </w:p>
    <w:p w:rsidR="00CF0421" w:rsidRPr="00E30F33" w:rsidRDefault="00CF0421" w:rsidP="001A5B9A">
      <w:r w:rsidRPr="00E30F33">
        <w:rPr>
          <w:position w:val="-32"/>
        </w:rPr>
        <w:tab/>
      </w:r>
      <w:r w:rsidRPr="00E30F33">
        <w:rPr>
          <w:b/>
        </w:rPr>
        <w:t xml:space="preserve"> </w:t>
      </w:r>
      <w:r w:rsidRPr="00E30F33">
        <w:object w:dxaOrig="740" w:dyaOrig="320">
          <v:shape id="_x0000_i1248" type="#_x0000_t75" style="width:37.5pt;height:15.75pt" o:ole="">
            <v:imagedata r:id="rId450" o:title=""/>
          </v:shape>
          <o:OLEObject Type="Embed" ProgID="Equation.3" ShapeID="_x0000_i1248" DrawAspect="Content" ObjectID="_1579013881" r:id="rId451"/>
        </w:object>
      </w:r>
      <w:r w:rsidRPr="00E30F33">
        <w:t xml:space="preserve">is a PDF </w:t>
      </w:r>
    </w:p>
    <w:p w:rsidR="00CF0421" w:rsidRPr="00E30F33" w:rsidRDefault="00CF0421" w:rsidP="001A5B9A">
      <w:r w:rsidRPr="00E30F33">
        <w:t xml:space="preserve">Example </w:t>
      </w:r>
    </w:p>
    <w:p w:rsidR="00CF0421" w:rsidRPr="00E30F33" w:rsidRDefault="00CF0421" w:rsidP="001A5B9A">
      <w:r w:rsidRPr="00E30F33">
        <w:t xml:space="preserve">If </w:t>
      </w:r>
      <w:r w:rsidRPr="00E30F33">
        <w:rPr>
          <w:position w:val="-10"/>
        </w:rPr>
        <w:object w:dxaOrig="2160" w:dyaOrig="360">
          <v:shape id="_x0000_i1249" type="#_x0000_t75" style="width:108.75pt;height:18pt" o:ole="">
            <v:imagedata r:id="rId452" o:title=""/>
          </v:shape>
          <o:OLEObject Type="Embed" ProgID="Equation.3" ShapeID="_x0000_i1249" DrawAspect="Content" ObjectID="_1579013882" r:id="rId453"/>
        </w:object>
      </w:r>
      <w:r w:rsidRPr="00E30F33">
        <w:t xml:space="preserve">is to be the density function, find the value of </w:t>
      </w:r>
      <w:r w:rsidRPr="00E30F33">
        <w:rPr>
          <w:position w:val="-6"/>
        </w:rPr>
        <w:object w:dxaOrig="200" w:dyaOrig="279">
          <v:shape id="_x0000_i1250" type="#_x0000_t75" style="width:9.75pt;height:13.5pt" o:ole="">
            <v:imagedata r:id="rId454" o:title=""/>
          </v:shape>
          <o:OLEObject Type="Embed" ProgID="Equation.3" ShapeID="_x0000_i1250" DrawAspect="Content" ObjectID="_1579013883" r:id="rId455"/>
        </w:object>
      </w:r>
    </w:p>
    <w:p w:rsidR="00CF0421" w:rsidRPr="00E30F33" w:rsidRDefault="00CF0421" w:rsidP="001A5B9A">
      <w:r w:rsidRPr="00E30F33">
        <w:t>Solution</w:t>
      </w:r>
    </w:p>
    <w:p w:rsidR="00CF0421" w:rsidRPr="00E30F33" w:rsidRDefault="00CF0421" w:rsidP="001A5B9A">
      <w:r w:rsidRPr="00E30F33">
        <w:t xml:space="preserve">If </w:t>
      </w:r>
      <w:r w:rsidRPr="00E30F33">
        <w:rPr>
          <w:position w:val="-10"/>
        </w:rPr>
        <w:object w:dxaOrig="540" w:dyaOrig="320">
          <v:shape id="_x0000_i1251" type="#_x0000_t75" style="width:27pt;height:16.5pt" o:ole="">
            <v:imagedata r:id="rId456" o:title=""/>
          </v:shape>
          <o:OLEObject Type="Embed" ProgID="Equation.3" ShapeID="_x0000_i1251" DrawAspect="Content" ObjectID="_1579013884" r:id="rId457"/>
        </w:object>
      </w:r>
      <w:r w:rsidRPr="00E30F33">
        <w:t>is a PDF, then</w:t>
      </w:r>
    </w:p>
    <w:p w:rsidR="00CF0421" w:rsidRPr="00E30F33" w:rsidRDefault="00CF0421" w:rsidP="001A5B9A">
      <w:r w:rsidRPr="00E30F33">
        <w:tab/>
      </w:r>
      <w:r w:rsidRPr="00E30F33">
        <w:object w:dxaOrig="1320" w:dyaOrig="760">
          <v:shape id="_x0000_i1252" type="#_x0000_t75" style="width:66.75pt;height:37.5pt" o:ole="">
            <v:imagedata r:id="rId458" o:title=""/>
          </v:shape>
          <o:OLEObject Type="Embed" ProgID="Equation.3" ShapeID="_x0000_i1252" DrawAspect="Content" ObjectID="_1579013885" r:id="rId459"/>
        </w:object>
      </w:r>
    </w:p>
    <w:p w:rsidR="00CF0421" w:rsidRPr="00E30F33" w:rsidRDefault="00CF0421" w:rsidP="001A5B9A">
      <w:r w:rsidRPr="00E30F33">
        <w:tab/>
      </w:r>
      <w:r w:rsidRPr="00E30F33">
        <w:object w:dxaOrig="2060" w:dyaOrig="1400">
          <v:shape id="_x0000_i1253" type="#_x0000_t75" style="width:102.75pt;height:70.5pt" o:ole="">
            <v:imagedata r:id="rId460" o:title=""/>
          </v:shape>
          <o:OLEObject Type="Embed" ProgID="Equation.3" ShapeID="_x0000_i1253" DrawAspect="Content" ObjectID="_1579013886" r:id="rId461"/>
        </w:object>
      </w:r>
    </w:p>
    <w:p w:rsidR="0016449C" w:rsidRPr="00E30F33" w:rsidRDefault="0016449C" w:rsidP="001A5B9A"/>
    <w:p w:rsidR="005D760D" w:rsidRPr="00E30F33" w:rsidRDefault="005D760D" w:rsidP="001A5B9A"/>
    <w:p w:rsidR="0016449C" w:rsidRPr="00E30F33" w:rsidRDefault="00A16D9C" w:rsidP="001A5B9A">
      <w:pPr>
        <w:pStyle w:val="Heading2"/>
        <w:rPr>
          <w:rFonts w:eastAsiaTheme="minorEastAsia"/>
        </w:rPr>
      </w:pPr>
      <w:bookmarkStart w:id="4" w:name="_Toc504549195"/>
      <w:r>
        <w:rPr>
          <w:rFonts w:eastAsiaTheme="minorEastAsia"/>
        </w:rPr>
        <w:t xml:space="preserve">SESSION 1.3: </w:t>
      </w:r>
      <w:r w:rsidR="0016449C" w:rsidRPr="00E30F33">
        <w:rPr>
          <w:rFonts w:eastAsiaTheme="minorEastAsia"/>
        </w:rPr>
        <w:t>MATHEMATICA</w:t>
      </w:r>
      <w:r w:rsidR="00CE1E94">
        <w:rPr>
          <w:rFonts w:eastAsiaTheme="minorEastAsia"/>
        </w:rPr>
        <w:t>L EXPECTATION</w:t>
      </w:r>
      <w:bookmarkEnd w:id="4"/>
      <w:r w:rsidR="00CE1E94">
        <w:rPr>
          <w:rFonts w:eastAsiaTheme="minorEastAsia"/>
        </w:rPr>
        <w:t xml:space="preserve"> </w:t>
      </w:r>
    </w:p>
    <w:p w:rsidR="0016449C" w:rsidRPr="00E30F33" w:rsidRDefault="0016449C" w:rsidP="001A5B9A">
      <w:r w:rsidRPr="00E30F33">
        <w:t>Mat</w:t>
      </w:r>
      <w:r w:rsidR="00E6377A" w:rsidRPr="00E30F33">
        <w:t>hematical expectation of a rand</w:t>
      </w:r>
      <w:r w:rsidRPr="00E30F33">
        <w:t>om variable is obtained by multiplying each probable value of the variable by its corresponding probability and then adding these products.</w:t>
      </w:r>
    </w:p>
    <w:p w:rsidR="0016449C" w:rsidRPr="00E30F33" w:rsidRDefault="0016449C" w:rsidP="001A5B9A">
      <w:r w:rsidRPr="00E30F33">
        <w:t xml:space="preserve">Let a random variable X assumes the values  </w:t>
      </w:r>
      <w:r w:rsidRPr="00E30F33">
        <w:rPr>
          <w:position w:val="-12"/>
        </w:rPr>
        <w:object w:dxaOrig="1200" w:dyaOrig="360">
          <v:shape id="_x0000_i1254" type="#_x0000_t75" style="width:60pt;height:18pt" o:ole="">
            <v:imagedata r:id="rId462" o:title=""/>
          </v:shape>
          <o:OLEObject Type="Embed" ProgID="Equation.3" ShapeID="_x0000_i1254" DrawAspect="Content" ObjectID="_1579013887" r:id="rId463"/>
        </w:object>
      </w:r>
      <w:r w:rsidRPr="00E30F33">
        <w:t xml:space="preserve">   with probabilities </w:t>
      </w:r>
      <w:r w:rsidRPr="00E30F33">
        <w:rPr>
          <w:position w:val="-12"/>
        </w:rPr>
        <w:object w:dxaOrig="1300" w:dyaOrig="360">
          <v:shape id="_x0000_i1255" type="#_x0000_t75" style="width:64.5pt;height:18pt" o:ole="">
            <v:imagedata r:id="rId464" o:title=""/>
          </v:shape>
          <o:OLEObject Type="Embed" ProgID="Equation.3" ShapeID="_x0000_i1255" DrawAspect="Content" ObjectID="_1579013888" r:id="rId465"/>
        </w:object>
      </w:r>
      <w:r w:rsidRPr="00E30F33">
        <w:t>respectively. The mathematical expectation of the variable X is defined as:</w:t>
      </w:r>
    </w:p>
    <w:p w:rsidR="0016449C" w:rsidRPr="00E30F33" w:rsidRDefault="0016449C" w:rsidP="001A5B9A">
      <w:pPr>
        <w:rPr>
          <w:position w:val="-10"/>
        </w:rPr>
      </w:pPr>
      <w:r w:rsidRPr="00E30F33">
        <w:object w:dxaOrig="4260" w:dyaOrig="400">
          <v:shape id="_x0000_i1256" type="#_x0000_t75" style="width:213pt;height:21pt" o:ole="">
            <v:imagedata r:id="rId466" o:title=""/>
          </v:shape>
          <o:OLEObject Type="Embed" ProgID="Equation.3" ShapeID="_x0000_i1256" DrawAspect="Content" ObjectID="_1579013889" r:id="rId467"/>
        </w:object>
      </w:r>
      <w:r w:rsidRPr="00E30F33">
        <w:rPr>
          <w:position w:val="-10"/>
        </w:rPr>
        <w:t xml:space="preserve"> </w:t>
      </w:r>
    </w:p>
    <w:p w:rsidR="0016449C" w:rsidRPr="00E30F33" w:rsidRDefault="0016449C" w:rsidP="001A5B9A">
      <w:r w:rsidRPr="00E30F33">
        <w:t xml:space="preserve">Note </w:t>
      </w:r>
      <m:oMath>
        <m:r>
          <w:rPr>
            <w:rFonts w:ascii="Cambria Math" w:hAnsi="Cambria Math"/>
          </w:rPr>
          <m:t xml:space="preserve">sd </m:t>
        </m:r>
      </m:oMath>
    </w:p>
    <w:p w:rsidR="0016449C" w:rsidRPr="00E30F33" w:rsidRDefault="0016449C" w:rsidP="001A5B9A">
      <w:pPr>
        <w:pStyle w:val="ListParagraph"/>
        <w:numPr>
          <w:ilvl w:val="0"/>
          <w:numId w:val="11"/>
        </w:numPr>
      </w:pPr>
      <w:r w:rsidRPr="00E30F33">
        <w:t>Sometimes E(X) is also known as Expected value of X</w:t>
      </w:r>
    </w:p>
    <w:p w:rsidR="0016449C" w:rsidRPr="00E30F33" w:rsidRDefault="0016449C" w:rsidP="001A5B9A">
      <w:pPr>
        <w:pStyle w:val="ListParagraph"/>
        <w:numPr>
          <w:ilvl w:val="0"/>
          <w:numId w:val="11"/>
        </w:numPr>
      </w:pPr>
      <w:r w:rsidRPr="00E30F33">
        <w:t xml:space="preserve">Expected value of X is a population mean. If population mean </w:t>
      </w:r>
      <w:r w:rsidRPr="00E30F33">
        <w:object w:dxaOrig="240" w:dyaOrig="260">
          <v:shape id="_x0000_i1257" type="#_x0000_t75" style="width:12pt;height:12.75pt" o:ole="">
            <v:imagedata r:id="rId468" o:title=""/>
          </v:shape>
          <o:OLEObject Type="Embed" ProgID="Equation.3" ShapeID="_x0000_i1257" DrawAspect="Content" ObjectID="_1579013890" r:id="rId469"/>
        </w:object>
      </w:r>
      <w:r w:rsidRPr="00E30F33">
        <w:t xml:space="preserve">is then </w:t>
      </w:r>
      <w:r w:rsidRPr="00E30F33">
        <w:object w:dxaOrig="1020" w:dyaOrig="340">
          <v:shape id="_x0000_i1258" type="#_x0000_t75" style="width:51pt;height:17.25pt" o:ole="">
            <v:imagedata r:id="rId470" o:title=""/>
          </v:shape>
          <o:OLEObject Type="Embed" ProgID="Equation.3" ShapeID="_x0000_i1258" DrawAspect="Content" ObjectID="_1579013891" r:id="rId471"/>
        </w:object>
      </w:r>
    </w:p>
    <w:p w:rsidR="00A16D9C" w:rsidRDefault="00A16D9C" w:rsidP="001A5B9A"/>
    <w:p w:rsidR="0016449C" w:rsidRPr="00A16D9C" w:rsidRDefault="0016449C" w:rsidP="001A5B9A">
      <w:r w:rsidRPr="00A16D9C">
        <w:t>THEOREMS ON MATHEMATICAL EXPECTATION</w:t>
      </w:r>
    </w:p>
    <w:p w:rsidR="00E91FF2" w:rsidRPr="00E91FF2" w:rsidRDefault="0016449C" w:rsidP="001A5B9A">
      <w:pPr>
        <w:pStyle w:val="ListParagraph"/>
        <w:numPr>
          <w:ilvl w:val="0"/>
          <w:numId w:val="54"/>
        </w:numPr>
      </w:pPr>
      <w:r w:rsidRPr="00E91FF2">
        <w:rPr>
          <w:b/>
          <w:i/>
        </w:rPr>
        <w:t>Theorem 1</w:t>
      </w:r>
      <w:r w:rsidRPr="00E91FF2">
        <w:t xml:space="preserve">: Expected value of constant term is constant, that </w:t>
      </w:r>
      <w:r w:rsidR="00E91FF2" w:rsidRPr="00E91FF2">
        <w:t>is, if C is constant, then</w:t>
      </w:r>
    </w:p>
    <w:p w:rsidR="00146014" w:rsidRDefault="007D6922" w:rsidP="001A5B9A">
      <w:r>
        <w:t>E(C)=C</w:t>
      </w:r>
    </w:p>
    <w:p w:rsidR="0016449C" w:rsidRPr="00E91FF2" w:rsidRDefault="0016449C" w:rsidP="001A5B9A">
      <w:pPr>
        <w:pStyle w:val="ListParagraph"/>
        <w:numPr>
          <w:ilvl w:val="0"/>
          <w:numId w:val="54"/>
        </w:numPr>
      </w:pPr>
      <w:r w:rsidRPr="00E91FF2">
        <w:rPr>
          <w:b/>
          <w:i/>
        </w:rPr>
        <w:t>Theorem 2</w:t>
      </w:r>
      <w:r w:rsidRPr="00E91FF2">
        <w:t xml:space="preserve">: If C is constant, then </w:t>
      </w:r>
    </w:p>
    <w:p w:rsidR="0016449C" w:rsidRPr="00E30F33" w:rsidRDefault="0016449C" w:rsidP="001A5B9A">
      <w:pPr>
        <w:rPr>
          <w:position w:val="-24"/>
        </w:rPr>
      </w:pPr>
      <w:r w:rsidRPr="00E30F33">
        <w:object w:dxaOrig="1719" w:dyaOrig="320">
          <v:shape id="_x0000_i1259" type="#_x0000_t75" style="width:85.5pt;height:16.5pt" o:ole="">
            <v:imagedata r:id="rId472" o:title=""/>
          </v:shape>
          <o:OLEObject Type="Embed" ProgID="Equation.3" ShapeID="_x0000_i1259" DrawAspect="Content" ObjectID="_1579013892" r:id="rId473"/>
        </w:object>
      </w:r>
    </w:p>
    <w:p w:rsidR="0016449C" w:rsidRPr="00E91FF2" w:rsidRDefault="0016449C" w:rsidP="001A5B9A">
      <w:pPr>
        <w:pStyle w:val="ListParagraph"/>
        <w:numPr>
          <w:ilvl w:val="0"/>
          <w:numId w:val="54"/>
        </w:numPr>
      </w:pPr>
      <w:r w:rsidRPr="00E91FF2">
        <w:rPr>
          <w:b/>
          <w:i/>
        </w:rPr>
        <w:t>Theorem 3</w:t>
      </w:r>
      <w:r w:rsidRPr="00E91FF2">
        <w:t>: If a and b are constants, then</w:t>
      </w:r>
    </w:p>
    <w:p w:rsidR="0016449C" w:rsidRPr="00E30F33" w:rsidRDefault="0016449C" w:rsidP="001A5B9A">
      <w:pPr>
        <w:rPr>
          <w:position w:val="-24"/>
        </w:rPr>
      </w:pPr>
      <w:r w:rsidRPr="00E30F33">
        <w:object w:dxaOrig="2320" w:dyaOrig="340">
          <v:shape id="_x0000_i1260" type="#_x0000_t75" style="width:115.5pt;height:17.25pt" o:ole="">
            <v:imagedata r:id="rId474" o:title=""/>
          </v:shape>
          <o:OLEObject Type="Embed" ProgID="Equation.3" ShapeID="_x0000_i1260" DrawAspect="Content" ObjectID="_1579013893" r:id="rId475"/>
        </w:object>
      </w:r>
    </w:p>
    <w:p w:rsidR="0016449C" w:rsidRPr="00E91FF2" w:rsidRDefault="0016449C" w:rsidP="001A5B9A">
      <w:pPr>
        <w:pStyle w:val="ListParagraph"/>
        <w:numPr>
          <w:ilvl w:val="0"/>
          <w:numId w:val="54"/>
        </w:numPr>
      </w:pPr>
      <w:r w:rsidRPr="00E91FF2">
        <w:rPr>
          <w:b/>
          <w:i/>
        </w:rPr>
        <w:t>Theorem 4</w:t>
      </w:r>
      <w:r w:rsidRPr="00E91FF2">
        <w:t>: If a, b and c are constants, then</w:t>
      </w:r>
    </w:p>
    <w:p w:rsidR="0016449C" w:rsidRPr="00E30F33" w:rsidRDefault="0016449C" w:rsidP="001A5B9A">
      <w:pPr>
        <w:rPr>
          <w:position w:val="-24"/>
        </w:rPr>
      </w:pPr>
      <w:r w:rsidRPr="00E30F33">
        <w:object w:dxaOrig="2780" w:dyaOrig="680">
          <v:shape id="_x0000_i1261" type="#_x0000_t75" style="width:138.75pt;height:34.5pt" o:ole="">
            <v:imagedata r:id="rId476" o:title=""/>
          </v:shape>
          <o:OLEObject Type="Embed" ProgID="Equation.3" ShapeID="_x0000_i1261" DrawAspect="Content" ObjectID="_1579013894" r:id="rId477"/>
        </w:object>
      </w:r>
    </w:p>
    <w:p w:rsidR="0016449C" w:rsidRPr="00E91FF2" w:rsidRDefault="0016449C" w:rsidP="001A5B9A">
      <w:pPr>
        <w:pStyle w:val="ListParagraph"/>
        <w:numPr>
          <w:ilvl w:val="0"/>
          <w:numId w:val="54"/>
        </w:numPr>
      </w:pPr>
      <w:r w:rsidRPr="00E91FF2">
        <w:rPr>
          <w:b/>
          <w:i/>
        </w:rPr>
        <w:t>Theorem 5</w:t>
      </w:r>
      <w:r w:rsidRPr="00E91FF2">
        <w:t>: If X and Yare any two random variables then,</w:t>
      </w:r>
    </w:p>
    <w:p w:rsidR="0016449C" w:rsidRPr="00E30F33" w:rsidRDefault="0016449C" w:rsidP="001A5B9A">
      <w:pPr>
        <w:rPr>
          <w:position w:val="-24"/>
        </w:rPr>
      </w:pPr>
      <w:r w:rsidRPr="00E30F33">
        <w:object w:dxaOrig="2560" w:dyaOrig="320">
          <v:shape id="_x0000_i1262" type="#_x0000_t75" style="width:127.5pt;height:16.5pt" o:ole="">
            <v:imagedata r:id="rId478" o:title=""/>
          </v:shape>
          <o:OLEObject Type="Embed" ProgID="Equation.3" ShapeID="_x0000_i1262" DrawAspect="Content" ObjectID="_1579013895" r:id="rId479"/>
        </w:object>
      </w:r>
    </w:p>
    <w:p w:rsidR="0016449C" w:rsidRPr="00E91FF2" w:rsidRDefault="0016449C" w:rsidP="001A5B9A">
      <w:pPr>
        <w:pStyle w:val="ListParagraph"/>
        <w:numPr>
          <w:ilvl w:val="0"/>
          <w:numId w:val="54"/>
        </w:numPr>
      </w:pPr>
      <w:r w:rsidRPr="00E91FF2">
        <w:rPr>
          <w:b/>
          <w:i/>
        </w:rPr>
        <w:t>Theorem 6</w:t>
      </w:r>
      <w:r w:rsidRPr="00E91FF2">
        <w:t xml:space="preserve">: If X and Y are two independent random variables, then </w:t>
      </w:r>
      <w:r w:rsidRPr="00E91FF2">
        <w:tab/>
      </w:r>
    </w:p>
    <w:p w:rsidR="0016449C" w:rsidRPr="00E30F33" w:rsidRDefault="0016449C" w:rsidP="001A5B9A">
      <w:pPr>
        <w:rPr>
          <w:position w:val="-24"/>
        </w:rPr>
      </w:pPr>
      <w:r w:rsidRPr="00E30F33">
        <w:rPr>
          <w:position w:val="-24"/>
        </w:rPr>
        <w:tab/>
      </w:r>
      <w:r w:rsidRPr="00E30F33">
        <w:rPr>
          <w:position w:val="-24"/>
        </w:rPr>
        <w:tab/>
      </w:r>
      <w:r w:rsidRPr="00E30F33">
        <w:rPr>
          <w:position w:val="-24"/>
        </w:rPr>
        <w:tab/>
      </w:r>
      <w:r w:rsidRPr="00E30F33">
        <w:object w:dxaOrig="2180" w:dyaOrig="340">
          <v:shape id="_x0000_i1263" type="#_x0000_t75" style="width:109.5pt;height:17.25pt" o:ole="">
            <v:imagedata r:id="rId480" o:title=""/>
          </v:shape>
          <o:OLEObject Type="Embed" ProgID="Equation.3" ShapeID="_x0000_i1263" DrawAspect="Content" ObjectID="_1579013896" r:id="rId481"/>
        </w:object>
      </w:r>
    </w:p>
    <w:p w:rsidR="0016449C" w:rsidRPr="00E30F33" w:rsidRDefault="0016449C" w:rsidP="001A5B9A">
      <w:r w:rsidRPr="00E30F33">
        <w:t xml:space="preserve">Remarks </w:t>
      </w:r>
    </w:p>
    <w:p w:rsidR="0016449C" w:rsidRPr="00E30F33" w:rsidRDefault="0016449C" w:rsidP="001A5B9A">
      <w:pPr>
        <w:pStyle w:val="ListParagraph"/>
        <w:numPr>
          <w:ilvl w:val="0"/>
          <w:numId w:val="12"/>
        </w:numPr>
      </w:pPr>
      <w:r w:rsidRPr="00E30F33">
        <w:t xml:space="preserve">If g(x)  is any function of random variable X and f(x) is probability density function then:   </w:t>
      </w:r>
    </w:p>
    <w:p w:rsidR="0016449C" w:rsidRPr="00E30F33" w:rsidRDefault="0016449C" w:rsidP="001A5B9A">
      <w:pPr>
        <w:rPr>
          <w:rFonts w:eastAsiaTheme="minorEastAsia"/>
          <w:position w:val="-24"/>
        </w:rPr>
      </w:pPr>
      <w:r w:rsidRPr="00E30F33">
        <w:rPr>
          <w:rFonts w:eastAsiaTheme="minorEastAsia"/>
          <w:position w:val="-24"/>
        </w:rPr>
        <w:lastRenderedPageBreak/>
        <w:t xml:space="preserve"> </w:t>
      </w:r>
      <w:r w:rsidRPr="00E30F33">
        <w:rPr>
          <w:rFonts w:eastAsiaTheme="minorEastAsia"/>
          <w:position w:val="-24"/>
        </w:rPr>
        <w:tab/>
      </w:r>
      <w:r w:rsidRPr="00E30F33">
        <w:rPr>
          <w:rFonts w:eastAsiaTheme="minorEastAsia"/>
          <w:position w:val="-24"/>
        </w:rPr>
        <w:tab/>
      </w:r>
      <w:r w:rsidRPr="00E30F33">
        <w:object w:dxaOrig="2560" w:dyaOrig="400">
          <v:shape id="_x0000_i1264" type="#_x0000_t75" style="width:127.5pt;height:21pt" o:ole="">
            <v:imagedata r:id="rId482" o:title=""/>
          </v:shape>
          <o:OLEObject Type="Embed" ProgID="Equation.3" ShapeID="_x0000_i1264" DrawAspect="Content" ObjectID="_1579013897" r:id="rId483"/>
        </w:object>
      </w:r>
      <m:oMath>
        <m:r>
          <w:rPr>
            <w:rFonts w:ascii="Cambria Math" w:eastAsiaTheme="minorEastAsia" w:hAnsi="Cambria Math"/>
            <w:position w:val="-24"/>
          </w:rPr>
          <m:t>{</m:t>
        </m:r>
      </m:oMath>
    </w:p>
    <w:p w:rsidR="0016449C" w:rsidRPr="00E30F33" w:rsidRDefault="0016449C" w:rsidP="001A5B9A">
      <w:pPr>
        <w:pStyle w:val="ListParagraph"/>
        <w:numPr>
          <w:ilvl w:val="0"/>
          <w:numId w:val="12"/>
        </w:numPr>
      </w:pPr>
      <w:r w:rsidRPr="00E30F33">
        <w:object w:dxaOrig="1680" w:dyaOrig="320">
          <v:shape id="_x0000_i1265" type="#_x0000_t75" style="width:84pt;height:16.5pt" o:ole="">
            <v:imagedata r:id="rId484" o:title=""/>
          </v:shape>
          <o:OLEObject Type="Embed" ProgID="Equation.3" ShapeID="_x0000_i1265" DrawAspect="Content" ObjectID="_1579013898" r:id="rId485"/>
        </w:object>
      </w:r>
      <w:r w:rsidRPr="00E30F33">
        <w:t xml:space="preserve"> that is if  </w:t>
      </w:r>
      <w:r w:rsidRPr="00E30F33">
        <w:object w:dxaOrig="1040" w:dyaOrig="320">
          <v:shape id="_x0000_i1266" type="#_x0000_t75" style="width:51.75pt;height:16.5pt" o:ole="">
            <v:imagedata r:id="rId486" o:title=""/>
          </v:shape>
          <o:OLEObject Type="Embed" ProgID="Equation.3" ShapeID="_x0000_i1266" DrawAspect="Content" ObjectID="_1579013899" r:id="rId487"/>
        </w:object>
      </w:r>
      <w:r w:rsidRPr="00E30F33">
        <w:t xml:space="preserve">then: </w:t>
      </w:r>
      <w:r w:rsidRPr="00E30F33">
        <w:object w:dxaOrig="1380" w:dyaOrig="320">
          <v:shape id="_x0000_i1267" type="#_x0000_t75" style="width:69pt;height:16.5pt" o:ole="">
            <v:imagedata r:id="rId488" o:title=""/>
          </v:shape>
          <o:OLEObject Type="Embed" ProgID="Equation.3" ShapeID="_x0000_i1267" DrawAspect="Content" ObjectID="_1579013900" r:id="rId489"/>
        </w:object>
      </w:r>
    </w:p>
    <w:p w:rsidR="00E91FF2" w:rsidRPr="00E91FF2" w:rsidRDefault="0016449C" w:rsidP="001A5B9A">
      <w:pPr>
        <w:pStyle w:val="ListParagraph"/>
        <w:numPr>
          <w:ilvl w:val="0"/>
          <w:numId w:val="12"/>
        </w:numPr>
      </w:pPr>
      <w:r w:rsidRPr="00E30F33">
        <w:rPr>
          <w:position w:val="-28"/>
        </w:rPr>
        <w:object w:dxaOrig="639" w:dyaOrig="680">
          <v:shape id="_x0000_i1268" type="#_x0000_t75" style="width:32.25pt;height:34.5pt" o:ole="">
            <v:imagedata r:id="rId490" o:title=""/>
          </v:shape>
          <o:OLEObject Type="Embed" ProgID="Equation.3" ShapeID="_x0000_i1268" DrawAspect="Content" ObjectID="_1579013901" r:id="rId491"/>
        </w:object>
      </w:r>
      <w:r w:rsidRPr="00E30F33">
        <w:t xml:space="preserve"> and </w:t>
      </w:r>
      <w:r w:rsidRPr="00E30F33">
        <w:rPr>
          <w:position w:val="-30"/>
        </w:rPr>
        <w:object w:dxaOrig="820" w:dyaOrig="720">
          <v:shape id="_x0000_i1269" type="#_x0000_t75" style="width:41.25pt;height:36.75pt" o:ole="">
            <v:imagedata r:id="rId492" o:title=""/>
          </v:shape>
          <o:OLEObject Type="Embed" ProgID="Equation.3" ShapeID="_x0000_i1269" DrawAspect="Content" ObjectID="_1579013902" r:id="rId493"/>
        </w:object>
      </w:r>
      <w:r w:rsidRPr="00E30F33">
        <w:t>are not same</w:t>
      </w:r>
    </w:p>
    <w:p w:rsidR="00E91FF2" w:rsidRDefault="00E91FF2" w:rsidP="001A5B9A"/>
    <w:p w:rsidR="0016449C" w:rsidRPr="00E91FF2" w:rsidRDefault="0016449C" w:rsidP="001A5B9A">
      <w:r w:rsidRPr="00E91FF2">
        <w:t>VARIANCE</w:t>
      </w:r>
    </w:p>
    <w:p w:rsidR="0016449C" w:rsidRPr="00E30F33" w:rsidRDefault="0016449C" w:rsidP="001A5B9A">
      <w:r w:rsidRPr="00E30F33">
        <w:t xml:space="preserve">Variance of the probability distribution of a random variable X is the mathematical expectation of </w:t>
      </w:r>
      <w:r w:rsidRPr="00E30F33">
        <w:object w:dxaOrig="1300" w:dyaOrig="360">
          <v:shape id="_x0000_i1270" type="#_x0000_t75" style="width:64.5pt;height:18pt" o:ole="">
            <v:imagedata r:id="rId494" o:title=""/>
          </v:shape>
          <o:OLEObject Type="Embed" ProgID="Equation.3" ShapeID="_x0000_i1270" DrawAspect="Content" ObjectID="_1579013903" r:id="rId495"/>
        </w:object>
      </w:r>
      <w:r w:rsidRPr="00E30F33">
        <w:t xml:space="preserve">.Then </w:t>
      </w:r>
    </w:p>
    <w:p w:rsidR="0016449C" w:rsidRPr="00E30F33" w:rsidRDefault="0016449C" w:rsidP="001A5B9A">
      <w:r w:rsidRPr="00E30F33">
        <w:t xml:space="preserve"> </w:t>
      </w:r>
      <w:r w:rsidRPr="00E30F33">
        <w:object w:dxaOrig="180" w:dyaOrig="340">
          <v:shape id="_x0000_i1271" type="#_x0000_t75" style="width:9pt;height:17.25pt" o:ole="">
            <v:imagedata r:id="rId251" o:title=""/>
          </v:shape>
          <o:OLEObject Type="Embed" ProgID="Equation.3" ShapeID="_x0000_i1271" DrawAspect="Content" ObjectID="_1579013904" r:id="rId496"/>
        </w:object>
      </w:r>
      <w:r w:rsidR="00E91FF2">
        <w:t xml:space="preserve">       </w:t>
      </w:r>
      <w:r w:rsidRPr="00E30F33">
        <w:object w:dxaOrig="2460" w:dyaOrig="360">
          <v:shape id="_x0000_i1272" type="#_x0000_t75" style="width:123pt;height:18pt" o:ole="">
            <v:imagedata r:id="rId497" o:title=""/>
          </v:shape>
          <o:OLEObject Type="Embed" ProgID="Equation.3" ShapeID="_x0000_i1272" DrawAspect="Content" ObjectID="_1579013905" r:id="rId498"/>
        </w:object>
      </w:r>
    </w:p>
    <w:p w:rsidR="0016449C" w:rsidRPr="00E30F33" w:rsidRDefault="0016449C" w:rsidP="001A5B9A">
      <w:pPr>
        <w:rPr>
          <w:position w:val="-10"/>
        </w:rPr>
      </w:pPr>
      <w:r w:rsidRPr="00E30F33">
        <w:rPr>
          <w:position w:val="-10"/>
        </w:rPr>
        <w:tab/>
      </w:r>
      <w:r w:rsidRPr="00E30F33">
        <w:rPr>
          <w:position w:val="-10"/>
        </w:rPr>
        <w:tab/>
      </w:r>
      <w:r w:rsidRPr="00E30F33">
        <w:object w:dxaOrig="6520" w:dyaOrig="380">
          <v:shape id="_x0000_i1273" type="#_x0000_t75" style="width:325.5pt;height:19.5pt" o:ole="">
            <v:imagedata r:id="rId499" o:title=""/>
          </v:shape>
          <o:OLEObject Type="Embed" ProgID="Equation.3" ShapeID="_x0000_i1273" DrawAspect="Content" ObjectID="_1579013906" r:id="rId500"/>
        </w:object>
      </w:r>
    </w:p>
    <w:p w:rsidR="0016449C" w:rsidRPr="00E30F33" w:rsidRDefault="0016449C" w:rsidP="001A5B9A">
      <w:pPr>
        <w:rPr>
          <w:position w:val="-10"/>
        </w:rPr>
      </w:pPr>
      <w:r w:rsidRPr="00E30F33">
        <w:rPr>
          <w:position w:val="-10"/>
        </w:rPr>
        <w:tab/>
      </w:r>
      <w:r w:rsidRPr="00E30F33">
        <w:rPr>
          <w:position w:val="-10"/>
        </w:rPr>
        <w:tab/>
      </w:r>
      <w:r w:rsidRPr="00E30F33">
        <w:object w:dxaOrig="2740" w:dyaOrig="720">
          <v:shape id="_x0000_i1274" type="#_x0000_t75" style="width:136.5pt;height:36.75pt" o:ole="">
            <v:imagedata r:id="rId501" o:title=""/>
          </v:shape>
          <o:OLEObject Type="Embed" ProgID="Equation.3" ShapeID="_x0000_i1274" DrawAspect="Content" ObjectID="_1579013907" r:id="rId502"/>
        </w:object>
      </w:r>
      <w:r w:rsidRPr="00E30F33">
        <w:rPr>
          <w:position w:val="-10"/>
        </w:rPr>
        <w:tab/>
      </w:r>
    </w:p>
    <w:p w:rsidR="0016449C" w:rsidRPr="00E30F33" w:rsidRDefault="0016449C" w:rsidP="001A5B9A">
      <w:r w:rsidRPr="00E30F33">
        <w:t xml:space="preserve">Hence </w:t>
      </w:r>
      <w:r w:rsidRPr="00E30F33">
        <w:tab/>
      </w:r>
      <w:r w:rsidRPr="00E30F33">
        <w:object w:dxaOrig="2460" w:dyaOrig="360">
          <v:shape id="_x0000_i1275" type="#_x0000_t75" style="width:123pt;height:18pt" o:ole="">
            <v:imagedata r:id="rId503" o:title=""/>
          </v:shape>
          <o:OLEObject Type="Embed" ProgID="Equation.3" ShapeID="_x0000_i1275" DrawAspect="Content" ObjectID="_1579013908" r:id="rId504"/>
        </w:object>
      </w:r>
    </w:p>
    <w:p w:rsidR="00E91FF2" w:rsidRDefault="00E91FF2" w:rsidP="001A5B9A"/>
    <w:p w:rsidR="00E91FF2" w:rsidRDefault="0016449C" w:rsidP="001A5B9A">
      <w:r w:rsidRPr="00E91FF2">
        <w:t>Another form of variance</w:t>
      </w:r>
      <w:r w:rsidR="00E91FF2">
        <w:t xml:space="preserve">: </w:t>
      </w:r>
    </w:p>
    <w:p w:rsidR="0016449C" w:rsidRPr="00E91FF2" w:rsidRDefault="0016449C" w:rsidP="001A5B9A">
      <w:pPr>
        <w:rPr>
          <w:b/>
          <w:i/>
        </w:rPr>
      </w:pPr>
      <w:r w:rsidRPr="00E30F33">
        <w:t xml:space="preserve">If X be random variable with first two moments </w:t>
      </w:r>
      <w:r w:rsidRPr="00E30F33">
        <w:object w:dxaOrig="1040" w:dyaOrig="320">
          <v:shape id="_x0000_i1276" type="#_x0000_t75" style="width:51.75pt;height:16.5pt" o:ole="">
            <v:imagedata r:id="rId505" o:title=""/>
          </v:shape>
          <o:OLEObject Type="Embed" ProgID="Equation.3" ShapeID="_x0000_i1276" DrawAspect="Content" ObjectID="_1579013909" r:id="rId506"/>
        </w:object>
      </w:r>
      <w:r w:rsidRPr="00E30F33">
        <w:t xml:space="preserve"> and </w:t>
      </w:r>
      <w:r w:rsidRPr="00E30F33">
        <w:object w:dxaOrig="1219" w:dyaOrig="360">
          <v:shape id="_x0000_i1277" type="#_x0000_t75" style="width:60.75pt;height:18pt" o:ole="">
            <v:imagedata r:id="rId507" o:title=""/>
          </v:shape>
          <o:OLEObject Type="Embed" ProgID="Equation.3" ShapeID="_x0000_i1277" DrawAspect="Content" ObjectID="_1579013910" r:id="rId508"/>
        </w:object>
      </w:r>
      <w:r w:rsidRPr="00E30F33">
        <w:t xml:space="preserve"> then the mathematical expectation of </w:t>
      </w:r>
      <w:r w:rsidRPr="00E30F33">
        <w:object w:dxaOrig="920" w:dyaOrig="360">
          <v:shape id="_x0000_i1278" type="#_x0000_t75" style="width:46.5pt;height:18pt" o:ole="">
            <v:imagedata r:id="rId509" o:title=""/>
          </v:shape>
          <o:OLEObject Type="Embed" ProgID="Equation.3" ShapeID="_x0000_i1278" DrawAspect="Content" ObjectID="_1579013911" r:id="rId510"/>
        </w:object>
      </w:r>
      <w:r w:rsidRPr="00E30F33">
        <w:t xml:space="preserve">is defined to be the variance of the random variable X. Then </w:t>
      </w:r>
    </w:p>
    <w:p w:rsidR="0016449C" w:rsidRPr="00E30F33" w:rsidRDefault="0016449C" w:rsidP="001A5B9A">
      <w:r w:rsidRPr="00E30F33">
        <w:tab/>
      </w:r>
      <w:r w:rsidRPr="00E30F33">
        <w:tab/>
      </w:r>
      <w:r w:rsidRPr="00E30F33">
        <w:tab/>
      </w:r>
      <w:r w:rsidRPr="00E30F33">
        <w:object w:dxaOrig="6680" w:dyaOrig="360">
          <v:shape id="_x0000_i1279" type="#_x0000_t75" style="width:334.5pt;height:18pt" o:ole="">
            <v:imagedata r:id="rId511" o:title=""/>
          </v:shape>
          <o:OLEObject Type="Embed" ProgID="Equation.3" ShapeID="_x0000_i1279" DrawAspect="Content" ObjectID="_1579013912" r:id="rId512"/>
        </w:object>
      </w:r>
    </w:p>
    <w:p w:rsidR="0016449C" w:rsidRPr="00E30F33" w:rsidRDefault="0016449C" w:rsidP="001A5B9A">
      <w:r w:rsidRPr="00E30F33">
        <w:tab/>
      </w:r>
      <w:r w:rsidRPr="00E30F33">
        <w:tab/>
      </w:r>
      <w:r w:rsidRPr="00E30F33">
        <w:tab/>
      </w:r>
      <w:r w:rsidRPr="00E30F33">
        <w:tab/>
      </w:r>
      <w:r w:rsidRPr="00E30F33">
        <w:object w:dxaOrig="6259" w:dyaOrig="360">
          <v:shape id="_x0000_i1280" type="#_x0000_t75" style="width:312.75pt;height:18pt" o:ole="">
            <v:imagedata r:id="rId513" o:title=""/>
          </v:shape>
          <o:OLEObject Type="Embed" ProgID="Equation.3" ShapeID="_x0000_i1280" DrawAspect="Content" ObjectID="_1579013913" r:id="rId514"/>
        </w:object>
      </w:r>
    </w:p>
    <w:p w:rsidR="0016449C" w:rsidRPr="00E30F33" w:rsidRDefault="0016449C" w:rsidP="001A5B9A">
      <w:r w:rsidRPr="00E30F33">
        <w:tab/>
      </w:r>
      <w:r w:rsidRPr="00E30F33">
        <w:tab/>
      </w:r>
      <w:r w:rsidRPr="00E30F33">
        <w:tab/>
      </w:r>
      <w:r w:rsidRPr="00E30F33">
        <w:object w:dxaOrig="2740" w:dyaOrig="360">
          <v:shape id="_x0000_i1281" type="#_x0000_t75" style="width:136.5pt;height:18pt" o:ole="">
            <v:imagedata r:id="rId515" o:title=""/>
          </v:shape>
          <o:OLEObject Type="Embed" ProgID="Equation.3" ShapeID="_x0000_i1281" DrawAspect="Content" ObjectID="_1579013914" r:id="rId516"/>
        </w:object>
      </w:r>
    </w:p>
    <w:p w:rsidR="0016449C" w:rsidRPr="00E30F33" w:rsidRDefault="0016449C" w:rsidP="001A5B9A">
      <w:r w:rsidRPr="00E30F33">
        <w:lastRenderedPageBreak/>
        <w:tab/>
      </w:r>
      <w:r w:rsidRPr="00E30F33">
        <w:tab/>
      </w:r>
      <w:r w:rsidRPr="00E30F33">
        <w:tab/>
      </w:r>
      <w:r w:rsidRPr="00E30F33">
        <w:tab/>
      </w:r>
      <w:r w:rsidRPr="00E30F33">
        <w:object w:dxaOrig="1420" w:dyaOrig="360">
          <v:shape id="_x0000_i1282" type="#_x0000_t75" style="width:70.5pt;height:18pt" o:ole="">
            <v:imagedata r:id="rId517" o:title=""/>
          </v:shape>
          <o:OLEObject Type="Embed" ProgID="Equation.3" ShapeID="_x0000_i1282" DrawAspect="Content" ObjectID="_1579013915" r:id="rId518"/>
        </w:object>
      </w:r>
    </w:p>
    <w:p w:rsidR="0016449C" w:rsidRPr="00E30F33" w:rsidRDefault="0016449C" w:rsidP="001A5B9A">
      <w:r w:rsidRPr="00E30F33">
        <w:t>Standard deviation: the standard deviation of the probability distribution of a random variable X is the positive square-root of the variance of that random variable .</w:t>
      </w:r>
    </w:p>
    <w:p w:rsidR="0016449C" w:rsidRPr="00E30F33" w:rsidRDefault="0016449C" w:rsidP="001A5B9A">
      <w:pPr>
        <w:rPr>
          <w:position w:val="-10"/>
        </w:rPr>
      </w:pPr>
      <w:r w:rsidRPr="00E30F33">
        <w:rPr>
          <w:position w:val="-10"/>
        </w:rPr>
        <w:t xml:space="preserve">Standard deviation: </w:t>
      </w:r>
      <w:r w:rsidRPr="00E30F33">
        <w:object w:dxaOrig="2380" w:dyaOrig="440">
          <v:shape id="_x0000_i1283" type="#_x0000_t75" style="width:119.25pt;height:21.75pt" o:ole="">
            <v:imagedata r:id="rId519" o:title=""/>
          </v:shape>
          <o:OLEObject Type="Embed" ProgID="Equation.3" ShapeID="_x0000_i1283" DrawAspect="Content" ObjectID="_1579013916" r:id="rId520"/>
        </w:object>
      </w:r>
      <w:r w:rsidRPr="00E30F33">
        <w:rPr>
          <w:position w:val="-10"/>
        </w:rPr>
        <w:t xml:space="preserve">or </w:t>
      </w:r>
      <w:r w:rsidRPr="00E30F33">
        <w:object w:dxaOrig="1840" w:dyaOrig="440">
          <v:shape id="_x0000_i1284" type="#_x0000_t75" style="width:92.25pt;height:21.75pt" o:ole="">
            <v:imagedata r:id="rId521" o:title=""/>
          </v:shape>
          <o:OLEObject Type="Embed" ProgID="Equation.3" ShapeID="_x0000_i1284" DrawAspect="Content" ObjectID="_1579013917" r:id="rId522"/>
        </w:object>
      </w:r>
    </w:p>
    <w:p w:rsidR="0016449C" w:rsidRPr="00E30F33" w:rsidRDefault="0016449C" w:rsidP="001A5B9A">
      <w:r w:rsidRPr="00E30F33">
        <w:t xml:space="preserve">Or Standard deviation: </w:t>
      </w:r>
      <w:r w:rsidRPr="00E30F33">
        <w:rPr>
          <w:position w:val="-12"/>
        </w:rPr>
        <w:object w:dxaOrig="2100" w:dyaOrig="440">
          <v:shape id="_x0000_i1285" type="#_x0000_t75" style="width:105pt;height:21.75pt" o:ole="">
            <v:imagedata r:id="rId523" o:title=""/>
          </v:shape>
          <o:OLEObject Type="Embed" ProgID="Equation.3" ShapeID="_x0000_i1285" DrawAspect="Content" ObjectID="_1579013918" r:id="rId524"/>
        </w:object>
      </w:r>
    </w:p>
    <w:p w:rsidR="0016449C" w:rsidRPr="00E30F33" w:rsidRDefault="0016449C" w:rsidP="001A5B9A">
      <w:r w:rsidRPr="00E30F33">
        <w:t>Note: the variance of the random variable X is also denoted by V(X)</w:t>
      </w:r>
    </w:p>
    <w:p w:rsidR="00785403" w:rsidRPr="00E30F33" w:rsidRDefault="00785403" w:rsidP="001A5B9A"/>
    <w:p w:rsidR="0016449C" w:rsidRPr="00E30F33" w:rsidRDefault="0016449C" w:rsidP="001A5B9A">
      <w:r w:rsidRPr="00E30F33">
        <w:t>THEOREMS ON VARIANCE OF A RANDOM VARIABLE</w:t>
      </w:r>
    </w:p>
    <w:p w:rsidR="0016449C" w:rsidRPr="00E91FF2" w:rsidRDefault="0016449C" w:rsidP="001A5B9A">
      <w:pPr>
        <w:pStyle w:val="ListParagraph"/>
        <w:numPr>
          <w:ilvl w:val="0"/>
          <w:numId w:val="54"/>
        </w:numPr>
      </w:pPr>
      <w:r w:rsidRPr="00E91FF2">
        <w:rPr>
          <w:b/>
          <w:i/>
        </w:rPr>
        <w:t>Theorem 7</w:t>
      </w:r>
      <w:r w:rsidRPr="00E91FF2">
        <w:t>: If C is a constant, then,</w:t>
      </w:r>
    </w:p>
    <w:p w:rsidR="0016449C" w:rsidRPr="00E91FF2" w:rsidRDefault="00E91FF2" w:rsidP="001A5B9A">
      <w:pPr>
        <w:rPr>
          <w:position w:val="-10"/>
        </w:rPr>
      </w:pPr>
      <m:oMathPara>
        <m:oMath>
          <m:r>
            <w:rPr>
              <w:rFonts w:ascii="Cambria Math" w:hAnsi="Cambria Math"/>
            </w:rPr>
            <m:t>Var</m:t>
          </m:r>
          <m:d>
            <m:dPr>
              <m:ctrlPr>
                <w:rPr>
                  <w:rFonts w:ascii="Cambria Math" w:hAnsi="Cambria Math"/>
                </w:rPr>
              </m:ctrlPr>
            </m:dPr>
            <m:e>
              <m:r>
                <w:rPr>
                  <w:rFonts w:ascii="Cambria Math" w:hAnsi="Cambria Math"/>
                </w:rPr>
                <m:t>CX</m:t>
              </m:r>
            </m:e>
          </m:d>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w:rPr>
              <w:rFonts w:ascii="Cambria Math" w:hAnsi="Cambria Math"/>
            </w:rPr>
            <m:t>Var</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16449C" w:rsidRPr="00E91FF2" w:rsidRDefault="0016449C" w:rsidP="001A5B9A">
      <w:pPr>
        <w:pStyle w:val="ListParagraph"/>
        <w:numPr>
          <w:ilvl w:val="0"/>
          <w:numId w:val="54"/>
        </w:numPr>
      </w:pPr>
      <w:r w:rsidRPr="00E91FF2">
        <w:rPr>
          <w:b/>
          <w:i/>
        </w:rPr>
        <w:t>Theorem 8</w:t>
      </w:r>
      <w:r w:rsidRPr="00E91FF2">
        <w:t>: Variance of constant is zero i.e.,</w:t>
      </w:r>
    </w:p>
    <w:p w:rsidR="0016449C" w:rsidRPr="00E91FF2" w:rsidRDefault="00E91FF2" w:rsidP="001A5B9A">
      <w:pPr>
        <w:rPr>
          <w:position w:val="-10"/>
        </w:rPr>
      </w:pPr>
      <m:oMathPara>
        <m:oMath>
          <m:r>
            <w:rPr>
              <w:rFonts w:ascii="Cambria Math" w:hAnsi="Cambria Math"/>
            </w:rPr>
            <m:t>Var</m:t>
          </m:r>
          <m:d>
            <m:dPr>
              <m:ctrlPr>
                <w:rPr>
                  <w:rFonts w:ascii="Cambria Math" w:hAnsi="Cambria Math"/>
                </w:rPr>
              </m:ctrlPr>
            </m:dPr>
            <m:e>
              <m:r>
                <w:rPr>
                  <w:rFonts w:ascii="Cambria Math" w:hAnsi="Cambria Math"/>
                </w:rPr>
                <m:t>C</m:t>
              </m:r>
            </m:e>
          </m:d>
          <m:r>
            <m:rPr>
              <m:sty m:val="p"/>
            </m:rPr>
            <w:rPr>
              <w:rFonts w:ascii="Cambria Math" w:hAnsi="Cambria Math"/>
            </w:rPr>
            <m:t>=0</m:t>
          </m:r>
        </m:oMath>
      </m:oMathPara>
    </w:p>
    <w:p w:rsidR="0016449C" w:rsidRPr="00E91FF2" w:rsidRDefault="0016449C" w:rsidP="001A5B9A">
      <w:pPr>
        <w:pStyle w:val="ListParagraph"/>
        <w:numPr>
          <w:ilvl w:val="0"/>
          <w:numId w:val="54"/>
        </w:numPr>
      </w:pPr>
      <w:r w:rsidRPr="00E91FF2">
        <w:rPr>
          <w:b/>
          <w:i/>
        </w:rPr>
        <w:t>Theorem 9</w:t>
      </w:r>
      <w:r w:rsidRPr="00E91FF2">
        <w:t>: If X is a random variable and C is a constant, then</w:t>
      </w:r>
    </w:p>
    <w:p w:rsidR="0016449C" w:rsidRPr="00E30F33" w:rsidRDefault="004E4BE7" w:rsidP="001A5B9A">
      <w:pPr>
        <w:pStyle w:val="ListParagraph"/>
        <w:rPr>
          <w:position w:val="-10"/>
        </w:rPr>
      </w:pPr>
      <m:oMathPara>
        <m:oMath>
          <m:r>
            <w:rPr>
              <w:rFonts w:ascii="Cambria Math" w:hAnsi="Cambria Math"/>
            </w:rPr>
            <m:t>Var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Var</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16449C" w:rsidRPr="004E4BE7" w:rsidRDefault="0016449C" w:rsidP="001A5B9A">
      <w:pPr>
        <w:pStyle w:val="ListParagraph"/>
        <w:numPr>
          <w:ilvl w:val="0"/>
          <w:numId w:val="54"/>
        </w:numPr>
      </w:pPr>
      <w:r w:rsidRPr="004E4BE7">
        <w:rPr>
          <w:b/>
        </w:rPr>
        <w:t>Theorem 10</w:t>
      </w:r>
      <w:r w:rsidRPr="004E4BE7">
        <w:t>: If a and b are constants, then:</w:t>
      </w:r>
      <m:oMath>
        <m:r>
          <m:rPr>
            <m:sty m:val="p"/>
          </m:rPr>
          <w:rPr>
            <w:rFonts w:ascii="Cambria Math" w:hAnsi="Cambria Math"/>
          </w:rPr>
          <w:br/>
        </m:r>
      </m:oMath>
      <m:oMathPara>
        <m:oMath>
          <m:r>
            <w:rPr>
              <w:rFonts w:ascii="Cambria Math" w:hAnsi="Cambria Math"/>
            </w:rPr>
            <m:t>Var</m:t>
          </m:r>
          <m:d>
            <m:dPr>
              <m:ctrlPr>
                <w:rPr>
                  <w:rFonts w:ascii="Cambria Math" w:hAnsi="Cambria Math"/>
                </w:rPr>
              </m:ctrlPr>
            </m:dPr>
            <m:e>
              <m:r>
                <w:rPr>
                  <w:rFonts w:ascii="Cambria Math" w:hAnsi="Cambria Math"/>
                </w:rPr>
                <m:t>aX</m:t>
              </m:r>
              <m:r>
                <m:rPr>
                  <m:sty m:val="p"/>
                </m:rPr>
                <w:rPr>
                  <w:rFonts w:ascii="Cambria Math" w:hAnsi="Cambria Math"/>
                </w:rPr>
                <m:t>+</m:t>
              </m:r>
              <m:r>
                <w:rPr>
                  <w:rFonts w:ascii="Cambria Math" w:hAnsi="Cambria Math"/>
                </w:rPr>
                <m:t>b</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w:rPr>
              <w:rFonts w:ascii="Cambria Math" w:hAnsi="Cambria Math"/>
            </w:rPr>
            <m:t>Var</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16449C" w:rsidRPr="004E4BE7" w:rsidRDefault="0016449C" w:rsidP="001A5B9A">
      <w:pPr>
        <w:pStyle w:val="ListParagraph"/>
        <w:numPr>
          <w:ilvl w:val="0"/>
          <w:numId w:val="54"/>
        </w:numPr>
      </w:pPr>
      <w:r w:rsidRPr="004E4BE7">
        <w:rPr>
          <w:b/>
          <w:i/>
        </w:rPr>
        <w:t>Theorem 11</w:t>
      </w:r>
      <w:r w:rsidRPr="004E4BE7">
        <w:t>: If X and Y are two independent random variables, then;</w:t>
      </w:r>
    </w:p>
    <w:p w:rsidR="0016449C" w:rsidRPr="00E30F33" w:rsidRDefault="004E4BE7" w:rsidP="001A5B9A">
      <w:pPr>
        <w:pStyle w:val="ListParagraph"/>
        <w:numPr>
          <w:ilvl w:val="0"/>
          <w:numId w:val="13"/>
        </w:numPr>
        <w:rPr>
          <w:position w:val="-10"/>
        </w:rPr>
      </w:pPr>
      <m:oMath>
        <m:r>
          <m:rPr>
            <m:sty m:val="p"/>
          </m:rPr>
          <w:rPr>
            <w:rFonts w:ascii="Cambria Math" w:hAnsi="Cambria Math"/>
          </w:rPr>
          <m:t>V</m:t>
        </m:r>
        <m:r>
          <w:rPr>
            <w:rFonts w:ascii="Cambria Math" w:hAnsi="Cambria Math"/>
          </w:rPr>
          <m:t>ar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oMath>
    </w:p>
    <w:p w:rsidR="0016449C" w:rsidRPr="004E4BE7" w:rsidRDefault="004E4BE7" w:rsidP="001A5B9A">
      <w:pPr>
        <w:pStyle w:val="ListParagraph"/>
        <w:numPr>
          <w:ilvl w:val="0"/>
          <w:numId w:val="13"/>
        </w:numPr>
        <w:rPr>
          <w:position w:val="-10"/>
        </w:rPr>
      </w:pPr>
      <m:oMath>
        <m:r>
          <m:rPr>
            <m:sty m:val="p"/>
          </m:rPr>
          <w:rPr>
            <w:rFonts w:ascii="Cambria Math" w:hAnsi="Cambria Math"/>
          </w:rPr>
          <m:t>V</m:t>
        </m:r>
        <m:r>
          <w:rPr>
            <w:rFonts w:ascii="Cambria Math" w:hAnsi="Cambria Math"/>
          </w:rPr>
          <m:t>ar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oMath>
    </w:p>
    <w:p w:rsidR="0016449C" w:rsidRPr="00E30F33" w:rsidRDefault="0016449C" w:rsidP="001A5B9A"/>
    <w:p w:rsidR="0016449C" w:rsidRPr="00E30F33" w:rsidRDefault="0016449C" w:rsidP="001A5B9A"/>
    <w:p w:rsidR="0016449C" w:rsidRPr="00E30F33" w:rsidRDefault="0016449C" w:rsidP="001A5B9A">
      <w:r w:rsidRPr="00E30F33">
        <w:t>MEAN AND VARIANCE OF A LINEAR COMBINATION</w:t>
      </w:r>
    </w:p>
    <w:p w:rsidR="0016449C" w:rsidRDefault="0016449C" w:rsidP="001A5B9A">
      <w:r w:rsidRPr="00E30F33">
        <w:lastRenderedPageBreak/>
        <w:t xml:space="preserve">If </w:t>
      </w:r>
      <w:r w:rsidRPr="00E30F33">
        <w:rPr>
          <w:position w:val="-6"/>
        </w:rPr>
        <w:object w:dxaOrig="1320" w:dyaOrig="279">
          <v:shape id="_x0000_i1286" type="#_x0000_t75" style="width:66.75pt;height:13.5pt" o:ole="">
            <v:imagedata r:id="rId525" o:title=""/>
          </v:shape>
          <o:OLEObject Type="Embed" ProgID="Equation.3" ShapeID="_x0000_i1286" DrawAspect="Content" ObjectID="_1579013919" r:id="rId526"/>
        </w:object>
      </w:r>
      <w:r w:rsidRPr="00E30F33">
        <w:t xml:space="preserve">be a linear combination of two random of two random variables X and Y, then </w:t>
      </w:r>
    </w:p>
    <w:p w:rsidR="00C72A8E" w:rsidRPr="00C72A8E" w:rsidRDefault="00C72A8E" w:rsidP="001A5B9A">
      <w:pPr>
        <w:rPr>
          <w:position w:val="-10"/>
        </w:rPr>
      </w:pPr>
      <w:r w:rsidRPr="00C72A8E">
        <w:rPr>
          <w:b/>
          <w:position w:val="-10"/>
        </w:rPr>
        <w:t>Mean:</w:t>
      </w:r>
      <m:oMath>
        <m:sSub>
          <m:sSubPr>
            <m:ctrlPr>
              <w:rPr>
                <w:rFonts w:ascii="Cambria Math" w:hAnsi="Cambria Math"/>
              </w:rPr>
            </m:ctrlPr>
          </m:sSubPr>
          <m:e>
            <m:r>
              <w:rPr>
                <w:rFonts w:ascii="Cambria Math" w:hAnsi="Cambria Math"/>
              </w:rPr>
              <m:t>μ</m:t>
            </m:r>
          </m:e>
          <m:sub>
            <m:r>
              <w:rPr>
                <w:rFonts w:ascii="Cambria Math" w:hAnsi="Cambria Math"/>
              </w:rPr>
              <m:t>z</m:t>
            </m:r>
          </m:sub>
        </m:sSub>
        <m:r>
          <m:rPr>
            <m:sty m:val="p"/>
          </m:rPr>
          <w:rPr>
            <w:rFonts w:ascii="Cambria Math" w:hAnsi="Cambria Math"/>
          </w:rPr>
          <m:t>=</m:t>
        </m:r>
        <m:r>
          <w:rPr>
            <w:rFonts w:ascii="Cambria Math" w:hAnsi="Cambria Math"/>
          </w:rPr>
          <m:t>aE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bE</m:t>
        </m:r>
        <m:r>
          <m:rPr>
            <m:sty m:val="p"/>
          </m:rPr>
          <w:rPr>
            <w:rFonts w:ascii="Cambria Math" w:hAnsi="Cambria Math"/>
          </w:rPr>
          <m:t>(</m:t>
        </m:r>
        <m:r>
          <w:rPr>
            <w:rFonts w:ascii="Cambria Math" w:hAnsi="Cambria Math"/>
          </w:rPr>
          <m:t>Y</m:t>
        </m:r>
        <m:r>
          <m:rPr>
            <m:sty m:val="p"/>
          </m:rPr>
          <w:rPr>
            <w:rFonts w:ascii="Cambria Math" w:hAnsi="Cambria Math"/>
          </w:rPr>
          <m:t>)</m:t>
        </m:r>
      </m:oMath>
    </w:p>
    <w:p w:rsidR="0022232D" w:rsidRPr="00E30F33" w:rsidRDefault="005D760D" w:rsidP="001A5B9A">
      <w:r w:rsidRPr="00E30F33">
        <w:t xml:space="preserve">Example </w:t>
      </w:r>
    </w:p>
    <w:p w:rsidR="005D760D" w:rsidRPr="00E30F33" w:rsidRDefault="005D760D" w:rsidP="001A5B9A">
      <w:pPr>
        <w:rPr>
          <w:b/>
        </w:rPr>
      </w:pPr>
      <w:r w:rsidRPr="00E30F33">
        <w:t xml:space="preserve">For a random variable X, </w:t>
      </w:r>
      <w:r w:rsidRPr="00E30F33">
        <w:rPr>
          <w:position w:val="-24"/>
        </w:rPr>
        <w:object w:dxaOrig="1280" w:dyaOrig="620">
          <v:shape id="_x0000_i1287" type="#_x0000_t75" style="width:63.75pt;height:30.75pt" o:ole="">
            <v:imagedata r:id="rId527" o:title=""/>
          </v:shape>
          <o:OLEObject Type="Embed" ProgID="Equation.3" ShapeID="_x0000_i1287" DrawAspect="Content" ObjectID="_1579013920" r:id="rId528"/>
        </w:object>
      </w:r>
      <w:r w:rsidRPr="00E30F33">
        <w:t xml:space="preserve">where </w:t>
      </w:r>
      <w:r w:rsidRPr="00E30F33">
        <w:rPr>
          <w:position w:val="-8"/>
        </w:rPr>
        <w:object w:dxaOrig="880" w:dyaOrig="300">
          <v:shape id="_x0000_i1288" type="#_x0000_t75" style="width:43.5pt;height:14.25pt" o:ole="">
            <v:imagedata r:id="rId529" o:title=""/>
          </v:shape>
          <o:OLEObject Type="Embed" ProgID="Equation.3" ShapeID="_x0000_i1288" DrawAspect="Content" ObjectID="_1579013921" r:id="rId530"/>
        </w:object>
      </w:r>
      <w:r w:rsidRPr="00E30F33">
        <w:t xml:space="preserve">. Is </w:t>
      </w:r>
      <w:r w:rsidRPr="00E30F33">
        <w:rPr>
          <w:position w:val="-10"/>
        </w:rPr>
        <w:object w:dxaOrig="540" w:dyaOrig="320">
          <v:shape id="_x0000_i1289" type="#_x0000_t75" style="width:27pt;height:16.5pt" o:ole="">
            <v:imagedata r:id="rId531" o:title=""/>
          </v:shape>
          <o:OLEObject Type="Embed" ProgID="Equation.3" ShapeID="_x0000_i1289" DrawAspect="Content" ObjectID="_1579013922" r:id="rId532"/>
        </w:object>
      </w:r>
      <w:r w:rsidRPr="00E30F33">
        <w:t>a probability density function</w:t>
      </w:r>
      <w:r w:rsidRPr="00E30F33">
        <w:rPr>
          <w:b/>
        </w:rPr>
        <w:t>?</w:t>
      </w:r>
    </w:p>
    <w:p w:rsidR="005D760D" w:rsidRPr="00E30F33" w:rsidRDefault="005D760D" w:rsidP="001A5B9A">
      <w:r w:rsidRPr="00E30F33">
        <w:t>Solution</w:t>
      </w:r>
    </w:p>
    <w:p w:rsidR="005D760D" w:rsidRPr="00E30F33" w:rsidRDefault="005D760D" w:rsidP="001A5B9A">
      <w:r w:rsidRPr="00E30F33">
        <w:t xml:space="preserve">Here </w:t>
      </w:r>
      <w:r w:rsidRPr="00E30F33">
        <w:object w:dxaOrig="1280" w:dyaOrig="620">
          <v:shape id="_x0000_i1290" type="#_x0000_t75" style="width:63.75pt;height:30.75pt" o:ole="">
            <v:imagedata r:id="rId533" o:title=""/>
          </v:shape>
          <o:OLEObject Type="Embed" ProgID="Equation.3" ShapeID="_x0000_i1290" DrawAspect="Content" ObjectID="_1579013923" r:id="rId534"/>
        </w:object>
      </w:r>
    </w:p>
    <w:p w:rsidR="005D760D" w:rsidRPr="00E30F33" w:rsidRDefault="005D760D" w:rsidP="001A5B9A">
      <w:r w:rsidRPr="00E30F33">
        <w:object w:dxaOrig="4300" w:dyaOrig="620">
          <v:shape id="_x0000_i1291" type="#_x0000_t75" style="width:214.5pt;height:30.75pt" o:ole="">
            <v:imagedata r:id="rId535" o:title=""/>
          </v:shape>
          <o:OLEObject Type="Embed" ProgID="Equation.3" ShapeID="_x0000_i1291" DrawAspect="Content" ObjectID="_1579013924" r:id="rId536"/>
        </w:object>
      </w:r>
    </w:p>
    <w:p w:rsidR="005D760D" w:rsidRPr="00E30F33" w:rsidRDefault="00C72A8E" w:rsidP="001A5B9A">
      <w:r w:rsidRPr="00E30F33">
        <w:object w:dxaOrig="8640" w:dyaOrig="620">
          <v:shape id="_x0000_i1292" type="#_x0000_t75" style="width:402pt;height:30.75pt" o:ole="">
            <v:imagedata r:id="rId537" o:title=""/>
          </v:shape>
          <o:OLEObject Type="Embed" ProgID="Equation.3" ShapeID="_x0000_i1292" DrawAspect="Content" ObjectID="_1579013925" r:id="rId538"/>
        </w:object>
      </w:r>
    </w:p>
    <w:p w:rsidR="00846CEC" w:rsidRDefault="00846CEC" w:rsidP="001A5B9A"/>
    <w:p w:rsidR="00846CEC" w:rsidRDefault="00846CEC" w:rsidP="001A5B9A"/>
    <w:p w:rsidR="0022232D" w:rsidRPr="00E30F33" w:rsidRDefault="0022232D" w:rsidP="001A5B9A">
      <w:r w:rsidRPr="00E30F33">
        <w:t xml:space="preserve">Example </w:t>
      </w:r>
    </w:p>
    <w:p w:rsidR="00C72A8E" w:rsidRDefault="0022232D" w:rsidP="001A5B9A">
      <w:r w:rsidRPr="00E30F33">
        <w:t xml:space="preserve">The probability distribution of a random variable </w:t>
      </w:r>
      <w:r w:rsidRPr="00E30F33">
        <w:rPr>
          <w:position w:val="-6"/>
        </w:rPr>
        <w:object w:dxaOrig="200" w:dyaOrig="220">
          <v:shape id="_x0000_i1293" type="#_x0000_t75" style="width:9.75pt;height:11.25pt" o:ole="">
            <v:imagedata r:id="rId539" o:title=""/>
          </v:shape>
          <o:OLEObject Type="Embed" ProgID="Equation.3" ShapeID="_x0000_i1293" DrawAspect="Content" ObjectID="_1579013926" r:id="rId540"/>
        </w:object>
      </w:r>
      <w:r w:rsidR="00C72A8E">
        <w:t xml:space="preserve"> </w:t>
      </w:r>
      <w:r w:rsidRPr="00E30F33">
        <w:t xml:space="preserve">is given below. Find </w:t>
      </w:r>
    </w:p>
    <w:p w:rsidR="0022232D" w:rsidRPr="00D970A8" w:rsidRDefault="00C72A8E" w:rsidP="001A5B9A">
      <w:pPr>
        <w:rPr>
          <w:b/>
        </w:rPr>
      </w:pPr>
      <m:oMathPara>
        <m:oMathParaPr>
          <m:jc m:val="left"/>
        </m:oMathParaPr>
        <m:oMath>
          <m:r>
            <w:rPr>
              <w:rFonts w:ascii="Cambria Math" w:hAnsi="Cambria Math"/>
            </w:rPr>
            <m:t>i</m:t>
          </m:r>
          <m:r>
            <m:rPr>
              <m:sty m:val="p"/>
            </m:rPr>
            <w:rPr>
              <w:rFonts w:ascii="Cambria Math" w:hAnsi="Cambria Math"/>
            </w:rPr>
            <m:t xml:space="preserve">. </m:t>
          </m:r>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ii</m:t>
          </m:r>
          <m:r>
            <m:rPr>
              <m:sty m:val="p"/>
            </m:rPr>
            <w:rPr>
              <w:rFonts w:ascii="Cambria Math" w:hAnsi="Cambria Math"/>
            </w:rPr>
            <m:t xml:space="preserve">. </m:t>
          </m:r>
          <m:r>
            <w:rPr>
              <w:rFonts w:ascii="Cambria Math" w:hAnsi="Cambria Math"/>
            </w:rPr>
            <m:t>Var</m:t>
          </m:r>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iii</m:t>
          </m:r>
          <m:r>
            <m:rPr>
              <m:sty m:val="p"/>
            </m:rPr>
            <w:rPr>
              <w:rFonts w:ascii="Cambria Math" w:hAnsi="Cambria Math"/>
            </w:rPr>
            <m:t>.</m:t>
          </m:r>
          <m:r>
            <w:rPr>
              <w:rFonts w:ascii="Cambria Math" w:hAnsi="Cambria Math"/>
            </w:rPr>
            <m:t>E</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-3</m:t>
              </m:r>
            </m:e>
          </m:d>
          <m:r>
            <m:rPr>
              <m:sty m:val="p"/>
            </m:rPr>
            <w:rPr>
              <w:rFonts w:ascii="Cambria Math" w:hAnsi="Cambria Math"/>
            </w:rPr>
            <m:t xml:space="preserve">                </m:t>
          </m:r>
          <m:r>
            <w:rPr>
              <w:rFonts w:ascii="Cambria Math" w:hAnsi="Cambria Math"/>
            </w:rPr>
            <m:t>iv</m:t>
          </m:r>
          <m:r>
            <m:rPr>
              <m:sty m:val="p"/>
            </m:rPr>
            <w:rPr>
              <w:rFonts w:ascii="Cambria Math" w:hAnsi="Cambria Math"/>
            </w:rPr>
            <m:t xml:space="preserve">. </m:t>
          </m:r>
          <m:r>
            <w:rPr>
              <w:rFonts w:ascii="Cambria Math" w:hAnsi="Cambria Math"/>
            </w:rPr>
            <m:t>Var</m:t>
          </m:r>
          <m:r>
            <m:rPr>
              <m:sty m:val="p"/>
            </m:rPr>
            <w:rPr>
              <w:rFonts w:ascii="Cambria Math" w:hAnsi="Cambria Math"/>
            </w:rPr>
            <m:t>(2</m:t>
          </m:r>
          <m:r>
            <w:rPr>
              <w:rFonts w:ascii="Cambria Math" w:hAnsi="Cambria Math"/>
            </w:rPr>
            <m:t>x</m:t>
          </m:r>
          <m:r>
            <m:rPr>
              <m:sty m:val="p"/>
            </m:rPr>
            <w:rPr>
              <w:rFonts w:ascii="Cambria Math" w:hAnsi="Cambria Math"/>
            </w:rPr>
            <m:t>-3)</m:t>
          </m:r>
        </m:oMath>
      </m:oMathPara>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2232D" w:rsidRPr="00E30F33" w:rsidTr="0022232D">
        <w:tc>
          <w:tcPr>
            <w:tcW w:w="1558" w:type="dxa"/>
          </w:tcPr>
          <w:p w:rsidR="0022232D" w:rsidRPr="00E30F33" w:rsidRDefault="0022232D" w:rsidP="001A5B9A">
            <w:r w:rsidRPr="00E30F33">
              <w:object w:dxaOrig="200" w:dyaOrig="220">
                <v:shape id="_x0000_i1294" type="#_x0000_t75" style="width:9.75pt;height:11.25pt" o:ole="">
                  <v:imagedata r:id="rId541" o:title=""/>
                </v:shape>
                <o:OLEObject Type="Embed" ProgID="Equation.3" ShapeID="_x0000_i1294" DrawAspect="Content" ObjectID="_1579013927" r:id="rId542"/>
              </w:object>
            </w:r>
          </w:p>
        </w:tc>
        <w:tc>
          <w:tcPr>
            <w:tcW w:w="1558" w:type="dxa"/>
          </w:tcPr>
          <w:p w:rsidR="0022232D" w:rsidRPr="00E30F33" w:rsidRDefault="0022232D" w:rsidP="001A5B9A">
            <w:r w:rsidRPr="00E30F33">
              <w:t>-2</w:t>
            </w:r>
          </w:p>
        </w:tc>
        <w:tc>
          <w:tcPr>
            <w:tcW w:w="1558" w:type="dxa"/>
          </w:tcPr>
          <w:p w:rsidR="0022232D" w:rsidRPr="00E30F33" w:rsidRDefault="0022232D" w:rsidP="001A5B9A">
            <w:r w:rsidRPr="00E30F33">
              <w:t>-1</w:t>
            </w:r>
          </w:p>
        </w:tc>
        <w:tc>
          <w:tcPr>
            <w:tcW w:w="1558" w:type="dxa"/>
          </w:tcPr>
          <w:p w:rsidR="0022232D" w:rsidRPr="00E30F33" w:rsidRDefault="0022232D" w:rsidP="001A5B9A">
            <w:r w:rsidRPr="00E30F33">
              <w:t>0</w:t>
            </w:r>
          </w:p>
        </w:tc>
        <w:tc>
          <w:tcPr>
            <w:tcW w:w="1559" w:type="dxa"/>
          </w:tcPr>
          <w:p w:rsidR="0022232D" w:rsidRPr="00E30F33" w:rsidRDefault="0022232D" w:rsidP="001A5B9A">
            <w:r w:rsidRPr="00E30F33">
              <w:t>1</w:t>
            </w:r>
          </w:p>
        </w:tc>
        <w:tc>
          <w:tcPr>
            <w:tcW w:w="1559" w:type="dxa"/>
          </w:tcPr>
          <w:p w:rsidR="0022232D" w:rsidRPr="00E30F33" w:rsidRDefault="0022232D" w:rsidP="001A5B9A">
            <w:r w:rsidRPr="00E30F33">
              <w:t>2</w:t>
            </w:r>
          </w:p>
        </w:tc>
      </w:tr>
      <w:tr w:rsidR="0022232D" w:rsidRPr="00E30F33" w:rsidTr="0022232D">
        <w:tc>
          <w:tcPr>
            <w:tcW w:w="1558" w:type="dxa"/>
          </w:tcPr>
          <w:p w:rsidR="0022232D" w:rsidRPr="00E30F33" w:rsidRDefault="0022232D" w:rsidP="001A5B9A">
            <w:r w:rsidRPr="00E30F33">
              <w:object w:dxaOrig="540" w:dyaOrig="320">
                <v:shape id="_x0000_i1295" type="#_x0000_t75" style="width:27pt;height:16.5pt" o:ole="">
                  <v:imagedata r:id="rId543" o:title=""/>
                </v:shape>
                <o:OLEObject Type="Embed" ProgID="Equation.3" ShapeID="_x0000_i1295" DrawAspect="Content" ObjectID="_1579013928" r:id="rId544"/>
              </w:object>
            </w:r>
          </w:p>
        </w:tc>
        <w:tc>
          <w:tcPr>
            <w:tcW w:w="1558" w:type="dxa"/>
          </w:tcPr>
          <w:p w:rsidR="0022232D" w:rsidRPr="00E30F33" w:rsidRDefault="0022232D" w:rsidP="001A5B9A">
            <w:r w:rsidRPr="00E30F33">
              <w:t>0.2</w:t>
            </w:r>
          </w:p>
        </w:tc>
        <w:tc>
          <w:tcPr>
            <w:tcW w:w="1558" w:type="dxa"/>
          </w:tcPr>
          <w:p w:rsidR="0022232D" w:rsidRPr="00E30F33" w:rsidRDefault="0022232D" w:rsidP="001A5B9A">
            <w:r w:rsidRPr="00E30F33">
              <w:t>0.1</w:t>
            </w:r>
          </w:p>
        </w:tc>
        <w:tc>
          <w:tcPr>
            <w:tcW w:w="1558" w:type="dxa"/>
          </w:tcPr>
          <w:p w:rsidR="0022232D" w:rsidRPr="00E30F33" w:rsidRDefault="0022232D" w:rsidP="001A5B9A">
            <w:r w:rsidRPr="00E30F33">
              <w:t>0.3</w:t>
            </w:r>
          </w:p>
        </w:tc>
        <w:tc>
          <w:tcPr>
            <w:tcW w:w="1559" w:type="dxa"/>
          </w:tcPr>
          <w:p w:rsidR="0022232D" w:rsidRPr="00E30F33" w:rsidRDefault="0022232D" w:rsidP="001A5B9A">
            <w:r w:rsidRPr="00E30F33">
              <w:t>0.3</w:t>
            </w:r>
          </w:p>
        </w:tc>
        <w:tc>
          <w:tcPr>
            <w:tcW w:w="1559" w:type="dxa"/>
          </w:tcPr>
          <w:p w:rsidR="0022232D" w:rsidRPr="00E30F33" w:rsidRDefault="0022232D" w:rsidP="001A5B9A">
            <w:r w:rsidRPr="00E30F33">
              <w:t>0.1</w:t>
            </w:r>
          </w:p>
        </w:tc>
      </w:tr>
    </w:tbl>
    <w:p w:rsidR="0022232D" w:rsidRPr="00E30F33" w:rsidRDefault="0022232D" w:rsidP="001A5B9A"/>
    <w:p w:rsidR="0022232D" w:rsidRPr="00E30F33" w:rsidRDefault="0022232D" w:rsidP="001A5B9A">
      <w:r w:rsidRPr="00E30F33">
        <w:t xml:space="preserve">Solution </w:t>
      </w:r>
    </w:p>
    <w:p w:rsidR="0022232D" w:rsidRPr="00E30F33" w:rsidRDefault="0022232D" w:rsidP="001A5B9A">
      <w:r w:rsidRPr="00E30F33">
        <w:t>Table: Computation of E(x) and V(x)</w:t>
      </w:r>
    </w:p>
    <w:tbl>
      <w:tblPr>
        <w:tblStyle w:val="TableGrid"/>
        <w:tblW w:w="0" w:type="auto"/>
        <w:tblLook w:val="04A0" w:firstRow="1" w:lastRow="0" w:firstColumn="1" w:lastColumn="0" w:noHBand="0" w:noVBand="1"/>
      </w:tblPr>
      <w:tblGrid>
        <w:gridCol w:w="1870"/>
        <w:gridCol w:w="1870"/>
        <w:gridCol w:w="1870"/>
        <w:gridCol w:w="1870"/>
        <w:gridCol w:w="1870"/>
      </w:tblGrid>
      <w:tr w:rsidR="0022232D" w:rsidRPr="00E30F33" w:rsidTr="0022232D">
        <w:tc>
          <w:tcPr>
            <w:tcW w:w="1870" w:type="dxa"/>
          </w:tcPr>
          <w:p w:rsidR="0022232D" w:rsidRPr="00E30F33" w:rsidRDefault="0022232D" w:rsidP="001A5B9A">
            <w:r w:rsidRPr="00E30F33">
              <w:object w:dxaOrig="200" w:dyaOrig="220">
                <v:shape id="_x0000_i1296" type="#_x0000_t75" style="width:9.75pt;height:11.25pt" o:ole="">
                  <v:imagedata r:id="rId545" o:title=""/>
                </v:shape>
                <o:OLEObject Type="Embed" ProgID="Equation.3" ShapeID="_x0000_i1296" DrawAspect="Content" ObjectID="_1579013929" r:id="rId546"/>
              </w:object>
            </w:r>
          </w:p>
        </w:tc>
        <w:tc>
          <w:tcPr>
            <w:tcW w:w="1870" w:type="dxa"/>
          </w:tcPr>
          <w:p w:rsidR="0022232D" w:rsidRPr="00E30F33" w:rsidRDefault="0022232D" w:rsidP="001A5B9A">
            <w:r w:rsidRPr="00E30F33">
              <w:object w:dxaOrig="540" w:dyaOrig="320">
                <v:shape id="_x0000_i1297" type="#_x0000_t75" style="width:27pt;height:16.5pt" o:ole="">
                  <v:imagedata r:id="rId547" o:title=""/>
                </v:shape>
                <o:OLEObject Type="Embed" ProgID="Equation.3" ShapeID="_x0000_i1297" DrawAspect="Content" ObjectID="_1579013930" r:id="rId548"/>
              </w:object>
            </w:r>
          </w:p>
        </w:tc>
        <w:tc>
          <w:tcPr>
            <w:tcW w:w="1870" w:type="dxa"/>
          </w:tcPr>
          <w:p w:rsidR="0022232D" w:rsidRPr="00E30F33" w:rsidRDefault="0022232D" w:rsidP="001A5B9A">
            <w:r w:rsidRPr="00E30F33">
              <w:object w:dxaOrig="620" w:dyaOrig="320">
                <v:shape id="_x0000_i1298" type="#_x0000_t75" style="width:30.75pt;height:16.5pt" o:ole="">
                  <v:imagedata r:id="rId549" o:title=""/>
                </v:shape>
                <o:OLEObject Type="Embed" ProgID="Equation.3" ShapeID="_x0000_i1298" DrawAspect="Content" ObjectID="_1579013931" r:id="rId550"/>
              </w:object>
            </w:r>
          </w:p>
        </w:tc>
        <w:tc>
          <w:tcPr>
            <w:tcW w:w="1870" w:type="dxa"/>
          </w:tcPr>
          <w:p w:rsidR="0022232D" w:rsidRPr="00E30F33" w:rsidRDefault="0022232D" w:rsidP="001A5B9A">
            <w:r w:rsidRPr="00E30F33">
              <w:object w:dxaOrig="279" w:dyaOrig="320">
                <v:shape id="_x0000_i1299" type="#_x0000_t75" style="width:13.5pt;height:16.5pt" o:ole="">
                  <v:imagedata r:id="rId551" o:title=""/>
                </v:shape>
                <o:OLEObject Type="Embed" ProgID="Equation.3" ShapeID="_x0000_i1299" DrawAspect="Content" ObjectID="_1579013932" r:id="rId552"/>
              </w:object>
            </w:r>
          </w:p>
        </w:tc>
        <w:tc>
          <w:tcPr>
            <w:tcW w:w="1870" w:type="dxa"/>
          </w:tcPr>
          <w:p w:rsidR="0022232D" w:rsidRPr="00E30F33" w:rsidRDefault="00F53574" w:rsidP="001A5B9A">
            <w:r w:rsidRPr="00E30F33">
              <w:object w:dxaOrig="760" w:dyaOrig="360">
                <v:shape id="_x0000_i1300" type="#_x0000_t75" style="width:37.5pt;height:18pt" o:ole="">
                  <v:imagedata r:id="rId553" o:title=""/>
                </v:shape>
                <o:OLEObject Type="Embed" ProgID="Equation.3" ShapeID="_x0000_i1300" DrawAspect="Content" ObjectID="_1579013933" r:id="rId554"/>
              </w:object>
            </w:r>
          </w:p>
        </w:tc>
      </w:tr>
      <w:tr w:rsidR="0022232D" w:rsidRPr="00E30F33" w:rsidTr="0022232D">
        <w:tc>
          <w:tcPr>
            <w:tcW w:w="1870" w:type="dxa"/>
          </w:tcPr>
          <w:p w:rsidR="0022232D" w:rsidRPr="00E30F33" w:rsidRDefault="0022232D" w:rsidP="001A5B9A">
            <w:r w:rsidRPr="00E30F33">
              <w:t>-2</w:t>
            </w:r>
          </w:p>
          <w:p w:rsidR="0022232D" w:rsidRPr="00E30F33" w:rsidRDefault="0022232D" w:rsidP="001A5B9A">
            <w:r w:rsidRPr="00E30F33">
              <w:t>-1</w:t>
            </w:r>
          </w:p>
          <w:p w:rsidR="0022232D" w:rsidRPr="00E30F33" w:rsidRDefault="0022232D" w:rsidP="001A5B9A">
            <w:r w:rsidRPr="00E30F33">
              <w:t>0</w:t>
            </w:r>
          </w:p>
          <w:p w:rsidR="0022232D" w:rsidRPr="00E30F33" w:rsidRDefault="0022232D" w:rsidP="001A5B9A">
            <w:r w:rsidRPr="00E30F33">
              <w:t>1</w:t>
            </w:r>
          </w:p>
          <w:p w:rsidR="0022232D" w:rsidRPr="00E30F33" w:rsidRDefault="0022232D" w:rsidP="001A5B9A">
            <w:r w:rsidRPr="00E30F33">
              <w:t>2</w:t>
            </w:r>
          </w:p>
        </w:tc>
        <w:tc>
          <w:tcPr>
            <w:tcW w:w="1870" w:type="dxa"/>
          </w:tcPr>
          <w:p w:rsidR="0022232D" w:rsidRPr="00E30F33" w:rsidRDefault="0022232D" w:rsidP="001A5B9A">
            <w:r w:rsidRPr="00E30F33">
              <w:t>0.2</w:t>
            </w:r>
          </w:p>
          <w:p w:rsidR="0022232D" w:rsidRPr="00E30F33" w:rsidRDefault="0022232D" w:rsidP="001A5B9A">
            <w:r w:rsidRPr="00E30F33">
              <w:t>0.1</w:t>
            </w:r>
          </w:p>
          <w:p w:rsidR="0022232D" w:rsidRPr="00E30F33" w:rsidRDefault="0022232D" w:rsidP="001A5B9A">
            <w:r w:rsidRPr="00E30F33">
              <w:t>0.3</w:t>
            </w:r>
          </w:p>
          <w:p w:rsidR="0022232D" w:rsidRPr="00E30F33" w:rsidRDefault="0022232D" w:rsidP="001A5B9A">
            <w:r w:rsidRPr="00E30F33">
              <w:t>0.3</w:t>
            </w:r>
          </w:p>
          <w:p w:rsidR="0022232D" w:rsidRPr="00E30F33" w:rsidRDefault="0022232D" w:rsidP="001A5B9A">
            <w:r w:rsidRPr="00E30F33">
              <w:t>0.1</w:t>
            </w:r>
          </w:p>
        </w:tc>
        <w:tc>
          <w:tcPr>
            <w:tcW w:w="1870" w:type="dxa"/>
          </w:tcPr>
          <w:p w:rsidR="0022232D" w:rsidRPr="00E30F33" w:rsidRDefault="00F53574" w:rsidP="001A5B9A">
            <w:r w:rsidRPr="00E30F33">
              <w:t>-0.4</w:t>
            </w:r>
          </w:p>
          <w:p w:rsidR="00F53574" w:rsidRPr="00E30F33" w:rsidRDefault="00F53574" w:rsidP="001A5B9A">
            <w:r w:rsidRPr="00E30F33">
              <w:t>-0.1</w:t>
            </w:r>
          </w:p>
          <w:p w:rsidR="00F53574" w:rsidRPr="00E30F33" w:rsidRDefault="00F53574" w:rsidP="001A5B9A">
            <w:r w:rsidRPr="00E30F33">
              <w:t>0.0</w:t>
            </w:r>
          </w:p>
          <w:p w:rsidR="00F53574" w:rsidRPr="00E30F33" w:rsidRDefault="00F53574" w:rsidP="001A5B9A">
            <w:r w:rsidRPr="00E30F33">
              <w:t>0.3</w:t>
            </w:r>
          </w:p>
          <w:p w:rsidR="00F53574" w:rsidRPr="00E30F33" w:rsidRDefault="00F53574" w:rsidP="001A5B9A">
            <w:r w:rsidRPr="00E30F33">
              <w:t>0.2</w:t>
            </w:r>
          </w:p>
        </w:tc>
        <w:tc>
          <w:tcPr>
            <w:tcW w:w="1870" w:type="dxa"/>
          </w:tcPr>
          <w:p w:rsidR="0022232D" w:rsidRPr="00E30F33" w:rsidRDefault="00F53574" w:rsidP="001A5B9A">
            <w:r w:rsidRPr="00E30F33">
              <w:t>4</w:t>
            </w:r>
          </w:p>
          <w:p w:rsidR="00F53574" w:rsidRPr="00E30F33" w:rsidRDefault="00F53574" w:rsidP="001A5B9A">
            <w:r w:rsidRPr="00E30F33">
              <w:t>1</w:t>
            </w:r>
          </w:p>
          <w:p w:rsidR="00F53574" w:rsidRPr="00E30F33" w:rsidRDefault="00F53574" w:rsidP="001A5B9A">
            <w:r w:rsidRPr="00E30F33">
              <w:t>0</w:t>
            </w:r>
          </w:p>
          <w:p w:rsidR="00F53574" w:rsidRPr="00E30F33" w:rsidRDefault="00F53574" w:rsidP="001A5B9A">
            <w:r w:rsidRPr="00E30F33">
              <w:t>1</w:t>
            </w:r>
          </w:p>
          <w:p w:rsidR="00F53574" w:rsidRPr="00E30F33" w:rsidRDefault="00F53574" w:rsidP="001A5B9A">
            <w:r w:rsidRPr="00E30F33">
              <w:t>4</w:t>
            </w:r>
          </w:p>
        </w:tc>
        <w:tc>
          <w:tcPr>
            <w:tcW w:w="1870" w:type="dxa"/>
          </w:tcPr>
          <w:p w:rsidR="0022232D" w:rsidRPr="00E30F33" w:rsidRDefault="00F53574" w:rsidP="001A5B9A">
            <w:r w:rsidRPr="00E30F33">
              <w:t>0.8</w:t>
            </w:r>
          </w:p>
          <w:p w:rsidR="00F53574" w:rsidRPr="00E30F33" w:rsidRDefault="00F53574" w:rsidP="001A5B9A">
            <w:r w:rsidRPr="00E30F33">
              <w:t>0.1</w:t>
            </w:r>
          </w:p>
          <w:p w:rsidR="00F53574" w:rsidRPr="00E30F33" w:rsidRDefault="00F53574" w:rsidP="001A5B9A">
            <w:r w:rsidRPr="00E30F33">
              <w:t>0.0</w:t>
            </w:r>
          </w:p>
          <w:p w:rsidR="00F53574" w:rsidRPr="00E30F33" w:rsidRDefault="00F53574" w:rsidP="001A5B9A">
            <w:r w:rsidRPr="00E30F33">
              <w:t>0.3</w:t>
            </w:r>
          </w:p>
          <w:p w:rsidR="00F53574" w:rsidRPr="00E30F33" w:rsidRDefault="00F53574" w:rsidP="001A5B9A">
            <w:r w:rsidRPr="00E30F33">
              <w:t>0.4</w:t>
            </w:r>
          </w:p>
        </w:tc>
      </w:tr>
      <w:tr w:rsidR="0022232D" w:rsidRPr="00E30F33" w:rsidTr="0022232D">
        <w:tc>
          <w:tcPr>
            <w:tcW w:w="1870" w:type="dxa"/>
          </w:tcPr>
          <w:p w:rsidR="0022232D" w:rsidRPr="00E30F33" w:rsidRDefault="0022232D" w:rsidP="001A5B9A"/>
        </w:tc>
        <w:tc>
          <w:tcPr>
            <w:tcW w:w="1870" w:type="dxa"/>
          </w:tcPr>
          <w:p w:rsidR="0022232D" w:rsidRPr="00E30F33" w:rsidRDefault="0022232D" w:rsidP="001A5B9A"/>
        </w:tc>
        <w:tc>
          <w:tcPr>
            <w:tcW w:w="1870" w:type="dxa"/>
          </w:tcPr>
          <w:p w:rsidR="0022232D" w:rsidRPr="00E30F33" w:rsidRDefault="00F53574" w:rsidP="001A5B9A">
            <w:r w:rsidRPr="00E30F33">
              <w:object w:dxaOrig="900" w:dyaOrig="400">
                <v:shape id="_x0000_i1301" type="#_x0000_t75" style="width:45pt;height:20.25pt" o:ole="">
                  <v:imagedata r:id="rId555" o:title=""/>
                </v:shape>
                <o:OLEObject Type="Embed" ProgID="Equation.3" ShapeID="_x0000_i1301" DrawAspect="Content" ObjectID="_1579013934" r:id="rId556"/>
              </w:object>
            </w:r>
          </w:p>
        </w:tc>
        <w:tc>
          <w:tcPr>
            <w:tcW w:w="1870" w:type="dxa"/>
          </w:tcPr>
          <w:p w:rsidR="0022232D" w:rsidRPr="00E30F33" w:rsidRDefault="0022232D" w:rsidP="001A5B9A"/>
        </w:tc>
        <w:tc>
          <w:tcPr>
            <w:tcW w:w="1870" w:type="dxa"/>
          </w:tcPr>
          <w:p w:rsidR="0022232D" w:rsidRPr="00E30F33" w:rsidRDefault="00F53574" w:rsidP="001A5B9A">
            <w:r w:rsidRPr="00E30F33">
              <w:object w:dxaOrig="1579" w:dyaOrig="400">
                <v:shape id="_x0000_i1302" type="#_x0000_t75" style="width:79.5pt;height:20.25pt" o:ole="">
                  <v:imagedata r:id="rId557" o:title=""/>
                </v:shape>
                <o:OLEObject Type="Embed" ProgID="Equation.3" ShapeID="_x0000_i1302" DrawAspect="Content" ObjectID="_1579013935" r:id="rId558"/>
              </w:object>
            </w:r>
          </w:p>
        </w:tc>
      </w:tr>
    </w:tbl>
    <w:p w:rsidR="0022232D" w:rsidRPr="00E30F33" w:rsidRDefault="0022232D" w:rsidP="001A5B9A"/>
    <w:p w:rsidR="005D760D" w:rsidRPr="00E30F33" w:rsidRDefault="00F53574" w:rsidP="001A5B9A">
      <w:pPr>
        <w:pStyle w:val="ListParagraph"/>
        <w:numPr>
          <w:ilvl w:val="0"/>
          <w:numId w:val="14"/>
        </w:numPr>
      </w:pPr>
      <w:r w:rsidRPr="00E30F33">
        <w:object w:dxaOrig="2020" w:dyaOrig="400">
          <v:shape id="_x0000_i1303" type="#_x0000_t75" style="width:100.5pt;height:20.25pt" o:ole="">
            <v:imagedata r:id="rId559" o:title=""/>
          </v:shape>
          <o:OLEObject Type="Embed" ProgID="Equation.3" ShapeID="_x0000_i1303" DrawAspect="Content" ObjectID="_1579013936" r:id="rId560"/>
        </w:object>
      </w:r>
    </w:p>
    <w:p w:rsidR="00F53574" w:rsidRPr="00E30F33" w:rsidRDefault="00F53574" w:rsidP="001A5B9A">
      <w:pPr>
        <w:pStyle w:val="ListParagraph"/>
        <w:numPr>
          <w:ilvl w:val="0"/>
          <w:numId w:val="14"/>
        </w:numPr>
      </w:pPr>
      <w:r w:rsidRPr="00E30F33">
        <w:object w:dxaOrig="2420" w:dyaOrig="400">
          <v:shape id="_x0000_i1304" type="#_x0000_t75" style="width:121.5pt;height:20.25pt" o:ole="">
            <v:imagedata r:id="rId561" o:title=""/>
          </v:shape>
          <o:OLEObject Type="Embed" ProgID="Equation.3" ShapeID="_x0000_i1304" DrawAspect="Content" ObjectID="_1579013937" r:id="rId562"/>
        </w:object>
      </w:r>
    </w:p>
    <w:p w:rsidR="00F53574" w:rsidRPr="00E30F33" w:rsidRDefault="00D970A8" w:rsidP="001A5B9A">
      <w:pPr>
        <w:pStyle w:val="ListParagraph"/>
      </w:pPr>
      <m:oMath>
        <m:r>
          <w:rPr>
            <w:rFonts w:ascii="Cambria Math" w:hAnsi="Cambria Math"/>
          </w:rPr>
          <m:t>Var(X)</m:t>
        </m:r>
      </m:oMath>
      <w:r w:rsidRPr="00E30F33">
        <w:object w:dxaOrig="3760" w:dyaOrig="360">
          <v:shape id="_x0000_i1305" type="#_x0000_t75" style="width:163.5pt;height:18pt" o:ole="">
            <v:imagedata r:id="rId563" o:title="" cropleft="8389f"/>
          </v:shape>
          <o:OLEObject Type="Embed" ProgID="Equation.3" ShapeID="_x0000_i1305" DrawAspect="Content" ObjectID="_1579013938" r:id="rId564"/>
        </w:object>
      </w:r>
    </w:p>
    <w:p w:rsidR="00F53574" w:rsidRPr="00E30F33" w:rsidRDefault="00F53574" w:rsidP="001A5B9A">
      <w:pPr>
        <w:pStyle w:val="ListParagraph"/>
        <w:numPr>
          <w:ilvl w:val="0"/>
          <w:numId w:val="14"/>
        </w:numPr>
      </w:pPr>
      <w:r w:rsidRPr="00E30F33">
        <w:object w:dxaOrig="3700" w:dyaOrig="320">
          <v:shape id="_x0000_i1306" type="#_x0000_t75" style="width:185.25pt;height:16.5pt" o:ole="">
            <v:imagedata r:id="rId565" o:title=""/>
          </v:shape>
          <o:OLEObject Type="Embed" ProgID="Equation.3" ShapeID="_x0000_i1306" DrawAspect="Content" ObjectID="_1579013939" r:id="rId566"/>
        </w:object>
      </w:r>
    </w:p>
    <w:p w:rsidR="00F53574" w:rsidRPr="00E30F33" w:rsidRDefault="00D970A8" w:rsidP="001A5B9A">
      <w:pPr>
        <w:pStyle w:val="ListParagraph"/>
        <w:numPr>
          <w:ilvl w:val="0"/>
          <w:numId w:val="14"/>
        </w:numPr>
      </w:pPr>
      <m:oMath>
        <m:r>
          <w:rPr>
            <w:rFonts w:ascii="Cambria Math" w:hAnsi="Cambria Math"/>
          </w:rPr>
          <m:t>Var(2x-3</m:t>
        </m:r>
      </m:oMath>
      <w:r w:rsidRPr="00E30F33">
        <w:object w:dxaOrig="4500" w:dyaOrig="360">
          <v:shape id="_x0000_i1307" type="#_x0000_t75" style="width:179.25pt;height:18pt" o:ole="">
            <v:imagedata r:id="rId567" o:title="" cropleft="13282f"/>
          </v:shape>
          <o:OLEObject Type="Embed" ProgID="Equation.3" ShapeID="_x0000_i1307" DrawAspect="Content" ObjectID="_1579013940" r:id="rId568"/>
        </w:object>
      </w:r>
    </w:p>
    <w:p w:rsidR="005D760D" w:rsidRPr="00E30F33" w:rsidRDefault="005D760D" w:rsidP="001A5B9A"/>
    <w:p w:rsidR="00846CEC" w:rsidRDefault="00846CEC" w:rsidP="001A5B9A"/>
    <w:p w:rsidR="00846CEC" w:rsidRDefault="00846CEC" w:rsidP="001A5B9A"/>
    <w:p w:rsidR="00846CEC" w:rsidRDefault="00846CEC" w:rsidP="001A5B9A"/>
    <w:p w:rsidR="003E7713" w:rsidRDefault="003E7713" w:rsidP="001A5B9A"/>
    <w:p w:rsidR="003E7713" w:rsidRDefault="003E7713" w:rsidP="001A5B9A"/>
    <w:p w:rsidR="003E7713" w:rsidRDefault="003E7713" w:rsidP="001A5B9A"/>
    <w:p w:rsidR="003E7713" w:rsidRDefault="003E7713" w:rsidP="001A5B9A"/>
    <w:p w:rsidR="003E7713" w:rsidRDefault="003E7713" w:rsidP="001A5B9A"/>
    <w:p w:rsidR="003E7713" w:rsidRDefault="003E7713" w:rsidP="001A5B9A"/>
    <w:p w:rsidR="003E7713" w:rsidRDefault="003E7713" w:rsidP="001A5B9A"/>
    <w:p w:rsidR="003E7713" w:rsidRDefault="003E7713" w:rsidP="001A5B9A"/>
    <w:p w:rsidR="003E7713" w:rsidRDefault="003E7713" w:rsidP="001A5B9A"/>
    <w:p w:rsidR="003E7713" w:rsidRDefault="003E7713" w:rsidP="001A5B9A"/>
    <w:p w:rsidR="00D970A8" w:rsidRPr="00D970A8" w:rsidRDefault="00846CEC" w:rsidP="001A5B9A">
      <w:pPr>
        <w:pStyle w:val="Title"/>
      </w:pPr>
      <w:r w:rsidRPr="00D970A8">
        <w:t>UNIT 2</w:t>
      </w:r>
      <w:r w:rsidRPr="00D970A8">
        <w:tab/>
      </w:r>
    </w:p>
    <w:p w:rsidR="00846CEC" w:rsidRPr="00D970A8" w:rsidRDefault="00846CEC" w:rsidP="001A5B9A">
      <w:pPr>
        <w:pStyle w:val="Heading1"/>
      </w:pPr>
      <w:bookmarkStart w:id="5" w:name="_Toc504549196"/>
      <w:r>
        <w:t>APPROXIMATION OF DISTRIBUTIONS</w:t>
      </w:r>
      <w:bookmarkEnd w:id="5"/>
    </w:p>
    <w:p w:rsidR="00DB2385" w:rsidRPr="00D970A8" w:rsidRDefault="00846CEC" w:rsidP="00D81C85">
      <w:pPr>
        <w:pStyle w:val="Heading2"/>
        <w:jc w:val="left"/>
      </w:pPr>
      <w:bookmarkStart w:id="6" w:name="_Toc504549197"/>
      <w:r w:rsidRPr="00D970A8">
        <w:t xml:space="preserve">SESSION 2.1: </w:t>
      </w:r>
      <w:r w:rsidR="00D81C85">
        <w:t xml:space="preserve">THE NORMAL APPROXIMATION TO THE </w:t>
      </w:r>
      <w:r w:rsidR="007817A8" w:rsidRPr="00D970A8">
        <w:t>BINOMIAL DISTRIBUTION</w:t>
      </w:r>
      <w:bookmarkEnd w:id="6"/>
    </w:p>
    <w:p w:rsidR="00DB2385" w:rsidRPr="00E30F33" w:rsidRDefault="00DB2385" w:rsidP="001A5B9A">
      <w:r w:rsidRPr="00E30F33">
        <w:t xml:space="preserve">A normal distribution is often used to solve problems that involve the binomial distribution since when </w:t>
      </w:r>
      <w:r w:rsidRPr="00E30F33">
        <w:rPr>
          <w:i/>
          <w:iCs/>
        </w:rPr>
        <w:t xml:space="preserve">n </w:t>
      </w:r>
      <w:r w:rsidRPr="00E30F33">
        <w:t>is large (say, 100), the calculations are too difficult to do by hand using the binomial distribution. Recall  that a binomial distribution has the following characteristics:</w:t>
      </w:r>
    </w:p>
    <w:p w:rsidR="00DB2385" w:rsidRPr="0094538D" w:rsidRDefault="00DB2385" w:rsidP="001A5B9A">
      <w:pPr>
        <w:pStyle w:val="ListParagraph"/>
        <w:numPr>
          <w:ilvl w:val="0"/>
          <w:numId w:val="45"/>
        </w:numPr>
      </w:pPr>
      <w:r w:rsidRPr="0094538D">
        <w:t>There must be a fixed number of trials.</w:t>
      </w:r>
    </w:p>
    <w:p w:rsidR="00CF0421" w:rsidRPr="0094538D" w:rsidRDefault="00DB2385" w:rsidP="001A5B9A">
      <w:pPr>
        <w:pStyle w:val="ListParagraph"/>
        <w:numPr>
          <w:ilvl w:val="0"/>
          <w:numId w:val="45"/>
        </w:numPr>
      </w:pPr>
      <w:r w:rsidRPr="0094538D">
        <w:t>The outcome of each trial must be independent.</w:t>
      </w:r>
      <w:r w:rsidR="00CF0421" w:rsidRPr="0094538D">
        <w:t xml:space="preserve"> </w:t>
      </w:r>
    </w:p>
    <w:p w:rsidR="00DB2385" w:rsidRPr="0094538D" w:rsidRDefault="00DB2385" w:rsidP="001A5B9A">
      <w:pPr>
        <w:pStyle w:val="ListParagraph"/>
        <w:numPr>
          <w:ilvl w:val="0"/>
          <w:numId w:val="45"/>
        </w:numPr>
      </w:pPr>
      <w:r w:rsidRPr="0094538D">
        <w:t>Each experiment can have only two outcomes or outcomes that can be reduced to</w:t>
      </w:r>
      <w:r w:rsidRPr="0094538D">
        <w:br/>
        <w:t>two outcomes.</w:t>
      </w:r>
    </w:p>
    <w:p w:rsidR="00DB2385" w:rsidRPr="0094538D" w:rsidRDefault="00DB2385" w:rsidP="001A5B9A">
      <w:pPr>
        <w:pStyle w:val="ListParagraph"/>
        <w:numPr>
          <w:ilvl w:val="0"/>
          <w:numId w:val="45"/>
        </w:numPr>
      </w:pPr>
      <w:r w:rsidRPr="0094538D">
        <w:t>The probability of a success must remain the same for each trial.</w:t>
      </w:r>
    </w:p>
    <w:p w:rsidR="00DB2385" w:rsidRPr="00E30F33" w:rsidRDefault="00DB2385" w:rsidP="001A5B9A">
      <w:r w:rsidRPr="00E30F33">
        <w:t xml:space="preserve">Also, recall that a binomial distribution is determined by </w:t>
      </w:r>
      <w:r w:rsidRPr="00E30F33">
        <w:rPr>
          <w:i/>
          <w:iCs/>
        </w:rPr>
        <w:t xml:space="preserve">n </w:t>
      </w:r>
      <w:r w:rsidRPr="00E30F33">
        <w:t>(the number of trials) and</w:t>
      </w:r>
      <w:r w:rsidRPr="00E30F33">
        <w:br/>
      </w:r>
      <w:r w:rsidRPr="00E30F33">
        <w:rPr>
          <w:i/>
          <w:iCs/>
        </w:rPr>
        <w:t xml:space="preserve">p </w:t>
      </w:r>
      <w:r w:rsidRPr="00E30F33">
        <w:t xml:space="preserve">(the probability of a success). When </w:t>
      </w:r>
      <w:r w:rsidRPr="00E30F33">
        <w:rPr>
          <w:i/>
          <w:iCs/>
        </w:rPr>
        <w:t xml:space="preserve">p </w:t>
      </w:r>
      <w:r w:rsidRPr="00E30F33">
        <w:t xml:space="preserve">is approximately 0.5, and as </w:t>
      </w:r>
      <w:r w:rsidRPr="00E30F33">
        <w:rPr>
          <w:i/>
          <w:iCs/>
        </w:rPr>
        <w:t xml:space="preserve">n </w:t>
      </w:r>
      <w:r w:rsidRPr="00E30F33">
        <w:t>increases, the</w:t>
      </w:r>
      <w:r w:rsidRPr="00E30F33">
        <w:br/>
        <w:t>shape of the binomial distribution becomes similar to that of a normal distribution. The</w:t>
      </w:r>
      <w:r w:rsidRPr="00E30F33">
        <w:br/>
        <w:t xml:space="preserve">larger </w:t>
      </w:r>
      <w:r w:rsidRPr="00E30F33">
        <w:rPr>
          <w:i/>
          <w:iCs/>
        </w:rPr>
        <w:t xml:space="preserve">n </w:t>
      </w:r>
      <w:r w:rsidRPr="00E30F33">
        <w:t xml:space="preserve">is and the closer </w:t>
      </w:r>
      <w:r w:rsidRPr="00E30F33">
        <w:rPr>
          <w:i/>
          <w:iCs/>
        </w:rPr>
        <w:t xml:space="preserve">p </w:t>
      </w:r>
      <w:r w:rsidRPr="00E30F33">
        <w:t>is to 0.5, the more similar the shape of the binomial distribution is to that of a normal distribution.</w:t>
      </w:r>
    </w:p>
    <w:p w:rsidR="0094538D" w:rsidRDefault="00DB2385" w:rsidP="001A5B9A">
      <w:r w:rsidRPr="00E30F33">
        <w:t xml:space="preserve">But when </w:t>
      </w:r>
      <w:r w:rsidRPr="00E30F33">
        <w:rPr>
          <w:i/>
          <w:iCs/>
        </w:rPr>
        <w:t xml:space="preserve">p </w:t>
      </w:r>
      <w:r w:rsidRPr="00E30F33">
        <w:t xml:space="preserve">is close to 0 or 1 and </w:t>
      </w:r>
      <w:r w:rsidRPr="00E30F33">
        <w:rPr>
          <w:i/>
          <w:iCs/>
        </w:rPr>
        <w:t xml:space="preserve">n </w:t>
      </w:r>
      <w:r w:rsidRPr="00E30F33">
        <w:t>is relatively small, a normal approximation is</w:t>
      </w:r>
      <w:r w:rsidRPr="00E30F33">
        <w:br/>
        <w:t xml:space="preserve">inaccurate. </w:t>
      </w:r>
    </w:p>
    <w:p w:rsidR="0094538D" w:rsidRDefault="00DB2385" w:rsidP="001A5B9A">
      <w:r w:rsidRPr="00E30F33">
        <w:lastRenderedPageBreak/>
        <w:t xml:space="preserve">As a rule of thumb, statisticians generally agree that a normal approximation should be used only when </w:t>
      </w:r>
      <w:r w:rsidRPr="00E30F33">
        <w:rPr>
          <w:i/>
          <w:iCs/>
        </w:rPr>
        <w:t xml:space="preserve">n p </w:t>
      </w:r>
      <w:r w:rsidRPr="00E30F33">
        <w:t xml:space="preserve">and </w:t>
      </w:r>
      <w:r w:rsidRPr="00E30F33">
        <w:rPr>
          <w:i/>
          <w:iCs/>
        </w:rPr>
        <w:t xml:space="preserve">n q </w:t>
      </w:r>
      <w:r w:rsidRPr="00E30F33">
        <w:t>are both greater than or equal to 5. (</w:t>
      </w:r>
      <w:r w:rsidRPr="00E30F33">
        <w:rPr>
          <w:i/>
          <w:iCs/>
        </w:rPr>
        <w:t>Note:q =</w:t>
      </w:r>
      <w:r w:rsidRPr="00E30F33">
        <w:t xml:space="preserve"> 1-  </w:t>
      </w:r>
      <w:r w:rsidRPr="00E30F33">
        <w:rPr>
          <w:i/>
          <w:iCs/>
        </w:rPr>
        <w:t>p</w:t>
      </w:r>
      <w:r w:rsidRPr="00E30F33">
        <w:t xml:space="preserve">.) </w:t>
      </w:r>
    </w:p>
    <w:p w:rsidR="000F4186" w:rsidRPr="00E30F33" w:rsidRDefault="00DB2385" w:rsidP="001A5B9A">
      <w:r w:rsidRPr="00E30F33">
        <w:t xml:space="preserve">For example, if </w:t>
      </w:r>
      <w:r w:rsidRPr="00E30F33">
        <w:rPr>
          <w:i/>
          <w:iCs/>
        </w:rPr>
        <w:t xml:space="preserve">p </w:t>
      </w:r>
      <w:r w:rsidRPr="00E30F33">
        <w:t xml:space="preserve">is 0.3 and </w:t>
      </w:r>
      <w:r w:rsidRPr="00E30F33">
        <w:rPr>
          <w:i/>
          <w:iCs/>
        </w:rPr>
        <w:t xml:space="preserve">n </w:t>
      </w:r>
      <w:r w:rsidRPr="00E30F33">
        <w:t xml:space="preserve">is 10, then </w:t>
      </w:r>
      <w:r w:rsidRPr="00E30F33">
        <w:rPr>
          <w:i/>
          <w:iCs/>
        </w:rPr>
        <w:t xml:space="preserve">np </w:t>
      </w:r>
      <w:r w:rsidRPr="00E30F33">
        <w:t>(10)(0.3) = 3, and a normal</w:t>
      </w:r>
      <w:r w:rsidRPr="00E30F33">
        <w:rPr>
          <w:i/>
          <w:iCs/>
        </w:rPr>
        <w:t xml:space="preserve"> </w:t>
      </w:r>
      <w:r w:rsidRPr="00E30F33">
        <w:t xml:space="preserve">distribution should not be used as an approximation. On the other hand, if </w:t>
      </w:r>
      <w:r w:rsidR="007817A8" w:rsidRPr="00E30F33">
        <w:rPr>
          <w:i/>
          <w:iCs/>
        </w:rPr>
        <w:t>p</w:t>
      </w:r>
      <w:r w:rsidRPr="00E30F33">
        <w:t xml:space="preserve"> =0.5 and</w:t>
      </w:r>
      <w:r w:rsidRPr="00E30F33">
        <w:rPr>
          <w:i/>
          <w:iCs/>
        </w:rPr>
        <w:t xml:space="preserve"> n </w:t>
      </w:r>
      <w:r w:rsidRPr="00E30F33">
        <w:t xml:space="preserve"> </w:t>
      </w:r>
      <w:r w:rsidR="007817A8" w:rsidRPr="00E30F33">
        <w:t>=</w:t>
      </w:r>
      <w:r w:rsidRPr="00E30F33">
        <w:t xml:space="preserve">10, then </w:t>
      </w:r>
      <w:r w:rsidRPr="00E30F33">
        <w:rPr>
          <w:i/>
          <w:iCs/>
        </w:rPr>
        <w:t xml:space="preserve">np </w:t>
      </w:r>
      <w:r w:rsidRPr="00E30F33">
        <w:t xml:space="preserve"> (10)(0.5)  =5 and </w:t>
      </w:r>
      <w:r w:rsidRPr="00E30F33">
        <w:rPr>
          <w:i/>
          <w:iCs/>
        </w:rPr>
        <w:t xml:space="preserve">nq </w:t>
      </w:r>
      <w:r w:rsidRPr="00E30F33">
        <w:t xml:space="preserve"> (10)(0.5)  </w:t>
      </w:r>
      <w:r w:rsidR="007817A8" w:rsidRPr="00E30F33">
        <w:t>=</w:t>
      </w:r>
      <w:r w:rsidRPr="00E30F33">
        <w:t>5, and a normal distribution can</w:t>
      </w:r>
      <w:r w:rsidR="007817A8" w:rsidRPr="00E30F33">
        <w:t xml:space="preserve"> </w:t>
      </w:r>
      <w:r w:rsidRPr="00E30F33">
        <w:t>be used as an approximation</w:t>
      </w:r>
    </w:p>
    <w:p w:rsidR="007817A8" w:rsidRPr="00E30F33" w:rsidRDefault="007817A8" w:rsidP="001A5B9A">
      <w:r w:rsidRPr="00E30F33">
        <w:t xml:space="preserve">In addition to the previous condition of </w:t>
      </w:r>
      <w:r w:rsidRPr="00E30F33">
        <w:rPr>
          <w:i/>
          <w:iCs/>
        </w:rPr>
        <w:t xml:space="preserve">np </w:t>
      </w:r>
      <w:r w:rsidRPr="00E30F33">
        <w:rPr>
          <w:i/>
          <w:iCs/>
          <w:position w:val="-4"/>
        </w:rPr>
        <w:object w:dxaOrig="200" w:dyaOrig="240">
          <v:shape id="_x0000_i1308" type="#_x0000_t75" style="width:9.75pt;height:12pt" o:ole="">
            <v:imagedata r:id="rId569" o:title=""/>
          </v:shape>
          <o:OLEObject Type="Embed" ProgID="Equation.3" ShapeID="_x0000_i1308" DrawAspect="Content" ObjectID="_1579013941" r:id="rId570"/>
        </w:object>
      </w:r>
      <w:r w:rsidRPr="00E30F33">
        <w:t xml:space="preserve"> 5 and </w:t>
      </w:r>
      <w:r w:rsidRPr="00E30F33">
        <w:rPr>
          <w:i/>
          <w:iCs/>
        </w:rPr>
        <w:t xml:space="preserve">nq </w:t>
      </w:r>
      <w:r w:rsidRPr="00E30F33">
        <w:rPr>
          <w:i/>
          <w:iCs/>
          <w:position w:val="-4"/>
        </w:rPr>
        <w:object w:dxaOrig="200" w:dyaOrig="240">
          <v:shape id="_x0000_i1309" type="#_x0000_t75" style="width:9.75pt;height:12pt" o:ole="">
            <v:imagedata r:id="rId571" o:title=""/>
          </v:shape>
          <o:OLEObject Type="Embed" ProgID="Equation.3" ShapeID="_x0000_i1309" DrawAspect="Content" ObjectID="_1579013942" r:id="rId572"/>
        </w:object>
      </w:r>
      <w:r w:rsidRPr="00E30F33">
        <w:t xml:space="preserve"> 5, a correction for continuity may be used in the normal approximation.</w:t>
      </w:r>
    </w:p>
    <w:p w:rsidR="0094538D" w:rsidRDefault="00BE45CB" w:rsidP="001A5B9A">
      <w:r w:rsidRPr="00E30F33">
        <w:t xml:space="preserve">A </w:t>
      </w:r>
      <w:r w:rsidRPr="001A5B9A">
        <w:rPr>
          <w:b/>
          <w:bCs/>
          <w:i/>
        </w:rPr>
        <w:t>CORRECTION FOR CONTINUITY</w:t>
      </w:r>
      <w:r w:rsidRPr="00E30F33">
        <w:rPr>
          <w:b/>
          <w:bCs/>
        </w:rPr>
        <w:t xml:space="preserve"> </w:t>
      </w:r>
      <w:r w:rsidR="007817A8" w:rsidRPr="00E30F33">
        <w:t xml:space="preserve">is a correction employed when a continuous distribution is used to approximate a discrete distribution. The continuity correction means that for any specific value of </w:t>
      </w:r>
      <w:r w:rsidR="007817A8" w:rsidRPr="00E30F33">
        <w:rPr>
          <w:i/>
          <w:iCs/>
        </w:rPr>
        <w:t>X</w:t>
      </w:r>
      <w:r w:rsidR="007817A8" w:rsidRPr="00E30F33">
        <w:t xml:space="preserve">, say 8, the boundaries of </w:t>
      </w:r>
      <w:r w:rsidR="007817A8" w:rsidRPr="00E30F33">
        <w:rPr>
          <w:i/>
          <w:iCs/>
        </w:rPr>
        <w:t xml:space="preserve">X </w:t>
      </w:r>
      <w:r w:rsidR="007817A8" w:rsidRPr="00E30F33">
        <w:t>in the binomial distribu</w:t>
      </w:r>
      <w:r w:rsidRPr="00E30F33">
        <w:t>tion.</w:t>
      </w:r>
      <w:r w:rsidR="007817A8" w:rsidRPr="00E30F33">
        <w:t xml:space="preserve"> Hence, when you employ a normal distribution to approximate the binomial,</w:t>
      </w:r>
      <w:r w:rsidRPr="00E30F33">
        <w:t xml:space="preserve"> </w:t>
      </w:r>
      <w:r w:rsidR="007817A8" w:rsidRPr="00E30F33">
        <w:t xml:space="preserve">you must use the boundaries of any specific value </w:t>
      </w:r>
      <w:r w:rsidR="007817A8" w:rsidRPr="00E30F33">
        <w:rPr>
          <w:i/>
          <w:iCs/>
        </w:rPr>
        <w:t xml:space="preserve">X </w:t>
      </w:r>
      <w:r w:rsidR="007817A8" w:rsidRPr="00E30F33">
        <w:t>as they are shown in the binomial</w:t>
      </w:r>
      <w:r w:rsidRPr="00E30F33">
        <w:t xml:space="preserve"> </w:t>
      </w:r>
      <w:r w:rsidR="007817A8" w:rsidRPr="00E30F33">
        <w:t xml:space="preserve">distribution. </w:t>
      </w:r>
    </w:p>
    <w:p w:rsidR="007817A8" w:rsidRPr="00E30F33" w:rsidRDefault="007817A8" w:rsidP="001A5B9A">
      <w:r w:rsidRPr="00E30F33">
        <w:t xml:space="preserve">For example, for </w:t>
      </w:r>
      <w:r w:rsidRPr="00E30F33">
        <w:rPr>
          <w:i/>
          <w:iCs/>
        </w:rPr>
        <w:t>P</w:t>
      </w:r>
      <w:r w:rsidRPr="00E30F33">
        <w:t>(</w:t>
      </w:r>
      <w:r w:rsidRPr="00E30F33">
        <w:rPr>
          <w:i/>
          <w:iCs/>
        </w:rPr>
        <w:t>X</w:t>
      </w:r>
      <w:r w:rsidR="00BE45CB" w:rsidRPr="00E30F33">
        <w:rPr>
          <w:i/>
          <w:iCs/>
        </w:rPr>
        <w:t>=</w:t>
      </w:r>
      <w:r w:rsidRPr="00E30F33">
        <w:rPr>
          <w:i/>
          <w:iCs/>
        </w:rPr>
        <w:t xml:space="preserve"> </w:t>
      </w:r>
      <w:r w:rsidRPr="00E30F33">
        <w:t xml:space="preserve"> 8), the correction is </w:t>
      </w:r>
      <w:r w:rsidRPr="00E30F33">
        <w:rPr>
          <w:i/>
          <w:iCs/>
        </w:rPr>
        <w:t>P</w:t>
      </w:r>
      <w:r w:rsidRPr="00E30F33">
        <w:t xml:space="preserve">(7.5 </w:t>
      </w:r>
      <w:r w:rsidR="00BE45CB" w:rsidRPr="00E30F33">
        <w:t>&lt;</w:t>
      </w:r>
      <w:r w:rsidRPr="00E30F33">
        <w:t xml:space="preserve"> </w:t>
      </w:r>
      <w:r w:rsidRPr="00E30F33">
        <w:rPr>
          <w:i/>
          <w:iCs/>
        </w:rPr>
        <w:t>X</w:t>
      </w:r>
      <w:r w:rsidR="00BE45CB" w:rsidRPr="00E30F33">
        <w:rPr>
          <w:i/>
          <w:iCs/>
        </w:rPr>
        <w:t>&lt;</w:t>
      </w:r>
      <w:r w:rsidRPr="00E30F33">
        <w:rPr>
          <w:i/>
          <w:iCs/>
        </w:rPr>
        <w:t xml:space="preserve"> </w:t>
      </w:r>
      <w:r w:rsidRPr="00E30F33">
        <w:t xml:space="preserve"> 8.5). For </w:t>
      </w:r>
      <w:r w:rsidRPr="00E30F33">
        <w:rPr>
          <w:i/>
          <w:iCs/>
        </w:rPr>
        <w:t>P</w:t>
      </w:r>
      <w:r w:rsidRPr="00E30F33">
        <w:t>(</w:t>
      </w:r>
      <w:r w:rsidRPr="00E30F33">
        <w:rPr>
          <w:i/>
          <w:iCs/>
        </w:rPr>
        <w:t>X</w:t>
      </w:r>
      <w:r w:rsidR="00BE45CB" w:rsidRPr="00E30F33">
        <w:rPr>
          <w:i/>
          <w:iCs/>
          <w:position w:val="-4"/>
        </w:rPr>
        <w:object w:dxaOrig="200" w:dyaOrig="240">
          <v:shape id="_x0000_i1310" type="#_x0000_t75" style="width:9.75pt;height:12pt" o:ole="">
            <v:imagedata r:id="rId573" o:title=""/>
          </v:shape>
          <o:OLEObject Type="Embed" ProgID="Equation.3" ShapeID="_x0000_i1310" DrawAspect="Content" ObjectID="_1579013943" r:id="rId574"/>
        </w:object>
      </w:r>
      <w:r w:rsidRPr="00E30F33">
        <w:t xml:space="preserve"> 7),</w:t>
      </w:r>
      <w:r w:rsidR="0094538D">
        <w:t xml:space="preserve"> </w:t>
      </w:r>
      <w:r w:rsidRPr="00E30F33">
        <w:t xml:space="preserve">the correction is </w:t>
      </w:r>
      <w:r w:rsidRPr="00E30F33">
        <w:rPr>
          <w:i/>
          <w:iCs/>
        </w:rPr>
        <w:t>P</w:t>
      </w:r>
      <w:r w:rsidRPr="00E30F33">
        <w:t>(</w:t>
      </w:r>
      <w:r w:rsidRPr="00E30F33">
        <w:rPr>
          <w:i/>
          <w:iCs/>
        </w:rPr>
        <w:t xml:space="preserve">X </w:t>
      </w:r>
      <w:r w:rsidRPr="00E30F33">
        <w:t xml:space="preserve"> </w:t>
      </w:r>
      <w:r w:rsidR="00BE45CB" w:rsidRPr="00E30F33">
        <w:t>&lt;</w:t>
      </w:r>
      <w:r w:rsidRPr="00E30F33">
        <w:t xml:space="preserve">7.5). For </w:t>
      </w:r>
      <w:r w:rsidRPr="00E30F33">
        <w:rPr>
          <w:i/>
          <w:iCs/>
        </w:rPr>
        <w:t>P</w:t>
      </w:r>
      <w:r w:rsidRPr="00E30F33">
        <w:t>(</w:t>
      </w:r>
      <w:r w:rsidRPr="00E30F33">
        <w:rPr>
          <w:i/>
          <w:iCs/>
        </w:rPr>
        <w:t>X</w:t>
      </w:r>
      <w:r w:rsidR="00BE45CB" w:rsidRPr="00E30F33">
        <w:rPr>
          <w:i/>
          <w:iCs/>
          <w:position w:val="-4"/>
        </w:rPr>
        <w:object w:dxaOrig="200" w:dyaOrig="240">
          <v:shape id="_x0000_i1311" type="#_x0000_t75" style="width:9.75pt;height:12pt" o:ole="">
            <v:imagedata r:id="rId575" o:title=""/>
          </v:shape>
          <o:OLEObject Type="Embed" ProgID="Equation.3" ShapeID="_x0000_i1311" DrawAspect="Content" ObjectID="_1579013944" r:id="rId576"/>
        </w:object>
      </w:r>
      <w:r w:rsidRPr="00E30F33">
        <w:rPr>
          <w:i/>
          <w:iCs/>
        </w:rPr>
        <w:t xml:space="preserve"> </w:t>
      </w:r>
      <w:r w:rsidRPr="00E30F33">
        <w:t xml:space="preserve">3), the correction is </w:t>
      </w:r>
      <w:r w:rsidRPr="00E30F33">
        <w:rPr>
          <w:i/>
          <w:iCs/>
        </w:rPr>
        <w:t>P</w:t>
      </w:r>
      <w:r w:rsidRPr="00E30F33">
        <w:t>(</w:t>
      </w:r>
      <w:r w:rsidRPr="00E30F33">
        <w:rPr>
          <w:i/>
          <w:iCs/>
        </w:rPr>
        <w:t xml:space="preserve">X </w:t>
      </w:r>
      <w:r w:rsidRPr="00E30F33">
        <w:t xml:space="preserve"> </w:t>
      </w:r>
      <w:r w:rsidR="00BE45CB" w:rsidRPr="00E30F33">
        <w:t>&gt;</w:t>
      </w:r>
      <w:r w:rsidRPr="00E30F33">
        <w:t xml:space="preserve">2.5). </w:t>
      </w:r>
    </w:p>
    <w:p w:rsidR="007817A8" w:rsidRPr="00E30F33" w:rsidRDefault="007817A8" w:rsidP="001A5B9A">
      <w:r w:rsidRPr="00E30F33">
        <w:t>The formulas for the mean and standard deviation for the binomial distribution are</w:t>
      </w:r>
      <w:r w:rsidRPr="00E30F33">
        <w:br/>
        <w:t xml:space="preserve">necessary for calculations. They are   </w:t>
      </w:r>
      <w:r w:rsidRPr="00E30F33">
        <w:rPr>
          <w:position w:val="-12"/>
        </w:rPr>
        <w:object w:dxaOrig="2000" w:dyaOrig="400">
          <v:shape id="_x0000_i1312" type="#_x0000_t75" style="width:100.5pt;height:20.25pt" o:ole="">
            <v:imagedata r:id="rId577" o:title=""/>
          </v:shape>
          <o:OLEObject Type="Embed" ProgID="Equation.3" ShapeID="_x0000_i1312" DrawAspect="Content" ObjectID="_1579013945" r:id="rId578"/>
        </w:object>
      </w:r>
    </w:p>
    <w:p w:rsidR="002A5884" w:rsidRPr="00E30F33" w:rsidRDefault="002A5884" w:rsidP="001A5B9A"/>
    <w:p w:rsidR="002A5884" w:rsidRPr="00E30F33" w:rsidRDefault="002A5884" w:rsidP="001A5B9A">
      <w:r w:rsidRPr="00E30F33">
        <w:t>The steps for using the normal distribution to approximate the binomial distribution</w:t>
      </w:r>
      <w:r w:rsidRPr="00E30F33">
        <w:br/>
        <w:t>are shown:</w:t>
      </w:r>
    </w:p>
    <w:p w:rsidR="00A52C69" w:rsidRPr="00E30F33" w:rsidRDefault="00A52C69" w:rsidP="001A5B9A">
      <w:pPr>
        <w:pStyle w:val="ListParagraph"/>
        <w:numPr>
          <w:ilvl w:val="0"/>
          <w:numId w:val="19"/>
        </w:numPr>
      </w:pPr>
      <w:r w:rsidRPr="00E30F33">
        <w:t xml:space="preserve"> Check to see whether the normal approximation can be used.</w:t>
      </w:r>
    </w:p>
    <w:p w:rsidR="00A52C69" w:rsidRPr="00E30F33" w:rsidRDefault="00A52C69" w:rsidP="001A5B9A">
      <w:pPr>
        <w:pStyle w:val="ListParagraph"/>
        <w:numPr>
          <w:ilvl w:val="0"/>
          <w:numId w:val="19"/>
        </w:numPr>
      </w:pPr>
      <w:r w:rsidRPr="00E30F33">
        <w:t xml:space="preserve"> Find the mean </w:t>
      </w:r>
      <w:r w:rsidR="00593E1B" w:rsidRPr="00E30F33">
        <w:rPr>
          <w:position w:val="-10"/>
        </w:rPr>
        <w:object w:dxaOrig="240" w:dyaOrig="260">
          <v:shape id="_x0000_i1313" type="#_x0000_t75" style="width:12pt;height:12.75pt" o:ole="">
            <v:imagedata r:id="rId579" o:title=""/>
          </v:shape>
          <o:OLEObject Type="Embed" ProgID="Equation.3" ShapeID="_x0000_i1313" DrawAspect="Content" ObjectID="_1579013946" r:id="rId580"/>
        </w:object>
      </w:r>
      <w:r w:rsidRPr="00E30F33">
        <w:t xml:space="preserve"> and the standard deviation </w:t>
      </w:r>
      <w:r w:rsidR="00593E1B" w:rsidRPr="00E30F33">
        <w:rPr>
          <w:position w:val="-6"/>
        </w:rPr>
        <w:object w:dxaOrig="240" w:dyaOrig="220">
          <v:shape id="_x0000_i1314" type="#_x0000_t75" style="width:12pt;height:11.25pt" o:ole="">
            <v:imagedata r:id="rId581" o:title=""/>
          </v:shape>
          <o:OLEObject Type="Embed" ProgID="Equation.3" ShapeID="_x0000_i1314" DrawAspect="Content" ObjectID="_1579013947" r:id="rId582"/>
        </w:object>
      </w:r>
      <w:r w:rsidRPr="00E30F33">
        <w:t>.</w:t>
      </w:r>
    </w:p>
    <w:p w:rsidR="00A52C69" w:rsidRPr="00E30F33" w:rsidRDefault="00A52C69" w:rsidP="001A5B9A">
      <w:pPr>
        <w:pStyle w:val="ListParagraph"/>
        <w:numPr>
          <w:ilvl w:val="0"/>
          <w:numId w:val="19"/>
        </w:numPr>
      </w:pPr>
      <w:r w:rsidRPr="00E30F33">
        <w:t xml:space="preserve">Write the problem in probability notation, using </w:t>
      </w:r>
      <w:r w:rsidRPr="00E30F33">
        <w:rPr>
          <w:i/>
          <w:iCs/>
        </w:rPr>
        <w:t>X</w:t>
      </w:r>
      <w:r w:rsidRPr="00E30F33">
        <w:t>.</w:t>
      </w:r>
    </w:p>
    <w:p w:rsidR="00A52C69" w:rsidRPr="00E30F33" w:rsidRDefault="00A52C69" w:rsidP="001A5B9A">
      <w:pPr>
        <w:pStyle w:val="ListParagraph"/>
        <w:numPr>
          <w:ilvl w:val="0"/>
          <w:numId w:val="19"/>
        </w:numPr>
      </w:pPr>
      <w:r w:rsidRPr="00E30F33">
        <w:t xml:space="preserve"> Rewrite the problem by using the continuity correction factor, and show the corresponding area under the normal distribution.</w:t>
      </w:r>
    </w:p>
    <w:p w:rsidR="00A52C69" w:rsidRPr="00E30F33" w:rsidRDefault="00A52C69" w:rsidP="001A5B9A">
      <w:pPr>
        <w:pStyle w:val="ListParagraph"/>
        <w:numPr>
          <w:ilvl w:val="0"/>
          <w:numId w:val="19"/>
        </w:numPr>
      </w:pPr>
      <w:r w:rsidRPr="00E30F33">
        <w:t xml:space="preserve"> Find the corresponding </w:t>
      </w:r>
      <w:r w:rsidRPr="00E30F33">
        <w:rPr>
          <w:i/>
          <w:iCs/>
        </w:rPr>
        <w:t xml:space="preserve">z </w:t>
      </w:r>
      <w:r w:rsidRPr="00E30F33">
        <w:t>values.</w:t>
      </w:r>
    </w:p>
    <w:p w:rsidR="002A5884" w:rsidRPr="00E30F33" w:rsidRDefault="00A52C69" w:rsidP="001A5B9A">
      <w:pPr>
        <w:pStyle w:val="ListParagraph"/>
        <w:numPr>
          <w:ilvl w:val="0"/>
          <w:numId w:val="19"/>
        </w:numPr>
      </w:pPr>
      <w:r w:rsidRPr="00E30F33">
        <w:lastRenderedPageBreak/>
        <w:t xml:space="preserve"> Find the solution</w:t>
      </w:r>
    </w:p>
    <w:p w:rsidR="0094538D" w:rsidRDefault="0094538D" w:rsidP="001A5B9A"/>
    <w:p w:rsidR="00A52C69" w:rsidRPr="00E30F33" w:rsidRDefault="00593E1B" w:rsidP="001A5B9A">
      <w:r w:rsidRPr="00E30F33">
        <w:t xml:space="preserve">Example </w:t>
      </w:r>
    </w:p>
    <w:p w:rsidR="002A5884" w:rsidRPr="00E30F33" w:rsidRDefault="006D5BE7" w:rsidP="001A5B9A">
      <w:r w:rsidRPr="00E30F33">
        <w:t>A magazine repo</w:t>
      </w:r>
      <w:r w:rsidR="005D485D" w:rsidRPr="00E30F33">
        <w:t>rted that 6% of cancer patients smoked while in school</w:t>
      </w:r>
      <w:r w:rsidRPr="00E30F33">
        <w:t>. If</w:t>
      </w:r>
      <w:r w:rsidR="005D485D" w:rsidRPr="00E30F33">
        <w:t xml:space="preserve"> </w:t>
      </w:r>
      <w:r w:rsidRPr="00E30F33">
        <w:t>3</w:t>
      </w:r>
      <w:r w:rsidR="005D485D" w:rsidRPr="00E30F33">
        <w:t>00 cancer patients</w:t>
      </w:r>
      <w:r w:rsidRPr="00E30F33">
        <w:t xml:space="preserve"> are selected at random, find the probability that exactly 25 </w:t>
      </w:r>
      <w:r w:rsidR="005D485D" w:rsidRPr="00E30F33">
        <w:t>smoked while in school.</w:t>
      </w:r>
    </w:p>
    <w:p w:rsidR="005D485D" w:rsidRPr="00E30F33" w:rsidRDefault="005D485D" w:rsidP="001A5B9A">
      <w:r w:rsidRPr="00E30F33">
        <w:t>Solution</w:t>
      </w:r>
    </w:p>
    <w:p w:rsidR="005D485D" w:rsidRPr="00E30F33" w:rsidRDefault="005D485D" w:rsidP="001A5B9A">
      <w:r w:rsidRPr="00E30F33">
        <w:t xml:space="preserve">Here </w:t>
      </w:r>
      <w:r w:rsidRPr="00E30F33">
        <w:object w:dxaOrig="2880" w:dyaOrig="320">
          <v:shape id="_x0000_i1315" type="#_x0000_t75" style="width:2in;height:16.5pt" o:ole="">
            <v:imagedata r:id="rId583" o:title=""/>
          </v:shape>
          <o:OLEObject Type="Embed" ProgID="Equation.3" ShapeID="_x0000_i1315" DrawAspect="Content" ObjectID="_1579013948" r:id="rId584"/>
        </w:object>
      </w:r>
    </w:p>
    <w:p w:rsidR="001A5B9A" w:rsidRDefault="005D485D" w:rsidP="001A5B9A">
      <w:pPr>
        <w:pStyle w:val="ListParagraph"/>
        <w:numPr>
          <w:ilvl w:val="0"/>
          <w:numId w:val="20"/>
        </w:numPr>
      </w:pPr>
      <w:r w:rsidRPr="00E30F33">
        <w:t>Check to see whether a normal approximation can be used</w:t>
      </w:r>
    </w:p>
    <w:p w:rsidR="005D485D" w:rsidRPr="001A5B9A" w:rsidRDefault="001A5B9A" w:rsidP="001A5B9A">
      <w:pPr>
        <w:pStyle w:val="ListParagraph"/>
        <w:rPr>
          <w:b/>
          <w:color w:val="231F20"/>
        </w:rPr>
      </w:pPr>
      <w:r w:rsidRPr="00E30F33">
        <w:object w:dxaOrig="5679" w:dyaOrig="1060">
          <v:shape id="_x0000_i1316" type="#_x0000_t75" style="width:283.5pt;height:39pt" o:ole="">
            <v:imagedata r:id="rId585" o:title="" croptop="16852f"/>
          </v:shape>
          <o:OLEObject Type="Embed" ProgID="Equation.3" ShapeID="_x0000_i1316" DrawAspect="Content" ObjectID="_1579013949" r:id="rId586"/>
        </w:object>
      </w:r>
    </w:p>
    <w:p w:rsidR="005D485D" w:rsidRPr="00E30F33" w:rsidRDefault="005D485D" w:rsidP="001A5B9A">
      <w:pPr>
        <w:pStyle w:val="ListParagraph"/>
        <w:numPr>
          <w:ilvl w:val="0"/>
          <w:numId w:val="20"/>
        </w:numPr>
      </w:pPr>
      <w:r w:rsidRPr="00E30F33">
        <w:t>Find the mean and standard deviation</w:t>
      </w:r>
    </w:p>
    <w:p w:rsidR="005D485D" w:rsidRPr="00E30F33" w:rsidRDefault="008D539E" w:rsidP="001A5B9A">
      <w:pPr>
        <w:pStyle w:val="ListParagraph"/>
      </w:pPr>
      <w:r w:rsidRPr="00E30F33">
        <w:object w:dxaOrig="6700" w:dyaOrig="400">
          <v:shape id="_x0000_i1317" type="#_x0000_t75" style="width:335.25pt;height:20.25pt" o:ole="">
            <v:imagedata r:id="rId587" o:title=""/>
          </v:shape>
          <o:OLEObject Type="Embed" ProgID="Equation.3" ShapeID="_x0000_i1317" DrawAspect="Content" ObjectID="_1579013950" r:id="rId588"/>
        </w:object>
      </w:r>
    </w:p>
    <w:p w:rsidR="008B33DD" w:rsidRPr="00E30F33" w:rsidRDefault="008B33DD" w:rsidP="001A5B9A">
      <w:pPr>
        <w:pStyle w:val="ListParagraph"/>
        <w:numPr>
          <w:ilvl w:val="0"/>
          <w:numId w:val="20"/>
        </w:numPr>
        <w:rPr>
          <w:b/>
        </w:rPr>
      </w:pPr>
      <w:r w:rsidRPr="00E30F33">
        <w:t xml:space="preserve">Write the problem in probability notation: </w:t>
      </w:r>
      <w:r w:rsidRPr="00E30F33">
        <w:rPr>
          <w:i/>
          <w:iCs/>
        </w:rPr>
        <w:t>P</w:t>
      </w:r>
      <w:r w:rsidRPr="00E30F33">
        <w:t>(</w:t>
      </w:r>
      <w:r w:rsidRPr="00E30F33">
        <w:rPr>
          <w:i/>
          <w:iCs/>
        </w:rPr>
        <w:t xml:space="preserve">X </w:t>
      </w:r>
      <w:r w:rsidRPr="00E30F33">
        <w:t xml:space="preserve"> </w:t>
      </w:r>
      <w:r w:rsidR="008D539E" w:rsidRPr="00E30F33">
        <w:t>=</w:t>
      </w:r>
      <w:r w:rsidRPr="00E30F33">
        <w:t>25).</w:t>
      </w:r>
    </w:p>
    <w:p w:rsidR="001A5B9A" w:rsidRDefault="008D539E" w:rsidP="001A5B9A">
      <w:pPr>
        <w:pStyle w:val="ListParagraph"/>
        <w:numPr>
          <w:ilvl w:val="0"/>
          <w:numId w:val="20"/>
        </w:numPr>
      </w:pPr>
      <w:r w:rsidRPr="00E30F33">
        <w:t xml:space="preserve">Rewrite the problem by using the continuity correction factor.  </w:t>
      </w:r>
    </w:p>
    <w:p w:rsidR="005D485D" w:rsidRPr="00E30F33" w:rsidRDefault="008D539E" w:rsidP="001A5B9A">
      <w:pPr>
        <w:pStyle w:val="ListParagraph"/>
      </w:pPr>
      <w:r w:rsidRPr="00E30F33">
        <w:rPr>
          <w:i/>
          <w:iCs/>
        </w:rPr>
        <w:t>P</w:t>
      </w:r>
      <w:r w:rsidRPr="00E30F33">
        <w:t xml:space="preserve">(25 - 0.5&lt;  </w:t>
      </w:r>
      <w:r w:rsidRPr="00E30F33">
        <w:rPr>
          <w:i/>
          <w:iCs/>
        </w:rPr>
        <w:t xml:space="preserve">X </w:t>
      </w:r>
      <w:r w:rsidRPr="00E30F33">
        <w:t xml:space="preserve"> &lt;25 + 0.5) </w:t>
      </w:r>
      <w:r w:rsidRPr="00E30F33">
        <w:rPr>
          <w:i/>
          <w:iCs/>
        </w:rPr>
        <w:t>P</w:t>
      </w:r>
      <w:r w:rsidRPr="00E30F33">
        <w:t xml:space="preserve">(24.5&lt;  </w:t>
      </w:r>
      <w:r w:rsidRPr="00E30F33">
        <w:rPr>
          <w:i/>
          <w:iCs/>
        </w:rPr>
        <w:t>X &lt;</w:t>
      </w:r>
      <w:r w:rsidRPr="00E30F33">
        <w:t xml:space="preserve"> 25.5)</w:t>
      </w:r>
    </w:p>
    <w:p w:rsidR="008D539E" w:rsidRPr="00E30F33" w:rsidRDefault="008D539E" w:rsidP="001A5B9A">
      <w:pPr>
        <w:pStyle w:val="ListParagraph"/>
        <w:numPr>
          <w:ilvl w:val="0"/>
          <w:numId w:val="20"/>
        </w:numPr>
      </w:pPr>
      <w:r w:rsidRPr="00E30F33">
        <w:t xml:space="preserve">Find the corresponding </w:t>
      </w:r>
      <w:r w:rsidRPr="00E30F33">
        <w:rPr>
          <w:i/>
          <w:iCs/>
        </w:rPr>
        <w:t xml:space="preserve">z </w:t>
      </w:r>
      <w:r w:rsidRPr="00E30F33">
        <w:t>values. Since 25 represents any value between 24.5</w:t>
      </w:r>
      <w:r w:rsidRPr="00E30F33">
        <w:br/>
        <w:t xml:space="preserve">and 25.5, find both </w:t>
      </w:r>
      <w:r w:rsidRPr="00E30F33">
        <w:rPr>
          <w:i/>
          <w:iCs/>
        </w:rPr>
        <w:t xml:space="preserve">z </w:t>
      </w:r>
      <w:r w:rsidRPr="00E30F33">
        <w:t>values.</w:t>
      </w:r>
    </w:p>
    <w:p w:rsidR="008D539E" w:rsidRPr="00E30F33" w:rsidRDefault="008D539E" w:rsidP="001A5B9A">
      <w:pPr>
        <w:pStyle w:val="ListParagraph"/>
      </w:pPr>
      <w:r w:rsidRPr="00E30F33">
        <w:object w:dxaOrig="4580" w:dyaOrig="620">
          <v:shape id="_x0000_i1318" type="#_x0000_t75" style="width:229.5pt;height:30.75pt" o:ole="">
            <v:imagedata r:id="rId589" o:title=""/>
          </v:shape>
          <o:OLEObject Type="Embed" ProgID="Equation.3" ShapeID="_x0000_i1318" DrawAspect="Content" ObjectID="_1579013951" r:id="rId590"/>
        </w:object>
      </w:r>
    </w:p>
    <w:p w:rsidR="008D539E" w:rsidRPr="00E30F33" w:rsidRDefault="008D539E" w:rsidP="001A5B9A">
      <w:pPr>
        <w:pStyle w:val="ListParagraph"/>
        <w:numPr>
          <w:ilvl w:val="0"/>
          <w:numId w:val="20"/>
        </w:numPr>
      </w:pPr>
      <w:r w:rsidRPr="00E30F33">
        <w:t xml:space="preserve">The area to the left of </w:t>
      </w:r>
      <w:r w:rsidRPr="00E30F33">
        <w:rPr>
          <w:i/>
          <w:iCs/>
        </w:rPr>
        <w:t>z=</w:t>
      </w:r>
      <w:r w:rsidRPr="00E30F33">
        <w:t xml:space="preserve">1.82 is 0.9656, and the area to the left of </w:t>
      </w:r>
      <w:r w:rsidRPr="00E30F33">
        <w:rPr>
          <w:i/>
          <w:iCs/>
        </w:rPr>
        <w:t>z</w:t>
      </w:r>
      <w:r w:rsidRPr="00E30F33">
        <w:t>=1.58 is</w:t>
      </w:r>
      <w:r w:rsidRPr="00E30F33">
        <w:br/>
        <w:t xml:space="preserve">0.9429. The area between the two </w:t>
      </w:r>
      <w:r w:rsidRPr="00E30F33">
        <w:rPr>
          <w:i/>
          <w:iCs/>
        </w:rPr>
        <w:t xml:space="preserve">z </w:t>
      </w:r>
      <w:r w:rsidRPr="00E30F33">
        <w:t>values is 0.9656  0.9429  0.0227, or</w:t>
      </w:r>
      <w:r w:rsidRPr="00E30F33">
        <w:br/>
        <w:t>2.27%. Hence, the probability that exactly 25 patients smoked while in school is 2.27%</w:t>
      </w:r>
      <w:r w:rsidR="00365396" w:rsidRPr="00E30F33">
        <w:t xml:space="preserve"> </w:t>
      </w:r>
    </w:p>
    <w:p w:rsidR="0094538D" w:rsidRDefault="0094538D" w:rsidP="001A5B9A"/>
    <w:p w:rsidR="0094538D" w:rsidRDefault="0094538D" w:rsidP="001A5B9A"/>
    <w:p w:rsidR="0094538D" w:rsidRDefault="0094538D" w:rsidP="001A5B9A"/>
    <w:p w:rsidR="00365396" w:rsidRPr="00E30F33" w:rsidRDefault="00365396" w:rsidP="001A5B9A">
      <w:r w:rsidRPr="00E30F33">
        <w:t xml:space="preserve">Example </w:t>
      </w:r>
    </w:p>
    <w:p w:rsidR="00365396" w:rsidRPr="00E30F33" w:rsidRDefault="00365396" w:rsidP="001A5B9A">
      <w:r w:rsidRPr="00E30F33">
        <w:t>Of the members of a Medical Association, 10% are widowed. If 200 Medical Association members are selected at random, find the probability that 10 or more will be widowed.</w:t>
      </w:r>
    </w:p>
    <w:p w:rsidR="00365396" w:rsidRPr="00E30F33" w:rsidRDefault="00365396" w:rsidP="001A5B9A">
      <w:r w:rsidRPr="00E30F33">
        <w:t>Solution</w:t>
      </w:r>
    </w:p>
    <w:p w:rsidR="00365396" w:rsidRPr="00E30F33" w:rsidRDefault="00365396" w:rsidP="001A5B9A">
      <w:pPr>
        <w:pStyle w:val="ListParagraph"/>
        <w:numPr>
          <w:ilvl w:val="0"/>
          <w:numId w:val="21"/>
        </w:numPr>
      </w:pPr>
      <w:r w:rsidRPr="00E30F33">
        <w:t>Check to see whether a normal approximation can be used</w:t>
      </w:r>
    </w:p>
    <w:p w:rsidR="00365396" w:rsidRPr="00E30F33" w:rsidRDefault="00365396" w:rsidP="001A5B9A">
      <w:pPr>
        <w:rPr>
          <w:b/>
          <w:color w:val="231F20"/>
        </w:rPr>
      </w:pPr>
      <w:r w:rsidRPr="00E30F33">
        <w:rPr>
          <w:b/>
          <w:color w:val="231F20"/>
        </w:rPr>
        <w:t xml:space="preserve">   </w:t>
      </w:r>
      <w:r w:rsidRPr="00E30F33">
        <w:rPr>
          <w:b/>
          <w:color w:val="231F20"/>
        </w:rPr>
        <w:tab/>
        <w:t xml:space="preserve"> </w:t>
      </w:r>
      <w:r w:rsidRPr="00E30F33">
        <w:object w:dxaOrig="5700" w:dyaOrig="1040">
          <v:shape id="_x0000_i1319" type="#_x0000_t75" style="width:285pt;height:51.75pt" o:ole="">
            <v:imagedata r:id="rId591" o:title=""/>
          </v:shape>
          <o:OLEObject Type="Embed" ProgID="Equation.3" ShapeID="_x0000_i1319" DrawAspect="Content" ObjectID="_1579013952" r:id="rId592"/>
        </w:object>
      </w:r>
    </w:p>
    <w:p w:rsidR="00365396" w:rsidRPr="00E30F33" w:rsidRDefault="00BC5E08" w:rsidP="001A5B9A">
      <w:pPr>
        <w:pStyle w:val="ListParagraph"/>
        <w:numPr>
          <w:ilvl w:val="0"/>
          <w:numId w:val="21"/>
        </w:numPr>
      </w:pPr>
      <w:r w:rsidRPr="00E30F33">
        <w:object w:dxaOrig="6740" w:dyaOrig="400">
          <v:shape id="_x0000_i1320" type="#_x0000_t75" style="width:337.5pt;height:20.25pt" o:ole="">
            <v:imagedata r:id="rId593" o:title=""/>
          </v:shape>
          <o:OLEObject Type="Embed" ProgID="Equation.3" ShapeID="_x0000_i1320" DrawAspect="Content" ObjectID="_1579013953" r:id="rId594"/>
        </w:object>
      </w:r>
    </w:p>
    <w:p w:rsidR="00365396" w:rsidRPr="00E30F33" w:rsidRDefault="00365396" w:rsidP="001A5B9A">
      <w:pPr>
        <w:pStyle w:val="ListParagraph"/>
        <w:numPr>
          <w:ilvl w:val="0"/>
          <w:numId w:val="21"/>
        </w:numPr>
        <w:rPr>
          <w:b/>
        </w:rPr>
      </w:pPr>
      <w:r w:rsidRPr="00E30F33">
        <w:t xml:space="preserve">P(X </w:t>
      </w:r>
      <w:r w:rsidR="00BC5E08" w:rsidRPr="00E30F33">
        <w:object w:dxaOrig="200" w:dyaOrig="240">
          <v:shape id="_x0000_i1321" type="#_x0000_t75" style="width:9.75pt;height:12pt" o:ole="">
            <v:imagedata r:id="rId595" o:title=""/>
          </v:shape>
          <o:OLEObject Type="Embed" ProgID="Equation.3" ShapeID="_x0000_i1321" DrawAspect="Content" ObjectID="_1579013954" r:id="rId596"/>
        </w:object>
      </w:r>
      <w:r w:rsidRPr="00E30F33">
        <w:t xml:space="preserve"> 10)</w:t>
      </w:r>
    </w:p>
    <w:p w:rsidR="00BC5E08" w:rsidRPr="00E30F33" w:rsidRDefault="00BC5E08" w:rsidP="001A5B9A">
      <w:pPr>
        <w:pStyle w:val="ListParagraph"/>
        <w:numPr>
          <w:ilvl w:val="0"/>
          <w:numId w:val="21"/>
        </w:numPr>
        <w:rPr>
          <w:b/>
        </w:rPr>
      </w:pPr>
      <w:r w:rsidRPr="00E30F33">
        <w:rPr>
          <w:i/>
          <w:iCs/>
        </w:rPr>
        <w:t>P</w:t>
      </w:r>
      <w:r w:rsidRPr="00E30F33">
        <w:t>(</w:t>
      </w:r>
      <w:r w:rsidRPr="00E30F33">
        <w:rPr>
          <w:i/>
          <w:iCs/>
        </w:rPr>
        <w:t xml:space="preserve">X </w:t>
      </w:r>
      <w:r w:rsidRPr="00E30F33">
        <w:t xml:space="preserve"> &gt;10- 0.5) = </w:t>
      </w:r>
      <w:r w:rsidRPr="00E30F33">
        <w:rPr>
          <w:i/>
          <w:iCs/>
        </w:rPr>
        <w:t>P</w:t>
      </w:r>
      <w:r w:rsidRPr="00E30F33">
        <w:t>(</w:t>
      </w:r>
      <w:r w:rsidRPr="00E30F33">
        <w:rPr>
          <w:i/>
          <w:iCs/>
        </w:rPr>
        <w:t xml:space="preserve">X </w:t>
      </w:r>
      <w:r w:rsidRPr="00E30F33">
        <w:t xml:space="preserve"> &gt;9.5)</w:t>
      </w:r>
    </w:p>
    <w:p w:rsidR="00BC5E08" w:rsidRPr="00E30F33" w:rsidRDefault="00BC5E08" w:rsidP="001A5B9A">
      <w:pPr>
        <w:pStyle w:val="ListParagraph"/>
        <w:numPr>
          <w:ilvl w:val="0"/>
          <w:numId w:val="21"/>
        </w:numPr>
      </w:pPr>
      <w:r w:rsidRPr="00E30F33">
        <w:object w:dxaOrig="2520" w:dyaOrig="620">
          <v:shape id="_x0000_i1322" type="#_x0000_t75" style="width:126.75pt;height:30.75pt" o:ole="">
            <v:imagedata r:id="rId597" o:title=""/>
          </v:shape>
          <o:OLEObject Type="Embed" ProgID="Equation.3" ShapeID="_x0000_i1322" DrawAspect="Content" ObjectID="_1579013955" r:id="rId598"/>
        </w:object>
      </w:r>
    </w:p>
    <w:p w:rsidR="00364B6E" w:rsidRPr="00E30F33" w:rsidRDefault="00BC5E08" w:rsidP="001A5B9A">
      <w:pPr>
        <w:pStyle w:val="ListParagraph"/>
        <w:numPr>
          <w:ilvl w:val="0"/>
          <w:numId w:val="21"/>
        </w:numPr>
        <w:rPr>
          <w:b/>
        </w:rPr>
      </w:pPr>
      <w:r w:rsidRPr="00E30F33">
        <w:t xml:space="preserve">The area to the left of </w:t>
      </w:r>
      <w:r w:rsidRPr="00E30F33">
        <w:rPr>
          <w:i/>
          <w:iCs/>
        </w:rPr>
        <w:t xml:space="preserve">z </w:t>
      </w:r>
      <w:r w:rsidR="00364B6E" w:rsidRPr="00E30F33">
        <w:t>=-2.48</w:t>
      </w:r>
      <w:r w:rsidRPr="00E30F33">
        <w:t xml:space="preserve"> is </w:t>
      </w:r>
      <w:r w:rsidR="00364B6E" w:rsidRPr="00E30F33">
        <w:t>1-0.0066=</w:t>
      </w:r>
      <w:r w:rsidRPr="00E30F33">
        <w:t xml:space="preserve"> </w:t>
      </w:r>
      <w:r w:rsidR="00364B6E" w:rsidRPr="00E30F33">
        <w:t>99.34</w:t>
      </w:r>
    </w:p>
    <w:p w:rsidR="00BC5E08" w:rsidRPr="00E30F33" w:rsidRDefault="00BC5E08" w:rsidP="001A5B9A">
      <w:pPr>
        <w:pStyle w:val="ListParagraph"/>
      </w:pPr>
      <w:r w:rsidRPr="00E30F33">
        <w:t>It can be concluded, then, that the probability of 10 or more widowed people in a</w:t>
      </w:r>
      <w:r w:rsidRPr="00E30F33">
        <w:br/>
        <w:t>ran</w:t>
      </w:r>
      <w:r w:rsidR="00364B6E" w:rsidRPr="00E30F33">
        <w:t>dom sample of 200 Medical Association</w:t>
      </w:r>
      <w:r w:rsidRPr="00E30F33">
        <w:t xml:space="preserve"> members is 99.34%</w:t>
      </w:r>
    </w:p>
    <w:p w:rsidR="005019FE" w:rsidRPr="00E30F33" w:rsidRDefault="005019FE" w:rsidP="001A5B9A">
      <w:r w:rsidRPr="00E30F33">
        <w:t xml:space="preserve">Trial </w:t>
      </w:r>
    </w:p>
    <w:p w:rsidR="005019FE" w:rsidRPr="00E30F33" w:rsidRDefault="005019FE" w:rsidP="001A5B9A">
      <w:r w:rsidRPr="00E30F33">
        <w:t>If a baseball player’s batting average is 0.320 (32%), find the probability that the player</w:t>
      </w:r>
      <w:r w:rsidRPr="00E30F33">
        <w:br/>
        <w:t>will get at most 26 hits in 100 times at bat.</w:t>
      </w:r>
    </w:p>
    <w:p w:rsidR="0094538D" w:rsidRDefault="0094538D" w:rsidP="001A5B9A"/>
    <w:p w:rsidR="0094538D" w:rsidRDefault="0094538D" w:rsidP="001A5B9A"/>
    <w:p w:rsidR="0094538D" w:rsidRDefault="0094538D" w:rsidP="001A5B9A"/>
    <w:p w:rsidR="0094538D" w:rsidRDefault="0094538D" w:rsidP="001A5B9A"/>
    <w:p w:rsidR="0094538D" w:rsidRDefault="0094538D" w:rsidP="001A5B9A"/>
    <w:p w:rsidR="0094538D" w:rsidRDefault="0094538D" w:rsidP="001A5B9A"/>
    <w:p w:rsidR="005019FE" w:rsidRPr="00E30F33" w:rsidRDefault="0094538D" w:rsidP="001A5B9A">
      <w:pPr>
        <w:pStyle w:val="Heading2"/>
      </w:pPr>
      <w:bookmarkStart w:id="7" w:name="_Toc504549198"/>
      <w:r>
        <w:t>SESSION 2.2:</w:t>
      </w:r>
      <w:r>
        <w:tab/>
      </w:r>
      <w:r w:rsidR="001A5B9A">
        <w:t>Normal A</w:t>
      </w:r>
      <w:r w:rsidR="004F55B0" w:rsidRPr="00E30F33">
        <w:t>pproximation to Poisson Distribution</w:t>
      </w:r>
      <w:bookmarkEnd w:id="7"/>
    </w:p>
    <w:p w:rsidR="00AB1AE1" w:rsidRPr="00E30F33" w:rsidRDefault="00F72FC1" w:rsidP="001A5B9A">
      <w:r w:rsidRPr="00E30F33">
        <w:t>The normal distribution can also be used to approximate the Poisson distribution whenever the parameter λ, the expected number of successes, equals or exceeds 5. Since the value of the mean and the variance of a Poisson distribution are the same,</w:t>
      </w:r>
    </w:p>
    <w:p w:rsidR="00F72FC1" w:rsidRPr="00E30F33" w:rsidRDefault="00F72FC1" w:rsidP="001A5B9A">
      <w:r w:rsidRPr="00E30F33">
        <w:object w:dxaOrig="1180" w:dyaOrig="360">
          <v:shape id="_x0000_i1323" type="#_x0000_t75" style="width:59.25pt;height:18pt" o:ole="">
            <v:imagedata r:id="rId599" o:title=""/>
          </v:shape>
          <o:OLEObject Type="Embed" ProgID="Equation.3" ShapeID="_x0000_i1323" DrawAspect="Content" ObjectID="_1579013956" r:id="rId600"/>
        </w:object>
      </w:r>
    </w:p>
    <w:p w:rsidR="00F72FC1" w:rsidRPr="00E30F33" w:rsidRDefault="00F72FC1" w:rsidP="001A5B9A">
      <w:r w:rsidRPr="00E30F33">
        <w:t>Then the standard deviation is</w:t>
      </w:r>
    </w:p>
    <w:p w:rsidR="00F72FC1" w:rsidRPr="00E30F33" w:rsidRDefault="00F72FC1" w:rsidP="001A5B9A">
      <w:r w:rsidRPr="00E30F33">
        <w:object w:dxaOrig="820" w:dyaOrig="360">
          <v:shape id="_x0000_i1324" type="#_x0000_t75" style="width:41.25pt;height:18pt" o:ole="">
            <v:imagedata r:id="rId601" o:title=""/>
          </v:shape>
          <o:OLEObject Type="Embed" ProgID="Equation.3" ShapeID="_x0000_i1324" DrawAspect="Content" ObjectID="_1579013957" r:id="rId602"/>
        </w:object>
      </w:r>
    </w:p>
    <w:p w:rsidR="00F72FC1" w:rsidRPr="00E30F33" w:rsidRDefault="00F72FC1" w:rsidP="001A5B9A">
      <w:r w:rsidRPr="00E30F33">
        <w:t>Substituting into the transformation Equation</w:t>
      </w:r>
    </w:p>
    <w:p w:rsidR="00F72FC1" w:rsidRPr="00E30F33" w:rsidRDefault="00F72FC1" w:rsidP="001A5B9A">
      <w:r w:rsidRPr="00E30F33">
        <w:object w:dxaOrig="1140" w:dyaOrig="620">
          <v:shape id="_x0000_i1325" type="#_x0000_t75" style="width:57.75pt;height:30.75pt" o:ole="">
            <v:imagedata r:id="rId603" o:title=""/>
          </v:shape>
          <o:OLEObject Type="Embed" ProgID="Equation.3" ShapeID="_x0000_i1325" DrawAspect="Content" ObjectID="_1579013958" r:id="rId604"/>
        </w:object>
      </w:r>
    </w:p>
    <w:p w:rsidR="00A1069C" w:rsidRPr="00E30F33" w:rsidRDefault="005402E1" w:rsidP="001A5B9A">
      <w:r w:rsidRPr="00E30F33">
        <w:object w:dxaOrig="1120" w:dyaOrig="660">
          <v:shape id="_x0000_i1326" type="#_x0000_t75" style="width:55.5pt;height:33pt" o:ole="">
            <v:imagedata r:id="rId605" o:title=""/>
          </v:shape>
          <o:OLEObject Type="Embed" ProgID="Equation.3" ShapeID="_x0000_i1326" DrawAspect="Content" ObjectID="_1579013959" r:id="rId606"/>
        </w:object>
      </w:r>
    </w:p>
    <w:p w:rsidR="005402E1" w:rsidRPr="00E30F33" w:rsidRDefault="005402E1" w:rsidP="001A5B9A">
      <w:r w:rsidRPr="00E30F33">
        <w:t>so that, for large enough λ, the random variable Z is approximately normally distributed. Hence, to find approximate probabilities corresponding to the values of the Poisson r</w:t>
      </w:r>
      <w:r w:rsidR="00A1069C" w:rsidRPr="00E30F33">
        <w:t>andom variable X the Equation below</w:t>
      </w:r>
      <w:r w:rsidRPr="00E30F33">
        <w:t xml:space="preserve"> is used</w:t>
      </w:r>
    </w:p>
    <w:p w:rsidR="00A1069C" w:rsidRPr="00E30F33" w:rsidRDefault="00A1069C" w:rsidP="001A5B9A">
      <w:r w:rsidRPr="00E30F33">
        <w:object w:dxaOrig="1219" w:dyaOrig="660">
          <v:shape id="_x0000_i1327" type="#_x0000_t75" style="width:60.75pt;height:33pt" o:ole="">
            <v:imagedata r:id="rId607" o:title=""/>
          </v:shape>
          <o:OLEObject Type="Embed" ProgID="Equation.3" ShapeID="_x0000_i1327" DrawAspect="Content" ObjectID="_1579013960" r:id="rId608"/>
        </w:object>
      </w:r>
    </w:p>
    <w:p w:rsidR="00A1069C" w:rsidRPr="00E43FE1" w:rsidRDefault="00A1069C" w:rsidP="001A5B9A">
      <w:r w:rsidRPr="00E30F33">
        <w:t>where λ = expected number of successes or mean of the Poisson distribution σ =</w:t>
      </w:r>
      <w:r w:rsidRPr="00E30F33">
        <w:rPr>
          <w:position w:val="-8"/>
        </w:rPr>
        <w:object w:dxaOrig="400" w:dyaOrig="360">
          <v:shape id="_x0000_i1328" type="#_x0000_t75" style="width:20.25pt;height:18pt" o:ole="">
            <v:imagedata r:id="rId609" o:title=""/>
          </v:shape>
          <o:OLEObject Type="Embed" ProgID="Equation.3" ShapeID="_x0000_i1328" DrawAspect="Content" ObjectID="_1579013961" r:id="rId610"/>
        </w:object>
      </w:r>
      <w:r w:rsidRPr="00E30F33">
        <w:t xml:space="preserve"> , the standard deviation of the Poisson distribution</w:t>
      </w:r>
      <w:r w:rsidR="00E43FE1">
        <w:t xml:space="preserve">; </w:t>
      </w:r>
      <w:r w:rsidRPr="00E30F33">
        <w:rPr>
          <w:position w:val="-12"/>
        </w:rPr>
        <w:object w:dxaOrig="360" w:dyaOrig="360">
          <v:shape id="_x0000_i1329" type="#_x0000_t75" style="width:18pt;height:18pt" o:ole="">
            <v:imagedata r:id="rId611" o:title=""/>
          </v:shape>
          <o:OLEObject Type="Embed" ProgID="Equation.3" ShapeID="_x0000_i1329" DrawAspect="Content" ObjectID="_1579013962" r:id="rId612"/>
        </w:object>
      </w:r>
      <w:r w:rsidRPr="00E30F33">
        <w:t xml:space="preserve"> = adjusted number of successes, x, for the discrete random variable X, such that </w:t>
      </w:r>
      <w:r w:rsidRPr="00E30F33">
        <w:rPr>
          <w:position w:val="-12"/>
        </w:rPr>
        <w:object w:dxaOrig="360" w:dyaOrig="360">
          <v:shape id="_x0000_i1330" type="#_x0000_t75" style="width:18pt;height:18pt" o:ole="">
            <v:imagedata r:id="rId613" o:title=""/>
          </v:shape>
          <o:OLEObject Type="Embed" ProgID="Equation.3" ShapeID="_x0000_i1330" DrawAspect="Content" ObjectID="_1579013963" r:id="rId614"/>
        </w:object>
      </w:r>
      <w:r w:rsidRPr="00E30F33">
        <w:t xml:space="preserve">= X- 0.5 or </w:t>
      </w:r>
      <w:r w:rsidRPr="00E30F33">
        <w:rPr>
          <w:position w:val="-12"/>
        </w:rPr>
        <w:object w:dxaOrig="360" w:dyaOrig="360">
          <v:shape id="_x0000_i1331" type="#_x0000_t75" style="width:18pt;height:18pt" o:ole="">
            <v:imagedata r:id="rId613" o:title=""/>
          </v:shape>
          <o:OLEObject Type="Embed" ProgID="Equation.3" ShapeID="_x0000_i1331" DrawAspect="Content" ObjectID="_1579013964" r:id="rId615"/>
        </w:object>
      </w:r>
      <w:r w:rsidRPr="00E30F33">
        <w:t xml:space="preserve"> = X + 0.5     as appropriate (</w:t>
      </w:r>
      <w:r w:rsidRPr="00E30F33">
        <w:rPr>
          <w:shd w:val="clear" w:color="auto" w:fill="FFFFFF"/>
        </w:rPr>
        <w:t>apply continuity correction)</w:t>
      </w:r>
    </w:p>
    <w:p w:rsidR="00E43FE1" w:rsidRDefault="00E43FE1" w:rsidP="001A5B9A">
      <w:pPr>
        <w:rPr>
          <w:shd w:val="clear" w:color="auto" w:fill="FFFFFF"/>
        </w:rPr>
      </w:pPr>
    </w:p>
    <w:p w:rsidR="00E43FE1" w:rsidRDefault="00E43FE1" w:rsidP="001A5B9A">
      <w:pPr>
        <w:rPr>
          <w:shd w:val="clear" w:color="auto" w:fill="FFFFFF"/>
        </w:rPr>
      </w:pPr>
    </w:p>
    <w:p w:rsidR="00E43FE1" w:rsidRDefault="00E43FE1" w:rsidP="001A5B9A">
      <w:pPr>
        <w:rPr>
          <w:shd w:val="clear" w:color="auto" w:fill="FFFFFF"/>
        </w:rPr>
      </w:pPr>
    </w:p>
    <w:p w:rsidR="0052447B" w:rsidRPr="00E30F33" w:rsidRDefault="0052447B" w:rsidP="001A5B9A">
      <w:pPr>
        <w:rPr>
          <w:shd w:val="clear" w:color="auto" w:fill="FFFFFF"/>
        </w:rPr>
      </w:pPr>
      <w:r w:rsidRPr="00E30F33">
        <w:rPr>
          <w:shd w:val="clear" w:color="auto" w:fill="FFFFFF"/>
        </w:rPr>
        <w:t xml:space="preserve">Example </w:t>
      </w:r>
    </w:p>
    <w:p w:rsidR="0052447B" w:rsidRPr="00E30F33" w:rsidRDefault="0052447B" w:rsidP="001A5B9A">
      <w:pPr>
        <w:rPr>
          <w:shd w:val="clear" w:color="auto" w:fill="FFFFFF"/>
        </w:rPr>
      </w:pPr>
      <w:r w:rsidRPr="00E30F33">
        <w:rPr>
          <w:shd w:val="clear" w:color="auto" w:fill="FFFFFF"/>
        </w:rPr>
        <w:t>In a lab</w:t>
      </w:r>
      <w:r w:rsidRPr="00E30F33">
        <w:rPr>
          <w:rStyle w:val="apple-converted-space"/>
          <w:shd w:val="clear" w:color="auto" w:fill="FFFFFF"/>
        </w:rPr>
        <w:t> </w:t>
      </w:r>
      <w:r w:rsidRPr="00E30F33">
        <w:rPr>
          <w:shd w:val="clear" w:color="auto" w:fill="FFFFFF"/>
        </w:rPr>
        <w:t>there are 45 accidents per year and the number of accidents per year follows a Poisson distribution. Use the normal approximation to find the probability that there are more than 50 accidents in a year.</w:t>
      </w:r>
    </w:p>
    <w:p w:rsidR="0052447B" w:rsidRPr="00E30F33" w:rsidRDefault="0052447B" w:rsidP="001A5B9A">
      <w:pPr>
        <w:rPr>
          <w:shd w:val="clear" w:color="auto" w:fill="FFFFFF"/>
        </w:rPr>
      </w:pPr>
      <w:r w:rsidRPr="00E30F33">
        <w:rPr>
          <w:shd w:val="clear" w:color="auto" w:fill="FFFFFF"/>
        </w:rPr>
        <w:t>Solution</w:t>
      </w:r>
    </w:p>
    <w:p w:rsidR="0052447B" w:rsidRPr="00E30F33" w:rsidRDefault="0052447B" w:rsidP="001A5B9A">
      <w:pPr>
        <w:rPr>
          <w:lang w:eastAsia="en-CA"/>
        </w:rPr>
      </w:pPr>
      <w:r w:rsidRPr="00E30F33">
        <w:rPr>
          <w:lang w:eastAsia="en-CA"/>
        </w:rPr>
        <w:t>Because λ &gt; 20 a normal approximation can be used.</w:t>
      </w:r>
    </w:p>
    <w:p w:rsidR="0052447B" w:rsidRPr="00E30F33" w:rsidRDefault="0052447B" w:rsidP="001A5B9A">
      <w:pPr>
        <w:rPr>
          <w:lang w:eastAsia="en-CA"/>
        </w:rPr>
      </w:pPr>
      <w:r w:rsidRPr="00E30F33">
        <w:rPr>
          <w:lang w:eastAsia="en-CA"/>
        </w:rPr>
        <w:t>Let X be the random variable of the number of accidents per year.</w:t>
      </w:r>
    </w:p>
    <w:p w:rsidR="0052447B" w:rsidRPr="00E30F33" w:rsidRDefault="0052447B" w:rsidP="001A5B9A">
      <w:pPr>
        <w:rPr>
          <w:lang w:eastAsia="en-CA"/>
        </w:rPr>
      </w:pPr>
      <w:r w:rsidRPr="00E30F33">
        <w:rPr>
          <w:lang w:eastAsia="en-CA"/>
        </w:rPr>
        <w:t>To find P(X &gt; 50 ) apply a continuity correction and find P(X &gt; 50.5)</w:t>
      </w:r>
    </w:p>
    <w:p w:rsidR="0052447B" w:rsidRPr="00E30F33" w:rsidRDefault="0052447B" w:rsidP="001A5B9A">
      <w:pPr>
        <w:rPr>
          <w:lang w:eastAsia="en-CA"/>
        </w:rPr>
      </w:pPr>
      <w:r w:rsidRPr="00E30F33">
        <w:rPr>
          <w:lang w:eastAsia="en-CA"/>
        </w:rPr>
        <w:t>For the normal approximation μ = λ = 45 and σ = √ λ = 6.71 (to 3 s. f.)</w:t>
      </w:r>
    </w:p>
    <w:p w:rsidR="0052447B" w:rsidRPr="00E30F33" w:rsidRDefault="0052447B" w:rsidP="001A5B9A">
      <w:pPr>
        <w:rPr>
          <w:shd w:val="clear" w:color="auto" w:fill="FFFFFF"/>
        </w:rPr>
      </w:pPr>
      <w:r w:rsidRPr="00E30F33">
        <w:rPr>
          <w:shd w:val="clear" w:color="auto" w:fill="FFFFFF"/>
        </w:rPr>
        <w:object w:dxaOrig="3120" w:dyaOrig="620">
          <v:shape id="_x0000_i1332" type="#_x0000_t75" style="width:156pt;height:30.75pt" o:ole="">
            <v:imagedata r:id="rId616" o:title=""/>
          </v:shape>
          <o:OLEObject Type="Embed" ProgID="Equation.3" ShapeID="_x0000_i1332" DrawAspect="Content" ObjectID="_1579013965" r:id="rId617"/>
        </w:object>
      </w:r>
      <w:r w:rsidR="001A5B9A">
        <w:rPr>
          <w:shd w:val="clear" w:color="auto" w:fill="FFFFFF"/>
        </w:rPr>
        <w:t>)</w:t>
      </w:r>
    </w:p>
    <w:p w:rsidR="0052447B" w:rsidRPr="00E30F33" w:rsidRDefault="0052447B" w:rsidP="001A5B9A">
      <w:pPr>
        <w:rPr>
          <w:shd w:val="clear" w:color="auto" w:fill="FFFFFF"/>
        </w:rPr>
      </w:pPr>
      <w:r w:rsidRPr="00E30F33">
        <w:rPr>
          <w:shd w:val="clear" w:color="auto" w:fill="FFFFFF"/>
        </w:rPr>
        <w:t xml:space="preserve">  </w:t>
      </w:r>
      <w:r w:rsidRPr="00E30F33">
        <w:rPr>
          <w:shd w:val="clear" w:color="auto" w:fill="FFFFFF"/>
        </w:rPr>
        <w:tab/>
      </w:r>
      <w:r w:rsidRPr="00E30F33">
        <w:rPr>
          <w:shd w:val="clear" w:color="auto" w:fill="FFFFFF"/>
        </w:rPr>
        <w:tab/>
        <w:t>=</w:t>
      </w:r>
      <w:r w:rsidRPr="00E30F33">
        <w:rPr>
          <w:shd w:val="clear" w:color="auto" w:fill="FFFFFF"/>
        </w:rPr>
        <w:object w:dxaOrig="1359" w:dyaOrig="320">
          <v:shape id="_x0000_i1333" type="#_x0000_t75" style="width:67.5pt;height:16.5pt" o:ole="">
            <v:imagedata r:id="rId618" o:title=""/>
          </v:shape>
          <o:OLEObject Type="Embed" ProgID="Equation.3" ShapeID="_x0000_i1333" DrawAspect="Content" ObjectID="_1579013966" r:id="rId619"/>
        </w:object>
      </w:r>
    </w:p>
    <w:p w:rsidR="0052447B" w:rsidRPr="00E30F33" w:rsidRDefault="0052447B" w:rsidP="001A5B9A">
      <w:pPr>
        <w:rPr>
          <w:shd w:val="clear" w:color="auto" w:fill="FFFFFF"/>
        </w:rPr>
      </w:pPr>
      <w:r w:rsidRPr="00E30F33">
        <w:rPr>
          <w:shd w:val="clear" w:color="auto" w:fill="FFFFFF"/>
        </w:rPr>
        <w:tab/>
      </w:r>
      <w:r w:rsidRPr="00E30F33">
        <w:rPr>
          <w:shd w:val="clear" w:color="auto" w:fill="FFFFFF"/>
        </w:rPr>
        <w:tab/>
        <w:t>=0.2061</w:t>
      </w:r>
    </w:p>
    <w:p w:rsidR="0052447B" w:rsidRPr="00E30F33" w:rsidRDefault="0052447B" w:rsidP="001A5B9A">
      <w:pPr>
        <w:rPr>
          <w:shd w:val="clear" w:color="auto" w:fill="FFFFFF"/>
        </w:rPr>
      </w:pPr>
      <w:r w:rsidRPr="00E30F33">
        <w:rPr>
          <w:rStyle w:val="Strong"/>
          <w:b w:val="0"/>
          <w:shd w:val="clear" w:color="auto" w:fill="FFFFFF"/>
        </w:rPr>
        <w:t>The probability that there are more than 50 accidents in a year is 0.2061</w:t>
      </w:r>
    </w:p>
    <w:p w:rsidR="006C396D" w:rsidRPr="00E30F33" w:rsidRDefault="006C396D" w:rsidP="001A5B9A">
      <w:pPr>
        <w:rPr>
          <w:shd w:val="clear" w:color="auto" w:fill="FFFFFF"/>
        </w:rPr>
      </w:pPr>
    </w:p>
    <w:p w:rsidR="0052447B" w:rsidRPr="00E30F33" w:rsidRDefault="0052447B" w:rsidP="001A5B9A">
      <w:pPr>
        <w:rPr>
          <w:shd w:val="clear" w:color="auto" w:fill="FFFFFF"/>
        </w:rPr>
      </w:pPr>
    </w:p>
    <w:p w:rsidR="0052447B" w:rsidRPr="00E30F33" w:rsidRDefault="0052447B" w:rsidP="001A5B9A"/>
    <w:p w:rsidR="00E43FE1" w:rsidRDefault="00E43FE1" w:rsidP="001A5B9A"/>
    <w:p w:rsidR="00E43FE1" w:rsidRDefault="00E43FE1" w:rsidP="001A5B9A"/>
    <w:p w:rsidR="009A4329" w:rsidRDefault="009A4329" w:rsidP="001A5B9A"/>
    <w:p w:rsidR="003E7713" w:rsidRPr="003E7713" w:rsidRDefault="003E7713" w:rsidP="001A5B9A">
      <w:pPr>
        <w:rPr>
          <w:b/>
          <w:color w:val="231F20"/>
        </w:rPr>
      </w:pPr>
    </w:p>
    <w:p w:rsidR="001A5B9A" w:rsidRDefault="001A5B9A" w:rsidP="001A5B9A">
      <w:pPr>
        <w:pStyle w:val="Title"/>
      </w:pPr>
      <w:r>
        <w:t>UNIT 3</w:t>
      </w:r>
      <w:r w:rsidR="00916362">
        <w:tab/>
      </w:r>
    </w:p>
    <w:p w:rsidR="00916362" w:rsidRPr="001A5B9A" w:rsidRDefault="004F55B0" w:rsidP="001A5B9A">
      <w:pPr>
        <w:pStyle w:val="Heading1"/>
        <w:rPr>
          <w:color w:val="auto"/>
        </w:rPr>
      </w:pPr>
      <w:bookmarkStart w:id="8" w:name="_Toc504549199"/>
      <w:r w:rsidRPr="00E30F33">
        <w:t xml:space="preserve">SAMPLING </w:t>
      </w:r>
      <w:r w:rsidR="00E83781" w:rsidRPr="00E30F33">
        <w:t>METHODS</w:t>
      </w:r>
      <w:bookmarkEnd w:id="8"/>
    </w:p>
    <w:p w:rsidR="004F55B0" w:rsidRPr="00E30F33" w:rsidRDefault="003934DC" w:rsidP="001A5B9A">
      <w:pPr>
        <w:pStyle w:val="Heading2"/>
      </w:pPr>
      <w:bookmarkStart w:id="9" w:name="_Toc504549200"/>
      <w:r>
        <w:t xml:space="preserve">SESSION 3.1: </w:t>
      </w:r>
      <w:r w:rsidR="002B7E5B" w:rsidRPr="00E30F33">
        <w:t>Introduction</w:t>
      </w:r>
      <w:r>
        <w:t xml:space="preserve"> and Definition of Terms</w:t>
      </w:r>
      <w:bookmarkEnd w:id="9"/>
    </w:p>
    <w:p w:rsidR="002B7E5B" w:rsidRPr="00E30F33" w:rsidRDefault="002B7E5B" w:rsidP="001A5B9A">
      <w:r w:rsidRPr="00E30F33">
        <w:t>Sampling involves the selection of a number of a study units from a defined population. The population is too large for us to consider collecting information from all its members. If the whole population is taken there is no need of statistical inference. Usually, a representative subgroup of the population (sample) is included in the investigation. A representative sample has all the important characteristics of the population from which it is drawn</w:t>
      </w:r>
    </w:p>
    <w:p w:rsidR="002B7E5B" w:rsidRPr="00E30F33" w:rsidRDefault="002B7E5B" w:rsidP="001A5B9A">
      <w:r w:rsidRPr="00E30F33">
        <w:t>Advantages of samples</w:t>
      </w:r>
    </w:p>
    <w:p w:rsidR="002B7E5B" w:rsidRPr="00E30F33" w:rsidRDefault="002B7E5B" w:rsidP="001A5B9A">
      <w:pPr>
        <w:pStyle w:val="ListParagraph"/>
        <w:numPr>
          <w:ilvl w:val="0"/>
          <w:numId w:val="22"/>
        </w:numPr>
        <w:rPr>
          <w:b/>
          <w:bCs/>
        </w:rPr>
      </w:pPr>
      <w:r w:rsidRPr="00E30F33">
        <w:t xml:space="preserve"> cost - sampling saves time, labour and money</w:t>
      </w:r>
    </w:p>
    <w:p w:rsidR="002B7E5B" w:rsidRPr="001A5B9A" w:rsidRDefault="002B7E5B" w:rsidP="001A5B9A">
      <w:pPr>
        <w:pStyle w:val="ListParagraph"/>
        <w:numPr>
          <w:ilvl w:val="0"/>
          <w:numId w:val="22"/>
        </w:numPr>
        <w:rPr>
          <w:b/>
          <w:bCs/>
        </w:rPr>
      </w:pPr>
      <w:r w:rsidRPr="00E30F33">
        <w:t xml:space="preserve"> quality of data - more time and effort can be spent on getting reliable data on each individual included in the sample.- Due to the use of better trained personnel, more careful supervision and processing a sample can actually produce precise results</w:t>
      </w:r>
    </w:p>
    <w:p w:rsidR="001A5B9A" w:rsidRPr="001A5B9A" w:rsidRDefault="001A5B9A" w:rsidP="001A5B9A">
      <w:pPr>
        <w:pStyle w:val="ListParagraph"/>
      </w:pPr>
    </w:p>
    <w:p w:rsidR="002B7E5B" w:rsidRPr="00E30F33" w:rsidRDefault="002B7E5B" w:rsidP="001A5B9A">
      <w:r w:rsidRPr="00E30F33">
        <w:t>If we have to draw a sample, we will be confronted with the following questions:</w:t>
      </w:r>
    </w:p>
    <w:p w:rsidR="002B7E5B" w:rsidRPr="00E30F33" w:rsidRDefault="002B7E5B" w:rsidP="001A5B9A">
      <w:pPr>
        <w:pStyle w:val="ListParagraph"/>
        <w:numPr>
          <w:ilvl w:val="0"/>
          <w:numId w:val="23"/>
        </w:numPr>
      </w:pPr>
      <w:r w:rsidRPr="00E30F33">
        <w:t xml:space="preserve"> What is the group of people (population) from which we want to draw a sample?</w:t>
      </w:r>
    </w:p>
    <w:p w:rsidR="002B7E5B" w:rsidRPr="00E30F33" w:rsidRDefault="002B7E5B" w:rsidP="001A5B9A">
      <w:pPr>
        <w:pStyle w:val="ListParagraph"/>
        <w:numPr>
          <w:ilvl w:val="0"/>
          <w:numId w:val="23"/>
        </w:numPr>
      </w:pPr>
      <w:r w:rsidRPr="00E30F33">
        <w:t xml:space="preserve"> How many people do we need in our sample?</w:t>
      </w:r>
    </w:p>
    <w:p w:rsidR="002B7E5B" w:rsidRPr="00E30F33" w:rsidRDefault="002B7E5B" w:rsidP="001A5B9A">
      <w:pPr>
        <w:pStyle w:val="ListParagraph"/>
        <w:numPr>
          <w:ilvl w:val="0"/>
          <w:numId w:val="23"/>
        </w:numPr>
      </w:pPr>
      <w:r w:rsidRPr="00E30F33">
        <w:t>How will these people be selected?</w:t>
      </w:r>
    </w:p>
    <w:p w:rsidR="002B7E5B" w:rsidRPr="00E30F33" w:rsidRDefault="002B7E5B" w:rsidP="001A5B9A">
      <w:r w:rsidRPr="00E30F33">
        <w:t>Apart from persons, a population may consist of mosquitoes, villages, institutions, etc.</w:t>
      </w:r>
    </w:p>
    <w:p w:rsidR="00082E4B" w:rsidRDefault="00082E4B" w:rsidP="001A5B9A"/>
    <w:p w:rsidR="00082E4B" w:rsidRDefault="00082E4B" w:rsidP="001A5B9A"/>
    <w:p w:rsidR="002B7E5B" w:rsidRPr="00E30F33" w:rsidRDefault="002B7E5B" w:rsidP="001A5B9A">
      <w:r w:rsidRPr="00E30F33">
        <w:lastRenderedPageBreak/>
        <w:t>Common terms used in sampling</w:t>
      </w:r>
    </w:p>
    <w:p w:rsidR="00082E4B" w:rsidRPr="00082E4B" w:rsidRDefault="002B7E5B" w:rsidP="001A5B9A">
      <w:pPr>
        <w:pStyle w:val="ListParagraph"/>
        <w:numPr>
          <w:ilvl w:val="0"/>
          <w:numId w:val="46"/>
        </w:numPr>
        <w:rPr>
          <w:b/>
          <w:bCs/>
        </w:rPr>
      </w:pPr>
      <w:r w:rsidRPr="00082E4B">
        <w:rPr>
          <w:b/>
          <w:bCs/>
          <w:i/>
        </w:rPr>
        <w:t>Reference population (also called source population or target population)</w:t>
      </w:r>
      <w:r w:rsidRPr="00082E4B">
        <w:rPr>
          <w:b/>
          <w:bCs/>
        </w:rPr>
        <w:t xml:space="preserve"> - </w:t>
      </w:r>
      <w:r w:rsidRPr="00082E4B">
        <w:t>the population of interest, to which the investigators would like to generalize the results of the study, and from which a</w:t>
      </w:r>
      <w:r w:rsidR="001759D6" w:rsidRPr="00082E4B">
        <w:rPr>
          <w:b/>
          <w:bCs/>
        </w:rPr>
        <w:t xml:space="preserve"> </w:t>
      </w:r>
      <w:r w:rsidRPr="00082E4B">
        <w:t>representative sample is to be drawn.</w:t>
      </w:r>
    </w:p>
    <w:p w:rsidR="00082E4B" w:rsidRPr="00082E4B" w:rsidRDefault="00082E4B" w:rsidP="001A5B9A">
      <w:pPr>
        <w:pStyle w:val="ListParagraph"/>
      </w:pPr>
    </w:p>
    <w:p w:rsidR="00082E4B" w:rsidRPr="00082E4B" w:rsidRDefault="002B7E5B" w:rsidP="001A5B9A">
      <w:pPr>
        <w:pStyle w:val="ListParagraph"/>
        <w:numPr>
          <w:ilvl w:val="0"/>
          <w:numId w:val="46"/>
        </w:numPr>
        <w:rPr>
          <w:b/>
          <w:bCs/>
        </w:rPr>
      </w:pPr>
      <w:r w:rsidRPr="00082E4B">
        <w:rPr>
          <w:b/>
          <w:bCs/>
        </w:rPr>
        <w:t xml:space="preserve">Study or sample population </w:t>
      </w:r>
      <w:r w:rsidRPr="00082E4B">
        <w:t>- the population included in the sample.</w:t>
      </w:r>
    </w:p>
    <w:p w:rsidR="00082E4B" w:rsidRPr="00082E4B" w:rsidRDefault="002B7E5B" w:rsidP="001A5B9A">
      <w:pPr>
        <w:pStyle w:val="ListParagraph"/>
        <w:numPr>
          <w:ilvl w:val="0"/>
          <w:numId w:val="46"/>
        </w:numPr>
        <w:rPr>
          <w:b/>
          <w:bCs/>
        </w:rPr>
      </w:pPr>
      <w:r w:rsidRPr="00082E4B">
        <w:rPr>
          <w:b/>
          <w:bCs/>
        </w:rPr>
        <w:t xml:space="preserve">Sampling unit </w:t>
      </w:r>
      <w:r w:rsidRPr="00082E4B">
        <w:t>- the unit of selection in the sampling process</w:t>
      </w:r>
    </w:p>
    <w:p w:rsidR="001759D6" w:rsidRPr="00082E4B" w:rsidRDefault="002B7E5B" w:rsidP="001A5B9A">
      <w:pPr>
        <w:pStyle w:val="ListParagraph"/>
        <w:numPr>
          <w:ilvl w:val="0"/>
          <w:numId w:val="46"/>
        </w:numPr>
        <w:rPr>
          <w:b/>
          <w:bCs/>
        </w:rPr>
      </w:pPr>
      <w:r w:rsidRPr="00082E4B">
        <w:rPr>
          <w:b/>
          <w:bCs/>
        </w:rPr>
        <w:t xml:space="preserve">Study unit </w:t>
      </w:r>
      <w:r w:rsidRPr="00082E4B">
        <w:t>- the unit on which information is collected.</w:t>
      </w:r>
    </w:p>
    <w:p w:rsidR="001759D6" w:rsidRPr="00E30F33" w:rsidRDefault="002B7E5B" w:rsidP="001A5B9A">
      <w:pPr>
        <w:pStyle w:val="ListParagraph"/>
        <w:numPr>
          <w:ilvl w:val="0"/>
          <w:numId w:val="47"/>
        </w:numPr>
      </w:pPr>
      <w:r w:rsidRPr="00E30F33">
        <w:t xml:space="preserve"> the sampling unit is not necessarily the same as the study unit.</w:t>
      </w:r>
    </w:p>
    <w:p w:rsidR="001759D6" w:rsidRPr="00E30F33" w:rsidRDefault="002B7E5B" w:rsidP="001A5B9A">
      <w:pPr>
        <w:pStyle w:val="ListParagraph"/>
        <w:numPr>
          <w:ilvl w:val="0"/>
          <w:numId w:val="47"/>
        </w:numPr>
      </w:pPr>
      <w:r w:rsidRPr="00E30F33">
        <w:t xml:space="preserve"> if the objective is to determine the availability of latrine, then the</w:t>
      </w:r>
      <w:r w:rsidR="008E0454">
        <w:t xml:space="preserve"> </w:t>
      </w:r>
      <w:r w:rsidRPr="00E30F33">
        <w:t>study unit would be the household; if the objective is to determine the</w:t>
      </w:r>
      <w:r w:rsidR="001759D6" w:rsidRPr="00E30F33">
        <w:t xml:space="preserve"> </w:t>
      </w:r>
      <w:r w:rsidRPr="00E30F33">
        <w:t>prevalence of trachoma, then the study unit would be the individual.</w:t>
      </w:r>
    </w:p>
    <w:p w:rsidR="008E0454" w:rsidRDefault="002B7E5B" w:rsidP="001A5B9A">
      <w:pPr>
        <w:pStyle w:val="ListParagraph"/>
        <w:numPr>
          <w:ilvl w:val="0"/>
          <w:numId w:val="46"/>
        </w:numPr>
      </w:pPr>
      <w:r w:rsidRPr="008E0454">
        <w:rPr>
          <w:b/>
          <w:bCs/>
        </w:rPr>
        <w:t xml:space="preserve">Sampling frame </w:t>
      </w:r>
      <w:r w:rsidRPr="008E0454">
        <w:t>- the list of all the units in the reference population,</w:t>
      </w:r>
      <w:r w:rsidR="001759D6" w:rsidRPr="008E0454">
        <w:t xml:space="preserve"> </w:t>
      </w:r>
      <w:r w:rsidRPr="008E0454">
        <w:t xml:space="preserve">from </w:t>
      </w:r>
      <w:r w:rsidR="008E0454">
        <w:t>which a sample is to be picked.</w:t>
      </w:r>
    </w:p>
    <w:p w:rsidR="002B7E5B" w:rsidRPr="008E0454" w:rsidRDefault="002B7E5B" w:rsidP="001A5B9A">
      <w:pPr>
        <w:pStyle w:val="ListParagraph"/>
        <w:numPr>
          <w:ilvl w:val="0"/>
          <w:numId w:val="46"/>
        </w:numPr>
      </w:pPr>
      <w:r w:rsidRPr="008E0454">
        <w:rPr>
          <w:b/>
          <w:bCs/>
        </w:rPr>
        <w:t xml:space="preserve">Sampling fraction (Sampling interval) </w:t>
      </w:r>
      <w:r w:rsidRPr="008E0454">
        <w:t>- the ratio of the number of</w:t>
      </w:r>
      <w:r w:rsidR="001759D6" w:rsidRPr="008E0454">
        <w:t xml:space="preserve"> </w:t>
      </w:r>
      <w:r w:rsidRPr="008E0454">
        <w:t>units in the sample to the number of units in the reference population</w:t>
      </w:r>
      <w:r w:rsidR="001759D6" w:rsidRPr="008E0454">
        <w:t xml:space="preserve"> </w:t>
      </w:r>
      <w:r w:rsidRPr="008E0454">
        <w:rPr>
          <w:b/>
          <w:bCs/>
        </w:rPr>
        <w:t>(n/N)</w:t>
      </w:r>
    </w:p>
    <w:p w:rsidR="0022672D" w:rsidRDefault="0022672D" w:rsidP="001A5B9A"/>
    <w:p w:rsidR="001759D6" w:rsidRPr="00E30F33" w:rsidRDefault="0022672D" w:rsidP="001A5B9A">
      <w:pPr>
        <w:pStyle w:val="Heading2"/>
      </w:pPr>
      <w:bookmarkStart w:id="10" w:name="_Toc504549201"/>
      <w:r>
        <w:t>SESSION 3.2: Sampling M</w:t>
      </w:r>
      <w:r w:rsidR="001759D6" w:rsidRPr="00E30F33">
        <w:t>ethods (Two broad divisions)</w:t>
      </w:r>
      <w:bookmarkEnd w:id="10"/>
    </w:p>
    <w:p w:rsidR="001759D6" w:rsidRPr="0022672D" w:rsidRDefault="001759D6" w:rsidP="001A5B9A">
      <w:pPr>
        <w:pStyle w:val="ListParagraph"/>
        <w:numPr>
          <w:ilvl w:val="0"/>
          <w:numId w:val="48"/>
        </w:numPr>
      </w:pPr>
      <w:r w:rsidRPr="0022672D">
        <w:t>Non-probability Sampling Methods</w:t>
      </w:r>
    </w:p>
    <w:p w:rsidR="001759D6" w:rsidRPr="00E30F33" w:rsidRDefault="001759D6" w:rsidP="001A5B9A">
      <w:pPr>
        <w:pStyle w:val="ListParagraph"/>
        <w:numPr>
          <w:ilvl w:val="0"/>
          <w:numId w:val="24"/>
        </w:numPr>
        <w:rPr>
          <w:b/>
          <w:bCs/>
        </w:rPr>
      </w:pPr>
      <w:r w:rsidRPr="00E30F33">
        <w:t xml:space="preserve"> Used when a sampling frame does not exist</w:t>
      </w:r>
    </w:p>
    <w:p w:rsidR="001759D6" w:rsidRPr="00E30F33" w:rsidRDefault="001759D6" w:rsidP="001A5B9A">
      <w:pPr>
        <w:pStyle w:val="ListParagraph"/>
        <w:numPr>
          <w:ilvl w:val="0"/>
          <w:numId w:val="24"/>
        </w:numPr>
        <w:rPr>
          <w:b/>
          <w:bCs/>
        </w:rPr>
      </w:pPr>
      <w:r w:rsidRPr="00E30F33">
        <w:t>No random selection (unrepresentative of the given population)</w:t>
      </w:r>
    </w:p>
    <w:p w:rsidR="001759D6" w:rsidRPr="00E30F33" w:rsidRDefault="001759D6" w:rsidP="001A5B9A">
      <w:pPr>
        <w:pStyle w:val="ListParagraph"/>
        <w:numPr>
          <w:ilvl w:val="0"/>
          <w:numId w:val="24"/>
        </w:numPr>
        <w:rPr>
          <w:b/>
          <w:bCs/>
        </w:rPr>
      </w:pPr>
      <w:r w:rsidRPr="00E30F33">
        <w:t xml:space="preserve"> Inappropriate if the aim is to measure variables and generalize findings obtained from a sample to the population.</w:t>
      </w:r>
    </w:p>
    <w:p w:rsidR="001759D6" w:rsidRPr="00E30F33" w:rsidRDefault="001759D6" w:rsidP="001A5B9A">
      <w:r w:rsidRPr="00E30F33">
        <w:t xml:space="preserve">Two </w:t>
      </w:r>
      <w:r w:rsidR="0022672D">
        <w:t>commonly used</w:t>
      </w:r>
      <w:r w:rsidRPr="00E30F33">
        <w:t xml:space="preserve"> non-probability sampling methods are:</w:t>
      </w:r>
    </w:p>
    <w:p w:rsidR="001759D6" w:rsidRPr="00E30F33" w:rsidRDefault="001759D6" w:rsidP="001A5B9A">
      <w:pPr>
        <w:pStyle w:val="ListParagraph"/>
        <w:numPr>
          <w:ilvl w:val="0"/>
          <w:numId w:val="25"/>
        </w:numPr>
        <w:rPr>
          <w:b/>
          <w:bCs/>
        </w:rPr>
      </w:pPr>
      <w:r w:rsidRPr="00E30F33">
        <w:rPr>
          <w:b/>
          <w:bCs/>
        </w:rPr>
        <w:lastRenderedPageBreak/>
        <w:t xml:space="preserve"> Convenience sampling</w:t>
      </w:r>
      <w:r w:rsidRPr="00E30F33">
        <w:t>: is a method in which for convenience sake the study units that happen to be available at the time of data collection are selected.</w:t>
      </w:r>
    </w:p>
    <w:p w:rsidR="001759D6" w:rsidRPr="00E30F33" w:rsidRDefault="001759D6" w:rsidP="001A5B9A">
      <w:pPr>
        <w:pStyle w:val="ListParagraph"/>
        <w:numPr>
          <w:ilvl w:val="0"/>
          <w:numId w:val="25"/>
        </w:numPr>
        <w:rPr>
          <w:b/>
          <w:bCs/>
        </w:rPr>
      </w:pPr>
      <w:r w:rsidRPr="00E30F33">
        <w:rPr>
          <w:b/>
          <w:bCs/>
        </w:rPr>
        <w:t xml:space="preserve"> Quota sampling</w:t>
      </w:r>
      <w:r w:rsidRPr="00E30F33">
        <w:t>: is a method that ensures that a certain number of sample units from different categories with specific characteristics are represented. In this method the investigator interviews as many people in each category of study unit as he can find until he has filled his quota.</w:t>
      </w:r>
    </w:p>
    <w:p w:rsidR="000F4186" w:rsidRPr="00E30F33" w:rsidRDefault="001759D6" w:rsidP="001A5B9A">
      <w:r w:rsidRPr="00E30F33">
        <w:t>Both the above methods do not claim to be representative of the entire population.</w:t>
      </w:r>
    </w:p>
    <w:p w:rsidR="000F4186" w:rsidRPr="00E30F33" w:rsidRDefault="000F4186" w:rsidP="001A5B9A">
      <w:pPr>
        <w:rPr>
          <w:lang w:val="en-US"/>
        </w:rPr>
      </w:pPr>
    </w:p>
    <w:p w:rsidR="001759D6" w:rsidRPr="00E2603B" w:rsidRDefault="0015745D" w:rsidP="001A5B9A">
      <w:pPr>
        <w:pStyle w:val="ListParagraph"/>
        <w:numPr>
          <w:ilvl w:val="0"/>
          <w:numId w:val="48"/>
        </w:numPr>
      </w:pPr>
      <w:r>
        <w:t>Probability Sampling M</w:t>
      </w:r>
      <w:r w:rsidR="001759D6" w:rsidRPr="00E2603B">
        <w:t>ethods</w:t>
      </w:r>
    </w:p>
    <w:p w:rsidR="001759D6" w:rsidRPr="00E30F33" w:rsidRDefault="001759D6" w:rsidP="001A5B9A">
      <w:pPr>
        <w:pStyle w:val="ListParagraph"/>
        <w:numPr>
          <w:ilvl w:val="0"/>
          <w:numId w:val="26"/>
        </w:numPr>
      </w:pPr>
      <w:r w:rsidRPr="00E30F33">
        <w:t>A sampling frame exists or can be compiled.</w:t>
      </w:r>
    </w:p>
    <w:p w:rsidR="001759D6" w:rsidRPr="00E30F33" w:rsidRDefault="001759D6" w:rsidP="001A5B9A">
      <w:pPr>
        <w:pStyle w:val="ListParagraph"/>
        <w:numPr>
          <w:ilvl w:val="0"/>
          <w:numId w:val="26"/>
        </w:numPr>
      </w:pPr>
      <w:r w:rsidRPr="00E30F33">
        <w:t xml:space="preserve"> Involve random selection procedures. All units of the population should have an equal or at least a known chance of being included in the sample.</w:t>
      </w:r>
    </w:p>
    <w:p w:rsidR="001759D6" w:rsidRDefault="001759D6" w:rsidP="001A5B9A">
      <w:pPr>
        <w:pStyle w:val="ListParagraph"/>
        <w:numPr>
          <w:ilvl w:val="0"/>
          <w:numId w:val="26"/>
        </w:numPr>
      </w:pPr>
      <w:r w:rsidRPr="00E30F33">
        <w:t xml:space="preserve"> Generalization is possible (from sample to population)</w:t>
      </w:r>
    </w:p>
    <w:p w:rsidR="008D0B0A" w:rsidRPr="0015745D" w:rsidRDefault="008D0B0A" w:rsidP="001A5B9A">
      <w:r w:rsidRPr="0015745D">
        <w:t>Types of Probability Sampling methods</w:t>
      </w:r>
    </w:p>
    <w:p w:rsidR="001759D6" w:rsidRPr="008D0B0A" w:rsidRDefault="001759D6" w:rsidP="001A5B9A">
      <w:pPr>
        <w:pStyle w:val="ListParagraph"/>
        <w:numPr>
          <w:ilvl w:val="0"/>
          <w:numId w:val="49"/>
        </w:numPr>
      </w:pPr>
      <w:r w:rsidRPr="008D0B0A">
        <w:t>Simple random sampling (SRS)</w:t>
      </w:r>
    </w:p>
    <w:p w:rsidR="001759D6" w:rsidRPr="00E30F33" w:rsidRDefault="001759D6" w:rsidP="001A5B9A">
      <w:pPr>
        <w:pStyle w:val="ListParagraph"/>
        <w:numPr>
          <w:ilvl w:val="0"/>
          <w:numId w:val="27"/>
        </w:numPr>
      </w:pPr>
      <w:r w:rsidRPr="00E30F33">
        <w:t>This is the most basic scheme of random sampling.</w:t>
      </w:r>
    </w:p>
    <w:p w:rsidR="00967BC6" w:rsidRPr="00E30F33" w:rsidRDefault="001759D6" w:rsidP="001A5B9A">
      <w:pPr>
        <w:pStyle w:val="ListParagraph"/>
        <w:numPr>
          <w:ilvl w:val="0"/>
          <w:numId w:val="27"/>
        </w:numPr>
      </w:pPr>
      <w:r w:rsidRPr="00E30F33">
        <w:t xml:space="preserve"> Each unit in the sampling frame has an equal chance of being selected </w:t>
      </w:r>
    </w:p>
    <w:p w:rsidR="00967BC6" w:rsidRPr="00E30F33" w:rsidRDefault="001759D6" w:rsidP="001A5B9A">
      <w:pPr>
        <w:pStyle w:val="ListParagraph"/>
        <w:numPr>
          <w:ilvl w:val="0"/>
          <w:numId w:val="27"/>
        </w:numPr>
      </w:pPr>
      <w:r w:rsidRPr="00E30F33">
        <w:t>representativeness of the sample is ensured.</w:t>
      </w:r>
    </w:p>
    <w:p w:rsidR="001759D6" w:rsidRPr="00E30F33" w:rsidRDefault="001759D6" w:rsidP="001A5B9A">
      <w:r w:rsidRPr="00E30F33">
        <w:t>However, it is costly to conduct SRS. Moreover, minority subgroups of</w:t>
      </w:r>
      <w:r w:rsidR="00967BC6" w:rsidRPr="00E30F33">
        <w:t xml:space="preserve"> </w:t>
      </w:r>
      <w:r w:rsidRPr="00E30F33">
        <w:t>interest in the population my not be present in the sample in sufficient</w:t>
      </w:r>
      <w:r w:rsidR="00967BC6" w:rsidRPr="00E30F33">
        <w:t xml:space="preserve"> </w:t>
      </w:r>
      <w:r w:rsidRPr="00E30F33">
        <w:t>numbers for study.</w:t>
      </w:r>
    </w:p>
    <w:p w:rsidR="001759D6" w:rsidRPr="00E30F33" w:rsidRDefault="001759D6" w:rsidP="001A5B9A">
      <w:r w:rsidRPr="00E30F33">
        <w:br/>
        <w:t>To select a simple random sample you need to:</w:t>
      </w:r>
    </w:p>
    <w:p w:rsidR="00967BC6" w:rsidRPr="00E30F33" w:rsidRDefault="001759D6" w:rsidP="001A5B9A">
      <w:pPr>
        <w:pStyle w:val="ListParagraph"/>
        <w:numPr>
          <w:ilvl w:val="0"/>
          <w:numId w:val="28"/>
        </w:numPr>
      </w:pPr>
      <w:r w:rsidRPr="00E30F33">
        <w:t>Make a numbered list of all the units in the population from which</w:t>
      </w:r>
      <w:r w:rsidR="00967BC6" w:rsidRPr="00E30F33">
        <w:t xml:space="preserve"> </w:t>
      </w:r>
      <w:r w:rsidRPr="00E30F33">
        <w:t>you want to draw a sample.</w:t>
      </w:r>
    </w:p>
    <w:p w:rsidR="00967BC6" w:rsidRPr="00E30F33" w:rsidRDefault="001759D6" w:rsidP="001A5B9A">
      <w:pPr>
        <w:pStyle w:val="ListParagraph"/>
        <w:numPr>
          <w:ilvl w:val="0"/>
          <w:numId w:val="28"/>
        </w:numPr>
      </w:pPr>
      <w:r w:rsidRPr="00E30F33">
        <w:t>Each unit on the list should be numbered in sequence from 1 to</w:t>
      </w:r>
      <w:r w:rsidR="00967BC6" w:rsidRPr="00E30F33">
        <w:t xml:space="preserve"> </w:t>
      </w:r>
      <w:r w:rsidRPr="00E30F33">
        <w:t>N (where N is the size of the population)</w:t>
      </w:r>
    </w:p>
    <w:p w:rsidR="00967BC6" w:rsidRPr="00E30F33" w:rsidRDefault="001759D6" w:rsidP="001A5B9A">
      <w:pPr>
        <w:pStyle w:val="ListParagraph"/>
        <w:numPr>
          <w:ilvl w:val="0"/>
          <w:numId w:val="28"/>
        </w:numPr>
      </w:pPr>
      <w:r w:rsidRPr="00E30F33">
        <w:lastRenderedPageBreak/>
        <w:t xml:space="preserve"> Decide on the size of the sample</w:t>
      </w:r>
      <w:r w:rsidR="00967BC6" w:rsidRPr="00E30F33">
        <w:t xml:space="preserve"> Select the required number of</w:t>
      </w:r>
      <w:r w:rsidR="0015745D">
        <w:t xml:space="preserve"> study units, using a “lottery” </w:t>
      </w:r>
      <w:r w:rsidR="00967BC6" w:rsidRPr="00E30F33">
        <w:t>method or a table of random numbers.</w:t>
      </w:r>
    </w:p>
    <w:p w:rsidR="0015745D" w:rsidRPr="0015745D" w:rsidRDefault="0015745D" w:rsidP="001A5B9A">
      <w:r w:rsidRPr="0015745D">
        <w:t>Methods of SRS</w:t>
      </w:r>
    </w:p>
    <w:p w:rsidR="00967BC6" w:rsidRPr="00E30F33" w:rsidRDefault="00967BC6" w:rsidP="001A5B9A">
      <w:r w:rsidRPr="00E30F33">
        <w:t>"</w:t>
      </w:r>
      <w:r w:rsidRPr="00E30F33">
        <w:rPr>
          <w:b/>
          <w:bCs/>
        </w:rPr>
        <w:t>Lottery” method</w:t>
      </w:r>
      <w:r w:rsidRPr="00E30F33">
        <w:t>: for a small population it may be possible to use the</w:t>
      </w:r>
      <w:r w:rsidR="0015745D">
        <w:t xml:space="preserve"> </w:t>
      </w:r>
      <w:r w:rsidRPr="00E30F33">
        <w:t>“lottery” method: each unit in the population is represented by a slip of paper, these are put in a box and mixed, and a sample of the required</w:t>
      </w:r>
    </w:p>
    <w:p w:rsidR="00967BC6" w:rsidRPr="00E30F33" w:rsidRDefault="00967BC6" w:rsidP="001A5B9A">
      <w:r w:rsidRPr="00E30F33">
        <w:t>size is drawn from the box.</w:t>
      </w:r>
    </w:p>
    <w:p w:rsidR="00967BC6" w:rsidRDefault="00967BC6" w:rsidP="001A5B9A">
      <w:r w:rsidRPr="00E30F33">
        <w:rPr>
          <w:b/>
          <w:bCs/>
        </w:rPr>
        <w:t xml:space="preserve">Table of random numbers: </w:t>
      </w:r>
      <w:r w:rsidRPr="00E30F33">
        <w:t>if there are many units, however, the above technique soon becomes laborious. Selection of the units is greatly facilitated and made more accurate by using a set of random numbers in which a large number of digits is set out in random order. The property of a table of random numbers is that, whichever way it is read, vertically in columns or horizontally in rows, the order of the digits is random. Nowadays, any scientific calculator has the same facilities.</w:t>
      </w:r>
    </w:p>
    <w:p w:rsidR="00DF6960" w:rsidRPr="00E30F33" w:rsidRDefault="00DF6960" w:rsidP="001A5B9A"/>
    <w:p w:rsidR="00967BC6" w:rsidRPr="00DF6960" w:rsidRDefault="00967BC6" w:rsidP="001A5B9A">
      <w:pPr>
        <w:pStyle w:val="ListParagraph"/>
        <w:numPr>
          <w:ilvl w:val="0"/>
          <w:numId w:val="49"/>
        </w:numPr>
      </w:pPr>
      <w:r w:rsidRPr="00DF6960">
        <w:t>Systematic Sampling</w:t>
      </w:r>
    </w:p>
    <w:p w:rsidR="00967BC6" w:rsidRPr="00E30F33" w:rsidRDefault="00967BC6" w:rsidP="001A5B9A">
      <w:r w:rsidRPr="00E30F33">
        <w:t>Individuals are chosen at regular intervals ( for example, every kth) from the sampling frame. The first unit to be selected is taken at random from among the first k units. For example, a systematic sample is to be selected from 1200 students of a school. The sample size is decided to be 100. The sampling fraction is: 100 /1200 = 1/12. Hence, the sample interval is 12</w:t>
      </w:r>
      <w:r w:rsidR="00EB1932" w:rsidRPr="00E30F33">
        <w:t xml:space="preserve">. </w:t>
      </w:r>
      <w:r w:rsidRPr="00E30F33">
        <w:t>The number of the first student to be included in the sample is chosen</w:t>
      </w:r>
      <w:r w:rsidR="00EB1932" w:rsidRPr="00E30F33">
        <w:t xml:space="preserve"> </w:t>
      </w:r>
      <w:r w:rsidRPr="00E30F33">
        <w:t>randomly, for example by blindly picking one out of twelve pieces of</w:t>
      </w:r>
      <w:r w:rsidR="00EB1932" w:rsidRPr="00E30F33">
        <w:t xml:space="preserve"> </w:t>
      </w:r>
      <w:r w:rsidRPr="00E30F33">
        <w:t>paper, numbered 1 to 12. If number 6 is picked, every twelfth student</w:t>
      </w:r>
      <w:r w:rsidR="00EB1932" w:rsidRPr="00E30F33">
        <w:t xml:space="preserve"> </w:t>
      </w:r>
      <w:r w:rsidRPr="00E30F33">
        <w:t>will be included in the sample, starting with student number 6, until 100</w:t>
      </w:r>
      <w:r w:rsidR="00EB1932" w:rsidRPr="00E30F33">
        <w:t xml:space="preserve"> </w:t>
      </w:r>
      <w:r w:rsidRPr="00E30F33">
        <w:t>students are selected. The numbers selected would be 6,18,30,42,etc.</w:t>
      </w:r>
    </w:p>
    <w:p w:rsidR="00C41306" w:rsidRDefault="00C41306" w:rsidP="001A5B9A"/>
    <w:p w:rsidR="00C41306" w:rsidRDefault="00C41306" w:rsidP="001A5B9A"/>
    <w:p w:rsidR="00C41306" w:rsidRDefault="00C41306" w:rsidP="001A5B9A"/>
    <w:p w:rsidR="00EB1932" w:rsidRPr="00E30F33" w:rsidRDefault="00967BC6" w:rsidP="001A5B9A">
      <w:r w:rsidRPr="00E30F33">
        <w:br/>
      </w:r>
      <w:r w:rsidRPr="00E30F33">
        <w:rPr>
          <w:b/>
          <w:bCs/>
        </w:rPr>
        <w:t>Merits</w:t>
      </w:r>
      <w:r w:rsidRPr="00E30F33">
        <w:br/>
        <w:t>• Systematic sampling is usually less time consuming and easier</w:t>
      </w:r>
      <w:r w:rsidR="00EB1932" w:rsidRPr="00E30F33">
        <w:t xml:space="preserve"> </w:t>
      </w:r>
      <w:r w:rsidRPr="00E30F33">
        <w:t>to perform than simple random sampling. It provides a good</w:t>
      </w:r>
      <w:r w:rsidR="00EB1932" w:rsidRPr="00E30F33">
        <w:t xml:space="preserve"> </w:t>
      </w:r>
      <w:r w:rsidRPr="00E30F33">
        <w:t>approximation to SRS.</w:t>
      </w:r>
    </w:p>
    <w:p w:rsidR="00967BC6" w:rsidRPr="00E30F33" w:rsidRDefault="00967BC6" w:rsidP="001A5B9A">
      <w:r w:rsidRPr="00E30F33">
        <w:t>• Unlike SRS, systematic sampling can be conducted without a</w:t>
      </w:r>
      <w:r w:rsidR="00EB1932" w:rsidRPr="00E30F33">
        <w:t xml:space="preserve"> </w:t>
      </w:r>
      <w:r w:rsidRPr="00E30F33">
        <w:t>sampling frame (useful in some situations where a sampling</w:t>
      </w:r>
      <w:r w:rsidR="00EB1932" w:rsidRPr="00E30F33">
        <w:t xml:space="preserve"> </w:t>
      </w:r>
      <w:r w:rsidRPr="00E30F33">
        <w:t>frame is not readily available).</w:t>
      </w:r>
      <w:r w:rsidR="00EB1932" w:rsidRPr="00E30F33">
        <w:t xml:space="preserve"> </w:t>
      </w:r>
      <w:r w:rsidRPr="00E30F33">
        <w:t>Eg., In patients attending a health center, where it is not possible to</w:t>
      </w:r>
      <w:r w:rsidR="00EB1932" w:rsidRPr="00E30F33">
        <w:t xml:space="preserve"> </w:t>
      </w:r>
      <w:r w:rsidRPr="00E30F33">
        <w:t>predict in advance who will be attending.</w:t>
      </w:r>
    </w:p>
    <w:p w:rsidR="00967BC6" w:rsidRPr="00E30F33" w:rsidRDefault="00967BC6" w:rsidP="001A5B9A">
      <w:r w:rsidRPr="00E30F33">
        <w:rPr>
          <w:b/>
          <w:bCs/>
        </w:rPr>
        <w:t>Demerits</w:t>
      </w:r>
      <w:r w:rsidRPr="00E30F33">
        <w:br/>
        <w:t>• If there is any sort of cyclic pattern in the ordering of the subjects</w:t>
      </w:r>
      <w:r w:rsidR="00EB1932" w:rsidRPr="00E30F33">
        <w:t xml:space="preserve"> </w:t>
      </w:r>
      <w:r w:rsidRPr="00E30F33">
        <w:t>which coincides with the sampling interval, the sample will not be</w:t>
      </w:r>
      <w:r w:rsidR="00EB1932" w:rsidRPr="00E30F33">
        <w:t xml:space="preserve"> </w:t>
      </w:r>
      <w:r w:rsidRPr="00E30F33">
        <w:t>representative of the population.</w:t>
      </w:r>
    </w:p>
    <w:p w:rsidR="00EB1932" w:rsidRPr="00E30F33" w:rsidRDefault="00EB1932" w:rsidP="001A5B9A">
      <w:r w:rsidRPr="00E30F33">
        <w:t>Examples</w:t>
      </w:r>
    </w:p>
    <w:p w:rsidR="00EB1932" w:rsidRPr="00E30F33" w:rsidRDefault="00EB1932" w:rsidP="001A5B9A">
      <w:pPr>
        <w:pStyle w:val="ListParagraph"/>
        <w:numPr>
          <w:ilvl w:val="0"/>
          <w:numId w:val="29"/>
        </w:numPr>
      </w:pPr>
      <w:r w:rsidRPr="00E30F33">
        <w:t xml:space="preserve"> List of married couples arranged with men's names alternatively with the women's names (every 2nd, 4th , etc.) will result in a sample of all men or women).</w:t>
      </w:r>
    </w:p>
    <w:p w:rsidR="00EB1932" w:rsidRDefault="00EB1932" w:rsidP="001A5B9A">
      <w:pPr>
        <w:pStyle w:val="ListParagraph"/>
        <w:numPr>
          <w:ilvl w:val="0"/>
          <w:numId w:val="29"/>
        </w:numPr>
      </w:pPr>
      <w:r w:rsidRPr="00E30F33">
        <w:t>If we want to select a random sample of a certain day (sampling fraction on which to count clinic attendance, this day may fall on the same day of the week, which might, for example be a market day.</w:t>
      </w:r>
    </w:p>
    <w:p w:rsidR="00574B38" w:rsidRPr="00E30F33" w:rsidRDefault="00574B38" w:rsidP="001A5B9A">
      <w:pPr>
        <w:pStyle w:val="ListParagraph"/>
      </w:pPr>
    </w:p>
    <w:p w:rsidR="00EB1932" w:rsidRPr="00C41306" w:rsidRDefault="00EB1932" w:rsidP="001A5B9A">
      <w:pPr>
        <w:pStyle w:val="ListParagraph"/>
        <w:numPr>
          <w:ilvl w:val="0"/>
          <w:numId w:val="49"/>
        </w:numPr>
      </w:pPr>
      <w:r w:rsidRPr="00C41306">
        <w:t>Stratified Sampling</w:t>
      </w:r>
    </w:p>
    <w:p w:rsidR="00EB1932" w:rsidRPr="00E30F33" w:rsidRDefault="00EB1932" w:rsidP="001A5B9A">
      <w:r w:rsidRPr="00E30F33">
        <w:t>It is appropriate when the distribution of the characteristic to be studied is strongly affected by certain variable (heterogeneous population). The population is first divided into groups (strata) according to a characteristic of interest (eg., sex, geographic area, prevalence of disease, etc.). A separate sample is then taken independently from each stratum, by simple random or systematic sampling.</w:t>
      </w:r>
    </w:p>
    <w:p w:rsidR="00EB1932" w:rsidRPr="00E30F33" w:rsidRDefault="00EB1932" w:rsidP="001A5B9A">
      <w:r w:rsidRPr="00E30F33">
        <w:t xml:space="preserve">• </w:t>
      </w:r>
      <w:r w:rsidRPr="00E30F33">
        <w:rPr>
          <w:b/>
          <w:bCs/>
        </w:rPr>
        <w:t xml:space="preserve">proportional allocation </w:t>
      </w:r>
      <w:r w:rsidRPr="00E30F33">
        <w:t>- if the same sampling fraction is used for each stratum.</w:t>
      </w:r>
    </w:p>
    <w:p w:rsidR="00EB1932" w:rsidRPr="00E30F33" w:rsidRDefault="00EB1932" w:rsidP="001A5B9A">
      <w:r w:rsidRPr="00E30F33">
        <w:lastRenderedPageBreak/>
        <w:t xml:space="preserve">• </w:t>
      </w:r>
      <w:r w:rsidRPr="00E30F33">
        <w:rPr>
          <w:b/>
          <w:bCs/>
        </w:rPr>
        <w:t xml:space="preserve">non- proportional allocation </w:t>
      </w:r>
      <w:r w:rsidRPr="00E30F33">
        <w:t>- if a different sampling fraction is used for each stratum or if the strata are unequal in size and a fixed number of units is selected from each stratum.</w:t>
      </w:r>
    </w:p>
    <w:p w:rsidR="005F4FDA" w:rsidRPr="00E30F33" w:rsidRDefault="005F4FDA" w:rsidP="001A5B9A"/>
    <w:p w:rsidR="003F6831" w:rsidRPr="00E30F33" w:rsidRDefault="00EB1932" w:rsidP="001A5B9A">
      <w:r w:rsidRPr="00E30F33">
        <w:rPr>
          <w:b/>
          <w:bCs/>
        </w:rPr>
        <w:t>Merit</w:t>
      </w:r>
      <w:r w:rsidRPr="00E30F33">
        <w:br/>
        <w:t>- The representativeness of the sample is improved. That is, adequate representation of minority subgroups of interest can be ensured by stratification and by varying the sampling fraction between strata as required.</w:t>
      </w:r>
    </w:p>
    <w:p w:rsidR="00EB1932" w:rsidRPr="00E30F33" w:rsidRDefault="00EB1932" w:rsidP="001A5B9A">
      <w:r w:rsidRPr="00E30F33">
        <w:br/>
      </w:r>
      <w:r w:rsidR="001A5B9A" w:rsidRPr="00E30F33">
        <w:rPr>
          <w:b/>
          <w:bCs/>
        </w:rPr>
        <w:t>Demerit</w:t>
      </w:r>
      <w:r w:rsidRPr="00E30F33">
        <w:br/>
        <w:t>- Sampling frame for the entire population has to be prepared separately for each stratum.</w:t>
      </w:r>
    </w:p>
    <w:p w:rsidR="005F4FDA" w:rsidRPr="00E30F33" w:rsidRDefault="00EB1932" w:rsidP="001A5B9A">
      <w:r w:rsidRPr="00E30F33">
        <w:br/>
      </w:r>
    </w:p>
    <w:p w:rsidR="00EB1932" w:rsidRPr="00574B38" w:rsidRDefault="00EB1932" w:rsidP="001A5B9A">
      <w:pPr>
        <w:pStyle w:val="ListParagraph"/>
        <w:numPr>
          <w:ilvl w:val="0"/>
          <w:numId w:val="49"/>
        </w:numPr>
      </w:pPr>
      <w:r w:rsidRPr="00574B38">
        <w:t>Cluster sampling</w:t>
      </w:r>
    </w:p>
    <w:p w:rsidR="00EB1932" w:rsidRPr="00E30F33" w:rsidRDefault="00EB1932" w:rsidP="001A5B9A">
      <w:r w:rsidRPr="00E30F33">
        <w:t>In this sampling scheme, selection of the required sample is done on groups of study units (clusters) instead of each study unit individually. The sampling unit is a cluster, and the sampling frame is a list of these clusters.</w:t>
      </w:r>
    </w:p>
    <w:p w:rsidR="00825BE4" w:rsidRPr="00E30F33" w:rsidRDefault="00EB1932" w:rsidP="001A5B9A">
      <w:r w:rsidRPr="00E30F33">
        <w:rPr>
          <w:b/>
          <w:bCs/>
        </w:rPr>
        <w:t>procedure</w:t>
      </w:r>
      <w:r w:rsidRPr="00E30F33">
        <w:br/>
        <w:t>- The reference population (homogeneous) is divided into clusters.</w:t>
      </w:r>
      <w:r w:rsidR="00825BE4" w:rsidRPr="00E30F33">
        <w:t xml:space="preserve"> </w:t>
      </w:r>
      <w:r w:rsidRPr="00E30F33">
        <w:t>These clusters are often geographic units (eg districts, villages,</w:t>
      </w:r>
      <w:r w:rsidR="003F6831" w:rsidRPr="00E30F33">
        <w:t xml:space="preserve"> </w:t>
      </w:r>
      <w:r w:rsidRPr="00E30F33">
        <w:t>etc.)</w:t>
      </w:r>
    </w:p>
    <w:p w:rsidR="00EB1932" w:rsidRPr="00E30F33" w:rsidRDefault="00EB1932" w:rsidP="001A5B9A">
      <w:r w:rsidRPr="00E30F33">
        <w:t>- A sample of such clusters is selected</w:t>
      </w:r>
    </w:p>
    <w:p w:rsidR="00EB1932" w:rsidRPr="00E30F33" w:rsidRDefault="00EB1932" w:rsidP="001A5B9A">
      <w:r w:rsidRPr="00E30F33">
        <w:t>- All the units in the selected clusters are studied</w:t>
      </w:r>
    </w:p>
    <w:p w:rsidR="00825BE4" w:rsidRPr="00E30F33" w:rsidRDefault="00825BE4" w:rsidP="001A5B9A">
      <w:r w:rsidRPr="00E30F33">
        <w:t>It is preferable to select a large number of small clusters rather than a small number of large clusters.</w:t>
      </w:r>
    </w:p>
    <w:p w:rsidR="00574B38" w:rsidRDefault="00825BE4" w:rsidP="001A5B9A">
      <w:r w:rsidRPr="00E30F33">
        <w:lastRenderedPageBreak/>
        <w:br/>
      </w:r>
    </w:p>
    <w:p w:rsidR="00825BE4" w:rsidRPr="00E30F33" w:rsidRDefault="00825BE4" w:rsidP="001A5B9A">
      <w:r w:rsidRPr="00E30F33">
        <w:rPr>
          <w:b/>
          <w:bCs/>
        </w:rPr>
        <w:t>Merit</w:t>
      </w:r>
      <w:r w:rsidRPr="00E30F33">
        <w:br/>
        <w:t>A list of all the individual study units in the reference population is not</w:t>
      </w:r>
      <w:r w:rsidR="003F6831" w:rsidRPr="00E30F33">
        <w:t xml:space="preserve"> </w:t>
      </w:r>
      <w:r w:rsidRPr="00E30F33">
        <w:t>required. It is sufficient to have a list of clusters.</w:t>
      </w:r>
    </w:p>
    <w:p w:rsidR="00825BE4" w:rsidRDefault="00825BE4" w:rsidP="001A5B9A">
      <w:r w:rsidRPr="00E30F33">
        <w:br/>
      </w:r>
      <w:r w:rsidRPr="00E30F33">
        <w:rPr>
          <w:b/>
          <w:bCs/>
        </w:rPr>
        <w:t>Demerit</w:t>
      </w:r>
      <w:r w:rsidRPr="00E30F33">
        <w:br/>
        <w:t>It is based on the assumption that the characteristic to be studied is uniformly distributed throughout the reference population, which may not always be the case. Hence, sampling error is usually higher than for a simple random sample of the same size.</w:t>
      </w:r>
    </w:p>
    <w:p w:rsidR="00574B38" w:rsidRPr="00E30F33" w:rsidRDefault="00574B38" w:rsidP="001A5B9A"/>
    <w:p w:rsidR="00825BE4" w:rsidRPr="00574B38" w:rsidRDefault="00825BE4" w:rsidP="001A5B9A">
      <w:pPr>
        <w:pStyle w:val="ListParagraph"/>
        <w:numPr>
          <w:ilvl w:val="0"/>
          <w:numId w:val="49"/>
        </w:numPr>
      </w:pPr>
      <w:r w:rsidRPr="00574B38">
        <w:t>Multi-stage sampling</w:t>
      </w:r>
    </w:p>
    <w:p w:rsidR="00825BE4" w:rsidRPr="00E30F33" w:rsidRDefault="00825BE4" w:rsidP="001A5B9A">
      <w:r w:rsidRPr="00E30F33">
        <w:t>This method is appropriate when the reference population is large and widely scattered . Selection is done in stages until the final sampling unit</w:t>
      </w:r>
      <w:r w:rsidR="003F6831" w:rsidRPr="00E30F33">
        <w:t xml:space="preserve"> </w:t>
      </w:r>
      <w:r w:rsidRPr="00E30F33">
        <w:t>(eg., households or persons) are arrived at. The primary sampling unit (PSU) is the sampling unit (usually large size) in the first sampling stage. The secondary sampling unit (SSU) is the sampling unit in the second sampling stage, etc.</w:t>
      </w:r>
    </w:p>
    <w:p w:rsidR="00574B38" w:rsidRDefault="00574B38" w:rsidP="001A5B9A"/>
    <w:p w:rsidR="00825BE4" w:rsidRPr="00E30F33" w:rsidRDefault="00825BE4" w:rsidP="001A5B9A">
      <w:pPr>
        <w:rPr>
          <w:b/>
          <w:bCs/>
        </w:rPr>
      </w:pPr>
      <w:r w:rsidRPr="00E30F33">
        <w:rPr>
          <w:b/>
          <w:bCs/>
        </w:rPr>
        <w:t xml:space="preserve">Merit - </w:t>
      </w:r>
      <w:r w:rsidRPr="00E30F33">
        <w:t>Cuts the cost of preparing sampling frame</w:t>
      </w:r>
    </w:p>
    <w:p w:rsidR="00825BE4" w:rsidRPr="00E30F33" w:rsidRDefault="00825BE4" w:rsidP="001A5B9A">
      <w:r w:rsidRPr="00E30F33">
        <w:rPr>
          <w:b/>
          <w:bCs/>
        </w:rPr>
        <w:t xml:space="preserve">Demerit - </w:t>
      </w:r>
      <w:r w:rsidRPr="00E30F33">
        <w:t>Sampling error is increased compared with a simple random sample.</w:t>
      </w:r>
      <w:r w:rsidRPr="00E30F33">
        <w:br/>
        <w:t>Multistage sampling gives less precise estimates than sample random sampling for the same sample size, but the reduction in cost usually far outweighs this, and allows for a larger sample size.</w:t>
      </w:r>
    </w:p>
    <w:p w:rsidR="00574B38" w:rsidRDefault="00825BE4" w:rsidP="001A5B9A">
      <w:r w:rsidRPr="00E30F33">
        <w:t xml:space="preserve"> </w:t>
      </w:r>
    </w:p>
    <w:p w:rsidR="00574B38" w:rsidRDefault="00574B38" w:rsidP="001A5B9A"/>
    <w:p w:rsidR="00574B38" w:rsidRDefault="00574B38" w:rsidP="001A5B9A"/>
    <w:p w:rsidR="00574B38" w:rsidRDefault="00574B38" w:rsidP="001A5B9A"/>
    <w:p w:rsidR="00825BE4" w:rsidRPr="00E30F33" w:rsidRDefault="001A5B9A" w:rsidP="001A5B9A">
      <w:pPr>
        <w:pStyle w:val="Heading2"/>
      </w:pPr>
      <w:bookmarkStart w:id="11" w:name="_Toc504549202"/>
      <w:r>
        <w:t xml:space="preserve">SESSION 3.3: </w:t>
      </w:r>
      <w:r w:rsidR="00825BE4" w:rsidRPr="00E30F33">
        <w:t>E</w:t>
      </w:r>
      <w:r w:rsidR="00574B38">
        <w:t>RRORS IN SAMPLING</w:t>
      </w:r>
      <w:bookmarkEnd w:id="11"/>
    </w:p>
    <w:p w:rsidR="00825BE4" w:rsidRPr="00E30F33" w:rsidRDefault="00825BE4" w:rsidP="001A5B9A">
      <w:r w:rsidRPr="00E30F33">
        <w:t>When we take a sample, our results will not exactly equal the correct results for the whole population. That is, our results will be subject to errors.</w:t>
      </w:r>
    </w:p>
    <w:p w:rsidR="00825BE4" w:rsidRPr="0086455C" w:rsidRDefault="00825BE4" w:rsidP="001A5B9A">
      <w:pPr>
        <w:pStyle w:val="ListParagraph"/>
        <w:numPr>
          <w:ilvl w:val="0"/>
          <w:numId w:val="50"/>
        </w:numPr>
      </w:pPr>
      <w:r w:rsidRPr="0086455C">
        <w:t>Sampling error (random error)</w:t>
      </w:r>
    </w:p>
    <w:p w:rsidR="0086455C" w:rsidRDefault="00825BE4" w:rsidP="001A5B9A">
      <w:r w:rsidRPr="00E30F33">
        <w:t>A sample is a subset of a population. Because of this property of samples, results obtained from them cannot reflect the full range of variation found in the larger group (population). This type of error, arising from the sampling process itself, is called sampling error, which is a form of random error. Sam</w:t>
      </w:r>
      <w:r w:rsidR="000D4D8E" w:rsidRPr="00E30F33">
        <w:t xml:space="preserve">pling error can be minimized by </w:t>
      </w:r>
      <w:r w:rsidRPr="00E30F33">
        <w:t xml:space="preserve">increasing the size of the sample. When n = N </w:t>
      </w:r>
      <w:r w:rsidRPr="00E30F33">
        <w:rPr>
          <w:rFonts w:ascii="Cambria Math" w:hAnsi="Cambria Math" w:cs="Cambria Math"/>
        </w:rPr>
        <w:t>⇒</w:t>
      </w:r>
      <w:r w:rsidRPr="00E30F33">
        <w:t xml:space="preserve"> sampling error = 0</w:t>
      </w:r>
    </w:p>
    <w:p w:rsidR="00825BE4" w:rsidRPr="0086455C" w:rsidRDefault="00825BE4" w:rsidP="001A5B9A">
      <w:pPr>
        <w:pStyle w:val="ListParagraph"/>
        <w:numPr>
          <w:ilvl w:val="0"/>
          <w:numId w:val="51"/>
        </w:numPr>
      </w:pPr>
      <w:r w:rsidRPr="0086455C">
        <w:t>Non-sampling error (bias)</w:t>
      </w:r>
    </w:p>
    <w:p w:rsidR="00825BE4" w:rsidRPr="00E30F33" w:rsidRDefault="00825BE4" w:rsidP="001A5B9A">
      <w:r w:rsidRPr="00E30F33">
        <w:t xml:space="preserve">It is a type of systematic error in the </w:t>
      </w:r>
      <w:r w:rsidR="000D4D8E" w:rsidRPr="00E30F33">
        <w:t xml:space="preserve">design or conduct of a sampling </w:t>
      </w:r>
      <w:r w:rsidRPr="00E30F33">
        <w:t xml:space="preserve">procedure which results in distortion </w:t>
      </w:r>
      <w:r w:rsidR="000D4D8E" w:rsidRPr="00E30F33">
        <w:t xml:space="preserve">of the sample, so that it is no </w:t>
      </w:r>
      <w:r w:rsidRPr="00E30F33">
        <w:t>longer representative of the reference population. We can</w:t>
      </w:r>
      <w:r w:rsidR="000D4D8E" w:rsidRPr="00E30F33">
        <w:t xml:space="preserve"> eliminate or </w:t>
      </w:r>
      <w:r w:rsidRPr="00E30F33">
        <w:t>reduce the non-sampling error (bias) by</w:t>
      </w:r>
      <w:r w:rsidR="000D4D8E" w:rsidRPr="00E30F33">
        <w:t xml:space="preserve"> careful design of the sampling </w:t>
      </w:r>
      <w:r w:rsidRPr="00E30F33">
        <w:t>procedure and not by increasing the sample size.</w:t>
      </w:r>
    </w:p>
    <w:p w:rsidR="00825BE4" w:rsidRPr="00E30F33" w:rsidRDefault="00825BE4" w:rsidP="001A5B9A">
      <w:r w:rsidRPr="00E30F33">
        <w:rPr>
          <w:b/>
          <w:bCs/>
        </w:rPr>
        <w:t xml:space="preserve">Example: </w:t>
      </w:r>
      <w:r w:rsidRPr="00E30F33">
        <w:t>If you take male students o</w:t>
      </w:r>
      <w:r w:rsidR="000D4D8E" w:rsidRPr="00E30F33">
        <w:t xml:space="preserve">nly from a student dormitory in </w:t>
      </w:r>
      <w:r w:rsidRPr="00E30F33">
        <w:t>Ethiopia in order to determine the proportion of s</w:t>
      </w:r>
      <w:r w:rsidR="000D4D8E" w:rsidRPr="00E30F33">
        <w:t xml:space="preserve">mokers, you would </w:t>
      </w:r>
      <w:r w:rsidRPr="00E30F33">
        <w:t>result in an overestimate, since fe</w:t>
      </w:r>
      <w:r w:rsidR="000D4D8E" w:rsidRPr="00E30F33">
        <w:t xml:space="preserve">males are less likely to smoke. </w:t>
      </w:r>
      <w:r w:rsidRPr="00E30F33">
        <w:t>Increasing the number of male students would not remove the bias.</w:t>
      </w:r>
    </w:p>
    <w:p w:rsidR="00825BE4" w:rsidRPr="00E30F33" w:rsidRDefault="00825BE4" w:rsidP="001A5B9A">
      <w:r w:rsidRPr="00E30F33">
        <w:t>• There are several possible so</w:t>
      </w:r>
      <w:r w:rsidR="000D4D8E" w:rsidRPr="00E30F33">
        <w:t xml:space="preserve">urces of bias in sampling (eg., </w:t>
      </w:r>
      <w:r w:rsidRPr="00E30F33">
        <w:t>accessibility bias, volunteer bias, etc.)</w:t>
      </w:r>
    </w:p>
    <w:p w:rsidR="00825BE4" w:rsidRPr="00E30F33" w:rsidRDefault="00825BE4" w:rsidP="001A5B9A">
      <w:r w:rsidRPr="00E30F33">
        <w:t>• The best known source of bias is non</w:t>
      </w:r>
      <w:r w:rsidR="000D4D8E" w:rsidRPr="00E30F33">
        <w:t xml:space="preserve"> response. It is the failure to </w:t>
      </w:r>
      <w:r w:rsidRPr="00E30F33">
        <w:t>obtain information on some of the sub</w:t>
      </w:r>
      <w:r w:rsidR="000D4D8E" w:rsidRPr="00E30F33">
        <w:t xml:space="preserve">jects included in the sample to </w:t>
      </w:r>
      <w:r w:rsidRPr="00E30F33">
        <w:t>be studied.</w:t>
      </w:r>
    </w:p>
    <w:p w:rsidR="00825BE4" w:rsidRPr="00E30F33" w:rsidRDefault="00825BE4" w:rsidP="001A5B9A">
      <w:r w:rsidRPr="00E30F33">
        <w:lastRenderedPageBreak/>
        <w:t>• Non response results in signific</w:t>
      </w:r>
      <w:r w:rsidR="000D4D8E" w:rsidRPr="00E30F33">
        <w:t xml:space="preserve">ant bias when the following two </w:t>
      </w:r>
      <w:r w:rsidRPr="00E30F33">
        <w:t>conditions are both fulfilled.</w:t>
      </w:r>
    </w:p>
    <w:p w:rsidR="000D4D8E" w:rsidRPr="00E30F33" w:rsidRDefault="000D4D8E" w:rsidP="001A5B9A">
      <w:pPr>
        <w:pStyle w:val="ListParagraph"/>
        <w:numPr>
          <w:ilvl w:val="0"/>
          <w:numId w:val="30"/>
        </w:numPr>
      </w:pPr>
      <w:r w:rsidRPr="00E30F33">
        <w:t>When non-respondents constitute a significant proportion of the sample (about 15% or more)</w:t>
      </w:r>
    </w:p>
    <w:p w:rsidR="000D4D8E" w:rsidRPr="00E30F33" w:rsidRDefault="000D4D8E" w:rsidP="001A5B9A">
      <w:pPr>
        <w:pStyle w:val="ListParagraph"/>
        <w:numPr>
          <w:ilvl w:val="0"/>
          <w:numId w:val="30"/>
        </w:numPr>
      </w:pPr>
      <w:r w:rsidRPr="00E30F33">
        <w:t>When non-respondents differ significantly from respondents.</w:t>
      </w:r>
    </w:p>
    <w:p w:rsidR="000D4D8E" w:rsidRPr="00E30F33" w:rsidRDefault="000D4D8E" w:rsidP="001A5B9A">
      <w:r w:rsidRPr="00E30F33">
        <w:t>• There are several ways to deal with this problem and reduce the possibility of bias:</w:t>
      </w:r>
    </w:p>
    <w:p w:rsidR="000D4D8E" w:rsidRPr="00E30F33" w:rsidRDefault="000D4D8E" w:rsidP="001A5B9A">
      <w:r w:rsidRPr="00E30F33">
        <w:t>a) Data collection tools (questionnaire) have to be pre-tested.</w:t>
      </w:r>
    </w:p>
    <w:p w:rsidR="000D4D8E" w:rsidRPr="00E30F33" w:rsidRDefault="000D4D8E" w:rsidP="001A5B9A">
      <w:r w:rsidRPr="00E30F33">
        <w:t>b) If non response is due to absence of the subjects, repeated</w:t>
      </w:r>
      <w:r w:rsidR="00E83781" w:rsidRPr="00E30F33">
        <w:t xml:space="preserve"> </w:t>
      </w:r>
      <w:r w:rsidRPr="00E30F33">
        <w:t>attempts should be considered to contact study subjects who were absent at the time of the initial visit.</w:t>
      </w:r>
    </w:p>
    <w:p w:rsidR="000D4D8E" w:rsidRPr="00E30F33" w:rsidRDefault="000D4D8E" w:rsidP="001A5B9A">
      <w:r w:rsidRPr="00E30F33">
        <w:t xml:space="preserve">c) To include additional </w:t>
      </w:r>
      <w:r w:rsidRPr="001A5B9A">
        <w:t>people in the sample</w:t>
      </w:r>
      <w:r w:rsidRPr="00E30F33">
        <w:t xml:space="preserve">, so that non respondents who were absent during data </w:t>
      </w:r>
    </w:p>
    <w:p w:rsidR="000D4D8E" w:rsidRPr="00E30F33" w:rsidRDefault="000D4D8E" w:rsidP="001A5B9A">
      <w:r w:rsidRPr="00E30F33">
        <w:t>collection can be replaced (make sure that their absence is not related to the topic being studied).</w:t>
      </w:r>
    </w:p>
    <w:p w:rsidR="000D4D8E" w:rsidRPr="00E30F33" w:rsidRDefault="000D4D8E" w:rsidP="001A5B9A">
      <w:r w:rsidRPr="00E30F33">
        <w:br/>
        <w:t>NB: The number of non-responses should be documented according to type, so as to facilitate an assessment of the extent of bias introduced by non-response.</w:t>
      </w:r>
    </w:p>
    <w:p w:rsidR="001764DD" w:rsidRPr="00E30F33" w:rsidRDefault="001764DD" w:rsidP="001A5B9A"/>
    <w:p w:rsidR="00785403" w:rsidRPr="00E30F33" w:rsidRDefault="00785403" w:rsidP="001A5B9A">
      <w:pPr>
        <w:pStyle w:val="Title"/>
      </w:pPr>
    </w:p>
    <w:p w:rsidR="00E30F33" w:rsidRPr="00E30F33" w:rsidRDefault="00E30F33" w:rsidP="001A5B9A">
      <w:pPr>
        <w:pStyle w:val="Title"/>
      </w:pPr>
    </w:p>
    <w:p w:rsidR="00747638" w:rsidRDefault="00747638" w:rsidP="001A5B9A">
      <w:pPr>
        <w:pStyle w:val="Title"/>
      </w:pPr>
    </w:p>
    <w:p w:rsidR="00747638" w:rsidRDefault="00747638" w:rsidP="001A5B9A">
      <w:pPr>
        <w:pStyle w:val="Title"/>
      </w:pPr>
    </w:p>
    <w:p w:rsidR="001A5B9A" w:rsidRDefault="001A5B9A" w:rsidP="001A5B9A">
      <w:pPr>
        <w:pStyle w:val="Title"/>
      </w:pPr>
    </w:p>
    <w:p w:rsidR="001A5B9A" w:rsidRDefault="001A5B9A" w:rsidP="001A5B9A">
      <w:pPr>
        <w:pStyle w:val="Title"/>
      </w:pPr>
    </w:p>
    <w:p w:rsidR="001A5B9A" w:rsidRDefault="001A5B9A" w:rsidP="001A5B9A">
      <w:pPr>
        <w:pStyle w:val="Title"/>
      </w:pPr>
      <w:r w:rsidRPr="001A5B9A">
        <w:lastRenderedPageBreak/>
        <w:t>UNIT</w:t>
      </w:r>
      <w:r>
        <w:t xml:space="preserve"> 4</w:t>
      </w:r>
    </w:p>
    <w:p w:rsidR="00242130" w:rsidRDefault="00785403" w:rsidP="001A5B9A">
      <w:pPr>
        <w:pStyle w:val="Heading1"/>
      </w:pPr>
      <w:bookmarkStart w:id="12" w:name="_Toc504549203"/>
      <w:r w:rsidRPr="00E30F33">
        <w:t>REGRESSION AND CORRELATION</w:t>
      </w:r>
      <w:bookmarkEnd w:id="12"/>
    </w:p>
    <w:p w:rsidR="001764DD" w:rsidRPr="00E30F33" w:rsidRDefault="001764DD" w:rsidP="001A5B9A">
      <w:r w:rsidRPr="00E30F33">
        <w:t>HOW CAN WE EXPLORE THE ASSOCIATION BETW</w:t>
      </w:r>
      <w:r w:rsidR="00E1451F">
        <w:t>EEN TWO QUANTITATIVE VARIABLES?</w:t>
      </w:r>
    </w:p>
    <w:p w:rsidR="001764DD" w:rsidRPr="00E30F33" w:rsidRDefault="001764DD" w:rsidP="001A5B9A">
      <w:r w:rsidRPr="00E30F33">
        <w:t>An association exists between two variables if a particular value of one variable is more likely to occur with certai</w:t>
      </w:r>
      <w:r w:rsidR="00E1451F">
        <w:t>n values of the other variable.</w:t>
      </w:r>
    </w:p>
    <w:p w:rsidR="001764DD" w:rsidRPr="00E30F33" w:rsidRDefault="001764DD" w:rsidP="001A5B9A">
      <w:r w:rsidRPr="00E30F33">
        <w:t>For higher levels of energy use, does the CO</w:t>
      </w:r>
      <w:r w:rsidRPr="00E30F33">
        <w:rPr>
          <w:vertAlign w:val="subscript"/>
        </w:rPr>
        <w:t>2</w:t>
      </w:r>
      <w:r w:rsidRPr="00E30F33">
        <w:t xml:space="preserve"> level in the atmosphere tend to be higher? If so, then there is an association between energy use and CO</w:t>
      </w:r>
      <w:r w:rsidRPr="00E30F33">
        <w:rPr>
          <w:vertAlign w:val="subscript"/>
        </w:rPr>
        <w:t>2</w:t>
      </w:r>
      <w:r w:rsidR="00E1451F">
        <w:t xml:space="preserve"> level. </w:t>
      </w:r>
    </w:p>
    <w:p w:rsidR="001764DD" w:rsidRPr="00E30F33" w:rsidRDefault="001764DD" w:rsidP="001A5B9A">
      <w:r w:rsidRPr="00E1451F">
        <w:rPr>
          <w:b/>
        </w:rPr>
        <w:t>Positive Association</w:t>
      </w:r>
      <w:r w:rsidRPr="00E30F33">
        <w:t>: As x goes up, y tends to go up.</w:t>
      </w:r>
    </w:p>
    <w:p w:rsidR="001764DD" w:rsidRDefault="001764DD" w:rsidP="001A5B9A">
      <w:r w:rsidRPr="00E1451F">
        <w:rPr>
          <w:b/>
        </w:rPr>
        <w:t>Negative Association</w:t>
      </w:r>
      <w:r w:rsidRPr="00E30F33">
        <w:t xml:space="preserve">: As x goes up, y tends to go down. </w:t>
      </w:r>
    </w:p>
    <w:p w:rsidR="001764DD" w:rsidRPr="00E30F33" w:rsidRDefault="001764DD" w:rsidP="00E1451F">
      <w:pPr>
        <w:pStyle w:val="Title"/>
        <w:jc w:val="both"/>
      </w:pPr>
    </w:p>
    <w:p w:rsidR="001764DD" w:rsidRPr="00E30F33" w:rsidRDefault="00242130" w:rsidP="00E1451F">
      <w:pPr>
        <w:pStyle w:val="Heading2"/>
      </w:pPr>
      <w:bookmarkStart w:id="13" w:name="_Toc504549204"/>
      <w:r>
        <w:t xml:space="preserve">SESSION 4.1: </w:t>
      </w:r>
      <w:r w:rsidR="00B3434B" w:rsidRPr="00E30F33">
        <w:t>CORRELATION</w:t>
      </w:r>
      <w:bookmarkEnd w:id="13"/>
    </w:p>
    <w:p w:rsidR="001764DD" w:rsidRPr="00E30F33" w:rsidRDefault="001764DD" w:rsidP="001A5B9A">
      <w:r w:rsidRPr="00E30F33">
        <w:t>The Pearson correlation coefficient, r, measures the strength and the direction of a straight-line relationship.</w:t>
      </w:r>
    </w:p>
    <w:p w:rsidR="001764DD" w:rsidRPr="00E30F33" w:rsidRDefault="001764DD" w:rsidP="001A5B9A">
      <w:r w:rsidRPr="00E30F33">
        <w:t xml:space="preserve">•The </w:t>
      </w:r>
      <w:r w:rsidRPr="00E30F33">
        <w:rPr>
          <w:b/>
          <w:bCs/>
        </w:rPr>
        <w:t>strength</w:t>
      </w:r>
      <w:r w:rsidRPr="00E30F33">
        <w:t xml:space="preserve"> of the relationship is determined by the closeness of the points to a straight line.</w:t>
      </w:r>
    </w:p>
    <w:p w:rsidR="001764DD" w:rsidRPr="00E30F33" w:rsidRDefault="001764DD" w:rsidP="001A5B9A">
      <w:r w:rsidRPr="00E30F33">
        <w:t xml:space="preserve">•The </w:t>
      </w:r>
      <w:r w:rsidRPr="00E30F33">
        <w:rPr>
          <w:b/>
          <w:bCs/>
          <w:i/>
          <w:iCs/>
        </w:rPr>
        <w:t>direction</w:t>
      </w:r>
      <w:r w:rsidRPr="00E30F33">
        <w:t xml:space="preserve"> is determined by whether one variable generally increases or generally decreases when the other variable increases.</w:t>
      </w:r>
    </w:p>
    <w:p w:rsidR="001764DD" w:rsidRPr="00E30F33" w:rsidRDefault="001764DD" w:rsidP="001A5B9A">
      <w:r w:rsidRPr="00E30F33">
        <w:t>•</w:t>
      </w:r>
      <w:r w:rsidRPr="00E30F33">
        <w:rPr>
          <w:b/>
          <w:bCs/>
          <w:i/>
          <w:iCs/>
        </w:rPr>
        <w:t xml:space="preserve">r </w:t>
      </w:r>
      <w:r w:rsidRPr="00E30F33">
        <w:t>is always between –1 and +1</w:t>
      </w:r>
    </w:p>
    <w:p w:rsidR="001764DD" w:rsidRPr="00E30F33" w:rsidRDefault="001764DD" w:rsidP="001A5B9A">
      <w:r w:rsidRPr="00E30F33">
        <w:t>•</w:t>
      </w:r>
      <w:r w:rsidRPr="00E30F33">
        <w:rPr>
          <w:b/>
          <w:bCs/>
        </w:rPr>
        <w:t>magnitude</w:t>
      </w:r>
      <w:r w:rsidRPr="00E30F33">
        <w:t xml:space="preserve"> indicates the strength</w:t>
      </w:r>
    </w:p>
    <w:p w:rsidR="001764DD" w:rsidRPr="00E30F33" w:rsidRDefault="001764DD" w:rsidP="001A5B9A">
      <w:r w:rsidRPr="00E30F33">
        <w:t>•</w:t>
      </w:r>
      <w:r w:rsidRPr="00E30F33">
        <w:rPr>
          <w:b/>
          <w:bCs/>
          <w:i/>
          <w:iCs/>
        </w:rPr>
        <w:t xml:space="preserve">r </w:t>
      </w:r>
      <w:r w:rsidRPr="00E30F33">
        <w:rPr>
          <w:b/>
          <w:bCs/>
        </w:rPr>
        <w:t>= –1 or +1</w:t>
      </w:r>
      <w:r w:rsidRPr="00E30F33">
        <w:t xml:space="preserve"> indicates a perfect linear relationship</w:t>
      </w:r>
    </w:p>
    <w:p w:rsidR="001764DD" w:rsidRPr="00E30F33" w:rsidRDefault="001764DD" w:rsidP="001A5B9A">
      <w:r w:rsidRPr="00E30F33">
        <w:t>•</w:t>
      </w:r>
      <w:r w:rsidRPr="00E30F33">
        <w:rPr>
          <w:b/>
          <w:bCs/>
        </w:rPr>
        <w:t xml:space="preserve">sign </w:t>
      </w:r>
      <w:r w:rsidRPr="00E30F33">
        <w:t>indicates the direction</w:t>
      </w:r>
    </w:p>
    <w:p w:rsidR="001764DD" w:rsidRPr="00E30F33" w:rsidRDefault="001764DD" w:rsidP="001A5B9A">
      <w:pPr>
        <w:rPr>
          <w:b/>
          <w:bCs/>
          <w:i/>
          <w:iCs/>
        </w:rPr>
      </w:pPr>
      <w:r w:rsidRPr="00E30F33">
        <w:lastRenderedPageBreak/>
        <w:t>•</w:t>
      </w:r>
      <w:r w:rsidRPr="00E30F33">
        <w:rPr>
          <w:b/>
          <w:bCs/>
          <w:i/>
          <w:iCs/>
        </w:rPr>
        <w:t xml:space="preserve">r </w:t>
      </w:r>
      <w:r w:rsidRPr="00E30F33">
        <w:rPr>
          <w:b/>
          <w:bCs/>
        </w:rPr>
        <w:t xml:space="preserve">= 0 </w:t>
      </w:r>
      <w:r w:rsidRPr="00E30F33">
        <w:t>indicates no linear relationship</w:t>
      </w:r>
    </w:p>
    <w:p w:rsidR="001764DD" w:rsidRPr="00E30F33" w:rsidRDefault="001764DD" w:rsidP="001A5B9A">
      <w:pPr>
        <w:pStyle w:val="BodyText"/>
      </w:pPr>
    </w:p>
    <w:p w:rsidR="001764DD" w:rsidRPr="00E30F33" w:rsidRDefault="001764DD" w:rsidP="001A5B9A">
      <w:pPr>
        <w:pStyle w:val="BodyText"/>
      </w:pPr>
    </w:p>
    <w:p w:rsidR="001764DD" w:rsidRPr="00E30F33" w:rsidRDefault="001764DD" w:rsidP="00E1451F">
      <w:r w:rsidRPr="00E30F33">
        <w:t>The following data were collected to study the rel</w:t>
      </w:r>
      <w:r w:rsidR="00B3434B" w:rsidRPr="00E30F33">
        <w:t>ationship between the body weight</w:t>
      </w:r>
      <w:r w:rsidRPr="00E30F33">
        <w:t>,</w:t>
      </w:r>
      <w:r w:rsidR="00B3434B" w:rsidRPr="00E30F33">
        <w:t xml:space="preserve"> y and height</w:t>
      </w:r>
      <w:r w:rsidR="009D7E76" w:rsidRPr="00E30F33">
        <w:t>, x, of new born babies</w:t>
      </w:r>
      <w:r w:rsidR="00A223D7" w:rsidRPr="00E30F33">
        <w:t xml:space="preserve"> at the University Hospital</w:t>
      </w:r>
      <w:r w:rsidRPr="00E30F33">
        <w:t>.</w:t>
      </w:r>
    </w:p>
    <w:p w:rsidR="001764DD" w:rsidRPr="00E30F33" w:rsidRDefault="001764DD" w:rsidP="001A5B9A">
      <w:pPr>
        <w:pStyle w:val="BodyText"/>
      </w:pPr>
    </w:p>
    <w:tbl>
      <w:tblPr>
        <w:tblW w:w="9042" w:type="dxa"/>
        <w:jc w:val="center"/>
        <w:tblCellMar>
          <w:left w:w="0" w:type="dxa"/>
          <w:right w:w="0" w:type="dxa"/>
        </w:tblCellMar>
        <w:tblLook w:val="0000" w:firstRow="0" w:lastRow="0" w:firstColumn="0" w:lastColumn="0" w:noHBand="0" w:noVBand="0"/>
      </w:tblPr>
      <w:tblGrid>
        <w:gridCol w:w="1858"/>
        <w:gridCol w:w="1060"/>
        <w:gridCol w:w="1240"/>
        <w:gridCol w:w="1420"/>
        <w:gridCol w:w="1280"/>
        <w:gridCol w:w="2184"/>
      </w:tblGrid>
      <w:tr w:rsidR="001764DD" w:rsidRPr="00E30F33" w:rsidTr="00E1451F">
        <w:trPr>
          <w:trHeight w:val="1086"/>
          <w:jc w:val="center"/>
        </w:trPr>
        <w:tc>
          <w:tcPr>
            <w:tcW w:w="1858" w:type="dxa"/>
            <w:tcBorders>
              <w:top w:val="single" w:sz="4" w:space="0" w:color="auto"/>
              <w:left w:val="nil"/>
              <w:bottom w:val="single" w:sz="4" w:space="0" w:color="auto"/>
              <w:right w:val="nil"/>
            </w:tcBorders>
          </w:tcPr>
          <w:p w:rsidR="001764DD" w:rsidRPr="00E30F33" w:rsidRDefault="001764DD" w:rsidP="001A5B9A">
            <w:pPr>
              <w:pStyle w:val="Heading1"/>
            </w:pPr>
          </w:p>
          <w:p w:rsidR="001764DD" w:rsidRPr="00E30F33" w:rsidRDefault="009D7E76" w:rsidP="001A5B9A">
            <w:r w:rsidRPr="00E30F33">
              <w:t>Babies</w:t>
            </w:r>
          </w:p>
        </w:tc>
        <w:tc>
          <w:tcPr>
            <w:tcW w:w="106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1764DD" w:rsidRPr="00E30F33" w:rsidRDefault="009D7E76" w:rsidP="001A5B9A">
            <w:r w:rsidRPr="00E30F33">
              <w:t>X</w:t>
            </w:r>
          </w:p>
        </w:tc>
        <w:tc>
          <w:tcPr>
            <w:tcW w:w="124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1764DD" w:rsidRPr="00E30F33" w:rsidRDefault="001764DD" w:rsidP="001A5B9A">
            <w:r w:rsidRPr="00E30F33">
              <w:t>y</w:t>
            </w:r>
          </w:p>
        </w:tc>
        <w:tc>
          <w:tcPr>
            <w:tcW w:w="142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1764DD" w:rsidRPr="00E30F33" w:rsidRDefault="001764DD" w:rsidP="001A5B9A">
            <w:r w:rsidRPr="00E30F33">
              <w:t>x</w:t>
            </w:r>
            <w:r w:rsidRPr="00E30F33">
              <w:rPr>
                <w:vertAlign w:val="superscript"/>
              </w:rPr>
              <w:t>2</w:t>
            </w:r>
          </w:p>
        </w:tc>
        <w:tc>
          <w:tcPr>
            <w:tcW w:w="128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1764DD" w:rsidRPr="00E30F33" w:rsidRDefault="001764DD" w:rsidP="001A5B9A">
            <w:r w:rsidRPr="00E30F33">
              <w:t>y</w:t>
            </w:r>
            <w:r w:rsidRPr="00E30F33">
              <w:rPr>
                <w:vertAlign w:val="superscript"/>
              </w:rPr>
              <w:t>2</w:t>
            </w:r>
          </w:p>
        </w:tc>
        <w:tc>
          <w:tcPr>
            <w:tcW w:w="2184"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1764DD" w:rsidRPr="00E30F33" w:rsidRDefault="001764DD" w:rsidP="001A5B9A">
            <w:r w:rsidRPr="00E30F33">
              <w:t>xy</w:t>
            </w:r>
          </w:p>
        </w:tc>
      </w:tr>
      <w:tr w:rsidR="001764DD" w:rsidRPr="00E30F33" w:rsidTr="00785403">
        <w:trPr>
          <w:trHeight w:val="432"/>
          <w:jc w:val="center"/>
        </w:trPr>
        <w:tc>
          <w:tcPr>
            <w:tcW w:w="1858" w:type="dxa"/>
            <w:tcBorders>
              <w:top w:val="nil"/>
              <w:left w:val="nil"/>
              <w:bottom w:val="nil"/>
              <w:right w:val="nil"/>
            </w:tcBorders>
          </w:tcPr>
          <w:p w:rsidR="001764DD" w:rsidRPr="00E30F33" w:rsidRDefault="001764DD" w:rsidP="001A5B9A">
            <w:r w:rsidRPr="00E30F33">
              <w:t>1</w:t>
            </w:r>
          </w:p>
        </w:tc>
        <w:tc>
          <w:tcPr>
            <w:tcW w:w="1060" w:type="dxa"/>
            <w:tcBorders>
              <w:top w:val="nil"/>
              <w:left w:val="nil"/>
              <w:bottom w:val="nil"/>
              <w:right w:val="nil"/>
            </w:tcBorders>
            <w:tcMar>
              <w:top w:w="15" w:type="dxa"/>
              <w:left w:w="15" w:type="dxa"/>
              <w:bottom w:w="0" w:type="dxa"/>
              <w:right w:w="15" w:type="dxa"/>
            </w:tcMar>
          </w:tcPr>
          <w:p w:rsidR="001764DD" w:rsidRPr="00E30F33" w:rsidRDefault="001764DD" w:rsidP="001A5B9A">
            <w:r w:rsidRPr="00E30F33">
              <w:t>2</w:t>
            </w:r>
          </w:p>
        </w:tc>
        <w:tc>
          <w:tcPr>
            <w:tcW w:w="1240" w:type="dxa"/>
            <w:tcBorders>
              <w:top w:val="nil"/>
              <w:left w:val="nil"/>
              <w:bottom w:val="nil"/>
              <w:right w:val="nil"/>
            </w:tcBorders>
            <w:tcMar>
              <w:top w:w="0" w:type="dxa"/>
              <w:left w:w="15" w:type="dxa"/>
              <w:bottom w:w="0" w:type="dxa"/>
              <w:right w:w="15" w:type="dxa"/>
            </w:tcMar>
          </w:tcPr>
          <w:p w:rsidR="001764DD" w:rsidRPr="00E30F33" w:rsidRDefault="001764DD" w:rsidP="001A5B9A">
            <w:r w:rsidRPr="00E30F33">
              <w:t>2</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4</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4</w:t>
            </w:r>
          </w:p>
        </w:tc>
        <w:tc>
          <w:tcPr>
            <w:tcW w:w="2184" w:type="dxa"/>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4</w:t>
            </w:r>
          </w:p>
        </w:tc>
      </w:tr>
      <w:tr w:rsidR="001764DD" w:rsidRPr="00E30F33" w:rsidTr="00785403">
        <w:trPr>
          <w:trHeight w:val="432"/>
          <w:jc w:val="center"/>
        </w:trPr>
        <w:tc>
          <w:tcPr>
            <w:tcW w:w="1858" w:type="dxa"/>
            <w:tcBorders>
              <w:top w:val="nil"/>
              <w:left w:val="nil"/>
              <w:bottom w:val="nil"/>
              <w:right w:val="nil"/>
            </w:tcBorders>
          </w:tcPr>
          <w:p w:rsidR="001764DD" w:rsidRPr="00E30F33" w:rsidRDefault="001764DD" w:rsidP="001A5B9A">
            <w:r w:rsidRPr="00E30F33">
              <w:t>2</w:t>
            </w:r>
          </w:p>
        </w:tc>
        <w:tc>
          <w:tcPr>
            <w:tcW w:w="1060" w:type="dxa"/>
            <w:tcBorders>
              <w:top w:val="nil"/>
              <w:left w:val="nil"/>
              <w:bottom w:val="nil"/>
              <w:right w:val="nil"/>
            </w:tcBorders>
            <w:tcMar>
              <w:top w:w="0" w:type="dxa"/>
              <w:left w:w="15" w:type="dxa"/>
              <w:bottom w:w="0" w:type="dxa"/>
              <w:right w:w="15" w:type="dxa"/>
            </w:tcMar>
          </w:tcPr>
          <w:p w:rsidR="001764DD" w:rsidRPr="00E30F33" w:rsidRDefault="001764DD" w:rsidP="001A5B9A">
            <w:r w:rsidRPr="00E30F33">
              <w:t>3</w:t>
            </w:r>
          </w:p>
        </w:tc>
        <w:tc>
          <w:tcPr>
            <w:tcW w:w="1240" w:type="dxa"/>
            <w:tcBorders>
              <w:top w:val="nil"/>
              <w:left w:val="nil"/>
              <w:bottom w:val="nil"/>
              <w:right w:val="nil"/>
            </w:tcBorders>
            <w:tcMar>
              <w:top w:w="0" w:type="dxa"/>
              <w:left w:w="15" w:type="dxa"/>
              <w:bottom w:w="0" w:type="dxa"/>
              <w:right w:w="15" w:type="dxa"/>
            </w:tcMar>
          </w:tcPr>
          <w:p w:rsidR="001764DD" w:rsidRPr="00E30F33" w:rsidRDefault="001764DD" w:rsidP="001A5B9A">
            <w:r w:rsidRPr="00E30F33">
              <w:t>5</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9</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25</w:t>
            </w:r>
          </w:p>
        </w:tc>
        <w:tc>
          <w:tcPr>
            <w:tcW w:w="2184" w:type="dxa"/>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15</w:t>
            </w:r>
          </w:p>
        </w:tc>
      </w:tr>
      <w:tr w:rsidR="001764DD" w:rsidRPr="00E30F33" w:rsidTr="00785403">
        <w:trPr>
          <w:trHeight w:val="432"/>
          <w:jc w:val="center"/>
        </w:trPr>
        <w:tc>
          <w:tcPr>
            <w:tcW w:w="1858" w:type="dxa"/>
            <w:tcBorders>
              <w:top w:val="nil"/>
              <w:left w:val="nil"/>
              <w:bottom w:val="nil"/>
              <w:right w:val="nil"/>
            </w:tcBorders>
          </w:tcPr>
          <w:p w:rsidR="001764DD" w:rsidRPr="00E30F33" w:rsidRDefault="001764DD" w:rsidP="001A5B9A">
            <w:r w:rsidRPr="00E30F33">
              <w:t>3</w:t>
            </w:r>
          </w:p>
        </w:tc>
        <w:tc>
          <w:tcPr>
            <w:tcW w:w="1060" w:type="dxa"/>
            <w:tcBorders>
              <w:top w:val="nil"/>
              <w:left w:val="nil"/>
              <w:bottom w:val="nil"/>
              <w:right w:val="nil"/>
            </w:tcBorders>
            <w:tcMar>
              <w:top w:w="0" w:type="dxa"/>
              <w:left w:w="15" w:type="dxa"/>
              <w:bottom w:w="0" w:type="dxa"/>
              <w:right w:w="15" w:type="dxa"/>
            </w:tcMar>
          </w:tcPr>
          <w:p w:rsidR="001764DD" w:rsidRPr="00E30F33" w:rsidRDefault="001764DD" w:rsidP="001A5B9A">
            <w:r w:rsidRPr="00E30F33">
              <w:t>4</w:t>
            </w:r>
          </w:p>
        </w:tc>
        <w:tc>
          <w:tcPr>
            <w:tcW w:w="1240" w:type="dxa"/>
            <w:tcBorders>
              <w:top w:val="nil"/>
              <w:left w:val="nil"/>
              <w:bottom w:val="nil"/>
              <w:right w:val="nil"/>
            </w:tcBorders>
            <w:tcMar>
              <w:top w:w="0" w:type="dxa"/>
              <w:left w:w="15" w:type="dxa"/>
              <w:bottom w:w="0" w:type="dxa"/>
              <w:right w:w="15" w:type="dxa"/>
            </w:tcMar>
          </w:tcPr>
          <w:p w:rsidR="001764DD" w:rsidRPr="00E30F33" w:rsidRDefault="001764DD" w:rsidP="001A5B9A">
            <w:r w:rsidRPr="00E30F33">
              <w:t>7</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16</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49</w:t>
            </w:r>
          </w:p>
        </w:tc>
        <w:tc>
          <w:tcPr>
            <w:tcW w:w="2184" w:type="dxa"/>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28</w:t>
            </w:r>
          </w:p>
        </w:tc>
      </w:tr>
      <w:tr w:rsidR="001764DD" w:rsidRPr="00E30F33" w:rsidTr="00785403">
        <w:trPr>
          <w:trHeight w:val="432"/>
          <w:jc w:val="center"/>
        </w:trPr>
        <w:tc>
          <w:tcPr>
            <w:tcW w:w="1858" w:type="dxa"/>
            <w:tcBorders>
              <w:top w:val="nil"/>
              <w:left w:val="nil"/>
              <w:bottom w:val="nil"/>
              <w:right w:val="nil"/>
            </w:tcBorders>
          </w:tcPr>
          <w:p w:rsidR="001764DD" w:rsidRPr="00E30F33" w:rsidRDefault="001764DD" w:rsidP="001A5B9A">
            <w:r w:rsidRPr="00E30F33">
              <w:t>4</w:t>
            </w:r>
          </w:p>
        </w:tc>
        <w:tc>
          <w:tcPr>
            <w:tcW w:w="1060" w:type="dxa"/>
            <w:tcBorders>
              <w:top w:val="nil"/>
              <w:left w:val="nil"/>
              <w:bottom w:val="nil"/>
              <w:right w:val="nil"/>
            </w:tcBorders>
            <w:tcMar>
              <w:top w:w="0" w:type="dxa"/>
              <w:left w:w="15" w:type="dxa"/>
              <w:bottom w:w="0" w:type="dxa"/>
              <w:right w:w="15" w:type="dxa"/>
            </w:tcMar>
          </w:tcPr>
          <w:p w:rsidR="001764DD" w:rsidRPr="00E30F33" w:rsidRDefault="001764DD" w:rsidP="001A5B9A">
            <w:r w:rsidRPr="00E30F33">
              <w:t>5</w:t>
            </w:r>
          </w:p>
        </w:tc>
        <w:tc>
          <w:tcPr>
            <w:tcW w:w="1240" w:type="dxa"/>
            <w:tcBorders>
              <w:top w:val="nil"/>
              <w:left w:val="nil"/>
              <w:bottom w:val="nil"/>
              <w:right w:val="nil"/>
            </w:tcBorders>
            <w:tcMar>
              <w:top w:w="0" w:type="dxa"/>
              <w:left w:w="15" w:type="dxa"/>
              <w:bottom w:w="0" w:type="dxa"/>
              <w:right w:w="15" w:type="dxa"/>
            </w:tcMar>
          </w:tcPr>
          <w:p w:rsidR="001764DD" w:rsidRPr="00E30F33" w:rsidRDefault="001764DD" w:rsidP="001A5B9A">
            <w:r w:rsidRPr="00E30F33">
              <w:t>10</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25</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100</w:t>
            </w:r>
          </w:p>
        </w:tc>
        <w:tc>
          <w:tcPr>
            <w:tcW w:w="2184" w:type="dxa"/>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t>50</w:t>
            </w:r>
          </w:p>
        </w:tc>
      </w:tr>
      <w:tr w:rsidR="001764DD" w:rsidRPr="00E30F33" w:rsidTr="00785403">
        <w:trPr>
          <w:trHeight w:val="432"/>
          <w:jc w:val="center"/>
        </w:trPr>
        <w:tc>
          <w:tcPr>
            <w:tcW w:w="1858" w:type="dxa"/>
            <w:tcBorders>
              <w:top w:val="nil"/>
              <w:left w:val="nil"/>
              <w:bottom w:val="single" w:sz="4" w:space="0" w:color="auto"/>
              <w:right w:val="nil"/>
            </w:tcBorders>
          </w:tcPr>
          <w:p w:rsidR="001764DD" w:rsidRPr="00E30F33" w:rsidRDefault="001764DD" w:rsidP="001A5B9A">
            <w:r w:rsidRPr="00E30F33">
              <w:t>5</w:t>
            </w:r>
          </w:p>
        </w:tc>
        <w:tc>
          <w:tcPr>
            <w:tcW w:w="1060" w:type="dxa"/>
            <w:tcBorders>
              <w:top w:val="nil"/>
              <w:left w:val="nil"/>
              <w:bottom w:val="single" w:sz="4" w:space="0" w:color="auto"/>
              <w:right w:val="nil"/>
            </w:tcBorders>
            <w:tcMar>
              <w:top w:w="0" w:type="dxa"/>
              <w:left w:w="15" w:type="dxa"/>
              <w:bottom w:w="0" w:type="dxa"/>
              <w:right w:w="15" w:type="dxa"/>
            </w:tcMar>
          </w:tcPr>
          <w:p w:rsidR="001764DD" w:rsidRPr="00E30F33" w:rsidRDefault="001764DD" w:rsidP="001A5B9A">
            <w:r w:rsidRPr="00E30F33">
              <w:t>6</w:t>
            </w:r>
          </w:p>
        </w:tc>
        <w:tc>
          <w:tcPr>
            <w:tcW w:w="1240" w:type="dxa"/>
            <w:tcBorders>
              <w:top w:val="nil"/>
              <w:left w:val="nil"/>
              <w:bottom w:val="single" w:sz="4" w:space="0" w:color="auto"/>
              <w:right w:val="nil"/>
            </w:tcBorders>
            <w:tcMar>
              <w:top w:w="0" w:type="dxa"/>
              <w:left w:w="15" w:type="dxa"/>
              <w:bottom w:w="0" w:type="dxa"/>
              <w:right w:w="15" w:type="dxa"/>
            </w:tcMar>
          </w:tcPr>
          <w:p w:rsidR="001764DD" w:rsidRPr="00E30F33" w:rsidRDefault="001764DD" w:rsidP="001A5B9A">
            <w:r w:rsidRPr="00E30F33">
              <w:t>11</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1764DD" w:rsidRPr="00E30F33" w:rsidRDefault="001764DD" w:rsidP="001A5B9A">
            <w:r w:rsidRPr="00E30F33">
              <w:t>36</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1764DD" w:rsidRPr="00E30F33" w:rsidRDefault="001764DD" w:rsidP="001A5B9A">
            <w:r w:rsidRPr="00E30F33">
              <w:t>121</w:t>
            </w:r>
          </w:p>
        </w:tc>
        <w:tc>
          <w:tcPr>
            <w:tcW w:w="2184" w:type="dxa"/>
            <w:tcBorders>
              <w:top w:val="nil"/>
              <w:left w:val="nil"/>
              <w:bottom w:val="single" w:sz="4" w:space="0" w:color="auto"/>
              <w:right w:val="nil"/>
            </w:tcBorders>
            <w:noWrap/>
            <w:tcMar>
              <w:top w:w="15" w:type="dxa"/>
              <w:left w:w="15" w:type="dxa"/>
              <w:bottom w:w="0" w:type="dxa"/>
              <w:right w:w="15" w:type="dxa"/>
            </w:tcMar>
            <w:vAlign w:val="bottom"/>
          </w:tcPr>
          <w:p w:rsidR="001764DD" w:rsidRPr="00E30F33" w:rsidRDefault="001764DD" w:rsidP="001A5B9A">
            <w:r w:rsidRPr="00E30F33">
              <w:t>66</w:t>
            </w:r>
          </w:p>
        </w:tc>
      </w:tr>
      <w:tr w:rsidR="001764DD" w:rsidRPr="00E30F33" w:rsidTr="00785403">
        <w:trPr>
          <w:trHeight w:val="432"/>
          <w:jc w:val="center"/>
        </w:trPr>
        <w:tc>
          <w:tcPr>
            <w:tcW w:w="1858" w:type="dxa"/>
            <w:tcBorders>
              <w:top w:val="nil"/>
              <w:left w:val="nil"/>
              <w:bottom w:val="nil"/>
              <w:right w:val="nil"/>
            </w:tcBorders>
          </w:tcPr>
          <w:p w:rsidR="001764DD" w:rsidRPr="00E30F33" w:rsidRDefault="001764DD" w:rsidP="001A5B9A"/>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rPr>
                <w:noProof/>
                <w:lang w:val="en-US"/>
              </w:rPr>
              <mc:AlternateContent>
                <mc:Choice Requires="wps">
                  <w:drawing>
                    <wp:anchor distT="0" distB="0" distL="114300" distR="114300" simplePos="0" relativeHeight="251643904" behindDoc="0" locked="0" layoutInCell="1" allowOverlap="1">
                      <wp:simplePos x="0" y="0"/>
                      <wp:positionH relativeFrom="column">
                        <wp:posOffset>264160</wp:posOffset>
                      </wp:positionH>
                      <wp:positionV relativeFrom="paragraph">
                        <wp:posOffset>175895</wp:posOffset>
                      </wp:positionV>
                      <wp:extent cx="304800" cy="381000"/>
                      <wp:effectExtent l="49530" t="50800" r="7620" b="63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38100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A61F8" id="Straight Connector 1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pt,13.85pt" to="44.8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">
                      <v:stroke startarrow="classic"/>
                    </v:line>
                  </w:pict>
                </mc:Fallback>
              </mc:AlternateContent>
            </w:r>
            <w:r w:rsidRPr="00E30F33">
              <w:t>20</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rPr>
                <w:noProof/>
                <w:lang w:val="en-US"/>
              </w:rPr>
              <mc:AlternateContent>
                <mc:Choice Requires="wps">
                  <w:drawing>
                    <wp:anchor distT="0" distB="0" distL="114300" distR="114300" simplePos="0" relativeHeight="251652096" behindDoc="0" locked="0" layoutInCell="1" allowOverlap="1">
                      <wp:simplePos x="0" y="0"/>
                      <wp:positionH relativeFrom="column">
                        <wp:posOffset>391160</wp:posOffset>
                      </wp:positionH>
                      <wp:positionV relativeFrom="paragraph">
                        <wp:posOffset>175895</wp:posOffset>
                      </wp:positionV>
                      <wp:extent cx="304800" cy="381000"/>
                      <wp:effectExtent l="49530" t="50800" r="7620" b="63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38100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F0B72"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13.85pt" to="54.8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">
                      <v:stroke startarrow="classic"/>
                    </v:line>
                  </w:pict>
                </mc:Fallback>
              </mc:AlternateContent>
            </w:r>
            <w:r w:rsidRPr="00E30F33">
              <w:t>35</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rPr>
                <w:noProof/>
                <w:lang w:val="en-US"/>
              </w:rPr>
              <mc:AlternateContent>
                <mc:Choice Requires="wps">
                  <w:drawing>
                    <wp:anchor distT="0" distB="0" distL="114300" distR="114300" simplePos="0" relativeHeight="251660288" behindDoc="0" locked="0" layoutInCell="1" allowOverlap="1">
                      <wp:simplePos x="0" y="0"/>
                      <wp:positionH relativeFrom="column">
                        <wp:posOffset>403860</wp:posOffset>
                      </wp:positionH>
                      <wp:positionV relativeFrom="paragraph">
                        <wp:posOffset>175895</wp:posOffset>
                      </wp:positionV>
                      <wp:extent cx="457200" cy="381000"/>
                      <wp:effectExtent l="49530" t="50800" r="7620"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8100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4659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3.85pt" to="67.8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">
                      <v:stroke startarrow="classic"/>
                    </v:line>
                  </w:pict>
                </mc:Fallback>
              </mc:AlternateContent>
            </w:r>
            <w:r w:rsidRPr="00E30F33">
              <w:t>90</w:t>
            </w:r>
          </w:p>
        </w:tc>
        <w:tc>
          <w:tcPr>
            <w:tcW w:w="0" w:type="auto"/>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rPr>
                <w:noProof/>
                <w:lang w:val="en-US"/>
              </w:rPr>
              <mc:AlternateContent>
                <mc:Choice Requires="wps">
                  <w:drawing>
                    <wp:anchor distT="0" distB="0" distL="114300" distR="114300" simplePos="0" relativeHeight="251668480" behindDoc="0" locked="0" layoutInCell="1" allowOverlap="1">
                      <wp:simplePos x="0" y="0"/>
                      <wp:positionH relativeFrom="column">
                        <wp:posOffset>416560</wp:posOffset>
                      </wp:positionH>
                      <wp:positionV relativeFrom="paragraph">
                        <wp:posOffset>175895</wp:posOffset>
                      </wp:positionV>
                      <wp:extent cx="457200" cy="381000"/>
                      <wp:effectExtent l="49530" t="50800" r="7620"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8100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28479"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pt,13.85pt" to="68.8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">
                      <v:stroke startarrow="classic"/>
                    </v:line>
                  </w:pict>
                </mc:Fallback>
              </mc:AlternateContent>
            </w:r>
            <w:r w:rsidRPr="00E30F33">
              <w:t>299</w:t>
            </w:r>
          </w:p>
        </w:tc>
        <w:tc>
          <w:tcPr>
            <w:tcW w:w="2184" w:type="dxa"/>
            <w:tcBorders>
              <w:top w:val="nil"/>
              <w:left w:val="nil"/>
              <w:bottom w:val="nil"/>
              <w:right w:val="nil"/>
            </w:tcBorders>
            <w:noWrap/>
            <w:tcMar>
              <w:top w:w="15" w:type="dxa"/>
              <w:left w:w="15" w:type="dxa"/>
              <w:bottom w:w="0" w:type="dxa"/>
              <w:right w:w="15" w:type="dxa"/>
            </w:tcMar>
            <w:vAlign w:val="bottom"/>
          </w:tcPr>
          <w:p w:rsidR="001764DD" w:rsidRPr="00E30F33" w:rsidRDefault="001764DD" w:rsidP="001A5B9A">
            <w:r w:rsidRPr="00E30F33">
              <w:rPr>
                <w:noProof/>
                <w:lang w:val="en-US"/>
              </w:rPr>
              <mc:AlternateContent>
                <mc:Choice Requires="wps">
                  <w:drawing>
                    <wp:anchor distT="0" distB="0" distL="114300" distR="114300" simplePos="0" relativeHeight="251676672" behindDoc="0" locked="0" layoutInCell="1" allowOverlap="1">
                      <wp:simplePos x="0" y="0"/>
                      <wp:positionH relativeFrom="column">
                        <wp:posOffset>632460</wp:posOffset>
                      </wp:positionH>
                      <wp:positionV relativeFrom="paragraph">
                        <wp:posOffset>175895</wp:posOffset>
                      </wp:positionV>
                      <wp:extent cx="533400" cy="381000"/>
                      <wp:effectExtent l="49530" t="50800" r="7620"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38100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DBC67"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3.85pt" to="91.8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">
                      <v:stroke startarrow="classic"/>
                    </v:line>
                  </w:pict>
                </mc:Fallback>
              </mc:AlternateContent>
            </w:r>
            <w:r w:rsidRPr="00E30F33">
              <w:t>163</w:t>
            </w:r>
          </w:p>
        </w:tc>
      </w:tr>
    </w:tbl>
    <w:p w:rsidR="001764DD" w:rsidRPr="00E30F33" w:rsidRDefault="001764DD" w:rsidP="001A5B9A"/>
    <w:p w:rsidR="001764DD" w:rsidRPr="00E30F33" w:rsidRDefault="001764DD" w:rsidP="001A5B9A">
      <w:r w:rsidRPr="00E30F33">
        <w:t xml:space="preserve">                                            </w:t>
      </w:r>
      <w:r w:rsidRPr="00E30F33">
        <w:rPr>
          <w:position w:val="-8"/>
        </w:rPr>
        <w:object w:dxaOrig="639" w:dyaOrig="499">
          <v:shape id="_x0000_i1334" type="#_x0000_t75" style="width:33pt;height:28.5pt" o:ole="">
            <v:imagedata r:id="rId620" o:title=""/>
          </v:shape>
          <o:OLEObject Type="Embed" ProgID="Equation.3" ShapeID="_x0000_i1334" DrawAspect="Content" ObjectID="_1579013967" r:id="rId621"/>
        </w:object>
      </w:r>
      <w:r w:rsidRPr="00E30F33">
        <w:tab/>
        <w:t xml:space="preserve">     </w:t>
      </w:r>
      <w:r w:rsidRPr="00E30F33">
        <w:rPr>
          <w:position w:val="-16"/>
        </w:rPr>
        <w:object w:dxaOrig="660" w:dyaOrig="580">
          <v:shape id="_x0000_i1335" type="#_x0000_t75" style="width:33pt;height:28.5pt" o:ole="">
            <v:imagedata r:id="rId622" o:title=""/>
          </v:shape>
          <o:OLEObject Type="Embed" ProgID="Equation.3" ShapeID="_x0000_i1335" DrawAspect="Content" ObjectID="_1579013968" r:id="rId623"/>
        </w:object>
      </w:r>
      <w:r w:rsidRPr="00E30F33">
        <w:tab/>
        <w:t xml:space="preserve">     </w:t>
      </w:r>
      <w:r w:rsidRPr="00E30F33">
        <w:rPr>
          <w:position w:val="-8"/>
        </w:rPr>
        <w:object w:dxaOrig="859" w:dyaOrig="600">
          <v:shape id="_x0000_i1336" type="#_x0000_t75" style="width:43.5pt;height:30pt" o:ole="">
            <v:imagedata r:id="rId624" o:title=""/>
          </v:shape>
          <o:OLEObject Type="Embed" ProgID="Equation.3" ShapeID="_x0000_i1336" DrawAspect="Content" ObjectID="_1579013969" r:id="rId625"/>
        </w:object>
      </w:r>
      <w:r w:rsidRPr="00E30F33">
        <w:tab/>
        <w:t xml:space="preserve">    </w:t>
      </w:r>
      <w:r w:rsidRPr="00E30F33">
        <w:rPr>
          <w:position w:val="-16"/>
        </w:rPr>
        <w:object w:dxaOrig="900" w:dyaOrig="680">
          <v:shape id="_x0000_i1337" type="#_x0000_t75" style="width:45pt;height:34.5pt" o:ole="">
            <v:imagedata r:id="rId626" o:title=""/>
          </v:shape>
          <o:OLEObject Type="Embed" ProgID="Equation.3" ShapeID="_x0000_i1337" DrawAspect="Content" ObjectID="_1579013970" r:id="rId627"/>
        </w:object>
      </w:r>
      <w:r w:rsidRPr="00E30F33">
        <w:t xml:space="preserve">           </w:t>
      </w:r>
      <w:r w:rsidRPr="00E30F33">
        <w:rPr>
          <w:position w:val="-16"/>
        </w:rPr>
        <w:object w:dxaOrig="1060" w:dyaOrig="680">
          <v:shape id="_x0000_i1338" type="#_x0000_t75" style="width:52.5pt;height:34.5pt" o:ole="">
            <v:imagedata r:id="rId628" o:title=""/>
          </v:shape>
          <o:OLEObject Type="Embed" ProgID="Equation.3" ShapeID="_x0000_i1338" DrawAspect="Content" ObjectID="_1579013971" r:id="rId629"/>
        </w:object>
      </w:r>
    </w:p>
    <w:p w:rsidR="001764DD" w:rsidRPr="00E30F33" w:rsidRDefault="001764DD" w:rsidP="001A5B9A">
      <w:r w:rsidRPr="00E30F33">
        <w:t>Pearson correlation coefficient, r.</w:t>
      </w:r>
    </w:p>
    <w:p w:rsidR="001764DD" w:rsidRPr="00E30F33" w:rsidRDefault="001764DD" w:rsidP="001A5B9A"/>
    <w:p w:rsidR="001764DD" w:rsidRPr="00E30F33" w:rsidRDefault="001764DD" w:rsidP="001A5B9A">
      <w:r w:rsidRPr="00E30F33">
        <w:object w:dxaOrig="7479" w:dyaOrig="1340">
          <v:shape id="_x0000_i1339" type="#_x0000_t75" style="width:246pt;height:43.5pt" o:ole="">
            <v:imagedata r:id="rId630" o:title=""/>
          </v:shape>
          <o:OLEObject Type="Embed" ProgID="Equation.3" ShapeID="_x0000_i1339" DrawAspect="Content" ObjectID="_1579013972" r:id="rId631"/>
        </w:object>
      </w:r>
    </w:p>
    <w:p w:rsidR="0075068D" w:rsidRPr="00E30F33" w:rsidRDefault="00730464" w:rsidP="001A5B9A">
      <w:r w:rsidRPr="00E30F33">
        <w:object w:dxaOrig="4580" w:dyaOrig="740">
          <v:shape id="_x0000_i1340" type="#_x0000_t75" style="width:229.5pt;height:37.5pt" o:ole="">
            <v:imagedata r:id="rId632" o:title=""/>
          </v:shape>
          <o:OLEObject Type="Embed" ProgID="Equation.3" ShapeID="_x0000_i1340" DrawAspect="Content" ObjectID="_1579013973" r:id="rId633"/>
        </w:object>
      </w:r>
    </w:p>
    <w:p w:rsidR="0075068D" w:rsidRPr="00E30F33" w:rsidRDefault="0075068D" w:rsidP="001A5B9A">
      <w:r w:rsidRPr="00E30F33">
        <w:lastRenderedPageBreak/>
        <w:t xml:space="preserve">Example </w:t>
      </w:r>
    </w:p>
    <w:p w:rsidR="0075068D" w:rsidRPr="00E30F33" w:rsidRDefault="0075068D" w:rsidP="001A5B9A">
      <w:r w:rsidRPr="00E30F33">
        <w:t>A sample of 6 children was selected, data about their</w:t>
      </w:r>
      <w:r w:rsidR="00422A39" w:rsidRPr="00E30F33">
        <w:t xml:space="preserve"> </w:t>
      </w:r>
      <w:r w:rsidRPr="00E30F33">
        <w:t>age in years and weight in kilograms was recorded as</w:t>
      </w:r>
      <w:r w:rsidR="00422A39" w:rsidRPr="00E30F33">
        <w:t xml:space="preserve"> shown in the following table</w:t>
      </w:r>
      <w:r w:rsidRPr="00E30F33">
        <w:t>. It is required to find the</w:t>
      </w:r>
      <w:r w:rsidR="00422A39" w:rsidRPr="00E30F33">
        <w:t xml:space="preserve"> </w:t>
      </w:r>
      <w:r w:rsidRPr="00E30F33">
        <w:t>correlation between age and weight</w:t>
      </w:r>
    </w:p>
    <w:tbl>
      <w:tblPr>
        <w:tblStyle w:val="TableGrid"/>
        <w:tblW w:w="0" w:type="auto"/>
        <w:tblInd w:w="828" w:type="dxa"/>
        <w:tblLook w:val="04A0" w:firstRow="1" w:lastRow="0" w:firstColumn="1" w:lastColumn="0" w:noHBand="0" w:noVBand="1"/>
      </w:tblPr>
      <w:tblGrid>
        <w:gridCol w:w="3957"/>
        <w:gridCol w:w="2433"/>
      </w:tblGrid>
      <w:tr w:rsidR="00422A39" w:rsidRPr="00E30F33" w:rsidTr="00E9781C">
        <w:tc>
          <w:tcPr>
            <w:tcW w:w="3957" w:type="dxa"/>
          </w:tcPr>
          <w:p w:rsidR="00422A39" w:rsidRPr="00E30F33" w:rsidRDefault="00422A39" w:rsidP="001A5B9A">
            <w:r w:rsidRPr="00E30F33">
              <w:t>Age</w:t>
            </w:r>
          </w:p>
        </w:tc>
        <w:tc>
          <w:tcPr>
            <w:tcW w:w="2433" w:type="dxa"/>
          </w:tcPr>
          <w:p w:rsidR="00422A39" w:rsidRPr="00E30F33" w:rsidRDefault="00422A39" w:rsidP="001A5B9A">
            <w:r w:rsidRPr="00E30F33">
              <w:t xml:space="preserve">Weight </w:t>
            </w:r>
          </w:p>
        </w:tc>
      </w:tr>
      <w:tr w:rsidR="00422A39" w:rsidRPr="00E30F33" w:rsidTr="00E9781C">
        <w:tc>
          <w:tcPr>
            <w:tcW w:w="3957" w:type="dxa"/>
          </w:tcPr>
          <w:p w:rsidR="00422A39" w:rsidRPr="00E30F33" w:rsidRDefault="00422A39" w:rsidP="001A5B9A">
            <w:r w:rsidRPr="00E30F33">
              <w:t>7</w:t>
            </w:r>
          </w:p>
        </w:tc>
        <w:tc>
          <w:tcPr>
            <w:tcW w:w="2433" w:type="dxa"/>
          </w:tcPr>
          <w:p w:rsidR="00422A39" w:rsidRPr="00E30F33" w:rsidRDefault="00422A39" w:rsidP="001A5B9A">
            <w:r w:rsidRPr="00E30F33">
              <w:t>12</w:t>
            </w:r>
          </w:p>
        </w:tc>
      </w:tr>
      <w:tr w:rsidR="00422A39" w:rsidRPr="00E30F33" w:rsidTr="00E9781C">
        <w:tc>
          <w:tcPr>
            <w:tcW w:w="3957" w:type="dxa"/>
          </w:tcPr>
          <w:p w:rsidR="00422A39" w:rsidRPr="00E30F33" w:rsidRDefault="00422A39" w:rsidP="001A5B9A">
            <w:r w:rsidRPr="00E30F33">
              <w:t>6</w:t>
            </w:r>
          </w:p>
        </w:tc>
        <w:tc>
          <w:tcPr>
            <w:tcW w:w="2433" w:type="dxa"/>
          </w:tcPr>
          <w:p w:rsidR="00422A39" w:rsidRPr="00E30F33" w:rsidRDefault="00422A39" w:rsidP="001A5B9A">
            <w:r w:rsidRPr="00E30F33">
              <w:t>8</w:t>
            </w:r>
          </w:p>
        </w:tc>
      </w:tr>
      <w:tr w:rsidR="00422A39" w:rsidRPr="00E30F33" w:rsidTr="00E9781C">
        <w:tc>
          <w:tcPr>
            <w:tcW w:w="3957" w:type="dxa"/>
          </w:tcPr>
          <w:p w:rsidR="00422A39" w:rsidRPr="00E30F33" w:rsidRDefault="00422A39" w:rsidP="001A5B9A">
            <w:r w:rsidRPr="00E30F33">
              <w:t>8</w:t>
            </w:r>
          </w:p>
        </w:tc>
        <w:tc>
          <w:tcPr>
            <w:tcW w:w="2433" w:type="dxa"/>
          </w:tcPr>
          <w:p w:rsidR="00422A39" w:rsidRPr="00E30F33" w:rsidRDefault="00422A39" w:rsidP="001A5B9A">
            <w:r w:rsidRPr="00E30F33">
              <w:t>12</w:t>
            </w:r>
          </w:p>
        </w:tc>
      </w:tr>
      <w:tr w:rsidR="00422A39" w:rsidRPr="00E30F33" w:rsidTr="00E9781C">
        <w:tc>
          <w:tcPr>
            <w:tcW w:w="3957" w:type="dxa"/>
          </w:tcPr>
          <w:p w:rsidR="00422A39" w:rsidRPr="00E30F33" w:rsidRDefault="00422A39" w:rsidP="001A5B9A">
            <w:r w:rsidRPr="00E30F33">
              <w:t>5</w:t>
            </w:r>
          </w:p>
        </w:tc>
        <w:tc>
          <w:tcPr>
            <w:tcW w:w="2433" w:type="dxa"/>
          </w:tcPr>
          <w:p w:rsidR="00422A39" w:rsidRPr="00E30F33" w:rsidRDefault="00422A39" w:rsidP="001A5B9A">
            <w:r w:rsidRPr="00E30F33">
              <w:t>10</w:t>
            </w:r>
          </w:p>
        </w:tc>
      </w:tr>
      <w:tr w:rsidR="00422A39" w:rsidRPr="00E30F33" w:rsidTr="00E9781C">
        <w:tc>
          <w:tcPr>
            <w:tcW w:w="3957" w:type="dxa"/>
          </w:tcPr>
          <w:p w:rsidR="00422A39" w:rsidRPr="00E30F33" w:rsidRDefault="00422A39" w:rsidP="001A5B9A">
            <w:r w:rsidRPr="00E30F33">
              <w:t>6</w:t>
            </w:r>
          </w:p>
        </w:tc>
        <w:tc>
          <w:tcPr>
            <w:tcW w:w="2433" w:type="dxa"/>
          </w:tcPr>
          <w:p w:rsidR="00422A39" w:rsidRPr="00E30F33" w:rsidRDefault="00422A39" w:rsidP="001A5B9A">
            <w:r w:rsidRPr="00E30F33">
              <w:t>11</w:t>
            </w:r>
          </w:p>
        </w:tc>
      </w:tr>
      <w:tr w:rsidR="00422A39" w:rsidRPr="00E30F33" w:rsidTr="00E9781C">
        <w:tc>
          <w:tcPr>
            <w:tcW w:w="3957" w:type="dxa"/>
          </w:tcPr>
          <w:p w:rsidR="00422A39" w:rsidRPr="00E30F33" w:rsidRDefault="00422A39" w:rsidP="001A5B9A">
            <w:r w:rsidRPr="00E30F33">
              <w:t>9</w:t>
            </w:r>
          </w:p>
        </w:tc>
        <w:tc>
          <w:tcPr>
            <w:tcW w:w="2433" w:type="dxa"/>
          </w:tcPr>
          <w:p w:rsidR="00422A39" w:rsidRPr="00E30F33" w:rsidRDefault="00422A39" w:rsidP="001A5B9A">
            <w:r w:rsidRPr="00E30F33">
              <w:t>13</w:t>
            </w:r>
          </w:p>
        </w:tc>
      </w:tr>
    </w:tbl>
    <w:p w:rsidR="00422A39" w:rsidRPr="00E30F33" w:rsidRDefault="00422A39" w:rsidP="001A5B9A"/>
    <w:p w:rsidR="00422A39" w:rsidRPr="00E30F33" w:rsidRDefault="00422A39" w:rsidP="001A5B9A">
      <w:r w:rsidRPr="00E30F33">
        <w:t>Solution</w:t>
      </w:r>
    </w:p>
    <w:tbl>
      <w:tblPr>
        <w:tblStyle w:val="TableGrid"/>
        <w:tblW w:w="0" w:type="auto"/>
        <w:tblLook w:val="04A0" w:firstRow="1" w:lastRow="0" w:firstColumn="1" w:lastColumn="0" w:noHBand="0" w:noVBand="1"/>
      </w:tblPr>
      <w:tblGrid>
        <w:gridCol w:w="1914"/>
        <w:gridCol w:w="1914"/>
        <w:gridCol w:w="1914"/>
        <w:gridCol w:w="1914"/>
        <w:gridCol w:w="1914"/>
      </w:tblGrid>
      <w:tr w:rsidR="00422A39" w:rsidRPr="00E30F33" w:rsidTr="00422A39">
        <w:tc>
          <w:tcPr>
            <w:tcW w:w="1914" w:type="dxa"/>
          </w:tcPr>
          <w:p w:rsidR="00422A39" w:rsidRPr="00E30F33" w:rsidRDefault="00422A39" w:rsidP="001A5B9A">
            <w:r w:rsidRPr="00E30F33">
              <w:t>Age(x)</w:t>
            </w:r>
          </w:p>
        </w:tc>
        <w:tc>
          <w:tcPr>
            <w:tcW w:w="1914" w:type="dxa"/>
          </w:tcPr>
          <w:p w:rsidR="00422A39" w:rsidRPr="00E30F33" w:rsidRDefault="00422A39" w:rsidP="001A5B9A">
            <w:r w:rsidRPr="00E30F33">
              <w:t>Weight (y)</w:t>
            </w:r>
          </w:p>
        </w:tc>
        <w:tc>
          <w:tcPr>
            <w:tcW w:w="1914" w:type="dxa"/>
          </w:tcPr>
          <w:p w:rsidR="00422A39" w:rsidRPr="00E30F33" w:rsidRDefault="005C723A" w:rsidP="001A5B9A">
            <w:r w:rsidRPr="00E30F33">
              <w:object w:dxaOrig="279" w:dyaOrig="320">
                <v:shape id="_x0000_i1341" type="#_x0000_t75" style="width:13.5pt;height:16.5pt" o:ole="">
                  <v:imagedata r:id="rId634" o:title=""/>
                </v:shape>
                <o:OLEObject Type="Embed" ProgID="Equation.3" ShapeID="_x0000_i1341" DrawAspect="Content" ObjectID="_1579013974" r:id="rId635"/>
              </w:object>
            </w:r>
          </w:p>
        </w:tc>
        <w:tc>
          <w:tcPr>
            <w:tcW w:w="1914" w:type="dxa"/>
          </w:tcPr>
          <w:p w:rsidR="00422A39" w:rsidRPr="00E30F33" w:rsidRDefault="005C723A" w:rsidP="001A5B9A">
            <w:r w:rsidRPr="00E30F33">
              <w:object w:dxaOrig="300" w:dyaOrig="360">
                <v:shape id="_x0000_i1342" type="#_x0000_t75" style="width:14.25pt;height:18pt" o:ole="">
                  <v:imagedata r:id="rId636" o:title=""/>
                </v:shape>
                <o:OLEObject Type="Embed" ProgID="Equation.3" ShapeID="_x0000_i1342" DrawAspect="Content" ObjectID="_1579013975" r:id="rId637"/>
              </w:object>
            </w:r>
          </w:p>
        </w:tc>
        <w:tc>
          <w:tcPr>
            <w:tcW w:w="1914" w:type="dxa"/>
          </w:tcPr>
          <w:p w:rsidR="00422A39" w:rsidRPr="00E30F33" w:rsidRDefault="005C723A" w:rsidP="001A5B9A">
            <w:r w:rsidRPr="00E30F33">
              <w:object w:dxaOrig="320" w:dyaOrig="260">
                <v:shape id="_x0000_i1343" type="#_x0000_t75" style="width:16.5pt;height:12.75pt" o:ole="">
                  <v:imagedata r:id="rId638" o:title=""/>
                </v:shape>
                <o:OLEObject Type="Embed" ProgID="Equation.3" ShapeID="_x0000_i1343" DrawAspect="Content" ObjectID="_1579013976" r:id="rId639"/>
              </w:object>
            </w:r>
          </w:p>
        </w:tc>
      </w:tr>
      <w:tr w:rsidR="00422A39" w:rsidRPr="00E30F33" w:rsidTr="00422A39">
        <w:tc>
          <w:tcPr>
            <w:tcW w:w="1914" w:type="dxa"/>
          </w:tcPr>
          <w:p w:rsidR="00422A39" w:rsidRPr="00E30F33" w:rsidRDefault="00422A39" w:rsidP="001A5B9A">
            <w:r w:rsidRPr="00E30F33">
              <w:t>7</w:t>
            </w:r>
          </w:p>
        </w:tc>
        <w:tc>
          <w:tcPr>
            <w:tcW w:w="1914" w:type="dxa"/>
          </w:tcPr>
          <w:p w:rsidR="00422A39" w:rsidRPr="00E30F33" w:rsidRDefault="00422A39" w:rsidP="001A5B9A">
            <w:r w:rsidRPr="00E30F33">
              <w:t>12</w:t>
            </w:r>
          </w:p>
        </w:tc>
        <w:tc>
          <w:tcPr>
            <w:tcW w:w="1914" w:type="dxa"/>
          </w:tcPr>
          <w:p w:rsidR="00422A39" w:rsidRPr="00E30F33" w:rsidRDefault="00422A39" w:rsidP="001A5B9A">
            <w:r w:rsidRPr="00E30F33">
              <w:t>49</w:t>
            </w:r>
          </w:p>
        </w:tc>
        <w:tc>
          <w:tcPr>
            <w:tcW w:w="1914" w:type="dxa"/>
          </w:tcPr>
          <w:p w:rsidR="00422A39" w:rsidRPr="00E30F33" w:rsidRDefault="005C723A" w:rsidP="001A5B9A">
            <w:r w:rsidRPr="00E30F33">
              <w:t>144</w:t>
            </w:r>
          </w:p>
        </w:tc>
        <w:tc>
          <w:tcPr>
            <w:tcW w:w="1914" w:type="dxa"/>
          </w:tcPr>
          <w:p w:rsidR="00422A39" w:rsidRPr="00E30F33" w:rsidRDefault="005C723A" w:rsidP="001A5B9A">
            <w:r w:rsidRPr="00E30F33">
              <w:t>84</w:t>
            </w:r>
          </w:p>
        </w:tc>
      </w:tr>
      <w:tr w:rsidR="00422A39" w:rsidRPr="00E30F33" w:rsidTr="00422A39">
        <w:tc>
          <w:tcPr>
            <w:tcW w:w="1914" w:type="dxa"/>
          </w:tcPr>
          <w:p w:rsidR="00422A39" w:rsidRPr="00E30F33" w:rsidRDefault="00422A39" w:rsidP="001A5B9A">
            <w:r w:rsidRPr="00E30F33">
              <w:t>6</w:t>
            </w:r>
          </w:p>
        </w:tc>
        <w:tc>
          <w:tcPr>
            <w:tcW w:w="1914" w:type="dxa"/>
          </w:tcPr>
          <w:p w:rsidR="00422A39" w:rsidRPr="00E30F33" w:rsidRDefault="00422A39" w:rsidP="001A5B9A">
            <w:r w:rsidRPr="00E30F33">
              <w:t>8</w:t>
            </w:r>
          </w:p>
        </w:tc>
        <w:tc>
          <w:tcPr>
            <w:tcW w:w="1914" w:type="dxa"/>
          </w:tcPr>
          <w:p w:rsidR="00422A39" w:rsidRPr="00E30F33" w:rsidRDefault="00422A39" w:rsidP="001A5B9A">
            <w:r w:rsidRPr="00E30F33">
              <w:t>36</w:t>
            </w:r>
          </w:p>
        </w:tc>
        <w:tc>
          <w:tcPr>
            <w:tcW w:w="1914" w:type="dxa"/>
          </w:tcPr>
          <w:p w:rsidR="00422A39" w:rsidRPr="00E30F33" w:rsidRDefault="005C723A" w:rsidP="001A5B9A">
            <w:r w:rsidRPr="00E30F33">
              <w:t>64</w:t>
            </w:r>
          </w:p>
        </w:tc>
        <w:tc>
          <w:tcPr>
            <w:tcW w:w="1914" w:type="dxa"/>
          </w:tcPr>
          <w:p w:rsidR="00422A39" w:rsidRPr="00E30F33" w:rsidRDefault="005C723A" w:rsidP="001A5B9A">
            <w:r w:rsidRPr="00E30F33">
              <w:t>48</w:t>
            </w:r>
          </w:p>
        </w:tc>
      </w:tr>
      <w:tr w:rsidR="00422A39" w:rsidRPr="00E30F33" w:rsidTr="00422A39">
        <w:tc>
          <w:tcPr>
            <w:tcW w:w="1914" w:type="dxa"/>
          </w:tcPr>
          <w:p w:rsidR="00422A39" w:rsidRPr="00E30F33" w:rsidRDefault="00422A39" w:rsidP="001A5B9A">
            <w:r w:rsidRPr="00E30F33">
              <w:t>8</w:t>
            </w:r>
          </w:p>
        </w:tc>
        <w:tc>
          <w:tcPr>
            <w:tcW w:w="1914" w:type="dxa"/>
          </w:tcPr>
          <w:p w:rsidR="00422A39" w:rsidRPr="00E30F33" w:rsidRDefault="00422A39" w:rsidP="001A5B9A">
            <w:r w:rsidRPr="00E30F33">
              <w:t>12</w:t>
            </w:r>
          </w:p>
        </w:tc>
        <w:tc>
          <w:tcPr>
            <w:tcW w:w="1914" w:type="dxa"/>
          </w:tcPr>
          <w:p w:rsidR="00422A39" w:rsidRPr="00E30F33" w:rsidRDefault="00422A39" w:rsidP="001A5B9A">
            <w:r w:rsidRPr="00E30F33">
              <w:t>64</w:t>
            </w:r>
          </w:p>
        </w:tc>
        <w:tc>
          <w:tcPr>
            <w:tcW w:w="1914" w:type="dxa"/>
          </w:tcPr>
          <w:p w:rsidR="00422A39" w:rsidRPr="00E30F33" w:rsidRDefault="005C723A" w:rsidP="001A5B9A">
            <w:r w:rsidRPr="00E30F33">
              <w:t>144</w:t>
            </w:r>
          </w:p>
        </w:tc>
        <w:tc>
          <w:tcPr>
            <w:tcW w:w="1914" w:type="dxa"/>
          </w:tcPr>
          <w:p w:rsidR="00422A39" w:rsidRPr="00E30F33" w:rsidRDefault="005C723A" w:rsidP="001A5B9A">
            <w:r w:rsidRPr="00E30F33">
              <w:t>96</w:t>
            </w:r>
          </w:p>
        </w:tc>
      </w:tr>
      <w:tr w:rsidR="00422A39" w:rsidRPr="00E30F33" w:rsidTr="00422A39">
        <w:tc>
          <w:tcPr>
            <w:tcW w:w="1914" w:type="dxa"/>
          </w:tcPr>
          <w:p w:rsidR="00422A39" w:rsidRPr="00E30F33" w:rsidRDefault="00422A39" w:rsidP="001A5B9A">
            <w:r w:rsidRPr="00E30F33">
              <w:t>5</w:t>
            </w:r>
          </w:p>
        </w:tc>
        <w:tc>
          <w:tcPr>
            <w:tcW w:w="1914" w:type="dxa"/>
          </w:tcPr>
          <w:p w:rsidR="00422A39" w:rsidRPr="00E30F33" w:rsidRDefault="00422A39" w:rsidP="001A5B9A">
            <w:r w:rsidRPr="00E30F33">
              <w:t>10</w:t>
            </w:r>
          </w:p>
        </w:tc>
        <w:tc>
          <w:tcPr>
            <w:tcW w:w="1914" w:type="dxa"/>
          </w:tcPr>
          <w:p w:rsidR="00422A39" w:rsidRPr="00E30F33" w:rsidRDefault="00422A39" w:rsidP="001A5B9A">
            <w:r w:rsidRPr="00E30F33">
              <w:t>25</w:t>
            </w:r>
          </w:p>
        </w:tc>
        <w:tc>
          <w:tcPr>
            <w:tcW w:w="1914" w:type="dxa"/>
          </w:tcPr>
          <w:p w:rsidR="00422A39" w:rsidRPr="00E30F33" w:rsidRDefault="005C723A" w:rsidP="001A5B9A">
            <w:r w:rsidRPr="00E30F33">
              <w:t>100</w:t>
            </w:r>
          </w:p>
        </w:tc>
        <w:tc>
          <w:tcPr>
            <w:tcW w:w="1914" w:type="dxa"/>
          </w:tcPr>
          <w:p w:rsidR="00422A39" w:rsidRPr="00E30F33" w:rsidRDefault="005C723A" w:rsidP="001A5B9A">
            <w:r w:rsidRPr="00E30F33">
              <w:t>50</w:t>
            </w:r>
          </w:p>
        </w:tc>
      </w:tr>
      <w:tr w:rsidR="00422A39" w:rsidRPr="00E30F33" w:rsidTr="00422A39">
        <w:tc>
          <w:tcPr>
            <w:tcW w:w="1914" w:type="dxa"/>
          </w:tcPr>
          <w:p w:rsidR="00422A39" w:rsidRPr="00E30F33" w:rsidRDefault="00422A39" w:rsidP="001A5B9A">
            <w:r w:rsidRPr="00E30F33">
              <w:t>6</w:t>
            </w:r>
          </w:p>
        </w:tc>
        <w:tc>
          <w:tcPr>
            <w:tcW w:w="1914" w:type="dxa"/>
          </w:tcPr>
          <w:p w:rsidR="00422A39" w:rsidRPr="00E30F33" w:rsidRDefault="00422A39" w:rsidP="001A5B9A">
            <w:r w:rsidRPr="00E30F33">
              <w:t>11</w:t>
            </w:r>
          </w:p>
        </w:tc>
        <w:tc>
          <w:tcPr>
            <w:tcW w:w="1914" w:type="dxa"/>
          </w:tcPr>
          <w:p w:rsidR="00422A39" w:rsidRPr="00E30F33" w:rsidRDefault="00422A39" w:rsidP="001A5B9A">
            <w:r w:rsidRPr="00E30F33">
              <w:t>36</w:t>
            </w:r>
          </w:p>
        </w:tc>
        <w:tc>
          <w:tcPr>
            <w:tcW w:w="1914" w:type="dxa"/>
          </w:tcPr>
          <w:p w:rsidR="00422A39" w:rsidRPr="00E30F33" w:rsidRDefault="005C723A" w:rsidP="001A5B9A">
            <w:r w:rsidRPr="00E30F33">
              <w:t>121</w:t>
            </w:r>
          </w:p>
        </w:tc>
        <w:tc>
          <w:tcPr>
            <w:tcW w:w="1914" w:type="dxa"/>
          </w:tcPr>
          <w:p w:rsidR="00422A39" w:rsidRPr="00E30F33" w:rsidRDefault="005C723A" w:rsidP="001A5B9A">
            <w:r w:rsidRPr="00E30F33">
              <w:t>66</w:t>
            </w:r>
          </w:p>
        </w:tc>
      </w:tr>
      <w:tr w:rsidR="00422A39" w:rsidRPr="00E30F33" w:rsidTr="00422A39">
        <w:tc>
          <w:tcPr>
            <w:tcW w:w="1914" w:type="dxa"/>
          </w:tcPr>
          <w:p w:rsidR="00422A39" w:rsidRPr="00E30F33" w:rsidRDefault="00422A39" w:rsidP="001A5B9A">
            <w:r w:rsidRPr="00E30F33">
              <w:t>9</w:t>
            </w:r>
          </w:p>
        </w:tc>
        <w:tc>
          <w:tcPr>
            <w:tcW w:w="1914" w:type="dxa"/>
          </w:tcPr>
          <w:p w:rsidR="00422A39" w:rsidRPr="00E30F33" w:rsidRDefault="00422A39" w:rsidP="001A5B9A">
            <w:r w:rsidRPr="00E30F33">
              <w:t>13</w:t>
            </w:r>
          </w:p>
        </w:tc>
        <w:tc>
          <w:tcPr>
            <w:tcW w:w="1914" w:type="dxa"/>
          </w:tcPr>
          <w:p w:rsidR="00422A39" w:rsidRPr="00E30F33" w:rsidRDefault="00422A39" w:rsidP="001A5B9A">
            <w:r w:rsidRPr="00E30F33">
              <w:t>81</w:t>
            </w:r>
          </w:p>
        </w:tc>
        <w:tc>
          <w:tcPr>
            <w:tcW w:w="1914" w:type="dxa"/>
          </w:tcPr>
          <w:p w:rsidR="00422A39" w:rsidRPr="00E30F33" w:rsidRDefault="005C723A" w:rsidP="001A5B9A">
            <w:r w:rsidRPr="00E30F33">
              <w:t>169</w:t>
            </w:r>
          </w:p>
        </w:tc>
        <w:tc>
          <w:tcPr>
            <w:tcW w:w="1914" w:type="dxa"/>
          </w:tcPr>
          <w:p w:rsidR="00422A39" w:rsidRPr="00E30F33" w:rsidRDefault="005C723A" w:rsidP="001A5B9A">
            <w:r w:rsidRPr="00E30F33">
              <w:t>117</w:t>
            </w:r>
          </w:p>
        </w:tc>
      </w:tr>
      <w:tr w:rsidR="00422A39" w:rsidRPr="00E30F33" w:rsidTr="00422A39">
        <w:tc>
          <w:tcPr>
            <w:tcW w:w="1914" w:type="dxa"/>
          </w:tcPr>
          <w:p w:rsidR="00422A39" w:rsidRPr="00E30F33" w:rsidRDefault="00422A39" w:rsidP="001A5B9A">
            <w:r w:rsidRPr="00E30F33">
              <w:object w:dxaOrig="980" w:dyaOrig="400">
                <v:shape id="_x0000_i1344" type="#_x0000_t75" style="width:49.5pt;height:20.25pt" o:ole="">
                  <v:imagedata r:id="rId640" o:title=""/>
                </v:shape>
                <o:OLEObject Type="Embed" ProgID="Equation.3" ShapeID="_x0000_i1344" DrawAspect="Content" ObjectID="_1579013977" r:id="rId641"/>
              </w:object>
            </w:r>
          </w:p>
        </w:tc>
        <w:tc>
          <w:tcPr>
            <w:tcW w:w="1914" w:type="dxa"/>
          </w:tcPr>
          <w:p w:rsidR="00422A39" w:rsidRPr="00E30F33" w:rsidRDefault="00422A39" w:rsidP="001A5B9A">
            <w:r w:rsidRPr="00E30F33">
              <w:object w:dxaOrig="999" w:dyaOrig="400">
                <v:shape id="_x0000_i1345" type="#_x0000_t75" style="width:50.25pt;height:20.25pt" o:ole="">
                  <v:imagedata r:id="rId642" o:title=""/>
                </v:shape>
                <o:OLEObject Type="Embed" ProgID="Equation.3" ShapeID="_x0000_i1345" DrawAspect="Content" ObjectID="_1579013978" r:id="rId643"/>
              </w:object>
            </w:r>
          </w:p>
        </w:tc>
        <w:tc>
          <w:tcPr>
            <w:tcW w:w="1914" w:type="dxa"/>
          </w:tcPr>
          <w:p w:rsidR="00422A39" w:rsidRPr="00E30F33" w:rsidRDefault="005C723A" w:rsidP="001A5B9A">
            <w:r w:rsidRPr="00E30F33">
              <w:object w:dxaOrig="1200" w:dyaOrig="400">
                <v:shape id="_x0000_i1346" type="#_x0000_t75" style="width:60pt;height:20.25pt" o:ole="">
                  <v:imagedata r:id="rId644" o:title=""/>
                </v:shape>
                <o:OLEObject Type="Embed" ProgID="Equation.3" ShapeID="_x0000_i1346" DrawAspect="Content" ObjectID="_1579013979" r:id="rId645"/>
              </w:object>
            </w:r>
          </w:p>
        </w:tc>
        <w:tc>
          <w:tcPr>
            <w:tcW w:w="1914" w:type="dxa"/>
          </w:tcPr>
          <w:p w:rsidR="00422A39" w:rsidRPr="00E30F33" w:rsidRDefault="005C723A" w:rsidP="001A5B9A">
            <w:r w:rsidRPr="00E30F33">
              <w:object w:dxaOrig="1240" w:dyaOrig="400">
                <v:shape id="_x0000_i1347" type="#_x0000_t75" style="width:62.25pt;height:20.25pt" o:ole="">
                  <v:imagedata r:id="rId646" o:title=""/>
                </v:shape>
                <o:OLEObject Type="Embed" ProgID="Equation.3" ShapeID="_x0000_i1347" DrawAspect="Content" ObjectID="_1579013980" r:id="rId647"/>
              </w:object>
            </w:r>
          </w:p>
        </w:tc>
        <w:tc>
          <w:tcPr>
            <w:tcW w:w="1914" w:type="dxa"/>
          </w:tcPr>
          <w:p w:rsidR="00422A39" w:rsidRPr="00E30F33" w:rsidRDefault="005C723A" w:rsidP="001A5B9A">
            <w:r w:rsidRPr="00E30F33">
              <w:object w:dxaOrig="1200" w:dyaOrig="400">
                <v:shape id="_x0000_i1348" type="#_x0000_t75" style="width:60pt;height:20.25pt" o:ole="">
                  <v:imagedata r:id="rId648" o:title=""/>
                </v:shape>
                <o:OLEObject Type="Embed" ProgID="Equation.3" ShapeID="_x0000_i1348" DrawAspect="Content" ObjectID="_1579013981" r:id="rId649"/>
              </w:object>
            </w:r>
          </w:p>
        </w:tc>
      </w:tr>
    </w:tbl>
    <w:p w:rsidR="00422A39" w:rsidRPr="00E30F33" w:rsidRDefault="00422A39" w:rsidP="001A5B9A"/>
    <w:p w:rsidR="005C723A" w:rsidRPr="00E30F33" w:rsidRDefault="005C723A" w:rsidP="001A5B9A">
      <w:r w:rsidRPr="00E30F33">
        <w:object w:dxaOrig="7479" w:dyaOrig="1340">
          <v:shape id="_x0000_i1349" type="#_x0000_t75" style="width:246pt;height:43.5pt" o:ole="">
            <v:imagedata r:id="rId630" o:title=""/>
          </v:shape>
          <o:OLEObject Type="Embed" ProgID="Equation.3" ShapeID="_x0000_i1349" DrawAspect="Content" ObjectID="_1579013982" r:id="rId650"/>
        </w:object>
      </w:r>
    </w:p>
    <w:p w:rsidR="0075068D" w:rsidRPr="00E30F33" w:rsidRDefault="005C723A" w:rsidP="001A5B9A">
      <w:r w:rsidRPr="00E30F33">
        <w:object w:dxaOrig="4800" w:dyaOrig="740">
          <v:shape id="_x0000_i1350" type="#_x0000_t75" style="width:240.75pt;height:37.5pt" o:ole="">
            <v:imagedata r:id="rId651" o:title=""/>
          </v:shape>
          <o:OLEObject Type="Embed" ProgID="Equation.3" ShapeID="_x0000_i1350" DrawAspect="Content" ObjectID="_1579013983" r:id="rId652"/>
        </w:object>
      </w:r>
      <w:r w:rsidR="00730464" w:rsidRPr="00E30F33">
        <w:t xml:space="preserve"> </w:t>
      </w:r>
    </w:p>
    <w:p w:rsidR="00730464" w:rsidRPr="00E30F33" w:rsidRDefault="00730464" w:rsidP="001A5B9A">
      <w:r w:rsidRPr="00E30F33">
        <w:lastRenderedPageBreak/>
        <w:t>r =0.76 strong positive correlation</w:t>
      </w:r>
      <w:r w:rsidR="00124025" w:rsidRPr="00E30F33">
        <w:t xml:space="preserve"> between age and weight</w:t>
      </w:r>
    </w:p>
    <w:p w:rsidR="00730464" w:rsidRPr="00E30F33" w:rsidRDefault="00730464" w:rsidP="001A5B9A"/>
    <w:p w:rsidR="00730464" w:rsidRPr="00E30F33" w:rsidRDefault="00124025" w:rsidP="001A5B9A">
      <w:r w:rsidRPr="00E30F33">
        <w:t xml:space="preserve">Example </w:t>
      </w:r>
    </w:p>
    <w:p w:rsidR="00124025" w:rsidRPr="00E30F33" w:rsidRDefault="00124025" w:rsidP="001A5B9A">
      <w:r w:rsidRPr="00E30F33">
        <w:t>Relationship between Anxiety and Test Scores</w:t>
      </w:r>
    </w:p>
    <w:tbl>
      <w:tblPr>
        <w:tblStyle w:val="TableGrid"/>
        <w:tblW w:w="0" w:type="auto"/>
        <w:tblLook w:val="04A0" w:firstRow="1" w:lastRow="0" w:firstColumn="1" w:lastColumn="0" w:noHBand="0" w:noVBand="1"/>
      </w:tblPr>
      <w:tblGrid>
        <w:gridCol w:w="1914"/>
        <w:gridCol w:w="1914"/>
        <w:gridCol w:w="1914"/>
        <w:gridCol w:w="1914"/>
        <w:gridCol w:w="1914"/>
      </w:tblGrid>
      <w:tr w:rsidR="00124025" w:rsidRPr="00E30F33" w:rsidTr="00275E10">
        <w:tc>
          <w:tcPr>
            <w:tcW w:w="1914" w:type="dxa"/>
          </w:tcPr>
          <w:p w:rsidR="00124025" w:rsidRPr="00E30F33" w:rsidRDefault="00124025" w:rsidP="001A5B9A">
            <w:r w:rsidRPr="00E30F33">
              <w:t>Anxiety (x)</w:t>
            </w:r>
          </w:p>
        </w:tc>
        <w:tc>
          <w:tcPr>
            <w:tcW w:w="1914" w:type="dxa"/>
          </w:tcPr>
          <w:p w:rsidR="00124025" w:rsidRPr="00E30F33" w:rsidRDefault="00124025" w:rsidP="001A5B9A">
            <w:r w:rsidRPr="00E30F33">
              <w:t>Test Scores (y)</w:t>
            </w:r>
          </w:p>
        </w:tc>
        <w:tc>
          <w:tcPr>
            <w:tcW w:w="1914" w:type="dxa"/>
          </w:tcPr>
          <w:p w:rsidR="00124025" w:rsidRPr="00E30F33" w:rsidRDefault="00124025" w:rsidP="001A5B9A">
            <w:r w:rsidRPr="00E30F33">
              <w:object w:dxaOrig="279" w:dyaOrig="320">
                <v:shape id="_x0000_i1351" type="#_x0000_t75" style="width:13.5pt;height:16.5pt" o:ole="">
                  <v:imagedata r:id="rId634" o:title=""/>
                </v:shape>
                <o:OLEObject Type="Embed" ProgID="Equation.3" ShapeID="_x0000_i1351" DrawAspect="Content" ObjectID="_1579013984" r:id="rId653"/>
              </w:object>
            </w:r>
          </w:p>
        </w:tc>
        <w:tc>
          <w:tcPr>
            <w:tcW w:w="1914" w:type="dxa"/>
          </w:tcPr>
          <w:p w:rsidR="00124025" w:rsidRPr="00E30F33" w:rsidRDefault="00124025" w:rsidP="001A5B9A">
            <w:r w:rsidRPr="00E30F33">
              <w:object w:dxaOrig="300" w:dyaOrig="360">
                <v:shape id="_x0000_i1352" type="#_x0000_t75" style="width:14.25pt;height:18pt" o:ole="">
                  <v:imagedata r:id="rId636" o:title=""/>
                </v:shape>
                <o:OLEObject Type="Embed" ProgID="Equation.3" ShapeID="_x0000_i1352" DrawAspect="Content" ObjectID="_1579013985" r:id="rId654"/>
              </w:object>
            </w:r>
          </w:p>
        </w:tc>
        <w:tc>
          <w:tcPr>
            <w:tcW w:w="1914" w:type="dxa"/>
          </w:tcPr>
          <w:p w:rsidR="00124025" w:rsidRPr="00E30F33" w:rsidRDefault="00124025" w:rsidP="001A5B9A">
            <w:r w:rsidRPr="00E30F33">
              <w:object w:dxaOrig="320" w:dyaOrig="260">
                <v:shape id="_x0000_i1353" type="#_x0000_t75" style="width:16.5pt;height:12.75pt" o:ole="">
                  <v:imagedata r:id="rId638" o:title=""/>
                </v:shape>
                <o:OLEObject Type="Embed" ProgID="Equation.3" ShapeID="_x0000_i1353" DrawAspect="Content" ObjectID="_1579013986" r:id="rId655"/>
              </w:object>
            </w:r>
          </w:p>
        </w:tc>
      </w:tr>
      <w:tr w:rsidR="00124025" w:rsidRPr="00E30F33" w:rsidTr="00275E10">
        <w:tc>
          <w:tcPr>
            <w:tcW w:w="1914" w:type="dxa"/>
          </w:tcPr>
          <w:p w:rsidR="00124025" w:rsidRPr="00E30F33" w:rsidRDefault="00124025" w:rsidP="001A5B9A">
            <w:r w:rsidRPr="00E30F33">
              <w:t>10</w:t>
            </w:r>
          </w:p>
        </w:tc>
        <w:tc>
          <w:tcPr>
            <w:tcW w:w="1914" w:type="dxa"/>
          </w:tcPr>
          <w:p w:rsidR="00124025" w:rsidRPr="00E30F33" w:rsidRDefault="00124025" w:rsidP="001A5B9A">
            <w:r w:rsidRPr="00E30F33">
              <w:t>2</w:t>
            </w:r>
          </w:p>
        </w:tc>
        <w:tc>
          <w:tcPr>
            <w:tcW w:w="1914" w:type="dxa"/>
          </w:tcPr>
          <w:p w:rsidR="00124025" w:rsidRPr="00E30F33" w:rsidRDefault="00124025" w:rsidP="001A5B9A">
            <w:r w:rsidRPr="00E30F33">
              <w:t>100</w:t>
            </w:r>
          </w:p>
        </w:tc>
        <w:tc>
          <w:tcPr>
            <w:tcW w:w="1914" w:type="dxa"/>
          </w:tcPr>
          <w:p w:rsidR="00124025" w:rsidRPr="00E30F33" w:rsidRDefault="00665EAD" w:rsidP="001A5B9A">
            <w:r w:rsidRPr="00E30F33">
              <w:t>4</w:t>
            </w:r>
          </w:p>
        </w:tc>
        <w:tc>
          <w:tcPr>
            <w:tcW w:w="1914" w:type="dxa"/>
          </w:tcPr>
          <w:p w:rsidR="00124025" w:rsidRPr="00E30F33" w:rsidRDefault="00665EAD" w:rsidP="001A5B9A">
            <w:r w:rsidRPr="00E30F33">
              <w:t>20</w:t>
            </w:r>
          </w:p>
        </w:tc>
      </w:tr>
      <w:tr w:rsidR="00124025" w:rsidRPr="00E30F33" w:rsidTr="00275E10">
        <w:tc>
          <w:tcPr>
            <w:tcW w:w="1914" w:type="dxa"/>
          </w:tcPr>
          <w:p w:rsidR="00124025" w:rsidRPr="00E30F33" w:rsidRDefault="00124025" w:rsidP="001A5B9A">
            <w:r w:rsidRPr="00E30F33">
              <w:t>8</w:t>
            </w:r>
          </w:p>
        </w:tc>
        <w:tc>
          <w:tcPr>
            <w:tcW w:w="1914" w:type="dxa"/>
          </w:tcPr>
          <w:p w:rsidR="00124025" w:rsidRPr="00E30F33" w:rsidRDefault="00124025" w:rsidP="001A5B9A">
            <w:r w:rsidRPr="00E30F33">
              <w:t>3</w:t>
            </w:r>
          </w:p>
        </w:tc>
        <w:tc>
          <w:tcPr>
            <w:tcW w:w="1914" w:type="dxa"/>
          </w:tcPr>
          <w:p w:rsidR="00124025" w:rsidRPr="00E30F33" w:rsidRDefault="00124025" w:rsidP="001A5B9A">
            <w:r w:rsidRPr="00E30F33">
              <w:t>64</w:t>
            </w:r>
          </w:p>
        </w:tc>
        <w:tc>
          <w:tcPr>
            <w:tcW w:w="1914" w:type="dxa"/>
          </w:tcPr>
          <w:p w:rsidR="00124025" w:rsidRPr="00E30F33" w:rsidRDefault="00124025" w:rsidP="001A5B9A">
            <w:r w:rsidRPr="00E30F33">
              <w:t>9</w:t>
            </w:r>
          </w:p>
        </w:tc>
        <w:tc>
          <w:tcPr>
            <w:tcW w:w="1914" w:type="dxa"/>
          </w:tcPr>
          <w:p w:rsidR="00124025" w:rsidRPr="00E30F33" w:rsidRDefault="00665EAD" w:rsidP="001A5B9A">
            <w:r w:rsidRPr="00E30F33">
              <w:t>24</w:t>
            </w:r>
          </w:p>
        </w:tc>
      </w:tr>
      <w:tr w:rsidR="00124025" w:rsidRPr="00E30F33" w:rsidTr="00275E10">
        <w:tc>
          <w:tcPr>
            <w:tcW w:w="1914" w:type="dxa"/>
          </w:tcPr>
          <w:p w:rsidR="00124025" w:rsidRPr="00E30F33" w:rsidRDefault="00124025" w:rsidP="001A5B9A">
            <w:r w:rsidRPr="00E30F33">
              <w:t>2</w:t>
            </w:r>
          </w:p>
        </w:tc>
        <w:tc>
          <w:tcPr>
            <w:tcW w:w="1914" w:type="dxa"/>
          </w:tcPr>
          <w:p w:rsidR="00124025" w:rsidRPr="00E30F33" w:rsidRDefault="00124025" w:rsidP="001A5B9A">
            <w:r w:rsidRPr="00E30F33">
              <w:t>9</w:t>
            </w:r>
          </w:p>
        </w:tc>
        <w:tc>
          <w:tcPr>
            <w:tcW w:w="1914" w:type="dxa"/>
          </w:tcPr>
          <w:p w:rsidR="00124025" w:rsidRPr="00E30F33" w:rsidRDefault="00124025" w:rsidP="001A5B9A">
            <w:r w:rsidRPr="00E30F33">
              <w:t>4</w:t>
            </w:r>
          </w:p>
        </w:tc>
        <w:tc>
          <w:tcPr>
            <w:tcW w:w="1914" w:type="dxa"/>
          </w:tcPr>
          <w:p w:rsidR="00124025" w:rsidRPr="00E30F33" w:rsidRDefault="00124025" w:rsidP="001A5B9A">
            <w:r w:rsidRPr="00E30F33">
              <w:t>81</w:t>
            </w:r>
          </w:p>
        </w:tc>
        <w:tc>
          <w:tcPr>
            <w:tcW w:w="1914" w:type="dxa"/>
          </w:tcPr>
          <w:p w:rsidR="00124025" w:rsidRPr="00E30F33" w:rsidRDefault="00665EAD" w:rsidP="001A5B9A">
            <w:r w:rsidRPr="00E30F33">
              <w:t>18</w:t>
            </w:r>
          </w:p>
        </w:tc>
      </w:tr>
      <w:tr w:rsidR="00124025" w:rsidRPr="00E30F33" w:rsidTr="00275E10">
        <w:tc>
          <w:tcPr>
            <w:tcW w:w="1914" w:type="dxa"/>
          </w:tcPr>
          <w:p w:rsidR="00124025" w:rsidRPr="00E30F33" w:rsidRDefault="00124025" w:rsidP="001A5B9A">
            <w:r w:rsidRPr="00E30F33">
              <w:t>1</w:t>
            </w:r>
          </w:p>
        </w:tc>
        <w:tc>
          <w:tcPr>
            <w:tcW w:w="1914" w:type="dxa"/>
          </w:tcPr>
          <w:p w:rsidR="00124025" w:rsidRPr="00E30F33" w:rsidRDefault="00124025" w:rsidP="001A5B9A">
            <w:r w:rsidRPr="00E30F33">
              <w:t>7</w:t>
            </w:r>
          </w:p>
        </w:tc>
        <w:tc>
          <w:tcPr>
            <w:tcW w:w="1914" w:type="dxa"/>
          </w:tcPr>
          <w:p w:rsidR="00124025" w:rsidRPr="00E30F33" w:rsidRDefault="00124025" w:rsidP="001A5B9A">
            <w:r w:rsidRPr="00E30F33">
              <w:t>1</w:t>
            </w:r>
          </w:p>
        </w:tc>
        <w:tc>
          <w:tcPr>
            <w:tcW w:w="1914" w:type="dxa"/>
          </w:tcPr>
          <w:p w:rsidR="00124025" w:rsidRPr="00E30F33" w:rsidRDefault="00124025" w:rsidP="001A5B9A">
            <w:r w:rsidRPr="00E30F33">
              <w:t>49</w:t>
            </w:r>
          </w:p>
        </w:tc>
        <w:tc>
          <w:tcPr>
            <w:tcW w:w="1914" w:type="dxa"/>
          </w:tcPr>
          <w:p w:rsidR="00124025" w:rsidRPr="00E30F33" w:rsidRDefault="00665EAD" w:rsidP="001A5B9A">
            <w:r w:rsidRPr="00E30F33">
              <w:t>7</w:t>
            </w:r>
          </w:p>
        </w:tc>
      </w:tr>
      <w:tr w:rsidR="00124025" w:rsidRPr="00E30F33" w:rsidTr="00275E10">
        <w:tc>
          <w:tcPr>
            <w:tcW w:w="1914" w:type="dxa"/>
          </w:tcPr>
          <w:p w:rsidR="00124025" w:rsidRPr="00E30F33" w:rsidRDefault="00124025" w:rsidP="001A5B9A">
            <w:r w:rsidRPr="00E30F33">
              <w:t>5</w:t>
            </w:r>
          </w:p>
        </w:tc>
        <w:tc>
          <w:tcPr>
            <w:tcW w:w="1914" w:type="dxa"/>
          </w:tcPr>
          <w:p w:rsidR="00124025" w:rsidRPr="00E30F33" w:rsidRDefault="00124025" w:rsidP="001A5B9A">
            <w:r w:rsidRPr="00E30F33">
              <w:t>6</w:t>
            </w:r>
          </w:p>
        </w:tc>
        <w:tc>
          <w:tcPr>
            <w:tcW w:w="1914" w:type="dxa"/>
          </w:tcPr>
          <w:p w:rsidR="00124025" w:rsidRPr="00E30F33" w:rsidRDefault="00124025" w:rsidP="001A5B9A">
            <w:r w:rsidRPr="00E30F33">
              <w:t>25</w:t>
            </w:r>
          </w:p>
        </w:tc>
        <w:tc>
          <w:tcPr>
            <w:tcW w:w="1914" w:type="dxa"/>
          </w:tcPr>
          <w:p w:rsidR="00124025" w:rsidRPr="00E30F33" w:rsidRDefault="00124025" w:rsidP="001A5B9A">
            <w:r w:rsidRPr="00E30F33">
              <w:t>36</w:t>
            </w:r>
          </w:p>
        </w:tc>
        <w:tc>
          <w:tcPr>
            <w:tcW w:w="1914" w:type="dxa"/>
          </w:tcPr>
          <w:p w:rsidR="00124025" w:rsidRPr="00E30F33" w:rsidRDefault="00665EAD" w:rsidP="001A5B9A">
            <w:r w:rsidRPr="00E30F33">
              <w:t>30</w:t>
            </w:r>
          </w:p>
        </w:tc>
      </w:tr>
      <w:tr w:rsidR="00124025" w:rsidRPr="00E30F33" w:rsidTr="00275E10">
        <w:tc>
          <w:tcPr>
            <w:tcW w:w="1914" w:type="dxa"/>
          </w:tcPr>
          <w:p w:rsidR="00124025" w:rsidRPr="00E30F33" w:rsidRDefault="00124025" w:rsidP="001A5B9A">
            <w:r w:rsidRPr="00E30F33">
              <w:t>6</w:t>
            </w:r>
          </w:p>
        </w:tc>
        <w:tc>
          <w:tcPr>
            <w:tcW w:w="1914" w:type="dxa"/>
          </w:tcPr>
          <w:p w:rsidR="00124025" w:rsidRPr="00E30F33" w:rsidRDefault="00124025" w:rsidP="001A5B9A">
            <w:r w:rsidRPr="00E30F33">
              <w:t>5</w:t>
            </w:r>
          </w:p>
        </w:tc>
        <w:tc>
          <w:tcPr>
            <w:tcW w:w="1914" w:type="dxa"/>
          </w:tcPr>
          <w:p w:rsidR="00124025" w:rsidRPr="00E30F33" w:rsidRDefault="00124025" w:rsidP="001A5B9A">
            <w:r w:rsidRPr="00E30F33">
              <w:t>36</w:t>
            </w:r>
          </w:p>
        </w:tc>
        <w:tc>
          <w:tcPr>
            <w:tcW w:w="1914" w:type="dxa"/>
          </w:tcPr>
          <w:p w:rsidR="00124025" w:rsidRPr="00E30F33" w:rsidRDefault="00124025" w:rsidP="001A5B9A">
            <w:r w:rsidRPr="00E30F33">
              <w:t>25</w:t>
            </w:r>
          </w:p>
        </w:tc>
        <w:tc>
          <w:tcPr>
            <w:tcW w:w="1914" w:type="dxa"/>
          </w:tcPr>
          <w:p w:rsidR="00124025" w:rsidRPr="00E30F33" w:rsidRDefault="00665EAD" w:rsidP="001A5B9A">
            <w:r w:rsidRPr="00E30F33">
              <w:t>30</w:t>
            </w:r>
          </w:p>
        </w:tc>
      </w:tr>
      <w:tr w:rsidR="00124025" w:rsidRPr="00E30F33" w:rsidTr="00275E10">
        <w:tc>
          <w:tcPr>
            <w:tcW w:w="1914" w:type="dxa"/>
          </w:tcPr>
          <w:p w:rsidR="00124025" w:rsidRPr="00E30F33" w:rsidRDefault="00124025" w:rsidP="001A5B9A">
            <w:r w:rsidRPr="00E30F33">
              <w:object w:dxaOrig="980" w:dyaOrig="400">
                <v:shape id="_x0000_i1354" type="#_x0000_t75" style="width:49.5pt;height:20.25pt" o:ole="">
                  <v:imagedata r:id="rId656" o:title=""/>
                </v:shape>
                <o:OLEObject Type="Embed" ProgID="Equation.3" ShapeID="_x0000_i1354" DrawAspect="Content" ObjectID="_1579013987" r:id="rId657"/>
              </w:object>
            </w:r>
          </w:p>
        </w:tc>
        <w:tc>
          <w:tcPr>
            <w:tcW w:w="1914" w:type="dxa"/>
          </w:tcPr>
          <w:p w:rsidR="00124025" w:rsidRPr="00E30F33" w:rsidRDefault="00124025" w:rsidP="001A5B9A">
            <w:r w:rsidRPr="00E30F33">
              <w:object w:dxaOrig="999" w:dyaOrig="400">
                <v:shape id="_x0000_i1355" type="#_x0000_t75" style="width:50.25pt;height:20.25pt" o:ole="">
                  <v:imagedata r:id="rId658" o:title=""/>
                </v:shape>
                <o:OLEObject Type="Embed" ProgID="Equation.3" ShapeID="_x0000_i1355" DrawAspect="Content" ObjectID="_1579013988" r:id="rId659"/>
              </w:object>
            </w:r>
          </w:p>
        </w:tc>
        <w:tc>
          <w:tcPr>
            <w:tcW w:w="1914" w:type="dxa"/>
          </w:tcPr>
          <w:p w:rsidR="00124025" w:rsidRPr="00E30F33" w:rsidRDefault="00124025" w:rsidP="001A5B9A">
            <w:r w:rsidRPr="00E30F33">
              <w:object w:dxaOrig="1200" w:dyaOrig="400">
                <v:shape id="_x0000_i1356" type="#_x0000_t75" style="width:60pt;height:20.25pt" o:ole="">
                  <v:imagedata r:id="rId660" o:title=""/>
                </v:shape>
                <o:OLEObject Type="Embed" ProgID="Equation.3" ShapeID="_x0000_i1356" DrawAspect="Content" ObjectID="_1579013989" r:id="rId661"/>
              </w:object>
            </w:r>
          </w:p>
        </w:tc>
        <w:tc>
          <w:tcPr>
            <w:tcW w:w="1914" w:type="dxa"/>
          </w:tcPr>
          <w:p w:rsidR="00124025" w:rsidRPr="00E30F33" w:rsidRDefault="00665EAD" w:rsidP="001A5B9A">
            <w:r w:rsidRPr="00E30F33">
              <w:object w:dxaOrig="1240" w:dyaOrig="400">
                <v:shape id="_x0000_i1357" type="#_x0000_t75" style="width:62.25pt;height:20.25pt" o:ole="">
                  <v:imagedata r:id="rId662" o:title=""/>
                </v:shape>
                <o:OLEObject Type="Embed" ProgID="Equation.3" ShapeID="_x0000_i1357" DrawAspect="Content" ObjectID="_1579013990" r:id="rId663"/>
              </w:object>
            </w:r>
          </w:p>
        </w:tc>
        <w:tc>
          <w:tcPr>
            <w:tcW w:w="1914" w:type="dxa"/>
          </w:tcPr>
          <w:p w:rsidR="00124025" w:rsidRPr="00E30F33" w:rsidRDefault="00665EAD" w:rsidP="001A5B9A">
            <w:r w:rsidRPr="00E30F33">
              <w:object w:dxaOrig="1180" w:dyaOrig="400">
                <v:shape id="_x0000_i1358" type="#_x0000_t75" style="width:59.25pt;height:20.25pt" o:ole="">
                  <v:imagedata r:id="rId664" o:title=""/>
                </v:shape>
                <o:OLEObject Type="Embed" ProgID="Equation.3" ShapeID="_x0000_i1358" DrawAspect="Content" ObjectID="_1579013991" r:id="rId665"/>
              </w:object>
            </w:r>
          </w:p>
        </w:tc>
      </w:tr>
    </w:tbl>
    <w:p w:rsidR="00124025" w:rsidRPr="00E30F33" w:rsidRDefault="00124025" w:rsidP="001A5B9A"/>
    <w:p w:rsidR="00124025" w:rsidRPr="00E30F33" w:rsidRDefault="00124025" w:rsidP="001A5B9A">
      <w:r w:rsidRPr="00E30F33">
        <w:object w:dxaOrig="7479" w:dyaOrig="1340">
          <v:shape id="_x0000_i1359" type="#_x0000_t75" style="width:246pt;height:43.5pt" o:ole="">
            <v:imagedata r:id="rId630" o:title=""/>
          </v:shape>
          <o:OLEObject Type="Embed" ProgID="Equation.3" ShapeID="_x0000_i1359" DrawAspect="Content" ObjectID="_1579013992" r:id="rId666"/>
        </w:object>
      </w:r>
    </w:p>
    <w:p w:rsidR="00124025" w:rsidRPr="00E30F33" w:rsidRDefault="00665EAD" w:rsidP="001A5B9A">
      <w:r w:rsidRPr="00E30F33">
        <w:object w:dxaOrig="4900" w:dyaOrig="740">
          <v:shape id="_x0000_i1360" type="#_x0000_t75" style="width:245.25pt;height:37.5pt" o:ole="">
            <v:imagedata r:id="rId667" o:title=""/>
          </v:shape>
          <o:OLEObject Type="Embed" ProgID="Equation.3" ShapeID="_x0000_i1360" DrawAspect="Content" ObjectID="_1579013993" r:id="rId668"/>
        </w:object>
      </w:r>
      <w:r w:rsidR="00124025" w:rsidRPr="00E30F33">
        <w:t xml:space="preserve"> </w:t>
      </w:r>
    </w:p>
    <w:p w:rsidR="00124025" w:rsidRPr="00E30F33" w:rsidRDefault="00665EAD" w:rsidP="001A5B9A">
      <w:r w:rsidRPr="00E30F33">
        <w:t>r = -0.94   indirect(negative) strong correlation between anxiety and test scores</w:t>
      </w:r>
    </w:p>
    <w:p w:rsidR="00E0070E" w:rsidRDefault="00E0070E" w:rsidP="001A5B9A"/>
    <w:p w:rsidR="00E1451F" w:rsidRDefault="00E1451F" w:rsidP="001A5B9A"/>
    <w:p w:rsidR="00E1451F" w:rsidRPr="00E0070E" w:rsidRDefault="00E1451F" w:rsidP="001A5B9A"/>
    <w:p w:rsidR="001764DD" w:rsidRPr="00E30F33" w:rsidRDefault="00E0070E" w:rsidP="001A5B9A">
      <w:pPr>
        <w:pStyle w:val="Heading2"/>
      </w:pPr>
      <w:bookmarkStart w:id="14" w:name="_Toc504549205"/>
      <w:r>
        <w:lastRenderedPageBreak/>
        <w:t>SESSION 4.2:</w:t>
      </w:r>
      <w:r>
        <w:tab/>
      </w:r>
      <w:r w:rsidR="00A223D7" w:rsidRPr="00E30F33">
        <w:t>REGRESSION</w:t>
      </w:r>
      <w:bookmarkEnd w:id="14"/>
    </w:p>
    <w:p w:rsidR="001764DD" w:rsidRPr="00E30F33" w:rsidRDefault="001764DD" w:rsidP="001A5B9A">
      <w:pPr>
        <w:pStyle w:val="BodyText2"/>
      </w:pPr>
      <w:r w:rsidRPr="00E30F33">
        <w:t>When the relationship has a straight-line pattern, the Pearson correlation coefficient describes it numerically. We can analyze the data further by finding an equation for the straight line that best describes the pattern. This equation predicts the value of the response(y) variable from the value of the explanatory variable</w:t>
      </w:r>
      <w:r w:rsidR="007D28DC" w:rsidRPr="00E30F33">
        <w:t>(x)</w:t>
      </w:r>
      <w:r w:rsidRPr="00E30F33">
        <w:t xml:space="preserve">. </w:t>
      </w:r>
    </w:p>
    <w:p w:rsidR="00A223D7" w:rsidRPr="00E30F33" w:rsidRDefault="001764DD" w:rsidP="001A5B9A">
      <w:r w:rsidRPr="00E30F33">
        <w:t>Much of mathematics is devoted to studying variables that are deterministically related. Saying that x and y are related in this manner means that once we are told the value of x, the value of y is completely specified.</w:t>
      </w:r>
    </w:p>
    <w:p w:rsidR="00A223D7" w:rsidRPr="00E30F33" w:rsidRDefault="00A223D7" w:rsidP="001A5B9A">
      <w:r w:rsidRPr="00E30F33">
        <w:t xml:space="preserve"> </w:t>
      </w:r>
    </w:p>
    <w:p w:rsidR="00A223D7" w:rsidRPr="00E30F33" w:rsidRDefault="00A223D7" w:rsidP="001A5B9A">
      <w:r w:rsidRPr="00E30F33">
        <w:t>For example</w:t>
      </w:r>
    </w:p>
    <w:p w:rsidR="001764DD" w:rsidRPr="00E30F33" w:rsidRDefault="00A223D7" w:rsidP="001A5B9A">
      <w:r w:rsidRPr="00E30F33">
        <w:t xml:space="preserve"> S</w:t>
      </w:r>
      <w:r w:rsidR="001764DD" w:rsidRPr="00E30F33">
        <w:t xml:space="preserve">uppose the cost </w:t>
      </w:r>
      <w:r w:rsidRPr="00E30F33">
        <w:t xml:space="preserve">of ambulance service at the University Hospital is </w:t>
      </w:r>
      <w:r w:rsidR="001764DD" w:rsidRPr="00E30F33">
        <w:t>$10 plus $</w:t>
      </w:r>
      <w:r w:rsidRPr="00E30F33">
        <w:t>0</w:t>
      </w:r>
      <w:r w:rsidR="001764DD" w:rsidRPr="00E30F33">
        <w:t xml:space="preserve">.75 per </w:t>
      </w:r>
      <w:r w:rsidR="00D40E5F" w:rsidRPr="00E30F33">
        <w:t>number of number of nurses in the car. If we let x= # number of nurses and y = price of ambulance service</w:t>
      </w:r>
      <w:r w:rsidR="001764DD" w:rsidRPr="00E30F33">
        <w:t xml:space="preserve">, then y=10+.75x. </w:t>
      </w:r>
      <w:r w:rsidR="00D40E5F" w:rsidRPr="00E30F33">
        <w:t>If we order three nurses to accompany the ambiance</w:t>
      </w:r>
      <w:r w:rsidR="001764DD" w:rsidRPr="00E30F33">
        <w:t>, then y=10+.75(3)=12.25</w:t>
      </w:r>
    </w:p>
    <w:p w:rsidR="00E72DDD" w:rsidRPr="00E30F33" w:rsidRDefault="001764DD" w:rsidP="001A5B9A">
      <w:r w:rsidRPr="00E30F33">
        <w:t xml:space="preserve">There are many variables x and y that would appear to be related to one another, but not in a deterministic fashion. </w:t>
      </w:r>
    </w:p>
    <w:p w:rsidR="001764DD" w:rsidRPr="00E30F33" w:rsidRDefault="001764DD" w:rsidP="001A5B9A">
      <w:r w:rsidRPr="00E30F33">
        <w:t>Suppose we examine the relationship between x=</w:t>
      </w:r>
      <w:r w:rsidR="00E72DDD" w:rsidRPr="00E30F33">
        <w:t>sugar level and Y=blood pressure</w:t>
      </w:r>
      <w:r w:rsidRPr="00E30F33">
        <w:t xml:space="preserve">. The value of y cannot be determined just from knowledge of x, and two different </w:t>
      </w:r>
      <w:r w:rsidR="00E72DDD" w:rsidRPr="00E30F33">
        <w:t>patients</w:t>
      </w:r>
      <w:r w:rsidRPr="00E30F33">
        <w:t xml:space="preserve"> could have the same x value but have very different y values. Yet there </w:t>
      </w:r>
      <w:r w:rsidR="0075068D" w:rsidRPr="00E30F33">
        <w:t>is a tendency for those patients</w:t>
      </w:r>
      <w:r w:rsidRPr="00E30F33">
        <w:t xml:space="preserve"> who </w:t>
      </w:r>
      <w:r w:rsidR="00E72DDD" w:rsidRPr="00E30F33">
        <w:t>have high (low) high sugar level also to have high(low) blood pressure</w:t>
      </w:r>
      <w:r w:rsidRPr="00E30F33">
        <w:t>. Knowledg</w:t>
      </w:r>
      <w:r w:rsidR="00E72DDD" w:rsidRPr="00E30F33">
        <w:t>e of a patient’s sugar level</w:t>
      </w:r>
      <w:r w:rsidRPr="00E30F33">
        <w:t xml:space="preserve"> should be quite helpful in enabli</w:t>
      </w:r>
      <w:r w:rsidR="00E72DDD" w:rsidRPr="00E30F33">
        <w:t>ng us to predict how that patient’s blood pressure will be.</w:t>
      </w:r>
    </w:p>
    <w:p w:rsidR="001764DD" w:rsidRPr="00E30F33" w:rsidRDefault="001764DD" w:rsidP="001A5B9A">
      <w:pPr>
        <w:pStyle w:val="BodyText3"/>
      </w:pPr>
      <w:r w:rsidRPr="00E30F33">
        <w:rPr>
          <w:b/>
        </w:rPr>
        <w:t>Regression analysis</w:t>
      </w:r>
      <w:r w:rsidRPr="00E30F33">
        <w:t xml:space="preserve"> is the part of statistics that deals with investigation of the relationship between two or more variables related in a nondeterministic fashion. </w:t>
      </w:r>
    </w:p>
    <w:p w:rsidR="00CB1DC0" w:rsidRDefault="00CB1DC0" w:rsidP="001A5B9A"/>
    <w:p w:rsidR="00CB1DC0" w:rsidRDefault="00CB1DC0" w:rsidP="001A5B9A"/>
    <w:p w:rsidR="00CB1DC0" w:rsidRDefault="00AE4D28" w:rsidP="001A5B9A">
      <w:r>
        <w:t>Estimation of Regression Parameters</w:t>
      </w:r>
    </w:p>
    <w:p w:rsidR="001764DD" w:rsidRPr="00E30F33" w:rsidRDefault="001764DD" w:rsidP="001A5B9A">
      <w:r w:rsidRPr="00E30F33">
        <w:rPr>
          <w:b/>
          <w:bCs/>
        </w:rPr>
        <w:t>The least-squares line</w:t>
      </w:r>
      <w:r w:rsidRPr="00E30F33">
        <w:t xml:space="preserve"> is the line that makes the sum of the squares of the vertical distances of the data points from the line as small as possible.</w:t>
      </w:r>
    </w:p>
    <w:p w:rsidR="001764DD" w:rsidRPr="00E30F33" w:rsidRDefault="001764DD" w:rsidP="001A5B9A">
      <w:r w:rsidRPr="00E30F33">
        <w:t>Equation for Least Squares (Regression) Line</w:t>
      </w:r>
    </w:p>
    <w:p w:rsidR="001764DD" w:rsidRPr="00E30F33" w:rsidRDefault="001764DD" w:rsidP="001A5B9A">
      <w:r w:rsidRPr="00E30F33">
        <w:object w:dxaOrig="300" w:dyaOrig="460">
          <v:shape id="_x0000_i1361" type="#_x0000_t75" style="width:14.25pt;height:22.5pt" o:ole="">
            <v:imagedata r:id="rId669" o:title=""/>
          </v:shape>
          <o:OLEObject Type="Embed" ProgID="Equation.2" ShapeID="_x0000_i1361" DrawAspect="Content" ObjectID="_1579013994" r:id="rId670"/>
        </w:object>
      </w:r>
      <w:r w:rsidRPr="00E30F33">
        <w:t xml:space="preserve"> = </w:t>
      </w:r>
      <w:r w:rsidRPr="00E30F33">
        <w:rPr>
          <w:position w:val="-12"/>
        </w:rPr>
        <w:object w:dxaOrig="900" w:dyaOrig="400">
          <v:shape id="_x0000_i1362" type="#_x0000_t75" style="width:55.5pt;height:24.75pt" o:ole="">
            <v:imagedata r:id="rId671" o:title=""/>
          </v:shape>
          <o:OLEObject Type="Embed" ProgID="Equation.3" ShapeID="_x0000_i1362" DrawAspect="Content" ObjectID="_1579013995" r:id="rId672"/>
        </w:object>
      </w:r>
    </w:p>
    <w:p w:rsidR="001764DD" w:rsidRPr="00E30F33" w:rsidRDefault="001764DD" w:rsidP="001A5B9A">
      <w:r w:rsidRPr="00E30F33">
        <w:rPr>
          <w:position w:val="-10"/>
        </w:rPr>
        <w:object w:dxaOrig="279" w:dyaOrig="380">
          <v:shape id="_x0000_i1363" type="#_x0000_t75" style="width:20.25pt;height:25.5pt" o:ole="">
            <v:imagedata r:id="rId673" o:title=""/>
          </v:shape>
          <o:OLEObject Type="Embed" ProgID="Equation.3" ShapeID="_x0000_i1363" DrawAspect="Content" ObjectID="_1579013996" r:id="rId674"/>
        </w:object>
      </w:r>
      <w:r w:rsidRPr="00E30F33">
        <w:t xml:space="preserve"> denotes the slope. The slope in the equation equals the amount that </w:t>
      </w:r>
      <w:r w:rsidRPr="00E30F33">
        <w:rPr>
          <w:position w:val="-14"/>
        </w:rPr>
        <w:object w:dxaOrig="300" w:dyaOrig="460">
          <v:shape id="_x0000_i1364" type="#_x0000_t75" style="width:12.75pt;height:21pt" o:ole="">
            <v:imagedata r:id="rId669" o:title=""/>
          </v:shape>
          <o:OLEObject Type="Embed" ProgID="Equation.2" ShapeID="_x0000_i1364" DrawAspect="Content" ObjectID="_1579013997" r:id="rId675"/>
        </w:object>
      </w:r>
      <w:r w:rsidRPr="00E30F33">
        <w:t xml:space="preserve"> changes when x increases by one unit.</w:t>
      </w:r>
    </w:p>
    <w:p w:rsidR="001764DD" w:rsidRPr="00E30F33" w:rsidRDefault="001764DD" w:rsidP="001A5B9A">
      <w:r w:rsidRPr="00E30F33">
        <w:object w:dxaOrig="2600" w:dyaOrig="760">
          <v:shape id="_x0000_i1365" type="#_x0000_t75" style="width:185.25pt;height:54pt" o:ole="">
            <v:imagedata r:id="rId676" o:title=""/>
          </v:shape>
          <o:OLEObject Type="Embed" ProgID="Equation.3" ShapeID="_x0000_i1365" DrawAspect="Content" ObjectID="_1579013998" r:id="rId677"/>
        </w:object>
      </w:r>
    </w:p>
    <w:p w:rsidR="00754EEB" w:rsidRPr="00E30F33" w:rsidRDefault="00754EEB" w:rsidP="001A5B9A">
      <w:r w:rsidRPr="00E30F33">
        <w:object w:dxaOrig="180" w:dyaOrig="340">
          <v:shape id="_x0000_i1366" type="#_x0000_t75" style="width:9pt;height:17.25pt" o:ole="">
            <v:imagedata r:id="rId251" o:title=""/>
          </v:shape>
          <o:OLEObject Type="Embed" ProgID="Equation.3" ShapeID="_x0000_i1366" DrawAspect="Content" ObjectID="_1579013999" r:id="rId678"/>
        </w:object>
      </w:r>
      <w:r w:rsidRPr="00E30F33">
        <w:rPr>
          <w:position w:val="-14"/>
        </w:rPr>
        <w:object w:dxaOrig="300" w:dyaOrig="460">
          <v:shape id="_x0000_i1367" type="#_x0000_t75" style="width:14.25pt;height:22.5pt" o:ole="">
            <v:imagedata r:id="rId669" o:title=""/>
          </v:shape>
          <o:OLEObject Type="Embed" ProgID="Equation.2" ShapeID="_x0000_i1367" DrawAspect="Content" ObjectID="_1579014000" r:id="rId679"/>
        </w:object>
      </w:r>
      <w:r w:rsidRPr="00E30F33">
        <w:t xml:space="preserve"> = </w:t>
      </w:r>
      <w:r w:rsidR="00E13895" w:rsidRPr="00E30F33">
        <w:object w:dxaOrig="1320" w:dyaOrig="380">
          <v:shape id="_x0000_i1368" type="#_x0000_t75" style="width:81.75pt;height:24pt" o:ole="">
            <v:imagedata r:id="rId680" o:title=""/>
          </v:shape>
          <o:OLEObject Type="Embed" ProgID="Equation.3" ShapeID="_x0000_i1368" DrawAspect="Content" ObjectID="_1579014001" r:id="rId681"/>
        </w:object>
      </w:r>
    </w:p>
    <w:p w:rsidR="001764DD" w:rsidRPr="00E30F33" w:rsidRDefault="001764DD" w:rsidP="001A5B9A">
      <w:r w:rsidRPr="00E30F33">
        <w:rPr>
          <w:position w:val="-12"/>
        </w:rPr>
        <w:object w:dxaOrig="300" w:dyaOrig="400">
          <v:shape id="_x0000_i1369" type="#_x0000_t75" style="width:22.5pt;height:30.75pt" o:ole="">
            <v:imagedata r:id="rId682" o:title=""/>
          </v:shape>
          <o:OLEObject Type="Embed" ProgID="Equation.3" ShapeID="_x0000_i1369" DrawAspect="Content" ObjectID="_1579014002" r:id="rId683"/>
        </w:object>
      </w:r>
      <w:r w:rsidRPr="00E30F33">
        <w:t xml:space="preserve"> denotes the y-intercept. The y-intercept is the predicted value of y when x=0. </w:t>
      </w:r>
    </w:p>
    <w:p w:rsidR="001764DD" w:rsidRPr="00E30F33" w:rsidRDefault="001764DD" w:rsidP="001A5B9A">
      <w:r w:rsidRPr="00E30F33">
        <w:object w:dxaOrig="1260" w:dyaOrig="400">
          <v:shape id="_x0000_i1370" type="#_x0000_t75" style="width:84.75pt;height:27pt" o:ole="">
            <v:imagedata r:id="rId684" o:title=""/>
          </v:shape>
          <o:OLEObject Type="Embed" ProgID="Equation.3" ShapeID="_x0000_i1370" DrawAspect="Content" ObjectID="_1579014003" r:id="rId685"/>
        </w:object>
      </w:r>
    </w:p>
    <w:p w:rsidR="005C194F" w:rsidRPr="00E30F33" w:rsidRDefault="005C194F" w:rsidP="001A5B9A">
      <w:r w:rsidRPr="00E30F33">
        <w:t>When talking about regression equations, the following are terms used for x and y</w:t>
      </w:r>
    </w:p>
    <w:p w:rsidR="005C194F" w:rsidRPr="00E30F33" w:rsidRDefault="005C194F" w:rsidP="001A5B9A">
      <w:r w:rsidRPr="00E30F33">
        <w:t>x: predictor variable, explanatory variable, or independent variable</w:t>
      </w:r>
    </w:p>
    <w:p w:rsidR="005C194F" w:rsidRPr="00E30F33" w:rsidRDefault="005C194F" w:rsidP="001A5B9A">
      <w:r w:rsidRPr="00E30F33">
        <w:t>y: response variable or dependent variable</w:t>
      </w:r>
    </w:p>
    <w:p w:rsidR="005C194F" w:rsidRDefault="005C194F" w:rsidP="001A5B9A"/>
    <w:p w:rsidR="00450B56" w:rsidRDefault="00450B56" w:rsidP="001A5B9A"/>
    <w:p w:rsidR="00450B56" w:rsidRDefault="00450B56" w:rsidP="001A5B9A"/>
    <w:p w:rsidR="00450B56" w:rsidRPr="00E30F33" w:rsidRDefault="00450B56" w:rsidP="001A5B9A"/>
    <w:p w:rsidR="001E5381" w:rsidRPr="00E30F33" w:rsidRDefault="001E5381" w:rsidP="001A5B9A">
      <w:r w:rsidRPr="00E30F33">
        <w:lastRenderedPageBreak/>
        <w:t xml:space="preserve">Example </w:t>
      </w:r>
    </w:p>
    <w:p w:rsidR="005C194F" w:rsidRPr="00E30F33" w:rsidRDefault="001E5381" w:rsidP="001A5B9A">
      <w:r w:rsidRPr="00E30F33">
        <w:t xml:space="preserve">The following data were collected at the University Hospital of new born babies; their and height (x), and </w:t>
      </w:r>
      <w:r w:rsidR="005C194F" w:rsidRPr="00E30F33">
        <w:t>weight(y</w:t>
      </w:r>
      <w:r w:rsidRPr="00E30F33">
        <w:t xml:space="preserve">) are given in the table below. </w:t>
      </w:r>
    </w:p>
    <w:p w:rsidR="005C194F" w:rsidRPr="00E30F33" w:rsidRDefault="001E5381" w:rsidP="001A5B9A">
      <w:pPr>
        <w:pStyle w:val="ListParagraph"/>
        <w:numPr>
          <w:ilvl w:val="0"/>
          <w:numId w:val="31"/>
        </w:numPr>
      </w:pPr>
      <w:r w:rsidRPr="00E30F33">
        <w:t xml:space="preserve">Find the regression equation </w:t>
      </w:r>
    </w:p>
    <w:p w:rsidR="005C194F" w:rsidRPr="00E30F33" w:rsidRDefault="005C194F" w:rsidP="001A5B9A">
      <w:pPr>
        <w:pStyle w:val="ListParagraph"/>
        <w:numPr>
          <w:ilvl w:val="0"/>
          <w:numId w:val="31"/>
        </w:numPr>
      </w:pPr>
      <w:r w:rsidRPr="00E30F33">
        <w:t xml:space="preserve">What is the slope and the intercept of the regression </w:t>
      </w:r>
      <w:r w:rsidR="003065D2" w:rsidRPr="00E30F33">
        <w:t>equation?</w:t>
      </w:r>
    </w:p>
    <w:p w:rsidR="009D7E76" w:rsidRPr="00E30F33" w:rsidRDefault="005C194F" w:rsidP="001A5B9A">
      <w:pPr>
        <w:pStyle w:val="ListParagraph"/>
        <w:numPr>
          <w:ilvl w:val="0"/>
          <w:numId w:val="31"/>
        </w:numPr>
      </w:pPr>
      <w:r w:rsidRPr="00E30F33">
        <w:t xml:space="preserve"> W</w:t>
      </w:r>
      <w:r w:rsidR="001E5381" w:rsidRPr="00E30F33">
        <w:t xml:space="preserve">hat is the predicted </w:t>
      </w:r>
      <w:r w:rsidRPr="00E30F33">
        <w:t xml:space="preserve">weight when a baby’s height is </w:t>
      </w:r>
      <w:r w:rsidR="003065D2" w:rsidRPr="00E30F33">
        <w:t>5.2?</w:t>
      </w:r>
    </w:p>
    <w:p w:rsidR="005C194F" w:rsidRPr="00E30F33" w:rsidRDefault="005C194F" w:rsidP="001A5B9A">
      <w:pPr>
        <w:pStyle w:val="ListParagraph"/>
      </w:pPr>
    </w:p>
    <w:tbl>
      <w:tblPr>
        <w:tblStyle w:val="TableGrid"/>
        <w:tblW w:w="0" w:type="auto"/>
        <w:tblLook w:val="04A0" w:firstRow="1" w:lastRow="0" w:firstColumn="1" w:lastColumn="0" w:noHBand="0" w:noVBand="1"/>
      </w:tblPr>
      <w:tblGrid>
        <w:gridCol w:w="1914"/>
        <w:gridCol w:w="1914"/>
      </w:tblGrid>
      <w:tr w:rsidR="005C194F" w:rsidRPr="00E30F33" w:rsidTr="00275E10">
        <w:tc>
          <w:tcPr>
            <w:tcW w:w="1914" w:type="dxa"/>
          </w:tcPr>
          <w:p w:rsidR="005C194F" w:rsidRPr="00E30F33" w:rsidRDefault="005C194F" w:rsidP="001A5B9A">
            <w:r w:rsidRPr="00E30F33">
              <w:t>Height  (x)</w:t>
            </w:r>
          </w:p>
        </w:tc>
        <w:tc>
          <w:tcPr>
            <w:tcW w:w="1914" w:type="dxa"/>
          </w:tcPr>
          <w:p w:rsidR="005C194F" w:rsidRPr="00E30F33" w:rsidRDefault="005C194F" w:rsidP="001A5B9A">
            <w:r w:rsidRPr="00E30F33">
              <w:t>Weight  (y)</w:t>
            </w:r>
          </w:p>
        </w:tc>
      </w:tr>
      <w:tr w:rsidR="005C194F" w:rsidRPr="00E30F33" w:rsidTr="00275E10">
        <w:tc>
          <w:tcPr>
            <w:tcW w:w="1914" w:type="dxa"/>
          </w:tcPr>
          <w:p w:rsidR="005C194F" w:rsidRPr="00E30F33" w:rsidRDefault="005C194F" w:rsidP="001A5B9A">
            <w:r w:rsidRPr="00E30F33">
              <w:t>2</w:t>
            </w:r>
          </w:p>
        </w:tc>
        <w:tc>
          <w:tcPr>
            <w:tcW w:w="1914" w:type="dxa"/>
          </w:tcPr>
          <w:p w:rsidR="005C194F" w:rsidRPr="00E30F33" w:rsidRDefault="005C194F" w:rsidP="001A5B9A">
            <w:r w:rsidRPr="00E30F33">
              <w:t>2</w:t>
            </w:r>
          </w:p>
        </w:tc>
      </w:tr>
      <w:tr w:rsidR="005C194F" w:rsidRPr="00E30F33" w:rsidTr="00275E10">
        <w:tc>
          <w:tcPr>
            <w:tcW w:w="1914" w:type="dxa"/>
          </w:tcPr>
          <w:p w:rsidR="005C194F" w:rsidRPr="00E30F33" w:rsidRDefault="005C194F" w:rsidP="001A5B9A">
            <w:r w:rsidRPr="00E30F33">
              <w:t>3</w:t>
            </w:r>
          </w:p>
        </w:tc>
        <w:tc>
          <w:tcPr>
            <w:tcW w:w="1914" w:type="dxa"/>
          </w:tcPr>
          <w:p w:rsidR="005C194F" w:rsidRPr="00E30F33" w:rsidRDefault="005C194F" w:rsidP="001A5B9A">
            <w:r w:rsidRPr="00E30F33">
              <w:t>5</w:t>
            </w:r>
          </w:p>
        </w:tc>
      </w:tr>
      <w:tr w:rsidR="005C194F" w:rsidRPr="00E30F33" w:rsidTr="00275E10">
        <w:tc>
          <w:tcPr>
            <w:tcW w:w="1914" w:type="dxa"/>
          </w:tcPr>
          <w:p w:rsidR="005C194F" w:rsidRPr="00E30F33" w:rsidRDefault="005C194F" w:rsidP="001A5B9A">
            <w:r w:rsidRPr="00E30F33">
              <w:t>4</w:t>
            </w:r>
          </w:p>
        </w:tc>
        <w:tc>
          <w:tcPr>
            <w:tcW w:w="1914" w:type="dxa"/>
          </w:tcPr>
          <w:p w:rsidR="005C194F" w:rsidRPr="00E30F33" w:rsidRDefault="005C194F" w:rsidP="001A5B9A">
            <w:r w:rsidRPr="00E30F33">
              <w:t>7</w:t>
            </w:r>
          </w:p>
        </w:tc>
      </w:tr>
      <w:tr w:rsidR="005C194F" w:rsidRPr="00E30F33" w:rsidTr="00275E10">
        <w:tc>
          <w:tcPr>
            <w:tcW w:w="1914" w:type="dxa"/>
          </w:tcPr>
          <w:p w:rsidR="005C194F" w:rsidRPr="00E30F33" w:rsidRDefault="005C194F" w:rsidP="001A5B9A">
            <w:r w:rsidRPr="00E30F33">
              <w:t>5</w:t>
            </w:r>
          </w:p>
        </w:tc>
        <w:tc>
          <w:tcPr>
            <w:tcW w:w="1914" w:type="dxa"/>
          </w:tcPr>
          <w:p w:rsidR="005C194F" w:rsidRPr="00E30F33" w:rsidRDefault="005C194F" w:rsidP="001A5B9A">
            <w:r w:rsidRPr="00E30F33">
              <w:t>10</w:t>
            </w:r>
          </w:p>
        </w:tc>
      </w:tr>
      <w:tr w:rsidR="005C194F" w:rsidRPr="00E30F33" w:rsidTr="00275E10">
        <w:tc>
          <w:tcPr>
            <w:tcW w:w="1914" w:type="dxa"/>
          </w:tcPr>
          <w:p w:rsidR="005C194F" w:rsidRPr="00E30F33" w:rsidRDefault="005C194F" w:rsidP="001A5B9A">
            <w:r w:rsidRPr="00E30F33">
              <w:t>6</w:t>
            </w:r>
          </w:p>
        </w:tc>
        <w:tc>
          <w:tcPr>
            <w:tcW w:w="1914" w:type="dxa"/>
          </w:tcPr>
          <w:p w:rsidR="005C194F" w:rsidRPr="00E30F33" w:rsidRDefault="005C194F" w:rsidP="001A5B9A">
            <w:r w:rsidRPr="00E30F33">
              <w:t>11</w:t>
            </w:r>
          </w:p>
        </w:tc>
      </w:tr>
    </w:tbl>
    <w:p w:rsidR="009D7E76" w:rsidRPr="00E30F33" w:rsidRDefault="009D7E76" w:rsidP="001A5B9A"/>
    <w:p w:rsidR="00A9776C" w:rsidRPr="00E30F33" w:rsidRDefault="00A9776C" w:rsidP="001A5B9A"/>
    <w:p w:rsidR="005C194F" w:rsidRPr="00E30F33" w:rsidRDefault="005C194F" w:rsidP="001A5B9A">
      <w:r w:rsidRPr="00E30F33">
        <w:t xml:space="preserve">Solution </w:t>
      </w:r>
    </w:p>
    <w:tbl>
      <w:tblPr>
        <w:tblStyle w:val="TableGrid"/>
        <w:tblW w:w="0" w:type="auto"/>
        <w:tblLook w:val="04A0" w:firstRow="1" w:lastRow="0" w:firstColumn="1" w:lastColumn="0" w:noHBand="0" w:noVBand="1"/>
      </w:tblPr>
      <w:tblGrid>
        <w:gridCol w:w="1914"/>
        <w:gridCol w:w="1914"/>
        <w:gridCol w:w="1914"/>
        <w:gridCol w:w="1914"/>
        <w:gridCol w:w="1914"/>
      </w:tblGrid>
      <w:tr w:rsidR="005C194F" w:rsidRPr="00E30F33" w:rsidTr="00275E10">
        <w:tc>
          <w:tcPr>
            <w:tcW w:w="1914" w:type="dxa"/>
          </w:tcPr>
          <w:p w:rsidR="005C194F" w:rsidRPr="00E30F33" w:rsidRDefault="005C194F" w:rsidP="001A5B9A">
            <w:r w:rsidRPr="00E30F33">
              <w:t>Height  (x)</w:t>
            </w:r>
          </w:p>
        </w:tc>
        <w:tc>
          <w:tcPr>
            <w:tcW w:w="1914" w:type="dxa"/>
          </w:tcPr>
          <w:p w:rsidR="005C194F" w:rsidRPr="00E30F33" w:rsidRDefault="005C194F" w:rsidP="001A5B9A">
            <w:r w:rsidRPr="00E30F33">
              <w:t>Weight  (y)</w:t>
            </w:r>
          </w:p>
        </w:tc>
        <w:tc>
          <w:tcPr>
            <w:tcW w:w="1914" w:type="dxa"/>
          </w:tcPr>
          <w:p w:rsidR="005C194F" w:rsidRPr="00E30F33" w:rsidRDefault="005C194F" w:rsidP="001A5B9A">
            <w:r w:rsidRPr="00E30F33">
              <w:object w:dxaOrig="279" w:dyaOrig="320">
                <v:shape id="_x0000_i1371" type="#_x0000_t75" style="width:13.5pt;height:16.5pt" o:ole="">
                  <v:imagedata r:id="rId634" o:title=""/>
                </v:shape>
                <o:OLEObject Type="Embed" ProgID="Equation.3" ShapeID="_x0000_i1371" DrawAspect="Content" ObjectID="_1579014004" r:id="rId686"/>
              </w:object>
            </w:r>
          </w:p>
        </w:tc>
        <w:tc>
          <w:tcPr>
            <w:tcW w:w="1914" w:type="dxa"/>
          </w:tcPr>
          <w:p w:rsidR="005C194F" w:rsidRPr="00E30F33" w:rsidRDefault="005C194F" w:rsidP="001A5B9A">
            <w:r w:rsidRPr="00E30F33">
              <w:object w:dxaOrig="300" w:dyaOrig="360">
                <v:shape id="_x0000_i1372" type="#_x0000_t75" style="width:14.25pt;height:18pt" o:ole="">
                  <v:imagedata r:id="rId636" o:title=""/>
                </v:shape>
                <o:OLEObject Type="Embed" ProgID="Equation.3" ShapeID="_x0000_i1372" DrawAspect="Content" ObjectID="_1579014005" r:id="rId687"/>
              </w:object>
            </w:r>
          </w:p>
        </w:tc>
        <w:tc>
          <w:tcPr>
            <w:tcW w:w="1914" w:type="dxa"/>
          </w:tcPr>
          <w:p w:rsidR="005C194F" w:rsidRPr="00E30F33" w:rsidRDefault="005C194F" w:rsidP="001A5B9A">
            <w:r w:rsidRPr="00E30F33">
              <w:object w:dxaOrig="320" w:dyaOrig="260">
                <v:shape id="_x0000_i1373" type="#_x0000_t75" style="width:16.5pt;height:12.75pt" o:ole="">
                  <v:imagedata r:id="rId638" o:title=""/>
                </v:shape>
                <o:OLEObject Type="Embed" ProgID="Equation.3" ShapeID="_x0000_i1373" DrawAspect="Content" ObjectID="_1579014006" r:id="rId688"/>
              </w:object>
            </w:r>
          </w:p>
        </w:tc>
      </w:tr>
      <w:tr w:rsidR="005C194F" w:rsidRPr="00E30F33" w:rsidTr="00275E10">
        <w:tc>
          <w:tcPr>
            <w:tcW w:w="1914" w:type="dxa"/>
          </w:tcPr>
          <w:p w:rsidR="005C194F" w:rsidRPr="00E30F33" w:rsidRDefault="005C194F" w:rsidP="001A5B9A">
            <w:r w:rsidRPr="00E30F33">
              <w:t>2</w:t>
            </w:r>
          </w:p>
        </w:tc>
        <w:tc>
          <w:tcPr>
            <w:tcW w:w="1914" w:type="dxa"/>
          </w:tcPr>
          <w:p w:rsidR="005C194F" w:rsidRPr="00E30F33" w:rsidRDefault="005C194F" w:rsidP="001A5B9A">
            <w:r w:rsidRPr="00E30F33">
              <w:t>2</w:t>
            </w:r>
          </w:p>
        </w:tc>
        <w:tc>
          <w:tcPr>
            <w:tcW w:w="1914" w:type="dxa"/>
          </w:tcPr>
          <w:p w:rsidR="005C194F" w:rsidRPr="00E30F33" w:rsidRDefault="005C194F" w:rsidP="001A5B9A">
            <w:r w:rsidRPr="00E30F33">
              <w:t>4</w:t>
            </w:r>
          </w:p>
        </w:tc>
        <w:tc>
          <w:tcPr>
            <w:tcW w:w="1914" w:type="dxa"/>
          </w:tcPr>
          <w:p w:rsidR="005C194F" w:rsidRPr="00E30F33" w:rsidRDefault="005C194F" w:rsidP="001A5B9A">
            <w:r w:rsidRPr="00E30F33">
              <w:t>4</w:t>
            </w:r>
          </w:p>
        </w:tc>
        <w:tc>
          <w:tcPr>
            <w:tcW w:w="1914" w:type="dxa"/>
          </w:tcPr>
          <w:p w:rsidR="005C194F" w:rsidRPr="00E30F33" w:rsidRDefault="005C194F" w:rsidP="001A5B9A">
            <w:r w:rsidRPr="00E30F33">
              <w:t>4</w:t>
            </w:r>
          </w:p>
        </w:tc>
      </w:tr>
      <w:tr w:rsidR="005C194F" w:rsidRPr="00E30F33" w:rsidTr="00275E10">
        <w:tc>
          <w:tcPr>
            <w:tcW w:w="1914" w:type="dxa"/>
          </w:tcPr>
          <w:p w:rsidR="005C194F" w:rsidRPr="00E30F33" w:rsidRDefault="005C194F" w:rsidP="001A5B9A">
            <w:r w:rsidRPr="00E30F33">
              <w:t>3</w:t>
            </w:r>
          </w:p>
        </w:tc>
        <w:tc>
          <w:tcPr>
            <w:tcW w:w="1914" w:type="dxa"/>
          </w:tcPr>
          <w:p w:rsidR="005C194F" w:rsidRPr="00E30F33" w:rsidRDefault="005C194F" w:rsidP="001A5B9A">
            <w:r w:rsidRPr="00E30F33">
              <w:t>5</w:t>
            </w:r>
          </w:p>
        </w:tc>
        <w:tc>
          <w:tcPr>
            <w:tcW w:w="1914" w:type="dxa"/>
          </w:tcPr>
          <w:p w:rsidR="005C194F" w:rsidRPr="00E30F33" w:rsidRDefault="005C194F" w:rsidP="001A5B9A">
            <w:r w:rsidRPr="00E30F33">
              <w:t>9</w:t>
            </w:r>
          </w:p>
        </w:tc>
        <w:tc>
          <w:tcPr>
            <w:tcW w:w="1914" w:type="dxa"/>
          </w:tcPr>
          <w:p w:rsidR="005C194F" w:rsidRPr="00E30F33" w:rsidRDefault="005C194F" w:rsidP="001A5B9A">
            <w:r w:rsidRPr="00E30F33">
              <w:t>25</w:t>
            </w:r>
          </w:p>
        </w:tc>
        <w:tc>
          <w:tcPr>
            <w:tcW w:w="1914" w:type="dxa"/>
          </w:tcPr>
          <w:p w:rsidR="005C194F" w:rsidRPr="00E30F33" w:rsidRDefault="005C194F" w:rsidP="001A5B9A">
            <w:r w:rsidRPr="00E30F33">
              <w:t>15</w:t>
            </w:r>
          </w:p>
        </w:tc>
      </w:tr>
      <w:tr w:rsidR="005C194F" w:rsidRPr="00E30F33" w:rsidTr="00275E10">
        <w:tc>
          <w:tcPr>
            <w:tcW w:w="1914" w:type="dxa"/>
          </w:tcPr>
          <w:p w:rsidR="005C194F" w:rsidRPr="00E30F33" w:rsidRDefault="005C194F" w:rsidP="001A5B9A">
            <w:r w:rsidRPr="00E30F33">
              <w:t>4</w:t>
            </w:r>
          </w:p>
        </w:tc>
        <w:tc>
          <w:tcPr>
            <w:tcW w:w="1914" w:type="dxa"/>
          </w:tcPr>
          <w:p w:rsidR="005C194F" w:rsidRPr="00E30F33" w:rsidRDefault="005C194F" w:rsidP="001A5B9A">
            <w:r w:rsidRPr="00E30F33">
              <w:t>7</w:t>
            </w:r>
          </w:p>
        </w:tc>
        <w:tc>
          <w:tcPr>
            <w:tcW w:w="1914" w:type="dxa"/>
          </w:tcPr>
          <w:p w:rsidR="005C194F" w:rsidRPr="00E30F33" w:rsidRDefault="005C194F" w:rsidP="001A5B9A">
            <w:r w:rsidRPr="00E30F33">
              <w:t>16</w:t>
            </w:r>
          </w:p>
        </w:tc>
        <w:tc>
          <w:tcPr>
            <w:tcW w:w="1914" w:type="dxa"/>
          </w:tcPr>
          <w:p w:rsidR="005C194F" w:rsidRPr="00E30F33" w:rsidRDefault="005C194F" w:rsidP="001A5B9A">
            <w:r w:rsidRPr="00E30F33">
              <w:t>49</w:t>
            </w:r>
          </w:p>
        </w:tc>
        <w:tc>
          <w:tcPr>
            <w:tcW w:w="1914" w:type="dxa"/>
          </w:tcPr>
          <w:p w:rsidR="005C194F" w:rsidRPr="00E30F33" w:rsidRDefault="005C194F" w:rsidP="001A5B9A">
            <w:r w:rsidRPr="00E30F33">
              <w:t>28</w:t>
            </w:r>
          </w:p>
        </w:tc>
      </w:tr>
      <w:tr w:rsidR="005C194F" w:rsidRPr="00E30F33" w:rsidTr="00275E10">
        <w:tc>
          <w:tcPr>
            <w:tcW w:w="1914" w:type="dxa"/>
          </w:tcPr>
          <w:p w:rsidR="005C194F" w:rsidRPr="00E30F33" w:rsidRDefault="005C194F" w:rsidP="001A5B9A">
            <w:r w:rsidRPr="00E30F33">
              <w:t>5</w:t>
            </w:r>
          </w:p>
        </w:tc>
        <w:tc>
          <w:tcPr>
            <w:tcW w:w="1914" w:type="dxa"/>
          </w:tcPr>
          <w:p w:rsidR="005C194F" w:rsidRPr="00E30F33" w:rsidRDefault="005C194F" w:rsidP="001A5B9A">
            <w:r w:rsidRPr="00E30F33">
              <w:t>10</w:t>
            </w:r>
          </w:p>
        </w:tc>
        <w:tc>
          <w:tcPr>
            <w:tcW w:w="1914" w:type="dxa"/>
          </w:tcPr>
          <w:p w:rsidR="005C194F" w:rsidRPr="00E30F33" w:rsidRDefault="005C194F" w:rsidP="001A5B9A">
            <w:r w:rsidRPr="00E30F33">
              <w:t>25</w:t>
            </w:r>
          </w:p>
        </w:tc>
        <w:tc>
          <w:tcPr>
            <w:tcW w:w="1914" w:type="dxa"/>
          </w:tcPr>
          <w:p w:rsidR="005C194F" w:rsidRPr="00E30F33" w:rsidRDefault="005C194F" w:rsidP="001A5B9A">
            <w:r w:rsidRPr="00E30F33">
              <w:t>100</w:t>
            </w:r>
          </w:p>
        </w:tc>
        <w:tc>
          <w:tcPr>
            <w:tcW w:w="1914" w:type="dxa"/>
          </w:tcPr>
          <w:p w:rsidR="005C194F" w:rsidRPr="00E30F33" w:rsidRDefault="005C194F" w:rsidP="001A5B9A">
            <w:r w:rsidRPr="00E30F33">
              <w:t>50</w:t>
            </w:r>
          </w:p>
        </w:tc>
      </w:tr>
      <w:tr w:rsidR="005C194F" w:rsidRPr="00E30F33" w:rsidTr="00275E10">
        <w:tc>
          <w:tcPr>
            <w:tcW w:w="1914" w:type="dxa"/>
          </w:tcPr>
          <w:p w:rsidR="005C194F" w:rsidRPr="00E30F33" w:rsidRDefault="005C194F" w:rsidP="001A5B9A">
            <w:r w:rsidRPr="00E30F33">
              <w:t>6</w:t>
            </w:r>
          </w:p>
        </w:tc>
        <w:tc>
          <w:tcPr>
            <w:tcW w:w="1914" w:type="dxa"/>
          </w:tcPr>
          <w:p w:rsidR="005C194F" w:rsidRPr="00E30F33" w:rsidRDefault="005C194F" w:rsidP="001A5B9A">
            <w:r w:rsidRPr="00E30F33">
              <w:t>11</w:t>
            </w:r>
          </w:p>
        </w:tc>
        <w:tc>
          <w:tcPr>
            <w:tcW w:w="1914" w:type="dxa"/>
          </w:tcPr>
          <w:p w:rsidR="005C194F" w:rsidRPr="00E30F33" w:rsidRDefault="005C194F" w:rsidP="001A5B9A">
            <w:r w:rsidRPr="00E30F33">
              <w:t>36</w:t>
            </w:r>
          </w:p>
        </w:tc>
        <w:tc>
          <w:tcPr>
            <w:tcW w:w="1914" w:type="dxa"/>
          </w:tcPr>
          <w:p w:rsidR="005C194F" w:rsidRPr="00E30F33" w:rsidRDefault="005C194F" w:rsidP="001A5B9A">
            <w:r w:rsidRPr="00E30F33">
              <w:t>121</w:t>
            </w:r>
          </w:p>
        </w:tc>
        <w:tc>
          <w:tcPr>
            <w:tcW w:w="1914" w:type="dxa"/>
          </w:tcPr>
          <w:p w:rsidR="005C194F" w:rsidRPr="00E30F33" w:rsidRDefault="005C194F" w:rsidP="001A5B9A">
            <w:r w:rsidRPr="00E30F33">
              <w:t>66</w:t>
            </w:r>
          </w:p>
        </w:tc>
      </w:tr>
      <w:tr w:rsidR="005C194F" w:rsidRPr="00E30F33" w:rsidTr="00275E10">
        <w:tc>
          <w:tcPr>
            <w:tcW w:w="1914" w:type="dxa"/>
          </w:tcPr>
          <w:p w:rsidR="005C194F" w:rsidRPr="00E30F33" w:rsidRDefault="005C194F" w:rsidP="001A5B9A">
            <w:r w:rsidRPr="00E30F33">
              <w:object w:dxaOrig="980" w:dyaOrig="400">
                <v:shape id="_x0000_i1374" type="#_x0000_t75" style="width:49.5pt;height:20.25pt" o:ole="">
                  <v:imagedata r:id="rId689" o:title=""/>
                </v:shape>
                <o:OLEObject Type="Embed" ProgID="Equation.3" ShapeID="_x0000_i1374" DrawAspect="Content" ObjectID="_1579014007" r:id="rId690"/>
              </w:object>
            </w:r>
          </w:p>
        </w:tc>
        <w:tc>
          <w:tcPr>
            <w:tcW w:w="1914" w:type="dxa"/>
          </w:tcPr>
          <w:p w:rsidR="005C194F" w:rsidRPr="00E30F33" w:rsidRDefault="005C194F" w:rsidP="001A5B9A">
            <w:r w:rsidRPr="00E30F33">
              <w:object w:dxaOrig="980" w:dyaOrig="400">
                <v:shape id="_x0000_i1375" type="#_x0000_t75" style="width:49.5pt;height:20.25pt" o:ole="">
                  <v:imagedata r:id="rId691" o:title=""/>
                </v:shape>
                <o:OLEObject Type="Embed" ProgID="Equation.3" ShapeID="_x0000_i1375" DrawAspect="Content" ObjectID="_1579014008" r:id="rId692"/>
              </w:object>
            </w:r>
          </w:p>
        </w:tc>
        <w:tc>
          <w:tcPr>
            <w:tcW w:w="1914" w:type="dxa"/>
          </w:tcPr>
          <w:p w:rsidR="005C194F" w:rsidRPr="00E30F33" w:rsidRDefault="005C194F" w:rsidP="001A5B9A">
            <w:r w:rsidRPr="00E30F33">
              <w:object w:dxaOrig="1080" w:dyaOrig="400">
                <v:shape id="_x0000_i1376" type="#_x0000_t75" style="width:54.75pt;height:20.25pt" o:ole="">
                  <v:imagedata r:id="rId693" o:title=""/>
                </v:shape>
                <o:OLEObject Type="Embed" ProgID="Equation.3" ShapeID="_x0000_i1376" DrawAspect="Content" ObjectID="_1579014009" r:id="rId694"/>
              </w:object>
            </w:r>
          </w:p>
        </w:tc>
        <w:tc>
          <w:tcPr>
            <w:tcW w:w="1914" w:type="dxa"/>
          </w:tcPr>
          <w:p w:rsidR="005C194F" w:rsidRPr="00E30F33" w:rsidRDefault="005C194F" w:rsidP="001A5B9A">
            <w:r w:rsidRPr="00E30F33">
              <w:object w:dxaOrig="1240" w:dyaOrig="400">
                <v:shape id="_x0000_i1377" type="#_x0000_t75" style="width:62.25pt;height:20.25pt" o:ole="">
                  <v:imagedata r:id="rId695" o:title=""/>
                </v:shape>
                <o:OLEObject Type="Embed" ProgID="Equation.3" ShapeID="_x0000_i1377" DrawAspect="Content" ObjectID="_1579014010" r:id="rId696"/>
              </w:object>
            </w:r>
          </w:p>
        </w:tc>
        <w:tc>
          <w:tcPr>
            <w:tcW w:w="1914" w:type="dxa"/>
          </w:tcPr>
          <w:p w:rsidR="005C194F" w:rsidRPr="00E30F33" w:rsidRDefault="005C194F" w:rsidP="001A5B9A">
            <w:r w:rsidRPr="00E30F33">
              <w:object w:dxaOrig="1180" w:dyaOrig="400">
                <v:shape id="_x0000_i1378" type="#_x0000_t75" style="width:59.25pt;height:20.25pt" o:ole="">
                  <v:imagedata r:id="rId697" o:title=""/>
                </v:shape>
                <o:OLEObject Type="Embed" ProgID="Equation.3" ShapeID="_x0000_i1378" DrawAspect="Content" ObjectID="_1579014011" r:id="rId698"/>
              </w:object>
            </w:r>
          </w:p>
        </w:tc>
      </w:tr>
    </w:tbl>
    <w:p w:rsidR="005C194F" w:rsidRPr="00E30F33" w:rsidRDefault="005C194F" w:rsidP="001A5B9A"/>
    <w:p w:rsidR="00573292" w:rsidRPr="00E30F33" w:rsidRDefault="00573292" w:rsidP="001A5B9A">
      <w:r w:rsidRPr="00E30F33">
        <w:object w:dxaOrig="1120" w:dyaOrig="620">
          <v:shape id="_x0000_i1379" type="#_x0000_t75" style="width:55.5pt;height:30.75pt" o:ole="">
            <v:imagedata r:id="rId699" o:title=""/>
          </v:shape>
          <o:OLEObject Type="Embed" ProgID="Equation.3" ShapeID="_x0000_i1379" DrawAspect="Content" ObjectID="_1579014012" r:id="rId700"/>
        </w:object>
      </w:r>
      <w:r w:rsidRPr="00E30F33">
        <w:tab/>
      </w:r>
      <w:r w:rsidRPr="00E30F33">
        <w:tab/>
      </w:r>
      <w:r w:rsidRPr="00E30F33">
        <w:tab/>
      </w:r>
      <w:r w:rsidRPr="00E30F33">
        <w:object w:dxaOrig="1120" w:dyaOrig="620">
          <v:shape id="_x0000_i1380" type="#_x0000_t75" style="width:55.5pt;height:30.75pt" o:ole="">
            <v:imagedata r:id="rId701" o:title=""/>
          </v:shape>
          <o:OLEObject Type="Embed" ProgID="Equation.3" ShapeID="_x0000_i1380" DrawAspect="Content" ObjectID="_1579014013" r:id="rId702"/>
        </w:object>
      </w:r>
    </w:p>
    <w:p w:rsidR="001764DD" w:rsidRPr="00E30F33" w:rsidRDefault="008D1478" w:rsidP="001A5B9A">
      <w:r w:rsidRPr="00E30F33">
        <w:object w:dxaOrig="5080" w:dyaOrig="760">
          <v:shape id="_x0000_i1381" type="#_x0000_t75" style="width:361.5pt;height:54pt" o:ole="">
            <v:imagedata r:id="rId703" o:title=""/>
          </v:shape>
          <o:OLEObject Type="Embed" ProgID="Equation.3" ShapeID="_x0000_i1381" DrawAspect="Content" ObjectID="_1579014014" r:id="rId704"/>
        </w:object>
      </w:r>
    </w:p>
    <w:p w:rsidR="008D1478" w:rsidRPr="00E30F33" w:rsidRDefault="008D1478" w:rsidP="001A5B9A">
      <w:pPr>
        <w:pStyle w:val="ListParagraph"/>
        <w:numPr>
          <w:ilvl w:val="0"/>
          <w:numId w:val="32"/>
        </w:numPr>
      </w:pPr>
      <w:r w:rsidRPr="00E30F33">
        <w:object w:dxaOrig="180" w:dyaOrig="340">
          <v:shape id="_x0000_i1382" type="#_x0000_t75" style="width:9pt;height:17.25pt" o:ole="">
            <v:imagedata r:id="rId251" o:title=""/>
          </v:shape>
          <o:OLEObject Type="Embed" ProgID="Equation.3" ShapeID="_x0000_i1382" DrawAspect="Content" ObjectID="_1579014015" r:id="rId705"/>
        </w:object>
      </w:r>
      <w:r w:rsidRPr="00E30F33">
        <w:rPr>
          <w:position w:val="-14"/>
        </w:rPr>
        <w:object w:dxaOrig="300" w:dyaOrig="460">
          <v:shape id="_x0000_i1383" type="#_x0000_t75" style="width:14.25pt;height:22.5pt" o:ole="">
            <v:imagedata r:id="rId669" o:title=""/>
          </v:shape>
          <o:OLEObject Type="Embed" ProgID="Equation.2" ShapeID="_x0000_i1383" DrawAspect="Content" ObjectID="_1579014016" r:id="rId706"/>
        </w:object>
      </w:r>
      <w:r w:rsidRPr="00E30F33">
        <w:t xml:space="preserve"> = </w:t>
      </w:r>
      <w:r w:rsidRPr="00E30F33">
        <w:object w:dxaOrig="2860" w:dyaOrig="380">
          <v:shape id="_x0000_i1384" type="#_x0000_t75" style="width:177.75pt;height:24pt" o:ole="">
            <v:imagedata r:id="rId707" o:title=""/>
          </v:shape>
          <o:OLEObject Type="Embed" ProgID="Equation.3" ShapeID="_x0000_i1384" DrawAspect="Content" ObjectID="_1579014017" r:id="rId708"/>
        </w:object>
      </w:r>
    </w:p>
    <w:p w:rsidR="00A9776C" w:rsidRPr="00E30F33" w:rsidRDefault="008D1478" w:rsidP="001A5B9A">
      <w:r w:rsidRPr="00E30F33">
        <w:tab/>
      </w:r>
      <w:r w:rsidRPr="00E30F33">
        <w:object w:dxaOrig="1579" w:dyaOrig="639">
          <v:shape id="_x0000_i1385" type="#_x0000_t75" style="width:79.5pt;height:32.25pt" o:ole="">
            <v:imagedata r:id="rId709" o:title=""/>
          </v:shape>
          <o:OLEObject Type="Embed" ProgID="Equation.3" ShapeID="_x0000_i1385" DrawAspect="Content" ObjectID="_1579014018" r:id="rId710"/>
        </w:object>
      </w:r>
    </w:p>
    <w:p w:rsidR="001E5381" w:rsidRPr="00E30F33" w:rsidRDefault="005C194F" w:rsidP="001A5B9A">
      <w:r w:rsidRPr="00E30F33">
        <w:t xml:space="preserve">The regression equation is </w:t>
      </w:r>
      <w:r w:rsidR="001764DD" w:rsidRPr="00E30F33">
        <w:rPr>
          <w:position w:val="-10"/>
        </w:rPr>
        <w:object w:dxaOrig="240" w:dyaOrig="360">
          <v:shape id="_x0000_i1386" type="#_x0000_t75" style="width:21pt;height:30.75pt" o:ole="" fillcolor="window">
            <v:imagedata r:id="rId711" o:title=""/>
          </v:shape>
          <o:OLEObject Type="Embed" ProgID="Equation.3" ShapeID="_x0000_i1386" DrawAspect="Content" ObjectID="_1579014019" r:id="rId712"/>
        </w:object>
      </w:r>
      <w:r w:rsidR="001E5381" w:rsidRPr="00E30F33">
        <w:t xml:space="preserve"> = -2.2 + 2.3x</w:t>
      </w:r>
    </w:p>
    <w:p w:rsidR="00A9776C" w:rsidRPr="00E30F33" w:rsidRDefault="00A9776C" w:rsidP="001A5B9A">
      <w:pPr>
        <w:pStyle w:val="ListParagraph"/>
        <w:numPr>
          <w:ilvl w:val="0"/>
          <w:numId w:val="32"/>
        </w:numPr>
      </w:pPr>
      <w:r w:rsidRPr="00E30F33">
        <w:t>From the equation, the slope is 2.3 and the intercept is -2.2</w:t>
      </w:r>
    </w:p>
    <w:p w:rsidR="005C194F" w:rsidRPr="00450B56" w:rsidRDefault="005C194F" w:rsidP="001A5B9A">
      <w:pPr>
        <w:pStyle w:val="ListParagraph"/>
        <w:numPr>
          <w:ilvl w:val="0"/>
          <w:numId w:val="32"/>
        </w:numPr>
      </w:pPr>
      <w:r w:rsidRPr="00450B56">
        <w:t>The predicted weight when height is 5.2 ;</w:t>
      </w:r>
      <w:r w:rsidRPr="00450B56">
        <w:rPr>
          <w:position w:val="-10"/>
        </w:rPr>
        <w:object w:dxaOrig="180" w:dyaOrig="340">
          <v:shape id="_x0000_i1387" type="#_x0000_t75" style="width:9pt;height:17.25pt" o:ole="">
            <v:imagedata r:id="rId251" o:title=""/>
          </v:shape>
          <o:OLEObject Type="Embed" ProgID="Equation.3" ShapeID="_x0000_i1387" DrawAspect="Content" ObjectID="_1579014020" r:id="rId713"/>
        </w:object>
      </w:r>
      <w:r w:rsidRPr="00450B56">
        <w:rPr>
          <w:position w:val="-10"/>
        </w:rPr>
        <w:object w:dxaOrig="240" w:dyaOrig="360">
          <v:shape id="_x0000_i1388" type="#_x0000_t75" style="width:21pt;height:30.75pt" o:ole="" fillcolor="window">
            <v:imagedata r:id="rId711" o:title=""/>
          </v:shape>
          <o:OLEObject Type="Embed" ProgID="Equation.3" ShapeID="_x0000_i1388" DrawAspect="Content" ObjectID="_1579014021" r:id="rId714"/>
        </w:object>
      </w:r>
      <w:r w:rsidRPr="00450B56">
        <w:t xml:space="preserve"> = -2.2 + 2.3(5.2)=9.76</w:t>
      </w:r>
    </w:p>
    <w:p w:rsidR="001E5381" w:rsidRPr="00E30F33" w:rsidRDefault="001E5381" w:rsidP="001A5B9A"/>
    <w:p w:rsidR="001E5381" w:rsidRPr="00E30F33" w:rsidRDefault="00A9776C" w:rsidP="001A5B9A">
      <w:r w:rsidRPr="00E30F33">
        <w:t xml:space="preserve">Example </w:t>
      </w:r>
    </w:p>
    <w:p w:rsidR="0097722C" w:rsidRPr="00450B56" w:rsidRDefault="00A9776C" w:rsidP="001A5B9A">
      <w:r w:rsidRPr="00450B56">
        <w:t>A paediatric</w:t>
      </w:r>
      <w:r w:rsidR="00275E10" w:rsidRPr="00450B56">
        <w:t xml:space="preserve"> at St. Patrick’s Hospital</w:t>
      </w:r>
      <w:r w:rsidRPr="00450B56">
        <w:t xml:space="preserve"> </w:t>
      </w:r>
      <w:r w:rsidR="0097722C" w:rsidRPr="00450B56">
        <w:t xml:space="preserve">selected a sample </w:t>
      </w:r>
      <w:r w:rsidRPr="00450B56">
        <w:t>of 6 patients</w:t>
      </w:r>
      <w:r w:rsidR="0097722C" w:rsidRPr="00450B56">
        <w:t>, the value of their age (x) and systolic blood pressure(y) is demonstrated in the table below. Find</w:t>
      </w:r>
    </w:p>
    <w:p w:rsidR="0097722C" w:rsidRPr="00450B56" w:rsidRDefault="0097722C" w:rsidP="001A5B9A">
      <w:pPr>
        <w:pStyle w:val="ListParagraph"/>
        <w:numPr>
          <w:ilvl w:val="0"/>
          <w:numId w:val="33"/>
        </w:numPr>
      </w:pPr>
      <w:r w:rsidRPr="00450B56">
        <w:t>The regression equation</w:t>
      </w:r>
    </w:p>
    <w:p w:rsidR="0097722C" w:rsidRPr="00E30F33" w:rsidRDefault="0097722C" w:rsidP="001A5B9A">
      <w:pPr>
        <w:pStyle w:val="ListParagraph"/>
        <w:numPr>
          <w:ilvl w:val="0"/>
          <w:numId w:val="33"/>
        </w:numPr>
        <w:rPr>
          <w:b/>
        </w:rPr>
      </w:pPr>
      <w:r w:rsidRPr="00450B56">
        <w:t>The pre</w:t>
      </w:r>
      <w:r w:rsidR="00275E10" w:rsidRPr="00450B56">
        <w:t xml:space="preserve">dicted systolic blood pressure </w:t>
      </w:r>
      <w:r w:rsidRPr="00450B56">
        <w:t>when age is 8.5</w:t>
      </w:r>
    </w:p>
    <w:tbl>
      <w:tblPr>
        <w:tblStyle w:val="TableGrid"/>
        <w:tblW w:w="0" w:type="auto"/>
        <w:tblInd w:w="720" w:type="dxa"/>
        <w:tblLook w:val="04A0" w:firstRow="1" w:lastRow="0" w:firstColumn="1" w:lastColumn="0" w:noHBand="0" w:noVBand="1"/>
      </w:tblPr>
      <w:tblGrid>
        <w:gridCol w:w="4519"/>
        <w:gridCol w:w="4557"/>
      </w:tblGrid>
      <w:tr w:rsidR="0097722C" w:rsidRPr="00E30F33" w:rsidTr="0097722C">
        <w:tc>
          <w:tcPr>
            <w:tcW w:w="4785" w:type="dxa"/>
          </w:tcPr>
          <w:p w:rsidR="0097722C" w:rsidRPr="00E30F33" w:rsidRDefault="0097722C" w:rsidP="001A5B9A">
            <w:pPr>
              <w:pStyle w:val="ListParagraph"/>
            </w:pPr>
            <w:r w:rsidRPr="00E30F33">
              <w:t xml:space="preserve">Age </w:t>
            </w:r>
            <w:r w:rsidR="00275E10" w:rsidRPr="00E30F33">
              <w:t>(x)</w:t>
            </w:r>
          </w:p>
        </w:tc>
        <w:tc>
          <w:tcPr>
            <w:tcW w:w="4785" w:type="dxa"/>
          </w:tcPr>
          <w:p w:rsidR="0097722C" w:rsidRPr="00E30F33" w:rsidRDefault="0097722C" w:rsidP="001A5B9A">
            <w:pPr>
              <w:pStyle w:val="ListParagraph"/>
            </w:pPr>
            <w:r w:rsidRPr="00E30F33">
              <w:t xml:space="preserve">Systolic </w:t>
            </w:r>
            <w:r w:rsidR="00275E10" w:rsidRPr="00E30F33">
              <w:t>blood pressure (y)</w:t>
            </w:r>
            <w:r w:rsidRPr="00E30F33">
              <w:t xml:space="preserve"> </w:t>
            </w:r>
          </w:p>
        </w:tc>
      </w:tr>
      <w:tr w:rsidR="0097722C" w:rsidRPr="00E30F33" w:rsidTr="0097722C">
        <w:tc>
          <w:tcPr>
            <w:tcW w:w="4785" w:type="dxa"/>
          </w:tcPr>
          <w:p w:rsidR="0097722C" w:rsidRPr="00E30F33" w:rsidRDefault="0097722C" w:rsidP="001A5B9A">
            <w:pPr>
              <w:pStyle w:val="ListParagraph"/>
            </w:pPr>
            <w:r w:rsidRPr="00E30F33">
              <w:t>7</w:t>
            </w:r>
          </w:p>
          <w:p w:rsidR="0097722C" w:rsidRPr="00E30F33" w:rsidRDefault="0097722C" w:rsidP="001A5B9A">
            <w:pPr>
              <w:pStyle w:val="ListParagraph"/>
            </w:pPr>
            <w:r w:rsidRPr="00E30F33">
              <w:t>6</w:t>
            </w:r>
          </w:p>
          <w:p w:rsidR="0097722C" w:rsidRPr="00E30F33" w:rsidRDefault="0097722C" w:rsidP="001A5B9A">
            <w:pPr>
              <w:pStyle w:val="ListParagraph"/>
            </w:pPr>
            <w:r w:rsidRPr="00E30F33">
              <w:t>8</w:t>
            </w:r>
          </w:p>
          <w:p w:rsidR="0097722C" w:rsidRPr="00E30F33" w:rsidRDefault="0097722C" w:rsidP="001A5B9A">
            <w:pPr>
              <w:pStyle w:val="ListParagraph"/>
            </w:pPr>
            <w:r w:rsidRPr="00E30F33">
              <w:t>5</w:t>
            </w:r>
          </w:p>
          <w:p w:rsidR="0097722C" w:rsidRPr="00E30F33" w:rsidRDefault="0097722C" w:rsidP="001A5B9A">
            <w:pPr>
              <w:pStyle w:val="ListParagraph"/>
            </w:pPr>
            <w:r w:rsidRPr="00E30F33">
              <w:t>6</w:t>
            </w:r>
          </w:p>
          <w:p w:rsidR="0097722C" w:rsidRPr="00E30F33" w:rsidRDefault="0097722C" w:rsidP="001A5B9A">
            <w:pPr>
              <w:pStyle w:val="ListParagraph"/>
            </w:pPr>
            <w:r w:rsidRPr="00E30F33">
              <w:t>9</w:t>
            </w:r>
          </w:p>
        </w:tc>
        <w:tc>
          <w:tcPr>
            <w:tcW w:w="4785" w:type="dxa"/>
          </w:tcPr>
          <w:p w:rsidR="0097722C" w:rsidRPr="00E30F33" w:rsidRDefault="0097722C" w:rsidP="001A5B9A">
            <w:pPr>
              <w:pStyle w:val="ListParagraph"/>
            </w:pPr>
            <w:r w:rsidRPr="00E30F33">
              <w:t>12</w:t>
            </w:r>
          </w:p>
          <w:p w:rsidR="0097722C" w:rsidRPr="00E30F33" w:rsidRDefault="0097722C" w:rsidP="001A5B9A">
            <w:pPr>
              <w:pStyle w:val="ListParagraph"/>
            </w:pPr>
            <w:r w:rsidRPr="00E30F33">
              <w:t>8</w:t>
            </w:r>
          </w:p>
          <w:p w:rsidR="0097722C" w:rsidRPr="00E30F33" w:rsidRDefault="0097722C" w:rsidP="001A5B9A">
            <w:pPr>
              <w:pStyle w:val="ListParagraph"/>
            </w:pPr>
            <w:r w:rsidRPr="00E30F33">
              <w:t>12</w:t>
            </w:r>
          </w:p>
          <w:p w:rsidR="0097722C" w:rsidRPr="00E30F33" w:rsidRDefault="0097722C" w:rsidP="001A5B9A">
            <w:pPr>
              <w:pStyle w:val="ListParagraph"/>
            </w:pPr>
            <w:r w:rsidRPr="00E30F33">
              <w:t>10</w:t>
            </w:r>
          </w:p>
          <w:p w:rsidR="0097722C" w:rsidRPr="00E30F33" w:rsidRDefault="0097722C" w:rsidP="001A5B9A">
            <w:pPr>
              <w:pStyle w:val="ListParagraph"/>
            </w:pPr>
            <w:r w:rsidRPr="00E30F33">
              <w:t>11</w:t>
            </w:r>
          </w:p>
          <w:p w:rsidR="0097722C" w:rsidRPr="00E30F33" w:rsidRDefault="0097722C" w:rsidP="001A5B9A">
            <w:pPr>
              <w:pStyle w:val="ListParagraph"/>
            </w:pPr>
            <w:r w:rsidRPr="00E30F33">
              <w:t>13</w:t>
            </w:r>
          </w:p>
        </w:tc>
      </w:tr>
    </w:tbl>
    <w:p w:rsidR="0097722C" w:rsidRPr="00E30F33" w:rsidRDefault="0097722C" w:rsidP="001A5B9A">
      <w:pPr>
        <w:pStyle w:val="ListParagraph"/>
      </w:pPr>
      <w:r w:rsidRPr="00E30F33">
        <w:t xml:space="preserve"> </w:t>
      </w:r>
    </w:p>
    <w:p w:rsidR="00BF6A5A" w:rsidRDefault="00BF6A5A" w:rsidP="001A5B9A"/>
    <w:p w:rsidR="00BF6A5A" w:rsidRDefault="00BF6A5A" w:rsidP="001A5B9A"/>
    <w:p w:rsidR="00A9776C" w:rsidRPr="00E30F33" w:rsidRDefault="00A9776C" w:rsidP="001A5B9A">
      <w:r w:rsidRPr="00E30F33">
        <w:t xml:space="preserve"> </w:t>
      </w:r>
      <w:r w:rsidR="00275E10" w:rsidRPr="00E30F33">
        <w:t xml:space="preserve">Solution </w:t>
      </w:r>
    </w:p>
    <w:p w:rsidR="00275E10" w:rsidRPr="00E30F33" w:rsidRDefault="00275E10" w:rsidP="001A5B9A"/>
    <w:tbl>
      <w:tblPr>
        <w:tblStyle w:val="TableGrid"/>
        <w:tblW w:w="0" w:type="auto"/>
        <w:tblLook w:val="04A0" w:firstRow="1" w:lastRow="0" w:firstColumn="1" w:lastColumn="0" w:noHBand="0" w:noVBand="1"/>
      </w:tblPr>
      <w:tblGrid>
        <w:gridCol w:w="1914"/>
        <w:gridCol w:w="1914"/>
        <w:gridCol w:w="1914"/>
        <w:gridCol w:w="1914"/>
        <w:gridCol w:w="1914"/>
      </w:tblGrid>
      <w:tr w:rsidR="00275E10" w:rsidRPr="00E30F33" w:rsidTr="00275E10">
        <w:tc>
          <w:tcPr>
            <w:tcW w:w="1914" w:type="dxa"/>
          </w:tcPr>
          <w:p w:rsidR="00275E10" w:rsidRPr="00E30F33" w:rsidRDefault="00275E10" w:rsidP="001A5B9A">
            <w:r w:rsidRPr="00E30F33">
              <w:t>Age  (x)</w:t>
            </w:r>
          </w:p>
        </w:tc>
        <w:tc>
          <w:tcPr>
            <w:tcW w:w="1914" w:type="dxa"/>
          </w:tcPr>
          <w:p w:rsidR="00275E10" w:rsidRPr="00E30F33" w:rsidRDefault="00275E10" w:rsidP="001A5B9A">
            <w:r w:rsidRPr="00E30F33">
              <w:t>Blood Pressure  (y)</w:t>
            </w:r>
          </w:p>
        </w:tc>
        <w:tc>
          <w:tcPr>
            <w:tcW w:w="1914" w:type="dxa"/>
          </w:tcPr>
          <w:p w:rsidR="00275E10" w:rsidRPr="00E30F33" w:rsidRDefault="00275E10" w:rsidP="001A5B9A">
            <w:r w:rsidRPr="00E30F33">
              <w:object w:dxaOrig="279" w:dyaOrig="320">
                <v:shape id="_x0000_i1389" type="#_x0000_t75" style="width:13.5pt;height:16.5pt" o:ole="">
                  <v:imagedata r:id="rId634" o:title=""/>
                </v:shape>
                <o:OLEObject Type="Embed" ProgID="Equation.3" ShapeID="_x0000_i1389" DrawAspect="Content" ObjectID="_1579014022" r:id="rId715"/>
              </w:object>
            </w:r>
          </w:p>
        </w:tc>
        <w:tc>
          <w:tcPr>
            <w:tcW w:w="1914" w:type="dxa"/>
          </w:tcPr>
          <w:p w:rsidR="00275E10" w:rsidRPr="00E30F33" w:rsidRDefault="00275E10" w:rsidP="001A5B9A">
            <w:r w:rsidRPr="00E30F33">
              <w:object w:dxaOrig="300" w:dyaOrig="360">
                <v:shape id="_x0000_i1390" type="#_x0000_t75" style="width:14.25pt;height:18pt" o:ole="">
                  <v:imagedata r:id="rId636" o:title=""/>
                </v:shape>
                <o:OLEObject Type="Embed" ProgID="Equation.3" ShapeID="_x0000_i1390" DrawAspect="Content" ObjectID="_1579014023" r:id="rId716"/>
              </w:object>
            </w:r>
          </w:p>
        </w:tc>
        <w:tc>
          <w:tcPr>
            <w:tcW w:w="1914" w:type="dxa"/>
          </w:tcPr>
          <w:p w:rsidR="00275E10" w:rsidRPr="00E30F33" w:rsidRDefault="00275E10" w:rsidP="001A5B9A">
            <w:r w:rsidRPr="00E30F33">
              <w:object w:dxaOrig="320" w:dyaOrig="260">
                <v:shape id="_x0000_i1391" type="#_x0000_t75" style="width:16.5pt;height:12.75pt" o:ole="">
                  <v:imagedata r:id="rId638" o:title=""/>
                </v:shape>
                <o:OLEObject Type="Embed" ProgID="Equation.3" ShapeID="_x0000_i1391" DrawAspect="Content" ObjectID="_1579014024" r:id="rId717"/>
              </w:object>
            </w:r>
          </w:p>
        </w:tc>
      </w:tr>
      <w:tr w:rsidR="00275E10" w:rsidRPr="00E30F33" w:rsidTr="00275E10">
        <w:tc>
          <w:tcPr>
            <w:tcW w:w="1914" w:type="dxa"/>
          </w:tcPr>
          <w:p w:rsidR="00275E10" w:rsidRPr="00E30F33" w:rsidRDefault="00275E10" w:rsidP="001A5B9A">
            <w:pPr>
              <w:pStyle w:val="ListParagraph"/>
            </w:pPr>
            <w:r w:rsidRPr="00E30F33">
              <w:t>7</w:t>
            </w:r>
          </w:p>
        </w:tc>
        <w:tc>
          <w:tcPr>
            <w:tcW w:w="1914" w:type="dxa"/>
          </w:tcPr>
          <w:p w:rsidR="00275E10" w:rsidRPr="00E30F33" w:rsidRDefault="00275E10" w:rsidP="001A5B9A">
            <w:pPr>
              <w:pStyle w:val="ListParagraph"/>
            </w:pPr>
            <w:r w:rsidRPr="00E30F33">
              <w:t>12</w:t>
            </w:r>
          </w:p>
        </w:tc>
        <w:tc>
          <w:tcPr>
            <w:tcW w:w="1914" w:type="dxa"/>
          </w:tcPr>
          <w:p w:rsidR="00275E10" w:rsidRPr="00E30F33" w:rsidRDefault="00275E10" w:rsidP="001A5B9A">
            <w:r w:rsidRPr="00E30F33">
              <w:t>49</w:t>
            </w:r>
          </w:p>
        </w:tc>
        <w:tc>
          <w:tcPr>
            <w:tcW w:w="1914" w:type="dxa"/>
          </w:tcPr>
          <w:p w:rsidR="00275E10" w:rsidRPr="00E30F33" w:rsidRDefault="00275E10" w:rsidP="001A5B9A">
            <w:r w:rsidRPr="00E30F33">
              <w:t>144</w:t>
            </w:r>
          </w:p>
        </w:tc>
        <w:tc>
          <w:tcPr>
            <w:tcW w:w="1914" w:type="dxa"/>
          </w:tcPr>
          <w:p w:rsidR="00275E10" w:rsidRPr="00E30F33" w:rsidRDefault="00275E10" w:rsidP="001A5B9A">
            <w:r w:rsidRPr="00E30F33">
              <w:t>84</w:t>
            </w:r>
          </w:p>
        </w:tc>
      </w:tr>
      <w:tr w:rsidR="00275E10" w:rsidRPr="00E30F33" w:rsidTr="00275E10">
        <w:tc>
          <w:tcPr>
            <w:tcW w:w="1914" w:type="dxa"/>
          </w:tcPr>
          <w:p w:rsidR="00275E10" w:rsidRPr="00E30F33" w:rsidRDefault="00275E10" w:rsidP="001A5B9A">
            <w:pPr>
              <w:pStyle w:val="ListParagraph"/>
            </w:pPr>
            <w:r w:rsidRPr="00E30F33">
              <w:t>6</w:t>
            </w:r>
          </w:p>
        </w:tc>
        <w:tc>
          <w:tcPr>
            <w:tcW w:w="1914" w:type="dxa"/>
          </w:tcPr>
          <w:p w:rsidR="00275E10" w:rsidRPr="00E30F33" w:rsidRDefault="00275E10" w:rsidP="001A5B9A">
            <w:pPr>
              <w:pStyle w:val="ListParagraph"/>
            </w:pPr>
            <w:r w:rsidRPr="00E30F33">
              <w:t>8</w:t>
            </w:r>
          </w:p>
        </w:tc>
        <w:tc>
          <w:tcPr>
            <w:tcW w:w="1914" w:type="dxa"/>
          </w:tcPr>
          <w:p w:rsidR="00275E10" w:rsidRPr="00E30F33" w:rsidRDefault="00275E10" w:rsidP="001A5B9A">
            <w:r w:rsidRPr="00E30F33">
              <w:t>36</w:t>
            </w:r>
          </w:p>
        </w:tc>
        <w:tc>
          <w:tcPr>
            <w:tcW w:w="1914" w:type="dxa"/>
          </w:tcPr>
          <w:p w:rsidR="00275E10" w:rsidRPr="00E30F33" w:rsidRDefault="00275E10" w:rsidP="001A5B9A">
            <w:r w:rsidRPr="00E30F33">
              <w:t>64</w:t>
            </w:r>
          </w:p>
        </w:tc>
        <w:tc>
          <w:tcPr>
            <w:tcW w:w="1914" w:type="dxa"/>
          </w:tcPr>
          <w:p w:rsidR="00275E10" w:rsidRPr="00E30F33" w:rsidRDefault="00275E10" w:rsidP="001A5B9A">
            <w:r w:rsidRPr="00E30F33">
              <w:t>48</w:t>
            </w:r>
          </w:p>
        </w:tc>
      </w:tr>
      <w:tr w:rsidR="00275E10" w:rsidRPr="00E30F33" w:rsidTr="00275E10">
        <w:tc>
          <w:tcPr>
            <w:tcW w:w="1914" w:type="dxa"/>
          </w:tcPr>
          <w:p w:rsidR="00275E10" w:rsidRPr="00E30F33" w:rsidRDefault="00275E10" w:rsidP="001A5B9A">
            <w:pPr>
              <w:pStyle w:val="ListParagraph"/>
            </w:pPr>
            <w:r w:rsidRPr="00E30F33">
              <w:t>8</w:t>
            </w:r>
          </w:p>
        </w:tc>
        <w:tc>
          <w:tcPr>
            <w:tcW w:w="1914" w:type="dxa"/>
          </w:tcPr>
          <w:p w:rsidR="00275E10" w:rsidRPr="00E30F33" w:rsidRDefault="00275E10" w:rsidP="001A5B9A">
            <w:pPr>
              <w:pStyle w:val="ListParagraph"/>
            </w:pPr>
            <w:r w:rsidRPr="00E30F33">
              <w:t>12</w:t>
            </w:r>
          </w:p>
        </w:tc>
        <w:tc>
          <w:tcPr>
            <w:tcW w:w="1914" w:type="dxa"/>
          </w:tcPr>
          <w:p w:rsidR="00275E10" w:rsidRPr="00E30F33" w:rsidRDefault="00275E10" w:rsidP="001A5B9A">
            <w:r w:rsidRPr="00E30F33">
              <w:t>64</w:t>
            </w:r>
          </w:p>
        </w:tc>
        <w:tc>
          <w:tcPr>
            <w:tcW w:w="1914" w:type="dxa"/>
          </w:tcPr>
          <w:p w:rsidR="00275E10" w:rsidRPr="00E30F33" w:rsidRDefault="00275E10" w:rsidP="001A5B9A">
            <w:r w:rsidRPr="00E30F33">
              <w:t>144</w:t>
            </w:r>
          </w:p>
        </w:tc>
        <w:tc>
          <w:tcPr>
            <w:tcW w:w="1914" w:type="dxa"/>
          </w:tcPr>
          <w:p w:rsidR="00275E10" w:rsidRPr="00E30F33" w:rsidRDefault="00275E10" w:rsidP="001A5B9A">
            <w:r w:rsidRPr="00E30F33">
              <w:t>96</w:t>
            </w:r>
          </w:p>
        </w:tc>
      </w:tr>
      <w:tr w:rsidR="00275E10" w:rsidRPr="00E30F33" w:rsidTr="00275E10">
        <w:tc>
          <w:tcPr>
            <w:tcW w:w="1914" w:type="dxa"/>
          </w:tcPr>
          <w:p w:rsidR="00275E10" w:rsidRPr="00E30F33" w:rsidRDefault="00275E10" w:rsidP="001A5B9A">
            <w:pPr>
              <w:pStyle w:val="ListParagraph"/>
            </w:pPr>
            <w:r w:rsidRPr="00E30F33">
              <w:t>5</w:t>
            </w:r>
          </w:p>
        </w:tc>
        <w:tc>
          <w:tcPr>
            <w:tcW w:w="1914" w:type="dxa"/>
          </w:tcPr>
          <w:p w:rsidR="00275E10" w:rsidRPr="00E30F33" w:rsidRDefault="00275E10" w:rsidP="001A5B9A">
            <w:pPr>
              <w:pStyle w:val="ListParagraph"/>
            </w:pPr>
            <w:r w:rsidRPr="00E30F33">
              <w:t>10</w:t>
            </w:r>
          </w:p>
        </w:tc>
        <w:tc>
          <w:tcPr>
            <w:tcW w:w="1914" w:type="dxa"/>
          </w:tcPr>
          <w:p w:rsidR="00275E10" w:rsidRPr="00E30F33" w:rsidRDefault="00275E10" w:rsidP="001A5B9A">
            <w:r w:rsidRPr="00E30F33">
              <w:t>25</w:t>
            </w:r>
          </w:p>
        </w:tc>
        <w:tc>
          <w:tcPr>
            <w:tcW w:w="1914" w:type="dxa"/>
          </w:tcPr>
          <w:p w:rsidR="00275E10" w:rsidRPr="00E30F33" w:rsidRDefault="00275E10" w:rsidP="001A5B9A">
            <w:r w:rsidRPr="00E30F33">
              <w:t>100</w:t>
            </w:r>
          </w:p>
        </w:tc>
        <w:tc>
          <w:tcPr>
            <w:tcW w:w="1914" w:type="dxa"/>
          </w:tcPr>
          <w:p w:rsidR="00275E10" w:rsidRPr="00E30F33" w:rsidRDefault="00275E10" w:rsidP="001A5B9A">
            <w:r w:rsidRPr="00E30F33">
              <w:t>50</w:t>
            </w:r>
          </w:p>
        </w:tc>
      </w:tr>
      <w:tr w:rsidR="00275E10" w:rsidRPr="00E30F33" w:rsidTr="00275E10">
        <w:tc>
          <w:tcPr>
            <w:tcW w:w="1914" w:type="dxa"/>
          </w:tcPr>
          <w:p w:rsidR="00275E10" w:rsidRPr="00E30F33" w:rsidRDefault="00275E10" w:rsidP="001A5B9A">
            <w:pPr>
              <w:pStyle w:val="ListParagraph"/>
            </w:pPr>
            <w:r w:rsidRPr="00E30F33">
              <w:t>6</w:t>
            </w:r>
          </w:p>
        </w:tc>
        <w:tc>
          <w:tcPr>
            <w:tcW w:w="1914" w:type="dxa"/>
          </w:tcPr>
          <w:p w:rsidR="00275E10" w:rsidRPr="00E30F33" w:rsidRDefault="00275E10" w:rsidP="001A5B9A">
            <w:pPr>
              <w:pStyle w:val="ListParagraph"/>
            </w:pPr>
            <w:r w:rsidRPr="00E30F33">
              <w:t>11</w:t>
            </w:r>
          </w:p>
        </w:tc>
        <w:tc>
          <w:tcPr>
            <w:tcW w:w="1914" w:type="dxa"/>
          </w:tcPr>
          <w:p w:rsidR="00275E10" w:rsidRPr="00E30F33" w:rsidRDefault="00275E10" w:rsidP="001A5B9A">
            <w:r w:rsidRPr="00E30F33">
              <w:t>36</w:t>
            </w:r>
          </w:p>
        </w:tc>
        <w:tc>
          <w:tcPr>
            <w:tcW w:w="1914" w:type="dxa"/>
          </w:tcPr>
          <w:p w:rsidR="00275E10" w:rsidRPr="00E30F33" w:rsidRDefault="00275E10" w:rsidP="001A5B9A">
            <w:r w:rsidRPr="00E30F33">
              <w:t>121</w:t>
            </w:r>
          </w:p>
        </w:tc>
        <w:tc>
          <w:tcPr>
            <w:tcW w:w="1914" w:type="dxa"/>
          </w:tcPr>
          <w:p w:rsidR="00275E10" w:rsidRPr="00E30F33" w:rsidRDefault="00275E10" w:rsidP="001A5B9A">
            <w:r w:rsidRPr="00E30F33">
              <w:t>66</w:t>
            </w:r>
          </w:p>
        </w:tc>
      </w:tr>
      <w:tr w:rsidR="00275E10" w:rsidRPr="00E30F33" w:rsidTr="00275E10">
        <w:tc>
          <w:tcPr>
            <w:tcW w:w="1914" w:type="dxa"/>
          </w:tcPr>
          <w:p w:rsidR="00275E10" w:rsidRPr="00E30F33" w:rsidRDefault="00275E10" w:rsidP="001A5B9A">
            <w:r w:rsidRPr="00E30F33">
              <w:t xml:space="preserve">            9</w:t>
            </w:r>
          </w:p>
        </w:tc>
        <w:tc>
          <w:tcPr>
            <w:tcW w:w="1914" w:type="dxa"/>
          </w:tcPr>
          <w:p w:rsidR="00275E10" w:rsidRPr="00E30F33" w:rsidRDefault="00275E10" w:rsidP="001A5B9A">
            <w:r w:rsidRPr="00E30F33">
              <w:t xml:space="preserve">            13</w:t>
            </w:r>
          </w:p>
        </w:tc>
        <w:tc>
          <w:tcPr>
            <w:tcW w:w="1914" w:type="dxa"/>
          </w:tcPr>
          <w:p w:rsidR="00275E10" w:rsidRPr="00E30F33" w:rsidRDefault="00275E10" w:rsidP="001A5B9A">
            <w:r w:rsidRPr="00E30F33">
              <w:t>81</w:t>
            </w:r>
          </w:p>
        </w:tc>
        <w:tc>
          <w:tcPr>
            <w:tcW w:w="1914" w:type="dxa"/>
          </w:tcPr>
          <w:p w:rsidR="00275E10" w:rsidRPr="00E30F33" w:rsidRDefault="00275E10" w:rsidP="001A5B9A">
            <w:r w:rsidRPr="00E30F33">
              <w:t>169</w:t>
            </w:r>
          </w:p>
        </w:tc>
        <w:tc>
          <w:tcPr>
            <w:tcW w:w="1914" w:type="dxa"/>
          </w:tcPr>
          <w:p w:rsidR="00275E10" w:rsidRPr="00E30F33" w:rsidRDefault="00275E10" w:rsidP="001A5B9A">
            <w:r w:rsidRPr="00E30F33">
              <w:t>117</w:t>
            </w:r>
          </w:p>
        </w:tc>
      </w:tr>
      <w:tr w:rsidR="00275E10" w:rsidRPr="00E30F33" w:rsidTr="00275E10">
        <w:tc>
          <w:tcPr>
            <w:tcW w:w="1914" w:type="dxa"/>
          </w:tcPr>
          <w:p w:rsidR="00275E10" w:rsidRPr="00E30F33" w:rsidRDefault="00275E10" w:rsidP="001A5B9A">
            <w:r w:rsidRPr="00E30F33">
              <w:object w:dxaOrig="980" w:dyaOrig="400">
                <v:shape id="_x0000_i1392" type="#_x0000_t75" style="width:49.5pt;height:20.25pt" o:ole="">
                  <v:imagedata r:id="rId718" o:title=""/>
                </v:shape>
                <o:OLEObject Type="Embed" ProgID="Equation.3" ShapeID="_x0000_i1392" DrawAspect="Content" ObjectID="_1579014025" r:id="rId719"/>
              </w:object>
            </w:r>
          </w:p>
        </w:tc>
        <w:tc>
          <w:tcPr>
            <w:tcW w:w="1914" w:type="dxa"/>
          </w:tcPr>
          <w:p w:rsidR="00275E10" w:rsidRPr="00E30F33" w:rsidRDefault="00275E10" w:rsidP="001A5B9A">
            <w:r w:rsidRPr="00E30F33">
              <w:object w:dxaOrig="999" w:dyaOrig="400">
                <v:shape id="_x0000_i1393" type="#_x0000_t75" style="width:50.25pt;height:20.25pt" o:ole="">
                  <v:imagedata r:id="rId720" o:title=""/>
                </v:shape>
                <o:OLEObject Type="Embed" ProgID="Equation.3" ShapeID="_x0000_i1393" DrawAspect="Content" ObjectID="_1579014026" r:id="rId721"/>
              </w:object>
            </w:r>
          </w:p>
        </w:tc>
        <w:tc>
          <w:tcPr>
            <w:tcW w:w="1914" w:type="dxa"/>
          </w:tcPr>
          <w:p w:rsidR="00275E10" w:rsidRPr="00E30F33" w:rsidRDefault="00275E10" w:rsidP="001A5B9A">
            <w:r w:rsidRPr="00E30F33">
              <w:object w:dxaOrig="1200" w:dyaOrig="400">
                <v:shape id="_x0000_i1394" type="#_x0000_t75" style="width:60pt;height:20.25pt" o:ole="">
                  <v:imagedata r:id="rId722" o:title=""/>
                </v:shape>
                <o:OLEObject Type="Embed" ProgID="Equation.3" ShapeID="_x0000_i1394" DrawAspect="Content" ObjectID="_1579014027" r:id="rId723"/>
              </w:object>
            </w:r>
          </w:p>
        </w:tc>
        <w:tc>
          <w:tcPr>
            <w:tcW w:w="1914" w:type="dxa"/>
          </w:tcPr>
          <w:p w:rsidR="00275E10" w:rsidRPr="00E30F33" w:rsidRDefault="00275E10" w:rsidP="001A5B9A">
            <w:r w:rsidRPr="00E30F33">
              <w:object w:dxaOrig="1240" w:dyaOrig="400">
                <v:shape id="_x0000_i1395" type="#_x0000_t75" style="width:62.25pt;height:20.25pt" o:ole="">
                  <v:imagedata r:id="rId724" o:title=""/>
                </v:shape>
                <o:OLEObject Type="Embed" ProgID="Equation.3" ShapeID="_x0000_i1395" DrawAspect="Content" ObjectID="_1579014028" r:id="rId725"/>
              </w:object>
            </w:r>
          </w:p>
        </w:tc>
        <w:tc>
          <w:tcPr>
            <w:tcW w:w="1914" w:type="dxa"/>
          </w:tcPr>
          <w:p w:rsidR="00275E10" w:rsidRPr="00E30F33" w:rsidRDefault="00275E10" w:rsidP="001A5B9A">
            <w:r w:rsidRPr="00E30F33">
              <w:object w:dxaOrig="1200" w:dyaOrig="400">
                <v:shape id="_x0000_i1396" type="#_x0000_t75" style="width:60pt;height:20.25pt" o:ole="">
                  <v:imagedata r:id="rId726" o:title=""/>
                </v:shape>
                <o:OLEObject Type="Embed" ProgID="Equation.3" ShapeID="_x0000_i1396" DrawAspect="Content" ObjectID="_1579014029" r:id="rId727"/>
              </w:object>
            </w:r>
          </w:p>
        </w:tc>
      </w:tr>
    </w:tbl>
    <w:p w:rsidR="001E5381" w:rsidRPr="00E30F33" w:rsidRDefault="001E5381" w:rsidP="001A5B9A"/>
    <w:p w:rsidR="00275E10" w:rsidRPr="00E30F33" w:rsidRDefault="00275E10" w:rsidP="001A5B9A">
      <w:r w:rsidRPr="00E30F33">
        <w:object w:dxaOrig="1380" w:dyaOrig="620">
          <v:shape id="_x0000_i1397" type="#_x0000_t75" style="width:69pt;height:30.75pt" o:ole="">
            <v:imagedata r:id="rId728" o:title=""/>
          </v:shape>
          <o:OLEObject Type="Embed" ProgID="Equation.3" ShapeID="_x0000_i1397" DrawAspect="Content" ObjectID="_1579014030" r:id="rId729"/>
        </w:object>
      </w:r>
      <w:r w:rsidRPr="00E30F33">
        <w:tab/>
      </w:r>
      <w:r w:rsidRPr="00E30F33">
        <w:tab/>
      </w:r>
      <w:r w:rsidRPr="00E30F33">
        <w:tab/>
      </w:r>
      <w:r w:rsidRPr="00E30F33">
        <w:object w:dxaOrig="1200" w:dyaOrig="620">
          <v:shape id="_x0000_i1398" type="#_x0000_t75" style="width:60pt;height:30.75pt" o:ole="">
            <v:imagedata r:id="rId730" o:title=""/>
          </v:shape>
          <o:OLEObject Type="Embed" ProgID="Equation.3" ShapeID="_x0000_i1398" DrawAspect="Content" ObjectID="_1579014031" r:id="rId731"/>
        </w:object>
      </w:r>
    </w:p>
    <w:p w:rsidR="00275E10" w:rsidRPr="00E30F33" w:rsidRDefault="00275E10" w:rsidP="001A5B9A">
      <w:r w:rsidRPr="00E30F33">
        <w:object w:dxaOrig="5220" w:dyaOrig="760">
          <v:shape id="_x0000_i1399" type="#_x0000_t75" style="width:372pt;height:54pt" o:ole="">
            <v:imagedata r:id="rId732" o:title=""/>
          </v:shape>
          <o:OLEObject Type="Embed" ProgID="Equation.3" ShapeID="_x0000_i1399" DrawAspect="Content" ObjectID="_1579014032" r:id="rId733"/>
        </w:object>
      </w:r>
    </w:p>
    <w:p w:rsidR="00275E10" w:rsidRPr="00E30F33" w:rsidRDefault="00275E10" w:rsidP="001A5B9A">
      <w:pPr>
        <w:pStyle w:val="ListParagraph"/>
        <w:numPr>
          <w:ilvl w:val="0"/>
          <w:numId w:val="34"/>
        </w:numPr>
      </w:pPr>
      <w:r w:rsidRPr="00E30F33">
        <w:object w:dxaOrig="180" w:dyaOrig="340">
          <v:shape id="_x0000_i1400" type="#_x0000_t75" style="width:9pt;height:17.25pt" o:ole="">
            <v:imagedata r:id="rId251" o:title=""/>
          </v:shape>
          <o:OLEObject Type="Embed" ProgID="Equation.3" ShapeID="_x0000_i1400" DrawAspect="Content" ObjectID="_1579014033" r:id="rId734"/>
        </w:object>
      </w:r>
      <w:r w:rsidRPr="00E30F33">
        <w:rPr>
          <w:position w:val="-14"/>
        </w:rPr>
        <w:object w:dxaOrig="300" w:dyaOrig="460">
          <v:shape id="_x0000_i1401" type="#_x0000_t75" style="width:14.25pt;height:22.5pt" o:ole="">
            <v:imagedata r:id="rId669" o:title=""/>
          </v:shape>
          <o:OLEObject Type="Embed" ProgID="Equation.2" ShapeID="_x0000_i1401" DrawAspect="Content" ObjectID="_1579014034" r:id="rId735"/>
        </w:object>
      </w:r>
      <w:r w:rsidRPr="00E30F33">
        <w:t xml:space="preserve"> = </w:t>
      </w:r>
      <w:r w:rsidRPr="00E30F33">
        <w:object w:dxaOrig="3360" w:dyaOrig="380">
          <v:shape id="_x0000_i1402" type="#_x0000_t75" style="width:207.75pt;height:24pt" o:ole="">
            <v:imagedata r:id="rId736" o:title=""/>
          </v:shape>
          <o:OLEObject Type="Embed" ProgID="Equation.3" ShapeID="_x0000_i1402" DrawAspect="Content" ObjectID="_1579014035" r:id="rId737"/>
        </w:object>
      </w:r>
    </w:p>
    <w:p w:rsidR="001764DD" w:rsidRPr="00E30F33" w:rsidRDefault="00275E10" w:rsidP="001A5B9A">
      <w:r w:rsidRPr="00E30F33">
        <w:tab/>
      </w:r>
      <w:r w:rsidR="0096212C" w:rsidRPr="00E30F33">
        <w:object w:dxaOrig="1900" w:dyaOrig="639">
          <v:shape id="_x0000_i1403" type="#_x0000_t75" style="width:94.5pt;height:32.25pt" o:ole="">
            <v:imagedata r:id="rId738" o:title=""/>
          </v:shape>
          <o:OLEObject Type="Embed" ProgID="Equation.3" ShapeID="_x0000_i1403" DrawAspect="Content" ObjectID="_1579014036" r:id="rId739"/>
        </w:object>
      </w:r>
    </w:p>
    <w:p w:rsidR="006576F6" w:rsidRDefault="0096212C" w:rsidP="00E1451F">
      <w:pPr>
        <w:pStyle w:val="ListParagraph"/>
        <w:numPr>
          <w:ilvl w:val="0"/>
          <w:numId w:val="34"/>
        </w:numPr>
      </w:pPr>
      <w:r w:rsidRPr="00BF6A5A">
        <w:t>The predicted systolic blood pressure when age is 8.5 ;</w:t>
      </w:r>
      <w:r w:rsidRPr="00BF6A5A">
        <w:rPr>
          <w:position w:val="-10"/>
        </w:rPr>
        <w:object w:dxaOrig="180" w:dyaOrig="340">
          <v:shape id="_x0000_i1404" type="#_x0000_t75" style="width:9pt;height:17.25pt" o:ole="">
            <v:imagedata r:id="rId251" o:title=""/>
          </v:shape>
          <o:OLEObject Type="Embed" ProgID="Equation.3" ShapeID="_x0000_i1404" DrawAspect="Content" ObjectID="_1579014037" r:id="rId740"/>
        </w:object>
      </w:r>
      <w:r w:rsidRPr="00BF6A5A">
        <w:rPr>
          <w:position w:val="-10"/>
        </w:rPr>
        <w:object w:dxaOrig="240" w:dyaOrig="360">
          <v:shape id="_x0000_i1405" type="#_x0000_t75" style="width:21pt;height:30.75pt" o:ole="" fillcolor="window">
            <v:imagedata r:id="rId711" o:title=""/>
          </v:shape>
          <o:OLEObject Type="Embed" ProgID="Equation.3" ShapeID="_x0000_i1405" DrawAspect="Content" ObjectID="_1579014038" r:id="rId741"/>
        </w:object>
      </w:r>
      <w:r w:rsidRPr="00BF6A5A">
        <w:t xml:space="preserve"> = 4.72 + 0.92(8.5)=12.54</w:t>
      </w:r>
    </w:p>
    <w:p w:rsidR="00E1451F" w:rsidRDefault="00E1451F" w:rsidP="00E1451F">
      <w:pPr>
        <w:pStyle w:val="ListParagraph"/>
      </w:pPr>
    </w:p>
    <w:p w:rsidR="00E1451F" w:rsidRPr="00E30F33" w:rsidRDefault="00E1451F" w:rsidP="00E1451F">
      <w:pPr>
        <w:pStyle w:val="ListParagraph"/>
      </w:pPr>
    </w:p>
    <w:p w:rsidR="00E1451F" w:rsidRDefault="00DD1175" w:rsidP="00E1451F">
      <w:pPr>
        <w:pStyle w:val="Title"/>
        <w:rPr>
          <w:rFonts w:eastAsiaTheme="minorHAnsi"/>
        </w:rPr>
      </w:pPr>
      <w:r>
        <w:rPr>
          <w:rFonts w:eastAsiaTheme="minorHAnsi"/>
        </w:rPr>
        <w:lastRenderedPageBreak/>
        <w:t>U</w:t>
      </w:r>
      <w:r w:rsidR="00E1451F">
        <w:rPr>
          <w:rFonts w:eastAsiaTheme="minorHAnsi"/>
        </w:rPr>
        <w:t>NIT 5</w:t>
      </w:r>
    </w:p>
    <w:p w:rsidR="00DD1175" w:rsidRPr="00E1451F" w:rsidRDefault="00DD1175" w:rsidP="00E1451F">
      <w:pPr>
        <w:pStyle w:val="Heading1"/>
        <w:rPr>
          <w:rFonts w:eastAsiaTheme="minorHAnsi"/>
        </w:rPr>
      </w:pPr>
      <w:bookmarkStart w:id="15" w:name="_Toc504549206"/>
      <w:r>
        <w:rPr>
          <w:rFonts w:eastAsiaTheme="minorHAnsi"/>
        </w:rPr>
        <w:t xml:space="preserve">ANALYSIS </w:t>
      </w:r>
      <w:r w:rsidRPr="00E1451F">
        <w:rPr>
          <w:rFonts w:eastAsiaTheme="minorHAnsi"/>
        </w:rPr>
        <w:t>OF</w:t>
      </w:r>
      <w:r>
        <w:rPr>
          <w:rFonts w:eastAsiaTheme="minorHAnsi"/>
        </w:rPr>
        <w:t xml:space="preserve"> CATEGORICAL DATA</w:t>
      </w:r>
      <w:bookmarkEnd w:id="15"/>
    </w:p>
    <w:p w:rsidR="006576F6" w:rsidRPr="00E30F33" w:rsidRDefault="00DD1175" w:rsidP="00E1451F">
      <w:pPr>
        <w:pStyle w:val="Heading2"/>
        <w:rPr>
          <w:rFonts w:eastAsiaTheme="minorHAnsi"/>
        </w:rPr>
      </w:pPr>
      <w:bookmarkStart w:id="16" w:name="_Toc504549207"/>
      <w:r>
        <w:t>SESSION 5.1:</w:t>
      </w:r>
      <w:r>
        <w:tab/>
      </w:r>
      <w:r w:rsidR="004707A3" w:rsidRPr="00E30F33">
        <w:t>TEST FOR GOODNESS OF FIT</w:t>
      </w:r>
      <w:bookmarkEnd w:id="16"/>
    </w:p>
    <w:p w:rsidR="004707A3" w:rsidRPr="00E30F33" w:rsidRDefault="004707A3" w:rsidP="00E1451F">
      <w:r w:rsidRPr="00E30F33">
        <w:t>In addition to being used to test a single variance, the chi-square statistic can be used to see whether a frequency distribution fits a specific pattern.</w:t>
      </w:r>
    </w:p>
    <w:p w:rsidR="004707A3" w:rsidRPr="00E30F33" w:rsidRDefault="004707A3" w:rsidP="00E1451F">
      <w:r w:rsidRPr="00E30F33">
        <w:t xml:space="preserve"> For example</w:t>
      </w:r>
    </w:p>
    <w:p w:rsidR="004707A3" w:rsidRPr="00E30F33" w:rsidRDefault="004707A3" w:rsidP="00E1451F">
      <w:r w:rsidRPr="00E30F33">
        <w:t xml:space="preserve">A traffic engineer may wish to see whether accidents occur more often on some days than on others, so that she can increase police patrols accordingly. </w:t>
      </w:r>
    </w:p>
    <w:p w:rsidR="004707A3" w:rsidRPr="00E30F33" w:rsidRDefault="004707A3" w:rsidP="00E1451F">
      <w:r w:rsidRPr="00E30F33">
        <w:t xml:space="preserve">An emergency service may want to see whether it receives more calls at certain times of the day than at others, so that it can provide adequate staffing. </w:t>
      </w:r>
    </w:p>
    <w:p w:rsidR="00B7054A" w:rsidRPr="00E1451F" w:rsidRDefault="004707A3" w:rsidP="00E1451F">
      <w:pPr>
        <w:rPr>
          <w:bCs/>
        </w:rPr>
      </w:pPr>
      <w:r w:rsidRPr="00E30F33">
        <w:t xml:space="preserve">When you are testing to see whether a frequency distribution fits a specific pattern, you can use the chi-square goodness-of-fit test. </w:t>
      </w:r>
    </w:p>
    <w:p w:rsidR="004707A3" w:rsidRPr="00E30F33" w:rsidRDefault="004707A3" w:rsidP="00E1451F">
      <w:r w:rsidRPr="00E30F33">
        <w:t xml:space="preserve"> </w:t>
      </w:r>
      <w:r w:rsidR="00B7054A">
        <w:t>E</w:t>
      </w:r>
      <w:r w:rsidRPr="00E30F33">
        <w:t>xample</w:t>
      </w:r>
    </w:p>
    <w:p w:rsidR="006576F6" w:rsidRPr="00E30F33" w:rsidRDefault="004707A3" w:rsidP="00E1451F">
      <w:r w:rsidRPr="00E30F33">
        <w:t xml:space="preserve"> Suppose an insurance company wished to see whether patients have any preference among five hospitals in </w:t>
      </w:r>
      <w:r w:rsidR="0084392F" w:rsidRPr="00E30F33">
        <w:t>Kumasi. A sample of 100 patients provided</w:t>
      </w:r>
      <w:r w:rsidRPr="00E30F33">
        <w:t xml:space="preserve"> these data:</w:t>
      </w:r>
    </w:p>
    <w:tbl>
      <w:tblPr>
        <w:tblStyle w:val="TableGrid"/>
        <w:tblW w:w="0" w:type="auto"/>
        <w:tblInd w:w="120" w:type="dxa"/>
        <w:tblLook w:val="04A0" w:firstRow="1" w:lastRow="0" w:firstColumn="1" w:lastColumn="0" w:noHBand="0" w:noVBand="1"/>
      </w:tblPr>
      <w:tblGrid>
        <w:gridCol w:w="1914"/>
        <w:gridCol w:w="1914"/>
        <w:gridCol w:w="1914"/>
        <w:gridCol w:w="1914"/>
        <w:gridCol w:w="1914"/>
      </w:tblGrid>
      <w:tr w:rsidR="0084392F" w:rsidRPr="00E30F33" w:rsidTr="0084392F">
        <w:tc>
          <w:tcPr>
            <w:tcW w:w="1914" w:type="dxa"/>
          </w:tcPr>
          <w:p w:rsidR="0084392F" w:rsidRPr="00E30F33" w:rsidRDefault="0084392F" w:rsidP="00E1451F">
            <w:r w:rsidRPr="00E30F33">
              <w:t>KATH</w:t>
            </w:r>
          </w:p>
        </w:tc>
        <w:tc>
          <w:tcPr>
            <w:tcW w:w="1914" w:type="dxa"/>
          </w:tcPr>
          <w:p w:rsidR="0084392F" w:rsidRPr="00E30F33" w:rsidRDefault="0084392F" w:rsidP="00E1451F">
            <w:r w:rsidRPr="00E30F33">
              <w:t xml:space="preserve">University Hospital </w:t>
            </w:r>
          </w:p>
        </w:tc>
        <w:tc>
          <w:tcPr>
            <w:tcW w:w="1914" w:type="dxa"/>
          </w:tcPr>
          <w:p w:rsidR="0084392F" w:rsidRPr="00E30F33" w:rsidRDefault="0084392F" w:rsidP="00E1451F">
            <w:r w:rsidRPr="00E30F33">
              <w:t>Emina Hospital</w:t>
            </w:r>
          </w:p>
        </w:tc>
        <w:tc>
          <w:tcPr>
            <w:tcW w:w="1914" w:type="dxa"/>
          </w:tcPr>
          <w:p w:rsidR="0084392F" w:rsidRPr="00E30F33" w:rsidRDefault="0084392F" w:rsidP="00E1451F">
            <w:r w:rsidRPr="00E30F33">
              <w:t>County Hospital</w:t>
            </w:r>
          </w:p>
        </w:tc>
        <w:tc>
          <w:tcPr>
            <w:tcW w:w="1914" w:type="dxa"/>
          </w:tcPr>
          <w:p w:rsidR="0084392F" w:rsidRPr="00E30F33" w:rsidRDefault="0084392F" w:rsidP="00E1451F">
            <w:r w:rsidRPr="00E30F33">
              <w:t>Manhyia Hospital</w:t>
            </w:r>
          </w:p>
        </w:tc>
      </w:tr>
      <w:tr w:rsidR="0084392F" w:rsidRPr="00E30F33" w:rsidTr="0084392F">
        <w:tc>
          <w:tcPr>
            <w:tcW w:w="1914" w:type="dxa"/>
          </w:tcPr>
          <w:p w:rsidR="0084392F" w:rsidRPr="00E30F33" w:rsidRDefault="0084392F" w:rsidP="00E1451F">
            <w:r w:rsidRPr="00E30F33">
              <w:t>32</w:t>
            </w:r>
          </w:p>
        </w:tc>
        <w:tc>
          <w:tcPr>
            <w:tcW w:w="1914" w:type="dxa"/>
          </w:tcPr>
          <w:p w:rsidR="0084392F" w:rsidRPr="00E30F33" w:rsidRDefault="0084392F" w:rsidP="00E1451F">
            <w:r w:rsidRPr="00E30F33">
              <w:t>28</w:t>
            </w:r>
          </w:p>
        </w:tc>
        <w:tc>
          <w:tcPr>
            <w:tcW w:w="1914" w:type="dxa"/>
          </w:tcPr>
          <w:p w:rsidR="0084392F" w:rsidRPr="00E30F33" w:rsidRDefault="0084392F" w:rsidP="00E1451F">
            <w:r w:rsidRPr="00E30F33">
              <w:t>16</w:t>
            </w:r>
          </w:p>
        </w:tc>
        <w:tc>
          <w:tcPr>
            <w:tcW w:w="1914" w:type="dxa"/>
          </w:tcPr>
          <w:p w:rsidR="0084392F" w:rsidRPr="00E30F33" w:rsidRDefault="0084392F" w:rsidP="00E1451F">
            <w:r w:rsidRPr="00E30F33">
              <w:t>14</w:t>
            </w:r>
          </w:p>
        </w:tc>
        <w:tc>
          <w:tcPr>
            <w:tcW w:w="1914" w:type="dxa"/>
          </w:tcPr>
          <w:p w:rsidR="0084392F" w:rsidRPr="00E30F33" w:rsidRDefault="0084392F" w:rsidP="00E1451F">
            <w:r w:rsidRPr="00E30F33">
              <w:t>10</w:t>
            </w:r>
          </w:p>
        </w:tc>
      </w:tr>
    </w:tbl>
    <w:p w:rsidR="0084392F" w:rsidRPr="00E30F33" w:rsidRDefault="0084392F" w:rsidP="00E1451F"/>
    <w:p w:rsidR="00B7054A" w:rsidRDefault="0084392F" w:rsidP="00E1451F">
      <w:r w:rsidRPr="00E30F33">
        <w:t xml:space="preserve">If there were no preference, you would expect each Hospital to be selected with equal frequency. In this case, the equal frequency is 100/5 = 20. That is, </w:t>
      </w:r>
      <w:r w:rsidRPr="00E30F33">
        <w:rPr>
          <w:i/>
          <w:iCs/>
        </w:rPr>
        <w:t xml:space="preserve">approximately </w:t>
      </w:r>
      <w:r w:rsidRPr="00E30F33">
        <w:t xml:space="preserve">20 people would select each Hospital. </w:t>
      </w:r>
    </w:p>
    <w:p w:rsidR="0084392F" w:rsidRDefault="0084392F" w:rsidP="00E1451F">
      <w:r w:rsidRPr="00E30F33">
        <w:lastRenderedPageBreak/>
        <w:t>Since the frequencies for each Hospital were obtained from a sample, these actual frequencies are called the observed frequencies. The frequencies obtained by calculation (as if there were no preference) are called the expected frequencies. A completed table for the test is shown.</w:t>
      </w:r>
    </w:p>
    <w:tbl>
      <w:tblPr>
        <w:tblStyle w:val="TableGrid"/>
        <w:tblW w:w="0" w:type="auto"/>
        <w:tblInd w:w="120" w:type="dxa"/>
        <w:tblLook w:val="04A0" w:firstRow="1" w:lastRow="0" w:firstColumn="1" w:lastColumn="0" w:noHBand="0" w:noVBand="1"/>
      </w:tblPr>
      <w:tblGrid>
        <w:gridCol w:w="1595"/>
        <w:gridCol w:w="1595"/>
        <w:gridCol w:w="1595"/>
        <w:gridCol w:w="1595"/>
        <w:gridCol w:w="1595"/>
        <w:gridCol w:w="1595"/>
      </w:tblGrid>
      <w:tr w:rsidR="0084392F" w:rsidRPr="00E30F33" w:rsidTr="0084392F">
        <w:tc>
          <w:tcPr>
            <w:tcW w:w="1595" w:type="dxa"/>
          </w:tcPr>
          <w:p w:rsidR="0084392F" w:rsidRPr="00E30F33" w:rsidRDefault="0084392F" w:rsidP="00E1451F">
            <w:r w:rsidRPr="00E30F33">
              <w:t xml:space="preserve">frequency  </w:t>
            </w:r>
          </w:p>
        </w:tc>
        <w:tc>
          <w:tcPr>
            <w:tcW w:w="1595" w:type="dxa"/>
          </w:tcPr>
          <w:p w:rsidR="0084392F" w:rsidRPr="00E30F33" w:rsidRDefault="00AD4591" w:rsidP="00E1451F">
            <w:r w:rsidRPr="00E30F33">
              <w:t>KATH</w:t>
            </w:r>
          </w:p>
        </w:tc>
        <w:tc>
          <w:tcPr>
            <w:tcW w:w="1595" w:type="dxa"/>
          </w:tcPr>
          <w:p w:rsidR="0084392F" w:rsidRPr="00E30F33" w:rsidRDefault="00AD4591" w:rsidP="00E1451F">
            <w:r w:rsidRPr="00E30F33">
              <w:t>University Hospital</w:t>
            </w:r>
          </w:p>
        </w:tc>
        <w:tc>
          <w:tcPr>
            <w:tcW w:w="1595" w:type="dxa"/>
          </w:tcPr>
          <w:p w:rsidR="0084392F" w:rsidRPr="00E30F33" w:rsidRDefault="00AD4591" w:rsidP="00E1451F">
            <w:r w:rsidRPr="00E30F33">
              <w:t>Emina Hospital</w:t>
            </w:r>
          </w:p>
        </w:tc>
        <w:tc>
          <w:tcPr>
            <w:tcW w:w="1595" w:type="dxa"/>
          </w:tcPr>
          <w:p w:rsidR="0084392F" w:rsidRPr="00E30F33" w:rsidRDefault="0084392F" w:rsidP="00E1451F">
            <w:r w:rsidRPr="00E30F33">
              <w:t>County Hospital</w:t>
            </w:r>
          </w:p>
        </w:tc>
        <w:tc>
          <w:tcPr>
            <w:tcW w:w="1595" w:type="dxa"/>
          </w:tcPr>
          <w:p w:rsidR="0084392F" w:rsidRPr="00E30F33" w:rsidRDefault="0084392F" w:rsidP="00E1451F">
            <w:r w:rsidRPr="00E30F33">
              <w:t>Manhyia Hospital</w:t>
            </w:r>
          </w:p>
        </w:tc>
      </w:tr>
      <w:tr w:rsidR="0084392F" w:rsidRPr="00E30F33" w:rsidTr="0084392F">
        <w:tc>
          <w:tcPr>
            <w:tcW w:w="1595" w:type="dxa"/>
          </w:tcPr>
          <w:p w:rsidR="0084392F" w:rsidRPr="00E30F33" w:rsidRDefault="0084392F" w:rsidP="00E1451F">
            <w:r w:rsidRPr="00E30F33">
              <w:t xml:space="preserve">Observed </w:t>
            </w:r>
          </w:p>
        </w:tc>
        <w:tc>
          <w:tcPr>
            <w:tcW w:w="1595" w:type="dxa"/>
          </w:tcPr>
          <w:p w:rsidR="0084392F" w:rsidRPr="00E30F33" w:rsidRDefault="00C423CB" w:rsidP="00E1451F">
            <w:r w:rsidRPr="00E30F33">
              <w:t>32</w:t>
            </w:r>
          </w:p>
        </w:tc>
        <w:tc>
          <w:tcPr>
            <w:tcW w:w="1595" w:type="dxa"/>
          </w:tcPr>
          <w:p w:rsidR="0084392F" w:rsidRPr="00E30F33" w:rsidRDefault="00C423CB" w:rsidP="00E1451F">
            <w:r w:rsidRPr="00E30F33">
              <w:t>28</w:t>
            </w:r>
          </w:p>
        </w:tc>
        <w:tc>
          <w:tcPr>
            <w:tcW w:w="1595" w:type="dxa"/>
          </w:tcPr>
          <w:p w:rsidR="0084392F" w:rsidRPr="00E30F33" w:rsidRDefault="00C423CB" w:rsidP="00E1451F">
            <w:r w:rsidRPr="00E30F33">
              <w:t>16</w:t>
            </w:r>
          </w:p>
        </w:tc>
        <w:tc>
          <w:tcPr>
            <w:tcW w:w="1595" w:type="dxa"/>
          </w:tcPr>
          <w:p w:rsidR="0084392F" w:rsidRPr="00E30F33" w:rsidRDefault="00C423CB" w:rsidP="00E1451F">
            <w:r w:rsidRPr="00E30F33">
              <w:t>14</w:t>
            </w:r>
          </w:p>
        </w:tc>
        <w:tc>
          <w:tcPr>
            <w:tcW w:w="1595" w:type="dxa"/>
          </w:tcPr>
          <w:p w:rsidR="0084392F" w:rsidRPr="00E30F33" w:rsidRDefault="00C423CB" w:rsidP="00E1451F">
            <w:r w:rsidRPr="00E30F33">
              <w:t>10</w:t>
            </w:r>
          </w:p>
        </w:tc>
      </w:tr>
      <w:tr w:rsidR="00C423CB" w:rsidRPr="00E30F33" w:rsidTr="0084392F">
        <w:tc>
          <w:tcPr>
            <w:tcW w:w="1595" w:type="dxa"/>
          </w:tcPr>
          <w:p w:rsidR="00C423CB" w:rsidRPr="00E30F33" w:rsidRDefault="00C423CB" w:rsidP="00E1451F">
            <w:r w:rsidRPr="00E30F33">
              <w:t xml:space="preserve">Expected </w:t>
            </w:r>
          </w:p>
        </w:tc>
        <w:tc>
          <w:tcPr>
            <w:tcW w:w="1595" w:type="dxa"/>
          </w:tcPr>
          <w:p w:rsidR="00C423CB" w:rsidRPr="00E30F33" w:rsidRDefault="00C423CB" w:rsidP="00E1451F">
            <w:r w:rsidRPr="00E30F33">
              <w:t>20</w:t>
            </w:r>
          </w:p>
        </w:tc>
        <w:tc>
          <w:tcPr>
            <w:tcW w:w="1595" w:type="dxa"/>
          </w:tcPr>
          <w:p w:rsidR="00C423CB" w:rsidRPr="00E30F33" w:rsidRDefault="00C423CB" w:rsidP="00E1451F">
            <w:r w:rsidRPr="00E30F33">
              <w:t>20</w:t>
            </w:r>
          </w:p>
        </w:tc>
        <w:tc>
          <w:tcPr>
            <w:tcW w:w="1595" w:type="dxa"/>
          </w:tcPr>
          <w:p w:rsidR="00C423CB" w:rsidRPr="00E30F33" w:rsidRDefault="00C423CB" w:rsidP="00E1451F">
            <w:r w:rsidRPr="00E30F33">
              <w:t>20</w:t>
            </w:r>
          </w:p>
        </w:tc>
        <w:tc>
          <w:tcPr>
            <w:tcW w:w="1595" w:type="dxa"/>
          </w:tcPr>
          <w:p w:rsidR="00C423CB" w:rsidRPr="00E30F33" w:rsidRDefault="00C423CB" w:rsidP="00E1451F">
            <w:r w:rsidRPr="00E30F33">
              <w:t>20</w:t>
            </w:r>
          </w:p>
        </w:tc>
        <w:tc>
          <w:tcPr>
            <w:tcW w:w="1595" w:type="dxa"/>
          </w:tcPr>
          <w:p w:rsidR="00C423CB" w:rsidRPr="00E30F33" w:rsidRDefault="00C423CB" w:rsidP="00E1451F">
            <w:r w:rsidRPr="00E30F33">
              <w:t>20</w:t>
            </w:r>
          </w:p>
        </w:tc>
      </w:tr>
    </w:tbl>
    <w:p w:rsidR="004707A3" w:rsidRPr="00E30F33" w:rsidRDefault="004707A3" w:rsidP="00E1451F"/>
    <w:p w:rsidR="005F14BC" w:rsidRPr="00E30F33" w:rsidRDefault="005F14BC" w:rsidP="00E1451F">
      <w:r w:rsidRPr="00E30F33">
        <w:t>The observed frequencies will almost always differ from the expected frequencies</w:t>
      </w:r>
      <w:r w:rsidRPr="00E30F33">
        <w:br/>
        <w:t>due to sampling error; that is, the values differ from sample to sample. But the question</w:t>
      </w:r>
      <w:r w:rsidRPr="00E30F33">
        <w:br/>
        <w:t>is: Are these differences significant (a preference exists), or are they due to chance? The</w:t>
      </w:r>
      <w:r w:rsidRPr="00E30F33">
        <w:br/>
        <w:t>chi-square goodness-of-fit test will enable the researcher to determine the answer.</w:t>
      </w:r>
      <w:r w:rsidRPr="00E30F33">
        <w:br/>
        <w:t>Before computing the test value, you must state the hypotheses.</w:t>
      </w:r>
    </w:p>
    <w:p w:rsidR="005F14BC" w:rsidRPr="00E30F33" w:rsidRDefault="005F14BC" w:rsidP="00E1451F">
      <w:r w:rsidRPr="00E30F33">
        <w:t xml:space="preserve"> The null hypothesis should be a statement indicating that there is no difference or no change. For this example, the hypotheses are as follows:</w:t>
      </w:r>
    </w:p>
    <w:p w:rsidR="00AD4591" w:rsidRPr="00E30F33" w:rsidRDefault="00AD4591" w:rsidP="00E1451F"/>
    <w:p w:rsidR="005F14BC" w:rsidRPr="00E30F33" w:rsidRDefault="00AD4591" w:rsidP="00E1451F">
      <w:r w:rsidRPr="00E30F33">
        <w:object w:dxaOrig="4340" w:dyaOrig="360">
          <v:shape id="_x0000_i1406" type="#_x0000_t75" style="width:217.5pt;height:18pt" o:ole="">
            <v:imagedata r:id="rId742" o:title=""/>
          </v:shape>
          <o:OLEObject Type="Embed" ProgID="Equation.3" ShapeID="_x0000_i1406" DrawAspect="Content" ObjectID="_1579014039" r:id="rId743"/>
        </w:object>
      </w:r>
    </w:p>
    <w:p w:rsidR="005F14BC" w:rsidRPr="00E30F33" w:rsidRDefault="00290E27" w:rsidP="00E1451F">
      <w:r w:rsidRPr="00E30F33">
        <w:object w:dxaOrig="4080" w:dyaOrig="340">
          <v:shape id="_x0000_i1407" type="#_x0000_t75" style="width:204pt;height:17.25pt" o:ole="">
            <v:imagedata r:id="rId744" o:title=""/>
          </v:shape>
          <o:OLEObject Type="Embed" ProgID="Equation.3" ShapeID="_x0000_i1407" DrawAspect="Content" ObjectID="_1579014040" r:id="rId745"/>
        </w:object>
      </w:r>
    </w:p>
    <w:p w:rsidR="00AD4591" w:rsidRPr="00E30F33" w:rsidRDefault="00AD4591" w:rsidP="00E1451F"/>
    <w:p w:rsidR="00F83FE6" w:rsidRPr="00E30F33" w:rsidRDefault="005F14BC" w:rsidP="00E1451F">
      <w:r w:rsidRPr="00E30F33">
        <w:t>In the goodness-of-fit test, the degrees of freedom are equal to the number of categories minus 1. For this example, t</w:t>
      </w:r>
      <w:r w:rsidR="00AD4591" w:rsidRPr="00E30F33">
        <w:t>here are five categories (KATH, University Hospital , Emina Hospital</w:t>
      </w:r>
      <w:r w:rsidRPr="00E30F33">
        <w:t>,</w:t>
      </w:r>
      <w:r w:rsidR="00AD4591" w:rsidRPr="00E30F33">
        <w:t xml:space="preserve"> County Hospital and Manhyia Hospital) </w:t>
      </w:r>
      <w:r w:rsidRPr="00E30F33">
        <w:t>henc</w:t>
      </w:r>
      <w:r w:rsidR="00F83FE6" w:rsidRPr="00E30F33">
        <w:t xml:space="preserve">e, the degrees of freedom are </w:t>
      </w:r>
      <w:r w:rsidR="00F83FE6" w:rsidRPr="00E30F33">
        <w:rPr>
          <w:position w:val="-6"/>
        </w:rPr>
        <w:object w:dxaOrig="880" w:dyaOrig="279">
          <v:shape id="_x0000_i1408" type="#_x0000_t75" style="width:43.5pt;height:13.5pt" o:ole="">
            <v:imagedata r:id="rId746" o:title=""/>
          </v:shape>
          <o:OLEObject Type="Embed" ProgID="Equation.3" ShapeID="_x0000_i1408" DrawAspect="Content" ObjectID="_1579014041" r:id="rId747"/>
        </w:object>
      </w:r>
      <w:r w:rsidR="00F83FE6" w:rsidRPr="00E30F33">
        <w:t>.</w:t>
      </w:r>
      <w:r w:rsidRPr="00E30F33">
        <w:t>This is so because the</w:t>
      </w:r>
      <w:r w:rsidR="00F83FE6" w:rsidRPr="00E30F33">
        <w:t xml:space="preserve"> number of subjects in each of the first four categories is free to vary. But in order for the sum to be 100—the total number of subjects—the number of subjects in the last category is fixed</w:t>
      </w:r>
      <w:r w:rsidR="00E1451F">
        <w:t>.</w:t>
      </w:r>
    </w:p>
    <w:p w:rsidR="00F83FE6" w:rsidRPr="00E30F33" w:rsidRDefault="00F83FE6" w:rsidP="00E1451F">
      <w:r w:rsidRPr="00E30F33">
        <w:lastRenderedPageBreak/>
        <w:t>Formula for the chi square goodness –of- fit- test</w:t>
      </w:r>
    </w:p>
    <w:p w:rsidR="00F83FE6" w:rsidRPr="00E30F33" w:rsidRDefault="00F83FE6" w:rsidP="00E1451F">
      <w:r w:rsidRPr="00E30F33">
        <w:object w:dxaOrig="1800" w:dyaOrig="660">
          <v:shape id="_x0000_i1409" type="#_x0000_t75" style="width:90pt;height:33pt" o:ole="">
            <v:imagedata r:id="rId748" o:title=""/>
          </v:shape>
          <o:OLEObject Type="Embed" ProgID="Equation.3" ShapeID="_x0000_i1409" DrawAspect="Content" ObjectID="_1579014042" r:id="rId749"/>
        </w:object>
      </w:r>
    </w:p>
    <w:p w:rsidR="00F83FE6" w:rsidRPr="00E30F33" w:rsidRDefault="00F83FE6" w:rsidP="00E1451F">
      <w:r w:rsidRPr="00E30F33">
        <w:t xml:space="preserve">With degree of freedom equal to the number of categories minus 1. </w:t>
      </w:r>
    </w:p>
    <w:p w:rsidR="00F83FE6" w:rsidRPr="00E30F33" w:rsidRDefault="00290E27" w:rsidP="00E1451F">
      <w:r w:rsidRPr="00E30F33">
        <w:object w:dxaOrig="2400" w:dyaOrig="680">
          <v:shape id="_x0000_i1410" type="#_x0000_t75" style="width:119.25pt;height:34.5pt" o:ole="">
            <v:imagedata r:id="rId750" o:title=""/>
          </v:shape>
          <o:OLEObject Type="Embed" ProgID="Equation.3" ShapeID="_x0000_i1410" DrawAspect="Content" ObjectID="_1579014043" r:id="rId751"/>
        </w:object>
      </w:r>
    </w:p>
    <w:p w:rsidR="00290E27" w:rsidRPr="00E30F33" w:rsidRDefault="00290E27" w:rsidP="00E1451F"/>
    <w:p w:rsidR="00F83FE6" w:rsidRPr="00E30F33" w:rsidRDefault="00F83FE6" w:rsidP="00E1451F">
      <w:r w:rsidRPr="00E30F33">
        <w:t>Two assumptions are needed for the goodness-of-fit test. These assumptions are</w:t>
      </w:r>
      <w:r w:rsidRPr="00E30F33">
        <w:br/>
        <w:t>given next</w:t>
      </w:r>
    </w:p>
    <w:p w:rsidR="00290E27" w:rsidRPr="00E30F33" w:rsidRDefault="00290E27" w:rsidP="00E1451F">
      <w:r w:rsidRPr="00E30F33">
        <w:t>The data are obtained from a random sample.</w:t>
      </w:r>
    </w:p>
    <w:p w:rsidR="00F83FE6" w:rsidRPr="00E30F33" w:rsidRDefault="00290E27" w:rsidP="00E1451F">
      <w:r w:rsidRPr="00E30F33">
        <w:t>The expected frequency for each category must be 5 or more.</w:t>
      </w:r>
    </w:p>
    <w:p w:rsidR="00290E27" w:rsidRPr="00E30F33" w:rsidRDefault="00290E27" w:rsidP="00E1451F"/>
    <w:p w:rsidR="00290E27" w:rsidRPr="00E30F33" w:rsidRDefault="00290E27" w:rsidP="00E1451F">
      <w:r w:rsidRPr="00E30F33">
        <w:t xml:space="preserve">This test is a right-tailed test, since when the </w:t>
      </w:r>
      <w:r w:rsidRPr="00E30F33">
        <w:rPr>
          <w:i/>
          <w:iCs/>
          <w:position w:val="-6"/>
        </w:rPr>
        <w:object w:dxaOrig="660" w:dyaOrig="279">
          <v:shape id="_x0000_i1411" type="#_x0000_t75" style="width:33pt;height:13.5pt" o:ole="">
            <v:imagedata r:id="rId752" o:title=""/>
          </v:shape>
          <o:OLEObject Type="Embed" ProgID="Equation.3" ShapeID="_x0000_i1411" DrawAspect="Content" ObjectID="_1579014044" r:id="rId753"/>
        </w:object>
      </w:r>
      <w:r w:rsidRPr="00E30F33">
        <w:rPr>
          <w:i/>
          <w:iCs/>
        </w:rPr>
        <w:t xml:space="preserve"> </w:t>
      </w:r>
      <w:r w:rsidRPr="00E30F33">
        <w:t>values are squared, the answer will be positive or zero.</w:t>
      </w:r>
    </w:p>
    <w:p w:rsidR="006576F6" w:rsidRPr="00E30F33" w:rsidRDefault="006576F6" w:rsidP="00E1451F"/>
    <w:p w:rsidR="00290E27" w:rsidRPr="00E30F33" w:rsidRDefault="00290E27" w:rsidP="00E1451F">
      <w:r w:rsidRPr="00E30F33">
        <w:t xml:space="preserve">Example on Hospital preference </w:t>
      </w:r>
    </w:p>
    <w:p w:rsidR="006576F6" w:rsidRPr="00E30F33" w:rsidRDefault="00290E27" w:rsidP="00E1451F">
      <w:r w:rsidRPr="00E30F33">
        <w:t>Is there enough evidence to reject the claim that there is no preference in the selection</w:t>
      </w:r>
      <w:r w:rsidRPr="00E30F33">
        <w:br/>
        <w:t xml:space="preserve">of Hospitals, using the data shown previously? Let </w:t>
      </w:r>
      <w:r w:rsidRPr="00E30F33">
        <w:rPr>
          <w:position w:val="-6"/>
        </w:rPr>
        <w:object w:dxaOrig="900" w:dyaOrig="279">
          <v:shape id="_x0000_i1412" type="#_x0000_t75" style="width:45pt;height:13.5pt" o:ole="">
            <v:imagedata r:id="rId754" o:title=""/>
          </v:shape>
          <o:OLEObject Type="Embed" ProgID="Equation.3" ShapeID="_x0000_i1412" DrawAspect="Content" ObjectID="_1579014045" r:id="rId755"/>
        </w:object>
      </w:r>
    </w:p>
    <w:p w:rsidR="00290E27" w:rsidRPr="00E30F33" w:rsidRDefault="00290E27" w:rsidP="00E1451F"/>
    <w:p w:rsidR="00290E27" w:rsidRPr="00E30F33" w:rsidRDefault="00290E27" w:rsidP="00E1451F">
      <w:r w:rsidRPr="00E30F33">
        <w:t xml:space="preserve">Solution </w:t>
      </w:r>
    </w:p>
    <w:p w:rsidR="00290E27" w:rsidRPr="00E30F33" w:rsidRDefault="00290E27" w:rsidP="00E1451F">
      <w:r w:rsidRPr="00E30F33">
        <w:t>State the hypotheses and identify the claim.</w:t>
      </w:r>
    </w:p>
    <w:p w:rsidR="00290E27" w:rsidRPr="00E30F33" w:rsidRDefault="00290E27" w:rsidP="00E1451F">
      <w:r w:rsidRPr="00E30F33">
        <w:object w:dxaOrig="4340" w:dyaOrig="360">
          <v:shape id="_x0000_i1413" type="#_x0000_t75" style="width:217.5pt;height:18pt" o:ole="">
            <v:imagedata r:id="rId742" o:title=""/>
          </v:shape>
          <o:OLEObject Type="Embed" ProgID="Equation.3" ShapeID="_x0000_i1413" DrawAspect="Content" ObjectID="_1579014046" r:id="rId756"/>
        </w:object>
      </w:r>
    </w:p>
    <w:p w:rsidR="00290E27" w:rsidRPr="00E30F33" w:rsidRDefault="00290E27" w:rsidP="00E1451F">
      <w:r w:rsidRPr="00E30F33">
        <w:object w:dxaOrig="4080" w:dyaOrig="340">
          <v:shape id="_x0000_i1414" type="#_x0000_t75" style="width:204pt;height:17.25pt" o:ole="">
            <v:imagedata r:id="rId757" o:title=""/>
          </v:shape>
          <o:OLEObject Type="Embed" ProgID="Equation.3" ShapeID="_x0000_i1414" DrawAspect="Content" ObjectID="_1579014047" r:id="rId758"/>
        </w:object>
      </w:r>
    </w:p>
    <w:p w:rsidR="000656AD" w:rsidRPr="00E30F33" w:rsidRDefault="00290E27" w:rsidP="00E1451F">
      <w:r w:rsidRPr="00E30F33">
        <w:lastRenderedPageBreak/>
        <w:t xml:space="preserve">Find the critical value. The degrees of freedom are </w:t>
      </w:r>
      <w:r w:rsidR="000656AD" w:rsidRPr="00E30F33">
        <w:rPr>
          <w:position w:val="-6"/>
        </w:rPr>
        <w:object w:dxaOrig="880" w:dyaOrig="279">
          <v:shape id="_x0000_i1415" type="#_x0000_t75" style="width:43.5pt;height:13.5pt" o:ole="">
            <v:imagedata r:id="rId746" o:title=""/>
          </v:shape>
          <o:OLEObject Type="Embed" ProgID="Equation.3" ShapeID="_x0000_i1415" DrawAspect="Content" ObjectID="_1579014048" r:id="rId759"/>
        </w:object>
      </w:r>
      <w:r w:rsidRPr="00E30F33">
        <w:t>, and</w:t>
      </w:r>
      <w:r w:rsidR="000656AD" w:rsidRPr="00E30F33">
        <w:rPr>
          <w:position w:val="-6"/>
        </w:rPr>
        <w:object w:dxaOrig="900" w:dyaOrig="279">
          <v:shape id="_x0000_i1416" type="#_x0000_t75" style="width:45pt;height:13.5pt" o:ole="">
            <v:imagedata r:id="rId754" o:title=""/>
          </v:shape>
          <o:OLEObject Type="Embed" ProgID="Equation.3" ShapeID="_x0000_i1416" DrawAspect="Content" ObjectID="_1579014049" r:id="rId760"/>
        </w:object>
      </w:r>
      <w:r w:rsidRPr="00E30F33">
        <w:t xml:space="preserve"> Hence, the critical </w:t>
      </w:r>
      <w:r w:rsidR="000656AD" w:rsidRPr="00E30F33">
        <w:t xml:space="preserve">value from Table </w:t>
      </w:r>
      <w:r w:rsidRPr="00E30F33">
        <w:t xml:space="preserve"> is 9.488</w:t>
      </w:r>
    </w:p>
    <w:p w:rsidR="00290E27" w:rsidRPr="00E30F33" w:rsidRDefault="000656AD" w:rsidP="00E1451F">
      <w:r w:rsidRPr="00E30F33">
        <w:t>Compute the test value by subtracting the expected value from the</w:t>
      </w:r>
      <w:r w:rsidRPr="00E30F33">
        <w:br/>
        <w:t>corresponding observed value, squaring the result and dividing by the</w:t>
      </w:r>
      <w:r w:rsidRPr="00E30F33">
        <w:br/>
        <w:t>expected value, and finding the sum. The expected value for each category</w:t>
      </w:r>
      <w:r w:rsidRPr="00E30F33">
        <w:br/>
        <w:t>is 20, as shown previously</w:t>
      </w:r>
    </w:p>
    <w:p w:rsidR="000656AD" w:rsidRPr="00E30F33" w:rsidRDefault="000656AD" w:rsidP="00E1451F">
      <w:r w:rsidRPr="00E30F33">
        <w:object w:dxaOrig="8740" w:dyaOrig="660">
          <v:shape id="_x0000_i1417" type="#_x0000_t75" style="width:436.5pt;height:33pt" o:ole="">
            <v:imagedata r:id="rId761" o:title=""/>
          </v:shape>
          <o:OLEObject Type="Embed" ProgID="Equation.3" ShapeID="_x0000_i1417" DrawAspect="Content" ObjectID="_1579014050" r:id="rId762"/>
        </w:object>
      </w:r>
    </w:p>
    <w:p w:rsidR="000656AD" w:rsidRPr="00E30F33" w:rsidRDefault="000656AD" w:rsidP="00E1451F">
      <w:r w:rsidRPr="00E30F33">
        <w:t>Make the decision. The decision is to reject the null hypothesis, since</w:t>
      </w:r>
      <w:r w:rsidRPr="00E30F33">
        <w:br/>
        <w:t>18.0 &gt; 9.488</w:t>
      </w:r>
    </w:p>
    <w:p w:rsidR="000656AD" w:rsidRPr="00E30F33" w:rsidRDefault="000656AD" w:rsidP="00E1451F">
      <w:r w:rsidRPr="00E30F33">
        <w:t>Summarize the results. There is enough evidence to reject the claim that</w:t>
      </w:r>
      <w:r w:rsidRPr="00E30F33">
        <w:br/>
        <w:t>patients show no preference for hospitals.</w:t>
      </w:r>
    </w:p>
    <w:p w:rsidR="000656AD" w:rsidRPr="00E30F33" w:rsidRDefault="000656AD" w:rsidP="00E1451F"/>
    <w:p w:rsidR="00802FB1" w:rsidRPr="00E30F33" w:rsidRDefault="000656AD" w:rsidP="00E1451F">
      <w:r w:rsidRPr="00E30F33">
        <w:t>The steps for the chi-square goodness-of-fit test are s</w:t>
      </w:r>
      <w:r w:rsidR="00802FB1" w:rsidRPr="00E30F33">
        <w:t>ummarized in this Procedure</w:t>
      </w:r>
    </w:p>
    <w:p w:rsidR="000656AD" w:rsidRPr="00E30F33" w:rsidRDefault="00802FB1" w:rsidP="00E1451F">
      <w:r w:rsidRPr="00E30F33">
        <w:t>State the hypotheses and identify the claim.</w:t>
      </w:r>
    </w:p>
    <w:p w:rsidR="00802FB1" w:rsidRPr="00E30F33" w:rsidRDefault="00802FB1" w:rsidP="00E1451F">
      <w:r w:rsidRPr="00E30F33">
        <w:t>Find the critical value. The test is always right-tailed</w:t>
      </w:r>
    </w:p>
    <w:p w:rsidR="00802FB1" w:rsidRPr="00E30F33" w:rsidRDefault="00802FB1" w:rsidP="00E1451F">
      <w:r w:rsidRPr="00E30F33">
        <w:t>Compute the test value</w:t>
      </w:r>
    </w:p>
    <w:p w:rsidR="00802FB1" w:rsidRPr="00E30F33" w:rsidRDefault="00802FB1" w:rsidP="00E1451F">
      <w:r w:rsidRPr="00E30F33">
        <w:t xml:space="preserve">Find the sum of the value </w:t>
      </w:r>
      <w:r w:rsidRPr="00E30F33">
        <w:rPr>
          <w:position w:val="-24"/>
        </w:rPr>
        <w:object w:dxaOrig="1800" w:dyaOrig="660">
          <v:shape id="_x0000_i1418" type="#_x0000_t75" style="width:90pt;height:33pt" o:ole="">
            <v:imagedata r:id="rId763" o:title=""/>
          </v:shape>
          <o:OLEObject Type="Embed" ProgID="Equation.3" ShapeID="_x0000_i1418" DrawAspect="Content" ObjectID="_1579014051" r:id="rId764"/>
        </w:object>
      </w:r>
    </w:p>
    <w:p w:rsidR="00802FB1" w:rsidRPr="00E30F33" w:rsidRDefault="00802FB1" w:rsidP="00E1451F">
      <w:r w:rsidRPr="00E30F33">
        <w:t>Make the decision</w:t>
      </w:r>
    </w:p>
    <w:p w:rsidR="00802FB1" w:rsidRPr="00E30F33" w:rsidRDefault="00802FB1" w:rsidP="00E1451F">
      <w:r w:rsidRPr="00E30F33">
        <w:t>Summarize the results</w:t>
      </w:r>
    </w:p>
    <w:p w:rsidR="00290E27" w:rsidRPr="00E30F33" w:rsidRDefault="00290E27" w:rsidP="00E1451F"/>
    <w:p w:rsidR="00290E27" w:rsidRPr="00E30F33" w:rsidRDefault="00802FB1" w:rsidP="00E1451F">
      <w:r w:rsidRPr="00E30F33">
        <w:t>When there is perfect agreement between the observed and the expected values,</w:t>
      </w:r>
      <w:r w:rsidRPr="00E30F33">
        <w:br/>
      </w:r>
      <w:r w:rsidRPr="00E30F33">
        <w:rPr>
          <w:position w:val="-10"/>
        </w:rPr>
        <w:object w:dxaOrig="720" w:dyaOrig="360">
          <v:shape id="_x0000_i1419" type="#_x0000_t75" style="width:36.75pt;height:18pt" o:ole="">
            <v:imagedata r:id="rId765" o:title=""/>
          </v:shape>
          <o:OLEObject Type="Embed" ProgID="Equation.3" ShapeID="_x0000_i1419" DrawAspect="Content" ObjectID="_1579014052" r:id="rId766"/>
        </w:object>
      </w:r>
      <w:r w:rsidRPr="00E30F33">
        <w:t xml:space="preserve">. Also, </w:t>
      </w:r>
      <w:r w:rsidRPr="00E30F33">
        <w:rPr>
          <w:position w:val="-10"/>
        </w:rPr>
        <w:object w:dxaOrig="320" w:dyaOrig="360">
          <v:shape id="_x0000_i1420" type="#_x0000_t75" style="width:16.5pt;height:18pt" o:ole="">
            <v:imagedata r:id="rId767" o:title=""/>
          </v:shape>
          <o:OLEObject Type="Embed" ProgID="Equation.3" ShapeID="_x0000_i1420" DrawAspect="Content" ObjectID="_1579014053" r:id="rId768"/>
        </w:object>
      </w:r>
      <w:r w:rsidRPr="00E30F33">
        <w:t xml:space="preserve"> can never be negative. Finally, the test is right-tailed because</w:t>
      </w:r>
      <w:r w:rsidRPr="00E30F33">
        <w:br/>
      </w:r>
      <w:r w:rsidRPr="00E30F33">
        <w:lastRenderedPageBreak/>
        <w:t>“</w:t>
      </w:r>
      <w:r w:rsidRPr="00E30F33">
        <w:rPr>
          <w:position w:val="-12"/>
        </w:rPr>
        <w:object w:dxaOrig="360" w:dyaOrig="360">
          <v:shape id="_x0000_i1421" type="#_x0000_t75" style="width:18pt;height:18pt" o:ole="">
            <v:imagedata r:id="rId769" o:title=""/>
          </v:shape>
          <o:OLEObject Type="Embed" ProgID="Equation.3" ShapeID="_x0000_i1421" DrawAspect="Content" ObjectID="_1579014054" r:id="rId770"/>
        </w:object>
      </w:r>
      <w:r w:rsidRPr="00E30F33">
        <w:t>: Good fit” and “</w:t>
      </w:r>
      <w:r w:rsidRPr="00E30F33">
        <w:rPr>
          <w:position w:val="-10"/>
        </w:rPr>
        <w:object w:dxaOrig="340" w:dyaOrig="340">
          <v:shape id="_x0000_i1422" type="#_x0000_t75" style="width:17.25pt;height:17.25pt" o:ole="">
            <v:imagedata r:id="rId771" o:title=""/>
          </v:shape>
          <o:OLEObject Type="Embed" ProgID="Equation.3" ShapeID="_x0000_i1422" DrawAspect="Content" ObjectID="_1579014055" r:id="rId772"/>
        </w:object>
      </w:r>
      <w:r w:rsidRPr="00E30F33">
        <w:t xml:space="preserve">: Not a good fit” mean that </w:t>
      </w:r>
      <w:r w:rsidRPr="00E30F33">
        <w:rPr>
          <w:position w:val="-10"/>
        </w:rPr>
        <w:object w:dxaOrig="320" w:dyaOrig="360">
          <v:shape id="_x0000_i1423" type="#_x0000_t75" style="width:16.5pt;height:18pt" o:ole="">
            <v:imagedata r:id="rId773" o:title=""/>
          </v:shape>
          <o:OLEObject Type="Embed" ProgID="Equation.3" ShapeID="_x0000_i1423" DrawAspect="Content" ObjectID="_1579014056" r:id="rId774"/>
        </w:object>
      </w:r>
      <w:r w:rsidRPr="00E30F33">
        <w:t xml:space="preserve"> will be small in the first case and</w:t>
      </w:r>
      <w:r w:rsidRPr="00E30F33">
        <w:br/>
        <w:t>large in the second case</w:t>
      </w:r>
    </w:p>
    <w:p w:rsidR="00802FB1" w:rsidRPr="00E30F33" w:rsidRDefault="00802FB1" w:rsidP="00E1451F"/>
    <w:p w:rsidR="00802FB1" w:rsidRPr="00E30F33" w:rsidRDefault="00802FB1" w:rsidP="00E1451F">
      <w:r w:rsidRPr="00E30F33">
        <w:t xml:space="preserve">Example </w:t>
      </w:r>
    </w:p>
    <w:p w:rsidR="00802FB1" w:rsidRPr="00E30F33" w:rsidRDefault="00E96A94" w:rsidP="00E1451F">
      <w:r w:rsidRPr="00E30F33">
        <w:t>A researcher read that firearm-related deaths for people aged 1 to 18 were distributed as</w:t>
      </w:r>
      <w:r w:rsidRPr="00E30F33">
        <w:br/>
        <w:t>follows: 74% were accidental, 16% were homicides, and 10% were suicides. In her</w:t>
      </w:r>
      <w:r w:rsidRPr="00E30F33">
        <w:br/>
        <w:t>district, there were 68 accidental deaths, 27 homicides, and 5 suicides during the past</w:t>
      </w:r>
      <w:r w:rsidRPr="00E30F33">
        <w:br/>
        <w:t>year. At a  0.10, test the claim that the percentages are equal.</w:t>
      </w:r>
    </w:p>
    <w:p w:rsidR="00E96A94" w:rsidRPr="00E30F33" w:rsidRDefault="00E96A94" w:rsidP="00E1451F"/>
    <w:p w:rsidR="00E96A94" w:rsidRPr="00E30F33" w:rsidRDefault="00E96A94" w:rsidP="00E1451F">
      <w:r w:rsidRPr="00E30F33">
        <w:t xml:space="preserve">Solution </w:t>
      </w:r>
    </w:p>
    <w:p w:rsidR="00E96A94" w:rsidRPr="00E30F33" w:rsidRDefault="00E96A94" w:rsidP="00E1451F">
      <w:r w:rsidRPr="00E30F33">
        <w:t>State the hypotheses and identify the claim:</w:t>
      </w:r>
    </w:p>
    <w:p w:rsidR="00E96A94" w:rsidRPr="00E30F33" w:rsidRDefault="00E96A94" w:rsidP="00E1451F">
      <w:r w:rsidRPr="00E30F33">
        <w:rPr>
          <w:position w:val="-12"/>
        </w:rPr>
        <w:object w:dxaOrig="360" w:dyaOrig="360">
          <v:shape id="_x0000_i1424" type="#_x0000_t75" style="width:18pt;height:18pt" o:ole="">
            <v:imagedata r:id="rId769" o:title=""/>
          </v:shape>
          <o:OLEObject Type="Embed" ProgID="Equation.3" ShapeID="_x0000_i1424" DrawAspect="Content" ObjectID="_1579014057" r:id="rId775"/>
        </w:object>
      </w:r>
      <w:r w:rsidRPr="00E30F33">
        <w:t>: The deaths due to firearms for people aged 1 through 18 are distributed as</w:t>
      </w:r>
      <w:r w:rsidRPr="00E30F33">
        <w:br/>
        <w:t>follows: 74% accidental, 16% homicides, and 10% suicides (claim).</w:t>
      </w:r>
    </w:p>
    <w:p w:rsidR="00E96A94" w:rsidRPr="00E30F33" w:rsidRDefault="00E96A94" w:rsidP="00E1451F">
      <w:r w:rsidRPr="00E30F33">
        <w:rPr>
          <w:position w:val="-10"/>
        </w:rPr>
        <w:object w:dxaOrig="340" w:dyaOrig="340">
          <v:shape id="_x0000_i1425" type="#_x0000_t75" style="width:17.25pt;height:17.25pt" o:ole="">
            <v:imagedata r:id="rId776" o:title=""/>
          </v:shape>
          <o:OLEObject Type="Embed" ProgID="Equation.3" ShapeID="_x0000_i1425" DrawAspect="Content" ObjectID="_1579014058" r:id="rId777"/>
        </w:object>
      </w:r>
      <w:r w:rsidRPr="00E30F33">
        <w:t>: The distribution is not the same as stated in the null hypothesis.</w:t>
      </w:r>
    </w:p>
    <w:p w:rsidR="00E96A94" w:rsidRPr="00E30F33" w:rsidRDefault="00E96A94" w:rsidP="00E1451F">
      <w:r w:rsidRPr="00E30F33">
        <w:t xml:space="preserve">Find the critical value. Since </w:t>
      </w:r>
      <w:r w:rsidRPr="00E30F33">
        <w:rPr>
          <w:position w:val="-6"/>
        </w:rPr>
        <w:object w:dxaOrig="900" w:dyaOrig="279">
          <v:shape id="_x0000_i1426" type="#_x0000_t75" style="width:45pt;height:13.5pt" o:ole="">
            <v:imagedata r:id="rId754" o:title=""/>
          </v:shape>
          <o:OLEObject Type="Embed" ProgID="Equation.3" ShapeID="_x0000_i1426" DrawAspect="Content" ObjectID="_1579014059" r:id="rId778"/>
        </w:object>
      </w:r>
      <w:r w:rsidRPr="00E30F33">
        <w:t>and the degrees of freedom are</w:t>
      </w:r>
      <w:r w:rsidRPr="00E30F33">
        <w:rPr>
          <w:position w:val="-6"/>
        </w:rPr>
        <w:object w:dxaOrig="880" w:dyaOrig="279">
          <v:shape id="_x0000_i1427" type="#_x0000_t75" style="width:43.5pt;height:13.5pt" o:ole="">
            <v:imagedata r:id="rId779" o:title=""/>
          </v:shape>
          <o:OLEObject Type="Embed" ProgID="Equation.3" ShapeID="_x0000_i1427" DrawAspect="Content" ObjectID="_1579014060" r:id="rId780"/>
        </w:object>
      </w:r>
      <w:r w:rsidRPr="00E30F33">
        <w:t>, the critical value is 4.605</w:t>
      </w:r>
    </w:p>
    <w:p w:rsidR="00E96A94" w:rsidRPr="00E30F33" w:rsidRDefault="00E96A94" w:rsidP="00E1451F">
      <w:r w:rsidRPr="00E30F33">
        <w:t>Compute the test value. The expected values are as follows:</w:t>
      </w:r>
    </w:p>
    <w:p w:rsidR="00E96A94" w:rsidRPr="00E30F33" w:rsidRDefault="00E96A94" w:rsidP="00E1451F">
      <w:r w:rsidRPr="00E30F33">
        <w:object w:dxaOrig="1540" w:dyaOrig="279">
          <v:shape id="_x0000_i1428" type="#_x0000_t75" style="width:76.5pt;height:13.5pt" o:ole="">
            <v:imagedata r:id="rId781" o:title=""/>
          </v:shape>
          <o:OLEObject Type="Embed" ProgID="Equation.3" ShapeID="_x0000_i1428" DrawAspect="Content" ObjectID="_1579014061" r:id="rId782"/>
        </w:object>
      </w:r>
    </w:p>
    <w:p w:rsidR="00E96A94" w:rsidRPr="00E30F33" w:rsidRDefault="00E96A94" w:rsidP="00E1451F">
      <w:r w:rsidRPr="00E30F33">
        <w:object w:dxaOrig="1500" w:dyaOrig="279">
          <v:shape id="_x0000_i1429" type="#_x0000_t75" style="width:75pt;height:13.5pt" o:ole="">
            <v:imagedata r:id="rId783" o:title=""/>
          </v:shape>
          <o:OLEObject Type="Embed" ProgID="Equation.3" ShapeID="_x0000_i1429" DrawAspect="Content" ObjectID="_1579014062" r:id="rId784"/>
        </w:object>
      </w:r>
    </w:p>
    <w:p w:rsidR="00E96A94" w:rsidRPr="00E30F33" w:rsidRDefault="00E96A94" w:rsidP="00E1451F">
      <w:r w:rsidRPr="00E30F33">
        <w:object w:dxaOrig="1500" w:dyaOrig="279">
          <v:shape id="_x0000_i1430" type="#_x0000_t75" style="width:75pt;height:13.5pt" o:ole="">
            <v:imagedata r:id="rId785" o:title=""/>
          </v:shape>
          <o:OLEObject Type="Embed" ProgID="Equation.3" ShapeID="_x0000_i1430" DrawAspect="Content" ObjectID="_1579014063" r:id="rId786"/>
        </w:object>
      </w:r>
    </w:p>
    <w:p w:rsidR="00E96A94" w:rsidRPr="00E30F33" w:rsidRDefault="000F5E17" w:rsidP="00E1451F">
      <w:r w:rsidRPr="00E30F33">
        <w:object w:dxaOrig="6320" w:dyaOrig="660">
          <v:shape id="_x0000_i1431" type="#_x0000_t75" style="width:316.5pt;height:33pt" o:ole="">
            <v:imagedata r:id="rId787" o:title=""/>
          </v:shape>
          <o:OLEObject Type="Embed" ProgID="Equation.3" ShapeID="_x0000_i1431" DrawAspect="Content" ObjectID="_1579014064" r:id="rId788"/>
        </w:object>
      </w:r>
    </w:p>
    <w:p w:rsidR="00E96A94" w:rsidRPr="00E30F33" w:rsidRDefault="000F5E17" w:rsidP="00E1451F">
      <w:r w:rsidRPr="00E30F33">
        <w:t>Reject the null hypothesis, since 10.549 &gt; 4.605</w:t>
      </w:r>
    </w:p>
    <w:p w:rsidR="00231AB4" w:rsidRDefault="000F5E17" w:rsidP="00E1451F">
      <w:r w:rsidRPr="00E30F33">
        <w:lastRenderedPageBreak/>
        <w:t>Summarize the results. There is enough evidence to reject the claim that the</w:t>
      </w:r>
      <w:r w:rsidRPr="00E30F33">
        <w:br/>
        <w:t>distribution is 74% accidental, 16% homicides, and 10% suicides.</w:t>
      </w:r>
    </w:p>
    <w:p w:rsidR="00E1451F" w:rsidRPr="00E30F33" w:rsidRDefault="00E1451F" w:rsidP="00E1451F"/>
    <w:p w:rsidR="002673D6" w:rsidRPr="00E30F33" w:rsidRDefault="00E931BC" w:rsidP="00E1451F">
      <w:pPr>
        <w:pStyle w:val="Heading2"/>
      </w:pPr>
      <w:bookmarkStart w:id="17" w:name="_Toc504549208"/>
      <w:r>
        <w:t>SESSION 5.2:</w:t>
      </w:r>
      <w:r>
        <w:tab/>
      </w:r>
      <w:r w:rsidR="002673D6" w:rsidRPr="00E30F33">
        <w:t>TEST FOR INDEPENDENCE</w:t>
      </w:r>
      <w:bookmarkEnd w:id="17"/>
    </w:p>
    <w:p w:rsidR="00E931BC" w:rsidRPr="00E30F33" w:rsidRDefault="002673D6" w:rsidP="00E1451F">
      <w:r w:rsidRPr="00E30F33">
        <w:t>The chi-square independence test can be used to test the independence of two variables.</w:t>
      </w:r>
      <w:r w:rsidRPr="00E30F33">
        <w:br/>
        <w:t>For example, suppose a new postoperative procedure is administered to a number of</w:t>
      </w:r>
      <w:r w:rsidRPr="00E30F33">
        <w:br/>
        <w:t>patients in a large hospital. The researcher can ask the question, Do the doctors feel differently about this procedure from the nurses, or do they feel basically the same way?</w:t>
      </w:r>
      <w:r w:rsidRPr="00E30F33">
        <w:br/>
        <w:t>Note that the question is not whether they prefer the procedure but whether there is a difference of opinion between the two groups. To answer this question, a researcher selects a sample of nurses and doctors and tabulates the data in table form, as shown</w:t>
      </w:r>
    </w:p>
    <w:tbl>
      <w:tblPr>
        <w:tblStyle w:val="TableGrid"/>
        <w:tblW w:w="0" w:type="auto"/>
        <w:tblInd w:w="120" w:type="dxa"/>
        <w:tblLook w:val="04A0" w:firstRow="1" w:lastRow="0" w:firstColumn="1" w:lastColumn="0" w:noHBand="0" w:noVBand="1"/>
      </w:tblPr>
      <w:tblGrid>
        <w:gridCol w:w="9570"/>
      </w:tblGrid>
      <w:tr w:rsidR="002673D6" w:rsidRPr="00E30F33" w:rsidTr="002673D6">
        <w:tc>
          <w:tcPr>
            <w:tcW w:w="9570" w:type="dxa"/>
          </w:tcPr>
          <w:p w:rsidR="002673D6" w:rsidRPr="00E30F33" w:rsidRDefault="002673D6" w:rsidP="00E1451F">
            <w:r w:rsidRPr="00E30F33">
              <w:t>Group                 prefer new procedure            prefer old procedure          no preference</w:t>
            </w:r>
          </w:p>
        </w:tc>
      </w:tr>
      <w:tr w:rsidR="002673D6" w:rsidRPr="00E30F33" w:rsidTr="002673D6">
        <w:tc>
          <w:tcPr>
            <w:tcW w:w="9570" w:type="dxa"/>
          </w:tcPr>
          <w:p w:rsidR="002673D6" w:rsidRPr="00E30F33" w:rsidRDefault="002673D6" w:rsidP="00E1451F">
            <w:r w:rsidRPr="00E30F33">
              <w:t>Nurses                         100                                                  80                                   20</w:t>
            </w:r>
          </w:p>
          <w:p w:rsidR="002673D6" w:rsidRPr="00E30F33" w:rsidRDefault="002673D6" w:rsidP="00E1451F">
            <w:r w:rsidRPr="00E30F33">
              <w:t>Doctors                        50                                                  120                                   30</w:t>
            </w:r>
          </w:p>
        </w:tc>
      </w:tr>
    </w:tbl>
    <w:p w:rsidR="002673D6" w:rsidRPr="00E30F33" w:rsidRDefault="002673D6" w:rsidP="00E1451F"/>
    <w:p w:rsidR="002673D6" w:rsidRPr="00E30F33" w:rsidRDefault="002673D6" w:rsidP="00E1451F">
      <w:r w:rsidRPr="00E30F33">
        <w:t>As the survey indicates, 100 nurses prefer the new procedure, 80 prefer the old procedure, and 20 have no preference; 50 doctors prefer the new procedure, 120 like the old</w:t>
      </w:r>
      <w:r w:rsidR="00E931BC">
        <w:t xml:space="preserve"> </w:t>
      </w:r>
      <w:r w:rsidRPr="00E30F33">
        <w:t>procedure, and 30 have no preference. Since the main question is whether there is a difference in opinion, the null hypothesis is stated as follows:</w:t>
      </w:r>
    </w:p>
    <w:p w:rsidR="0070694A" w:rsidRPr="00E30F33" w:rsidRDefault="0070694A" w:rsidP="00E1451F"/>
    <w:p w:rsidR="002673D6" w:rsidRPr="00E30F33" w:rsidRDefault="0070694A" w:rsidP="00E1451F">
      <w:r w:rsidRPr="00E30F33">
        <w:object w:dxaOrig="6759" w:dyaOrig="360">
          <v:shape id="_x0000_i1432" type="#_x0000_t75" style="width:338.25pt;height:18pt" o:ole="">
            <v:imagedata r:id="rId789" o:title=""/>
          </v:shape>
          <o:OLEObject Type="Embed" ProgID="Equation.3" ShapeID="_x0000_i1432" DrawAspect="Content" ObjectID="_1579014065" r:id="rId790"/>
        </w:object>
      </w:r>
    </w:p>
    <w:p w:rsidR="0070694A" w:rsidRPr="00E30F33" w:rsidRDefault="0070694A" w:rsidP="00E1451F">
      <w:r w:rsidRPr="00E30F33">
        <w:t>The alternative hypothesis is stated as follows:</w:t>
      </w:r>
    </w:p>
    <w:p w:rsidR="0070694A" w:rsidRPr="00E30F33" w:rsidRDefault="0070694A" w:rsidP="00E1451F">
      <w:r w:rsidRPr="00E30F33">
        <w:object w:dxaOrig="6560" w:dyaOrig="340">
          <v:shape id="_x0000_i1433" type="#_x0000_t75" style="width:327.75pt;height:17.25pt" o:ole="">
            <v:imagedata r:id="rId791" o:title=""/>
          </v:shape>
          <o:OLEObject Type="Embed" ProgID="Equation.3" ShapeID="_x0000_i1433" DrawAspect="Content" ObjectID="_1579014066" r:id="rId792"/>
        </w:object>
      </w:r>
    </w:p>
    <w:p w:rsidR="00B43D3E" w:rsidRDefault="00B43D3E" w:rsidP="00E1451F"/>
    <w:p w:rsidR="0070694A" w:rsidRPr="00E30F33" w:rsidRDefault="0070694A" w:rsidP="00E1451F">
      <w:r w:rsidRPr="00E30F33">
        <w:lastRenderedPageBreak/>
        <w:t>If the null hypothesis is not rejected, the test means that both professions feel basically the same way about the procedure and the differences are due to chance. If the null</w:t>
      </w:r>
      <w:r w:rsidRPr="00E30F33">
        <w:br/>
        <w:t>hypothesis is rejected, the test means that one group feels differently about the procedure</w:t>
      </w:r>
      <w:r w:rsidRPr="00E30F33">
        <w:br/>
        <w:t xml:space="preserve">from the other. Remember that rejection does </w:t>
      </w:r>
      <w:r w:rsidRPr="00E30F33">
        <w:rPr>
          <w:i/>
          <w:iCs/>
        </w:rPr>
        <w:t xml:space="preserve">not </w:t>
      </w:r>
      <w:r w:rsidRPr="00E30F33">
        <w:t>mean that one group favors the procedure and the other does not. Perhaps both groups favor it or both dislike it, but in different proportions. To test the null hypothesis by using the chi-square independence test, you must compute the expected frequencies, assuming that the null hypothesis is true. These frequencies are computed by using the observed frequencies given in the table.</w:t>
      </w:r>
      <w:r w:rsidRPr="00E30F33">
        <w:br/>
        <w:t>When data are arranged in table form for the chi-square independence test, the table</w:t>
      </w:r>
      <w:r w:rsidRPr="00E30F33">
        <w:br/>
        <w:t xml:space="preserve">is called a contingency table. The table is made up of </w:t>
      </w:r>
      <w:r w:rsidRPr="00E30F33">
        <w:rPr>
          <w:i/>
          <w:iCs/>
        </w:rPr>
        <w:t xml:space="preserve">R </w:t>
      </w:r>
      <w:r w:rsidRPr="00E30F33">
        <w:t xml:space="preserve">rows and </w:t>
      </w:r>
      <w:r w:rsidRPr="00E30F33">
        <w:rPr>
          <w:i/>
          <w:iCs/>
        </w:rPr>
        <w:t xml:space="preserve">C </w:t>
      </w:r>
      <w:r w:rsidRPr="00E30F33">
        <w:t>columns. The table</w:t>
      </w:r>
      <w:r w:rsidRPr="00E30F33">
        <w:br/>
        <w:t>here has two rows and three columns</w:t>
      </w:r>
    </w:p>
    <w:tbl>
      <w:tblPr>
        <w:tblStyle w:val="TableGrid"/>
        <w:tblW w:w="0" w:type="auto"/>
        <w:tblInd w:w="120" w:type="dxa"/>
        <w:tblLook w:val="04A0" w:firstRow="1" w:lastRow="0" w:firstColumn="1" w:lastColumn="0" w:noHBand="0" w:noVBand="1"/>
      </w:tblPr>
      <w:tblGrid>
        <w:gridCol w:w="9570"/>
      </w:tblGrid>
      <w:tr w:rsidR="0070694A" w:rsidRPr="00E30F33" w:rsidTr="00B15BE7">
        <w:tc>
          <w:tcPr>
            <w:tcW w:w="9570" w:type="dxa"/>
          </w:tcPr>
          <w:p w:rsidR="0070694A" w:rsidRPr="00E30F33" w:rsidRDefault="0070694A" w:rsidP="00E1451F">
            <w:r w:rsidRPr="00E30F33">
              <w:t>Group                 prefer new procedure            prefer old procedure          no preference</w:t>
            </w:r>
          </w:p>
        </w:tc>
      </w:tr>
      <w:tr w:rsidR="0070694A" w:rsidRPr="00E30F33" w:rsidTr="00B15BE7">
        <w:tc>
          <w:tcPr>
            <w:tcW w:w="9570" w:type="dxa"/>
          </w:tcPr>
          <w:p w:rsidR="0070694A" w:rsidRPr="00E30F33" w:rsidRDefault="0070694A" w:rsidP="00E1451F">
            <w:r w:rsidRPr="00E30F33">
              <w:t>Nurses                         100                                                  80                                   20</w:t>
            </w:r>
          </w:p>
          <w:p w:rsidR="0070694A" w:rsidRPr="00E30F33" w:rsidRDefault="0070694A" w:rsidP="00E1451F">
            <w:r w:rsidRPr="00E30F33">
              <w:t>Doctors                        50                                                  120                                   30</w:t>
            </w:r>
          </w:p>
        </w:tc>
      </w:tr>
    </w:tbl>
    <w:p w:rsidR="0070694A" w:rsidRPr="00E30F33" w:rsidRDefault="0070694A" w:rsidP="00E1451F"/>
    <w:p w:rsidR="0070694A" w:rsidRPr="00E30F33" w:rsidRDefault="0070694A" w:rsidP="00E1451F">
      <w:r w:rsidRPr="00E30F33">
        <w:t>Note that row and column headings do not count in det</w:t>
      </w:r>
      <w:r w:rsidR="00B43D3E">
        <w:t xml:space="preserve">ermining the number of rows and </w:t>
      </w:r>
      <w:r w:rsidRPr="00E30F33">
        <w:t xml:space="preserve">columns. A contingency table is designated as an </w:t>
      </w:r>
      <w:r w:rsidRPr="00E30F33">
        <w:rPr>
          <w:i/>
          <w:iCs/>
        </w:rPr>
        <w:t xml:space="preserve">R </w:t>
      </w:r>
      <w:r w:rsidR="00885877" w:rsidRPr="00E30F33">
        <w:rPr>
          <w:i/>
          <w:iCs/>
          <w:position w:val="-4"/>
        </w:rPr>
        <w:object w:dxaOrig="200" w:dyaOrig="200">
          <v:shape id="_x0000_i1434" type="#_x0000_t75" style="width:9.75pt;height:9.75pt" o:ole="">
            <v:imagedata r:id="rId793" o:title=""/>
          </v:shape>
          <o:OLEObject Type="Embed" ProgID="Equation.3" ShapeID="_x0000_i1434" DrawAspect="Content" ObjectID="_1579014067" r:id="rId794"/>
        </w:object>
      </w:r>
      <w:r w:rsidRPr="00E30F33">
        <w:t xml:space="preserve"> </w:t>
      </w:r>
      <w:r w:rsidRPr="00E30F33">
        <w:rPr>
          <w:i/>
          <w:iCs/>
        </w:rPr>
        <w:t xml:space="preserve">C </w:t>
      </w:r>
      <w:r w:rsidRPr="00E30F33">
        <w:t xml:space="preserve">(rows by columns) table. In this case, </w:t>
      </w:r>
      <w:r w:rsidRPr="00E30F33">
        <w:rPr>
          <w:i/>
          <w:iCs/>
        </w:rPr>
        <w:t>R=</w:t>
      </w:r>
      <w:r w:rsidRPr="00E30F33">
        <w:t xml:space="preserve">2 and </w:t>
      </w:r>
      <w:r w:rsidRPr="00E30F33">
        <w:rPr>
          <w:i/>
          <w:iCs/>
        </w:rPr>
        <w:t>C=</w:t>
      </w:r>
      <w:r w:rsidRPr="00E30F33">
        <w:t xml:space="preserve">3; hence, this table is a 2 </w:t>
      </w:r>
      <w:r w:rsidR="004A509D" w:rsidRPr="00E30F33">
        <w:rPr>
          <w:position w:val="-4"/>
        </w:rPr>
        <w:object w:dxaOrig="200" w:dyaOrig="200">
          <v:shape id="_x0000_i1435" type="#_x0000_t75" style="width:9.75pt;height:9.75pt" o:ole="">
            <v:imagedata r:id="rId795" o:title=""/>
          </v:shape>
          <o:OLEObject Type="Embed" ProgID="Equation.3" ShapeID="_x0000_i1435" DrawAspect="Content" ObjectID="_1579014068" r:id="rId796"/>
        </w:object>
      </w:r>
      <w:r w:rsidRPr="00E30F33">
        <w:t xml:space="preserve"> 3 contingency</w:t>
      </w:r>
      <w:r w:rsidR="00B43D3E">
        <w:t xml:space="preserve"> table. Each block in the table </w:t>
      </w:r>
      <w:r w:rsidRPr="00E30F33">
        <w:t xml:space="preserve">is called a </w:t>
      </w:r>
      <w:r w:rsidRPr="00E30F33">
        <w:rPr>
          <w:i/>
          <w:iCs/>
        </w:rPr>
        <w:t xml:space="preserve">cell </w:t>
      </w:r>
      <w:r w:rsidRPr="00E30F33">
        <w:t>and is designated by its row and column posit</w:t>
      </w:r>
      <w:r w:rsidR="00B43D3E">
        <w:t xml:space="preserve">ion. For example, the cell with </w:t>
      </w:r>
      <w:r w:rsidRPr="00E30F33">
        <w:t xml:space="preserve">a frequency of 80 is designated as </w:t>
      </w:r>
      <w:r w:rsidR="00885877" w:rsidRPr="00E30F33">
        <w:rPr>
          <w:position w:val="-14"/>
        </w:rPr>
        <w:object w:dxaOrig="400" w:dyaOrig="380">
          <v:shape id="_x0000_i1436" type="#_x0000_t75" style="width:20.25pt;height:19.5pt" o:ole="">
            <v:imagedata r:id="rId797" o:title=""/>
          </v:shape>
          <o:OLEObject Type="Embed" ProgID="Equation.3" ShapeID="_x0000_i1436" DrawAspect="Content" ObjectID="_1579014069" r:id="rId798"/>
        </w:object>
      </w:r>
      <w:r w:rsidRPr="00E30F33">
        <w:t>, or row 1, column 2. The cells are shown below.</w:t>
      </w:r>
    </w:p>
    <w:p w:rsidR="004A509D" w:rsidRPr="00E30F33" w:rsidRDefault="004A509D" w:rsidP="00E1451F"/>
    <w:tbl>
      <w:tblPr>
        <w:tblStyle w:val="TableGrid"/>
        <w:tblW w:w="0" w:type="auto"/>
        <w:tblInd w:w="120" w:type="dxa"/>
        <w:tblLook w:val="04A0" w:firstRow="1" w:lastRow="0" w:firstColumn="1" w:lastColumn="0" w:noHBand="0" w:noVBand="1"/>
      </w:tblPr>
      <w:tblGrid>
        <w:gridCol w:w="9570"/>
      </w:tblGrid>
      <w:tr w:rsidR="0070694A" w:rsidRPr="00E30F33" w:rsidTr="0070694A">
        <w:tc>
          <w:tcPr>
            <w:tcW w:w="9570" w:type="dxa"/>
          </w:tcPr>
          <w:p w:rsidR="0070694A" w:rsidRPr="00E30F33" w:rsidRDefault="004A509D" w:rsidP="00E1451F">
            <w:r w:rsidRPr="00E30F33">
              <w:t xml:space="preserve">                             Column 1                   Column 2                        Column 3</w:t>
            </w:r>
          </w:p>
        </w:tc>
      </w:tr>
      <w:tr w:rsidR="0070694A" w:rsidRPr="00E30F33" w:rsidTr="0070694A">
        <w:tc>
          <w:tcPr>
            <w:tcW w:w="9570" w:type="dxa"/>
          </w:tcPr>
          <w:p w:rsidR="0070694A" w:rsidRPr="00E30F33" w:rsidRDefault="004A509D" w:rsidP="00E1451F">
            <w:r w:rsidRPr="00E30F33">
              <w:t xml:space="preserve">Row 1                       </w:t>
            </w:r>
            <w:r w:rsidRPr="00E30F33">
              <w:rPr>
                <w:position w:val="-14"/>
              </w:rPr>
              <w:object w:dxaOrig="380" w:dyaOrig="380">
                <v:shape id="_x0000_i1437" type="#_x0000_t75" style="width:19.5pt;height:19.5pt" o:ole="">
                  <v:imagedata r:id="rId799" o:title=""/>
                </v:shape>
                <o:OLEObject Type="Embed" ProgID="Equation.3" ShapeID="_x0000_i1437" DrawAspect="Content" ObjectID="_1579014070" r:id="rId800"/>
              </w:object>
            </w:r>
            <w:r w:rsidRPr="00E30F33">
              <w:t xml:space="preserve">                                </w:t>
            </w:r>
            <w:r w:rsidRPr="00E30F33">
              <w:rPr>
                <w:position w:val="-14"/>
              </w:rPr>
              <w:object w:dxaOrig="400" w:dyaOrig="380">
                <v:shape id="_x0000_i1438" type="#_x0000_t75" style="width:20.25pt;height:19.5pt" o:ole="">
                  <v:imagedata r:id="rId797" o:title=""/>
                </v:shape>
                <o:OLEObject Type="Embed" ProgID="Equation.3" ShapeID="_x0000_i1438" DrawAspect="Content" ObjectID="_1579014071" r:id="rId801"/>
              </w:object>
            </w:r>
            <w:r w:rsidRPr="00E30F33">
              <w:t xml:space="preserve">                                 </w:t>
            </w:r>
            <w:r w:rsidRPr="00E30F33">
              <w:rPr>
                <w:position w:val="-14"/>
              </w:rPr>
              <w:object w:dxaOrig="400" w:dyaOrig="380">
                <v:shape id="_x0000_i1439" type="#_x0000_t75" style="width:20.25pt;height:19.5pt" o:ole="">
                  <v:imagedata r:id="rId802" o:title=""/>
                </v:shape>
                <o:OLEObject Type="Embed" ProgID="Equation.3" ShapeID="_x0000_i1439" DrawAspect="Content" ObjectID="_1579014072" r:id="rId803"/>
              </w:object>
            </w:r>
          </w:p>
          <w:p w:rsidR="004A509D" w:rsidRPr="00E30F33" w:rsidRDefault="004A509D" w:rsidP="00E1451F">
            <w:r w:rsidRPr="00E30F33">
              <w:t xml:space="preserve">Row 2                        </w:t>
            </w:r>
            <w:r w:rsidRPr="00E30F33">
              <w:rPr>
                <w:position w:val="-14"/>
              </w:rPr>
              <w:object w:dxaOrig="400" w:dyaOrig="380">
                <v:shape id="_x0000_i1440" type="#_x0000_t75" style="width:20.25pt;height:19.5pt" o:ole="">
                  <v:imagedata r:id="rId804" o:title=""/>
                </v:shape>
                <o:OLEObject Type="Embed" ProgID="Equation.3" ShapeID="_x0000_i1440" DrawAspect="Content" ObjectID="_1579014073" r:id="rId805"/>
              </w:object>
            </w:r>
            <w:r w:rsidRPr="00E30F33">
              <w:t xml:space="preserve">                               </w:t>
            </w:r>
            <w:r w:rsidRPr="00E30F33">
              <w:rPr>
                <w:position w:val="-14"/>
              </w:rPr>
              <w:object w:dxaOrig="420" w:dyaOrig="380">
                <v:shape id="_x0000_i1441" type="#_x0000_t75" style="width:21pt;height:19.5pt" o:ole="">
                  <v:imagedata r:id="rId806" o:title=""/>
                </v:shape>
                <o:OLEObject Type="Embed" ProgID="Equation.3" ShapeID="_x0000_i1441" DrawAspect="Content" ObjectID="_1579014074" r:id="rId807"/>
              </w:object>
            </w:r>
            <w:r w:rsidRPr="00E30F33">
              <w:t xml:space="preserve">                                  </w:t>
            </w:r>
            <w:r w:rsidRPr="00E30F33">
              <w:rPr>
                <w:position w:val="-14"/>
              </w:rPr>
              <w:object w:dxaOrig="420" w:dyaOrig="380">
                <v:shape id="_x0000_i1442" type="#_x0000_t75" style="width:21pt;height:19.5pt" o:ole="">
                  <v:imagedata r:id="rId808" o:title=""/>
                </v:shape>
                <o:OLEObject Type="Embed" ProgID="Equation.3" ShapeID="_x0000_i1442" DrawAspect="Content" ObjectID="_1579014075" r:id="rId809"/>
              </w:object>
            </w:r>
          </w:p>
        </w:tc>
      </w:tr>
    </w:tbl>
    <w:p w:rsidR="0070694A" w:rsidRPr="00E30F33" w:rsidRDefault="0070694A" w:rsidP="00E1451F"/>
    <w:p w:rsidR="004A509D" w:rsidRPr="00E30F33" w:rsidRDefault="004A509D" w:rsidP="00E1451F">
      <w:r w:rsidRPr="00E30F33">
        <w:lastRenderedPageBreak/>
        <w:t xml:space="preserve">The degrees of freedom for any contingency table are (rows </w:t>
      </w:r>
      <w:r w:rsidR="00A854FB" w:rsidRPr="00E30F33">
        <w:object w:dxaOrig="220" w:dyaOrig="120">
          <v:shape id="_x0000_i1443" type="#_x0000_t75" style="width:11.25pt;height:5.25pt" o:ole="">
            <v:imagedata r:id="rId810" o:title=""/>
          </v:shape>
          <o:OLEObject Type="Embed" ProgID="Equation.3" ShapeID="_x0000_i1443" DrawAspect="Content" ObjectID="_1579014076" r:id="rId811"/>
        </w:object>
      </w:r>
      <w:r w:rsidRPr="00E30F33">
        <w:t xml:space="preserve">1) times (columns  </w:t>
      </w:r>
      <w:r w:rsidRPr="00E30F33">
        <w:object w:dxaOrig="220" w:dyaOrig="120">
          <v:shape id="_x0000_i1444" type="#_x0000_t75" style="width:11.25pt;height:5.25pt" o:ole="">
            <v:imagedata r:id="rId812" o:title=""/>
          </v:shape>
          <o:OLEObject Type="Embed" ProgID="Equation.3" ShapeID="_x0000_i1444" DrawAspect="Content" ObjectID="_1579014077" r:id="rId813"/>
        </w:object>
      </w:r>
      <w:r w:rsidRPr="00E30F33">
        <w:t>1); that is, d.f.  (</w:t>
      </w:r>
      <w:r w:rsidRPr="00E30F33">
        <w:rPr>
          <w:i/>
          <w:iCs/>
        </w:rPr>
        <w:t xml:space="preserve">R </w:t>
      </w:r>
      <w:r w:rsidRPr="00E30F33">
        <w:object w:dxaOrig="220" w:dyaOrig="120">
          <v:shape id="_x0000_i1445" type="#_x0000_t75" style="width:11.25pt;height:5.25pt" o:ole="">
            <v:imagedata r:id="rId812" o:title=""/>
          </v:shape>
          <o:OLEObject Type="Embed" ProgID="Equation.3" ShapeID="_x0000_i1445" DrawAspect="Content" ObjectID="_1579014078" r:id="rId814"/>
        </w:object>
      </w:r>
      <w:r w:rsidRPr="00E30F33">
        <w:t>1)(</w:t>
      </w:r>
      <w:r w:rsidRPr="00E30F33">
        <w:rPr>
          <w:i/>
          <w:iCs/>
        </w:rPr>
        <w:t xml:space="preserve">C </w:t>
      </w:r>
      <w:r w:rsidRPr="00E30F33">
        <w:object w:dxaOrig="220" w:dyaOrig="120">
          <v:shape id="_x0000_i1446" type="#_x0000_t75" style="width:11.25pt;height:5.25pt" o:ole="">
            <v:imagedata r:id="rId812" o:title=""/>
          </v:shape>
          <o:OLEObject Type="Embed" ProgID="Equation.3" ShapeID="_x0000_i1446" DrawAspect="Content" ObjectID="_1579014079" r:id="rId815"/>
        </w:object>
      </w:r>
      <w:r w:rsidRPr="00E30F33">
        <w:t xml:space="preserve"> 1). In this case, (2  </w:t>
      </w:r>
      <w:r w:rsidRPr="00E30F33">
        <w:object w:dxaOrig="220" w:dyaOrig="120">
          <v:shape id="_x0000_i1447" type="#_x0000_t75" style="width:11.25pt;height:5.25pt" o:ole="">
            <v:imagedata r:id="rId812" o:title=""/>
          </v:shape>
          <o:OLEObject Type="Embed" ProgID="Equation.3" ShapeID="_x0000_i1447" DrawAspect="Content" ObjectID="_1579014080" r:id="rId816"/>
        </w:object>
      </w:r>
      <w:r w:rsidRPr="00E30F33">
        <w:t xml:space="preserve">1)(3 </w:t>
      </w:r>
      <w:r w:rsidRPr="00E30F33">
        <w:object w:dxaOrig="220" w:dyaOrig="120">
          <v:shape id="_x0000_i1448" type="#_x0000_t75" style="width:11.25pt;height:5.25pt" o:ole="">
            <v:imagedata r:id="rId812" o:title=""/>
          </v:shape>
          <o:OLEObject Type="Embed" ProgID="Equation.3" ShapeID="_x0000_i1448" DrawAspect="Content" ObjectID="_1579014081" r:id="rId817"/>
        </w:object>
      </w:r>
      <w:r w:rsidRPr="00E30F33">
        <w:t>1) = (1)(2) = 2.</w:t>
      </w:r>
    </w:p>
    <w:p w:rsidR="004A509D" w:rsidRPr="00E30F33" w:rsidRDefault="004A509D" w:rsidP="00E1451F">
      <w:r w:rsidRPr="00E30F33">
        <w:t xml:space="preserve">The reason for this formula for </w:t>
      </w:r>
      <w:r w:rsidRPr="00B43D3E">
        <w:rPr>
          <w:i/>
        </w:rPr>
        <w:t>d.f</w:t>
      </w:r>
      <w:r w:rsidRPr="00E30F33">
        <w:t>. is that all the expected values except one are free to</w:t>
      </w:r>
      <w:r w:rsidRPr="00E30F33">
        <w:br/>
        <w:t>vary in each row and in each column.</w:t>
      </w:r>
    </w:p>
    <w:p w:rsidR="004A509D" w:rsidRPr="00E30F33" w:rsidRDefault="004A509D" w:rsidP="00E1451F">
      <w:r w:rsidRPr="00E30F33">
        <w:t>Using the previous table, you can compute the expected frequencies for each block</w:t>
      </w:r>
      <w:r w:rsidRPr="00E30F33">
        <w:br/>
        <w:t>(or cell), as shown next</w:t>
      </w:r>
    </w:p>
    <w:p w:rsidR="00B42C8B" w:rsidRPr="00E30F33" w:rsidRDefault="004A509D" w:rsidP="00E1451F">
      <w:r w:rsidRPr="00E30F33">
        <w:t>Find the sum of each row and each column, and find the grand total, as shown</w:t>
      </w:r>
    </w:p>
    <w:tbl>
      <w:tblPr>
        <w:tblStyle w:val="TableGrid"/>
        <w:tblW w:w="0" w:type="auto"/>
        <w:tblInd w:w="120" w:type="dxa"/>
        <w:tblLook w:val="04A0" w:firstRow="1" w:lastRow="0" w:firstColumn="1" w:lastColumn="0" w:noHBand="0" w:noVBand="1"/>
      </w:tblPr>
      <w:tblGrid>
        <w:gridCol w:w="9570"/>
      </w:tblGrid>
      <w:tr w:rsidR="00A854FB" w:rsidRPr="00E30F33" w:rsidTr="00B15BE7">
        <w:tc>
          <w:tcPr>
            <w:tcW w:w="9570" w:type="dxa"/>
          </w:tcPr>
          <w:p w:rsidR="00A854FB" w:rsidRPr="00E30F33" w:rsidRDefault="00A854FB" w:rsidP="00E1451F">
            <w:r w:rsidRPr="00E30F33">
              <w:t>Grou</w:t>
            </w:r>
            <w:r w:rsidR="00885877" w:rsidRPr="00E30F33">
              <w:t xml:space="preserve">p         </w:t>
            </w:r>
            <w:r w:rsidRPr="00E30F33">
              <w:t xml:space="preserve"> </w:t>
            </w:r>
            <w:r w:rsidR="00885877" w:rsidRPr="00E30F33">
              <w:t xml:space="preserve">prefer new procedure    </w:t>
            </w:r>
            <w:r w:rsidRPr="00E30F33">
              <w:t xml:space="preserve">  </w:t>
            </w:r>
            <w:r w:rsidR="00885877" w:rsidRPr="00E30F33">
              <w:t xml:space="preserve">prefer old procedure    </w:t>
            </w:r>
            <w:r w:rsidRPr="00E30F33">
              <w:t>no preference</w:t>
            </w:r>
            <w:r w:rsidR="00885877" w:rsidRPr="00E30F33">
              <w:t xml:space="preserve">     Total</w:t>
            </w:r>
          </w:p>
        </w:tc>
      </w:tr>
      <w:tr w:rsidR="00A854FB" w:rsidRPr="00E30F33" w:rsidTr="00B15BE7">
        <w:tc>
          <w:tcPr>
            <w:tcW w:w="9570" w:type="dxa"/>
          </w:tcPr>
          <w:p w:rsidR="00A854FB" w:rsidRPr="00E30F33" w:rsidRDefault="00A854FB" w:rsidP="00E1451F">
            <w:r w:rsidRPr="00E30F33">
              <w:t>Nurses</w:t>
            </w:r>
            <w:r w:rsidR="00885877" w:rsidRPr="00E30F33">
              <w:t xml:space="preserve">               </w:t>
            </w:r>
            <w:r w:rsidRPr="00E30F33">
              <w:t>100                                                  80                                   20</w:t>
            </w:r>
            <w:r w:rsidR="00885877" w:rsidRPr="00E30F33">
              <w:t xml:space="preserve">          200</w:t>
            </w:r>
          </w:p>
          <w:p w:rsidR="00885877" w:rsidRPr="00E30F33" w:rsidRDefault="00A854FB" w:rsidP="00E1451F">
            <w:r w:rsidRPr="00E30F33">
              <w:t xml:space="preserve">Doctors </w:t>
            </w:r>
            <w:r w:rsidR="00885877" w:rsidRPr="00E30F33">
              <w:t xml:space="preserve">             </w:t>
            </w:r>
            <w:r w:rsidRPr="00E30F33">
              <w:t>50                                                  120                                   30</w:t>
            </w:r>
            <w:r w:rsidR="00885877" w:rsidRPr="00E30F33">
              <w:t xml:space="preserve">          200</w:t>
            </w:r>
          </w:p>
          <w:p w:rsidR="00885877" w:rsidRPr="00E30F33" w:rsidRDefault="00885877" w:rsidP="00E1451F">
            <w:r w:rsidRPr="00E30F33">
              <w:t>Total                  150                                                200                                    50           400</w:t>
            </w:r>
          </w:p>
        </w:tc>
      </w:tr>
    </w:tbl>
    <w:p w:rsidR="004A509D" w:rsidRPr="00E30F33" w:rsidRDefault="004A509D" w:rsidP="00E1451F"/>
    <w:p w:rsidR="00B42C8B" w:rsidRPr="00E30F33" w:rsidRDefault="00885877" w:rsidP="00E1451F">
      <w:r w:rsidRPr="00E30F33">
        <w:t>For each cell, multiply the corresponding row sum by the column sum and divide</w:t>
      </w:r>
      <w:r w:rsidRPr="00E30F33">
        <w:br/>
        <w:t>by the grand total, to get the expected value:</w:t>
      </w:r>
    </w:p>
    <w:p w:rsidR="00885877" w:rsidRPr="00E30F33" w:rsidRDefault="00885877" w:rsidP="00E1451F">
      <w:r w:rsidRPr="00E30F33">
        <w:object w:dxaOrig="4020" w:dyaOrig="660">
          <v:shape id="_x0000_i1449" type="#_x0000_t75" style="width:201.75pt;height:33pt" o:ole="">
            <v:imagedata r:id="rId818" o:title=""/>
          </v:shape>
          <o:OLEObject Type="Embed" ProgID="Equation.3" ShapeID="_x0000_i1449" DrawAspect="Content" ObjectID="_1579014082" r:id="rId819"/>
        </w:object>
      </w:r>
    </w:p>
    <w:p w:rsidR="00885877" w:rsidRPr="00E30F33" w:rsidRDefault="00885877" w:rsidP="00E1451F">
      <w:r w:rsidRPr="00E30F33">
        <w:t>For each cell, the expected values are computed as follows:</w:t>
      </w:r>
    </w:p>
    <w:p w:rsidR="00885877" w:rsidRPr="00E30F33" w:rsidRDefault="00885877" w:rsidP="00E1451F">
      <w:r w:rsidRPr="00E30F33">
        <w:object w:dxaOrig="2100" w:dyaOrig="620">
          <v:shape id="_x0000_i1450" type="#_x0000_t75" style="width:105pt;height:30.75pt" o:ole="">
            <v:imagedata r:id="rId820" o:title=""/>
          </v:shape>
          <o:OLEObject Type="Embed" ProgID="Equation.3" ShapeID="_x0000_i1450" DrawAspect="Content" ObjectID="_1579014083" r:id="rId821"/>
        </w:object>
      </w:r>
      <w:r w:rsidRPr="00E30F33">
        <w:tab/>
      </w:r>
      <w:r w:rsidRPr="00E30F33">
        <w:tab/>
      </w:r>
      <w:r w:rsidRPr="00E30F33">
        <w:object w:dxaOrig="2220" w:dyaOrig="620">
          <v:shape id="_x0000_i1451" type="#_x0000_t75" style="width:111pt;height:30.75pt" o:ole="">
            <v:imagedata r:id="rId822" o:title=""/>
          </v:shape>
          <o:OLEObject Type="Embed" ProgID="Equation.3" ShapeID="_x0000_i1451" DrawAspect="Content" ObjectID="_1579014084" r:id="rId823"/>
        </w:object>
      </w:r>
      <w:r w:rsidRPr="00E30F33">
        <w:tab/>
      </w:r>
      <w:r w:rsidRPr="00E30F33">
        <w:object w:dxaOrig="1980" w:dyaOrig="620">
          <v:shape id="_x0000_i1452" type="#_x0000_t75" style="width:99.75pt;height:30.75pt" o:ole="">
            <v:imagedata r:id="rId824" o:title=""/>
          </v:shape>
          <o:OLEObject Type="Embed" ProgID="Equation.3" ShapeID="_x0000_i1452" DrawAspect="Content" ObjectID="_1579014085" r:id="rId825"/>
        </w:object>
      </w:r>
    </w:p>
    <w:p w:rsidR="00885877" w:rsidRPr="00E30F33" w:rsidRDefault="00885877" w:rsidP="00E1451F"/>
    <w:p w:rsidR="00885877" w:rsidRPr="00E30F33" w:rsidRDefault="00885877" w:rsidP="00E1451F">
      <w:r w:rsidRPr="00E30F33">
        <w:object w:dxaOrig="2100" w:dyaOrig="620">
          <v:shape id="_x0000_i1453" type="#_x0000_t75" style="width:105pt;height:30.75pt" o:ole="">
            <v:imagedata r:id="rId826" o:title=""/>
          </v:shape>
          <o:OLEObject Type="Embed" ProgID="Equation.3" ShapeID="_x0000_i1453" DrawAspect="Content" ObjectID="_1579014086" r:id="rId827"/>
        </w:object>
      </w:r>
      <w:r w:rsidRPr="00E30F33">
        <w:tab/>
      </w:r>
      <w:r w:rsidRPr="00E30F33">
        <w:tab/>
      </w:r>
      <w:r w:rsidRPr="00E30F33">
        <w:object w:dxaOrig="2240" w:dyaOrig="620">
          <v:shape id="_x0000_i1454" type="#_x0000_t75" style="width:111.75pt;height:30.75pt" o:ole="">
            <v:imagedata r:id="rId828" o:title=""/>
          </v:shape>
          <o:OLEObject Type="Embed" ProgID="Equation.3" ShapeID="_x0000_i1454" DrawAspect="Content" ObjectID="_1579014087" r:id="rId829"/>
        </w:object>
      </w:r>
      <w:r w:rsidRPr="00E30F33">
        <w:tab/>
      </w:r>
      <w:r w:rsidRPr="00E30F33">
        <w:object w:dxaOrig="2000" w:dyaOrig="620">
          <v:shape id="_x0000_i1455" type="#_x0000_t75" style="width:100.5pt;height:30.75pt" o:ole="">
            <v:imagedata r:id="rId830" o:title=""/>
          </v:shape>
          <o:OLEObject Type="Embed" ProgID="Equation.3" ShapeID="_x0000_i1455" DrawAspect="Content" ObjectID="_1579014088" r:id="rId831"/>
        </w:object>
      </w:r>
    </w:p>
    <w:p w:rsidR="00885877" w:rsidRPr="00E30F33" w:rsidRDefault="00885877" w:rsidP="00E1451F">
      <w:r w:rsidRPr="00E30F33">
        <w:t>The expected values can now be placed in the corresponding cells along with the</w:t>
      </w:r>
      <w:r w:rsidRPr="00E30F33">
        <w:br/>
        <w:t>observed values, as shown.</w:t>
      </w:r>
    </w:p>
    <w:tbl>
      <w:tblPr>
        <w:tblStyle w:val="TableGrid"/>
        <w:tblW w:w="0" w:type="auto"/>
        <w:tblInd w:w="120" w:type="dxa"/>
        <w:tblLook w:val="04A0" w:firstRow="1" w:lastRow="0" w:firstColumn="1" w:lastColumn="0" w:noHBand="0" w:noVBand="1"/>
      </w:tblPr>
      <w:tblGrid>
        <w:gridCol w:w="9570"/>
      </w:tblGrid>
      <w:tr w:rsidR="008A0A35" w:rsidRPr="00E30F33" w:rsidTr="00B15BE7">
        <w:tc>
          <w:tcPr>
            <w:tcW w:w="9570" w:type="dxa"/>
          </w:tcPr>
          <w:p w:rsidR="008A0A35" w:rsidRPr="00E30F33" w:rsidRDefault="008A0A35" w:rsidP="00E1451F">
            <w:r w:rsidRPr="00E30F33">
              <w:t>Group          prefer new procedure      prefer old procedure    no preference     Total</w:t>
            </w:r>
          </w:p>
        </w:tc>
      </w:tr>
      <w:tr w:rsidR="008A0A35" w:rsidRPr="00E30F33" w:rsidTr="00B15BE7">
        <w:tc>
          <w:tcPr>
            <w:tcW w:w="9570" w:type="dxa"/>
          </w:tcPr>
          <w:p w:rsidR="008A0A35" w:rsidRPr="00E30F33" w:rsidRDefault="008A0A35" w:rsidP="00E1451F">
            <w:r w:rsidRPr="00E30F33">
              <w:lastRenderedPageBreak/>
              <w:t>Nurses               100 (75)                                   80(100)                        20(25)          200</w:t>
            </w:r>
          </w:p>
          <w:p w:rsidR="008A0A35" w:rsidRPr="00E30F33" w:rsidRDefault="008A0A35" w:rsidP="00E1451F">
            <w:r w:rsidRPr="00E30F33">
              <w:t>Doctors              50 (75)                                    120(100)                        30(25)          200</w:t>
            </w:r>
          </w:p>
          <w:p w:rsidR="008A0A35" w:rsidRPr="00E30F33" w:rsidRDefault="008A0A35" w:rsidP="00E1451F">
            <w:r w:rsidRPr="00E30F33">
              <w:t>Total                  150                                                200                               50           400</w:t>
            </w:r>
          </w:p>
        </w:tc>
      </w:tr>
    </w:tbl>
    <w:p w:rsidR="00885877" w:rsidRPr="00E30F33" w:rsidRDefault="00885877" w:rsidP="00E1451F"/>
    <w:p w:rsidR="00885877" w:rsidRPr="00E30F33" w:rsidRDefault="008A0A35" w:rsidP="00E1451F">
      <w:r w:rsidRPr="00E30F33">
        <w:t>The rationale for the computation of the expected frequencies for a contingency table</w:t>
      </w:r>
      <w:r w:rsidRPr="00E30F33">
        <w:br/>
        <w:t xml:space="preserve">uses proportions. For </w:t>
      </w:r>
      <w:r w:rsidRPr="00E30F33">
        <w:rPr>
          <w:position w:val="-14"/>
        </w:rPr>
        <w:object w:dxaOrig="380" w:dyaOrig="380">
          <v:shape id="_x0000_i1456" type="#_x0000_t75" style="width:19.5pt;height:19.5pt" o:ole="">
            <v:imagedata r:id="rId799" o:title=""/>
          </v:shape>
          <o:OLEObject Type="Embed" ProgID="Equation.3" ShapeID="_x0000_i1456" DrawAspect="Content" ObjectID="_1579014089" r:id="rId832"/>
        </w:object>
      </w:r>
      <w:r w:rsidRPr="00E30F33">
        <w:t>a total of 150 out of 400 people prefer the new procedure. And</w:t>
      </w:r>
      <w:r w:rsidRPr="00E30F33">
        <w:br/>
        <w:t>since there are 200 nurses, you would expect, if the null hypothesis were true,</w:t>
      </w:r>
      <w:r w:rsidRPr="00E30F33">
        <w:br/>
        <w:t>(150/400)(200), or 75, of the nurses to be in favor of the new procedure.</w:t>
      </w:r>
      <w:r w:rsidRPr="00E30F33">
        <w:br/>
        <w:t>The formula for the test value for the independence test is the same as the one used</w:t>
      </w:r>
      <w:r w:rsidRPr="00E30F33">
        <w:br/>
        <w:t>for the goodness-of-fit test. It is</w:t>
      </w:r>
    </w:p>
    <w:p w:rsidR="00B42C8B" w:rsidRPr="00E30F33" w:rsidRDefault="00B42C8B" w:rsidP="00E1451F"/>
    <w:p w:rsidR="00B42C8B" w:rsidRPr="00E30F33" w:rsidRDefault="008A0A35" w:rsidP="00E1451F">
      <w:r w:rsidRPr="00E30F33">
        <w:object w:dxaOrig="1800" w:dyaOrig="660">
          <v:shape id="_x0000_i1457" type="#_x0000_t75" style="width:90pt;height:33pt" o:ole="">
            <v:imagedata r:id="rId833" o:title=""/>
          </v:shape>
          <o:OLEObject Type="Embed" ProgID="Equation.3" ShapeID="_x0000_i1457" DrawAspect="Content" ObjectID="_1579014090" r:id="rId834"/>
        </w:object>
      </w:r>
    </w:p>
    <w:p w:rsidR="008A0A35" w:rsidRPr="00E30F33" w:rsidRDefault="008A0A35" w:rsidP="00E1451F">
      <w:r w:rsidRPr="00E30F33">
        <w:t xml:space="preserve">For the previous example, compute the </w:t>
      </w:r>
      <w:r w:rsidRPr="00E30F33">
        <w:rPr>
          <w:position w:val="-10"/>
        </w:rPr>
        <w:object w:dxaOrig="1260" w:dyaOrig="360">
          <v:shape id="_x0000_i1458" type="#_x0000_t75" style="width:63pt;height:18pt" o:ole="">
            <v:imagedata r:id="rId835" o:title=""/>
          </v:shape>
          <o:OLEObject Type="Embed" ProgID="Equation.3" ShapeID="_x0000_i1458" DrawAspect="Content" ObjectID="_1579014091" r:id="rId836"/>
        </w:object>
      </w:r>
      <w:r w:rsidRPr="00E30F33">
        <w:t xml:space="preserve"> values for each cell, and then</w:t>
      </w:r>
      <w:r w:rsidRPr="00E30F33">
        <w:br/>
        <w:t>find the sum.</w:t>
      </w:r>
    </w:p>
    <w:p w:rsidR="008A0A35" w:rsidRPr="00E30F33" w:rsidRDefault="008A0A35" w:rsidP="00E1451F">
      <w:r w:rsidRPr="00E30F33">
        <w:object w:dxaOrig="10540" w:dyaOrig="660">
          <v:shape id="_x0000_i1459" type="#_x0000_t75" style="width:527.25pt;height:33pt" o:ole="">
            <v:imagedata r:id="rId837" o:title=""/>
          </v:shape>
          <o:OLEObject Type="Embed" ProgID="Equation.3" ShapeID="_x0000_i1459" DrawAspect="Content" ObjectID="_1579014092" r:id="rId838"/>
        </w:object>
      </w:r>
    </w:p>
    <w:p w:rsidR="00B42C8B" w:rsidRPr="00E30F33" w:rsidRDefault="00B42C8B" w:rsidP="00E1451F"/>
    <w:p w:rsidR="00B42C8B" w:rsidRPr="00E30F33" w:rsidRDefault="008A0A35" w:rsidP="00E1451F">
      <w:r w:rsidRPr="00E30F33">
        <w:t>The final steps are to make the decision and summarize the results. This test is</w:t>
      </w:r>
      <w:r w:rsidRPr="00E30F33">
        <w:br/>
        <w:t xml:space="preserve">always a right-tailed test, and the degrees of freedom are </w:t>
      </w:r>
      <w:r w:rsidR="00D82C8E" w:rsidRPr="00E30F33">
        <w:t>(</w:t>
      </w:r>
      <w:r w:rsidR="00D82C8E" w:rsidRPr="00E30F33">
        <w:rPr>
          <w:i/>
          <w:iCs/>
        </w:rPr>
        <w:t xml:space="preserve">R </w:t>
      </w:r>
      <w:r w:rsidR="00D82C8E" w:rsidRPr="00E30F33">
        <w:object w:dxaOrig="220" w:dyaOrig="120">
          <v:shape id="_x0000_i1460" type="#_x0000_t75" style="width:11.25pt;height:5.25pt" o:ole="">
            <v:imagedata r:id="rId812" o:title=""/>
          </v:shape>
          <o:OLEObject Type="Embed" ProgID="Equation.3" ShapeID="_x0000_i1460" DrawAspect="Content" ObjectID="_1579014093" r:id="rId839"/>
        </w:object>
      </w:r>
      <w:r w:rsidR="00D82C8E" w:rsidRPr="00E30F33">
        <w:t>1)(</w:t>
      </w:r>
      <w:r w:rsidR="00D82C8E" w:rsidRPr="00E30F33">
        <w:rPr>
          <w:i/>
          <w:iCs/>
        </w:rPr>
        <w:t xml:space="preserve">C </w:t>
      </w:r>
      <w:r w:rsidR="00D82C8E" w:rsidRPr="00E30F33">
        <w:object w:dxaOrig="220" w:dyaOrig="120">
          <v:shape id="_x0000_i1461" type="#_x0000_t75" style="width:11.25pt;height:5.25pt" o:ole="">
            <v:imagedata r:id="rId812" o:title=""/>
          </v:shape>
          <o:OLEObject Type="Embed" ProgID="Equation.3" ShapeID="_x0000_i1461" DrawAspect="Content" ObjectID="_1579014094" r:id="rId840"/>
        </w:object>
      </w:r>
      <w:r w:rsidR="00D82C8E" w:rsidRPr="00E30F33">
        <w:t xml:space="preserve"> 1)= (2  </w:t>
      </w:r>
      <w:r w:rsidR="00D82C8E" w:rsidRPr="00E30F33">
        <w:object w:dxaOrig="220" w:dyaOrig="120">
          <v:shape id="_x0000_i1462" type="#_x0000_t75" style="width:11.25pt;height:5.25pt" o:ole="">
            <v:imagedata r:id="rId812" o:title=""/>
          </v:shape>
          <o:OLEObject Type="Embed" ProgID="Equation.3" ShapeID="_x0000_i1462" DrawAspect="Content" ObjectID="_1579014095" r:id="rId841"/>
        </w:object>
      </w:r>
      <w:r w:rsidR="00D82C8E" w:rsidRPr="00E30F33">
        <w:t xml:space="preserve">1)(3 </w:t>
      </w:r>
      <w:r w:rsidR="00D82C8E" w:rsidRPr="00E30F33">
        <w:object w:dxaOrig="220" w:dyaOrig="120">
          <v:shape id="_x0000_i1463" type="#_x0000_t75" style="width:11.25pt;height:5.25pt" o:ole="">
            <v:imagedata r:id="rId812" o:title=""/>
          </v:shape>
          <o:OLEObject Type="Embed" ProgID="Equation.3" ShapeID="_x0000_i1463" DrawAspect="Content" ObjectID="_1579014096" r:id="rId842"/>
        </w:object>
      </w:r>
      <w:r w:rsidR="00D82C8E" w:rsidRPr="00E30F33">
        <w:t xml:space="preserve">1) = (1)(2) = 2. </w:t>
      </w:r>
      <w:r w:rsidRPr="00E30F33">
        <w:t xml:space="preserve">If </w:t>
      </w:r>
      <w:r w:rsidR="00D82C8E" w:rsidRPr="00E30F33">
        <w:rPr>
          <w:position w:val="-6"/>
        </w:rPr>
        <w:object w:dxaOrig="440" w:dyaOrig="220">
          <v:shape id="_x0000_i1464" type="#_x0000_t75" style="width:21.75pt;height:11.25pt" o:ole="">
            <v:imagedata r:id="rId843" o:title=""/>
          </v:shape>
          <o:OLEObject Type="Embed" ProgID="Equation.3" ShapeID="_x0000_i1464" DrawAspect="Content" ObjectID="_1579014097" r:id="rId844"/>
        </w:object>
      </w:r>
      <w:r w:rsidRPr="00E30F33">
        <w:t>0.05,</w:t>
      </w:r>
      <w:r w:rsidR="00D82C8E" w:rsidRPr="00E30F33">
        <w:t xml:space="preserve"> the critical value from Table</w:t>
      </w:r>
      <w:r w:rsidRPr="00E30F33">
        <w:t xml:space="preserve"> is 5.991. Hence, the</w:t>
      </w:r>
      <w:r w:rsidRPr="00E30F33">
        <w:br/>
        <w:t xml:space="preserve">decision is to reject the null hypothesis, since 26.67 </w:t>
      </w:r>
      <w:r w:rsidR="00D82C8E" w:rsidRPr="00E30F33">
        <w:t>&gt;</w:t>
      </w:r>
      <w:r w:rsidRPr="00E30F33">
        <w:t xml:space="preserve"> 5.991</w:t>
      </w:r>
    </w:p>
    <w:p w:rsidR="00D82C8E" w:rsidRPr="00E30F33" w:rsidRDefault="00D82C8E" w:rsidP="00E1451F">
      <w:r w:rsidRPr="00E30F33">
        <w:t>The conclusion is that there is enough evidence to support the claim that opinion is</w:t>
      </w:r>
      <w:r w:rsidRPr="00E30F33">
        <w:br/>
        <w:t>related to (dependent on) profession—that is, that the doctors and nurses differ in their</w:t>
      </w:r>
      <w:r w:rsidRPr="00E30F33">
        <w:br/>
        <w:t>opinions about the procedure</w:t>
      </w:r>
    </w:p>
    <w:p w:rsidR="00597995" w:rsidRPr="00E30F33" w:rsidRDefault="00597995" w:rsidP="00E1451F"/>
    <w:p w:rsidR="00597995" w:rsidRPr="00E30F33" w:rsidRDefault="00597995" w:rsidP="00E1451F"/>
    <w:p w:rsidR="00597995" w:rsidRPr="00E30F33" w:rsidRDefault="00597995" w:rsidP="00E1451F">
      <w:r w:rsidRPr="00E30F33">
        <w:t xml:space="preserve">Example </w:t>
      </w:r>
    </w:p>
    <w:p w:rsidR="00597995" w:rsidRPr="00E30F33" w:rsidRDefault="00597995" w:rsidP="00E1451F">
      <w:r w:rsidRPr="00E30F33">
        <w:t>A researcher wishes to determine whether there is a relationship between the gender of</w:t>
      </w:r>
      <w:r w:rsidRPr="00E30F33">
        <w:br/>
        <w:t>an individual and the amount of alcohol consumed. A sample of 68 people is selected,</w:t>
      </w:r>
      <w:r w:rsidRPr="00E30F33">
        <w:br/>
        <w:t>and the following data are obtained.</w:t>
      </w:r>
    </w:p>
    <w:tbl>
      <w:tblPr>
        <w:tblStyle w:val="TableGrid"/>
        <w:tblW w:w="0" w:type="auto"/>
        <w:tblLook w:val="04A0" w:firstRow="1" w:lastRow="0" w:firstColumn="1" w:lastColumn="0" w:noHBand="0" w:noVBand="1"/>
      </w:tblPr>
      <w:tblGrid>
        <w:gridCol w:w="9570"/>
      </w:tblGrid>
      <w:tr w:rsidR="00597995" w:rsidRPr="00E30F33" w:rsidTr="00597995">
        <w:tc>
          <w:tcPr>
            <w:tcW w:w="9570" w:type="dxa"/>
          </w:tcPr>
          <w:p w:rsidR="00597995" w:rsidRPr="00E30F33" w:rsidRDefault="00597995" w:rsidP="00E1451F">
            <w:r w:rsidRPr="00E30F33">
              <w:t xml:space="preserve">                                      Alcohol consumption </w:t>
            </w:r>
          </w:p>
        </w:tc>
      </w:tr>
      <w:tr w:rsidR="00597995" w:rsidRPr="00E30F33" w:rsidTr="00597995">
        <w:tc>
          <w:tcPr>
            <w:tcW w:w="9570" w:type="dxa"/>
          </w:tcPr>
          <w:p w:rsidR="00597995" w:rsidRPr="00E30F33" w:rsidRDefault="00597995" w:rsidP="00E1451F">
            <w:r w:rsidRPr="00E30F33">
              <w:t xml:space="preserve">Gender                     Low                   Moderate              </w:t>
            </w:r>
            <w:r w:rsidR="00DC0574" w:rsidRPr="00E30F33">
              <w:t>High                    Total</w:t>
            </w:r>
            <w:r w:rsidRPr="00E30F33">
              <w:t xml:space="preserve"> </w:t>
            </w:r>
          </w:p>
        </w:tc>
      </w:tr>
      <w:tr w:rsidR="00597995" w:rsidRPr="00E30F33" w:rsidTr="00597995">
        <w:tc>
          <w:tcPr>
            <w:tcW w:w="9570" w:type="dxa"/>
          </w:tcPr>
          <w:p w:rsidR="00597995" w:rsidRPr="00E30F33" w:rsidRDefault="00597995" w:rsidP="00E1451F">
            <w:r w:rsidRPr="00E30F33">
              <w:t>Male</w:t>
            </w:r>
            <w:r w:rsidR="00DC0574" w:rsidRPr="00E30F33">
              <w:t xml:space="preserve">                        10                            9                           8                           27   </w:t>
            </w:r>
          </w:p>
          <w:p w:rsidR="00597995" w:rsidRPr="00E30F33" w:rsidRDefault="00597995" w:rsidP="00E1451F">
            <w:r w:rsidRPr="00E30F33">
              <w:t xml:space="preserve">Female </w:t>
            </w:r>
            <w:r w:rsidR="00DC0574" w:rsidRPr="00E30F33">
              <w:t xml:space="preserve">                   13                           16                         12                          41</w:t>
            </w:r>
          </w:p>
          <w:p w:rsidR="00DC0574" w:rsidRPr="00E30F33" w:rsidRDefault="00DC0574" w:rsidP="00E1451F">
            <w:r w:rsidRPr="00E30F33">
              <w:t>Total                       23                           25                          20                          68</w:t>
            </w:r>
          </w:p>
        </w:tc>
      </w:tr>
    </w:tbl>
    <w:p w:rsidR="00597995" w:rsidRPr="00E30F33" w:rsidRDefault="00597995" w:rsidP="00E1451F"/>
    <w:p w:rsidR="00DC0574" w:rsidRPr="00E30F33" w:rsidRDefault="00DC0574" w:rsidP="00E1451F">
      <w:r w:rsidRPr="00E30F33">
        <w:t xml:space="preserve">At </w:t>
      </w:r>
      <w:r w:rsidRPr="00E30F33">
        <w:rPr>
          <w:position w:val="-6"/>
        </w:rPr>
        <w:object w:dxaOrig="440" w:dyaOrig="220">
          <v:shape id="_x0000_i1465" type="#_x0000_t75" style="width:21.75pt;height:11.25pt" o:ole="">
            <v:imagedata r:id="rId845" o:title=""/>
          </v:shape>
          <o:OLEObject Type="Embed" ProgID="Equation.3" ShapeID="_x0000_i1465" DrawAspect="Content" ObjectID="_1579014098" r:id="rId846"/>
        </w:object>
      </w:r>
      <w:r w:rsidRPr="00E30F33">
        <w:t xml:space="preserve"> 0.10, can the researcher conclude that alcohol consumption is related to gender?</w:t>
      </w:r>
    </w:p>
    <w:p w:rsidR="00DC0574" w:rsidRPr="00E30F33" w:rsidRDefault="00DC0574" w:rsidP="00E1451F"/>
    <w:p w:rsidR="00DC0574" w:rsidRPr="00E30F33" w:rsidRDefault="00DC0574" w:rsidP="00E1451F">
      <w:r w:rsidRPr="00E30F33">
        <w:t>Solution</w:t>
      </w:r>
    </w:p>
    <w:p w:rsidR="00DC0574" w:rsidRPr="00E30F33" w:rsidRDefault="00DC0574" w:rsidP="00E1451F">
      <w:r w:rsidRPr="00E30F33">
        <w:t>State the hypotheses and identify the claim</w:t>
      </w:r>
    </w:p>
    <w:p w:rsidR="00DC0574" w:rsidRPr="00E30F33" w:rsidRDefault="00DC0574" w:rsidP="00E1451F">
      <w:r w:rsidRPr="00E30F33">
        <w:object w:dxaOrig="7000" w:dyaOrig="680">
          <v:shape id="_x0000_i1466" type="#_x0000_t75" style="width:350.25pt;height:34.5pt" o:ole="">
            <v:imagedata r:id="rId847" o:title=""/>
          </v:shape>
          <o:OLEObject Type="Embed" ProgID="Equation.3" ShapeID="_x0000_i1466" DrawAspect="Content" ObjectID="_1579014099" r:id="rId848"/>
        </w:object>
      </w:r>
    </w:p>
    <w:p w:rsidR="00DC0574" w:rsidRPr="00E30F33" w:rsidRDefault="00DC0574" w:rsidP="00E1451F">
      <w:r w:rsidRPr="00E30F33">
        <w:object w:dxaOrig="6800" w:dyaOrig="680">
          <v:shape id="_x0000_i1467" type="#_x0000_t75" style="width:339.75pt;height:34.5pt" o:ole="">
            <v:imagedata r:id="rId849" o:title=""/>
          </v:shape>
          <o:OLEObject Type="Embed" ProgID="Equation.3" ShapeID="_x0000_i1467" DrawAspect="Content" ObjectID="_1579014100" r:id="rId850"/>
        </w:object>
      </w:r>
    </w:p>
    <w:p w:rsidR="00DC0574" w:rsidRPr="00E30F33" w:rsidRDefault="00DC0574" w:rsidP="00E1451F">
      <w:r w:rsidRPr="00E30F33">
        <w:t>Find the critical value. The critical value is 4.605, since the degrees of</w:t>
      </w:r>
      <w:r w:rsidRPr="00E30F33">
        <w:br/>
        <w:t xml:space="preserve">freedom are (2 </w:t>
      </w:r>
      <w:r w:rsidR="00C94107" w:rsidRPr="00E30F33">
        <w:object w:dxaOrig="220" w:dyaOrig="120">
          <v:shape id="_x0000_i1468" type="#_x0000_t75" style="width:11.25pt;height:5.25pt" o:ole="">
            <v:imagedata r:id="rId851" o:title=""/>
          </v:shape>
          <o:OLEObject Type="Embed" ProgID="Equation.3" ShapeID="_x0000_i1468" DrawAspect="Content" ObjectID="_1579014101" r:id="rId852"/>
        </w:object>
      </w:r>
      <w:r w:rsidRPr="00E30F33">
        <w:t xml:space="preserve"> 1)(3</w:t>
      </w:r>
      <w:r w:rsidRPr="00E30F33">
        <w:object w:dxaOrig="220" w:dyaOrig="120">
          <v:shape id="_x0000_i1469" type="#_x0000_t75" style="width:11.25pt;height:5.25pt" o:ole="">
            <v:imagedata r:id="rId853" o:title=""/>
          </v:shape>
          <o:OLEObject Type="Embed" ProgID="Equation.3" ShapeID="_x0000_i1469" DrawAspect="Content" ObjectID="_1579014102" r:id="rId854"/>
        </w:object>
      </w:r>
      <w:r w:rsidRPr="00E30F33">
        <w:t xml:space="preserve">  1)=  2.</w:t>
      </w:r>
    </w:p>
    <w:p w:rsidR="00DC0574" w:rsidRPr="00E30F33" w:rsidRDefault="00DC0574" w:rsidP="00E1451F">
      <w:r w:rsidRPr="00E30F33">
        <w:t>Compute the test value. First, compute the expected values</w:t>
      </w:r>
      <w:r w:rsidR="00C94107" w:rsidRPr="00E30F33">
        <w:t>.</w:t>
      </w:r>
    </w:p>
    <w:p w:rsidR="00C94107" w:rsidRPr="00E30F33" w:rsidRDefault="00C94107" w:rsidP="00E1451F">
      <w:r w:rsidRPr="00E30F33">
        <w:object w:dxaOrig="2040" w:dyaOrig="620">
          <v:shape id="_x0000_i1470" type="#_x0000_t75" style="width:102pt;height:30.75pt" o:ole="">
            <v:imagedata r:id="rId855" o:title=""/>
          </v:shape>
          <o:OLEObject Type="Embed" ProgID="Equation.3" ShapeID="_x0000_i1470" DrawAspect="Content" ObjectID="_1579014103" r:id="rId856"/>
        </w:object>
      </w:r>
      <w:r w:rsidRPr="00E30F33">
        <w:tab/>
      </w:r>
      <w:r w:rsidRPr="00E30F33">
        <w:tab/>
      </w:r>
      <w:r w:rsidRPr="00E30F33">
        <w:object w:dxaOrig="2060" w:dyaOrig="620">
          <v:shape id="_x0000_i1471" type="#_x0000_t75" style="width:102.75pt;height:30.75pt" o:ole="">
            <v:imagedata r:id="rId857" o:title=""/>
          </v:shape>
          <o:OLEObject Type="Embed" ProgID="Equation.3" ShapeID="_x0000_i1471" DrawAspect="Content" ObjectID="_1579014104" r:id="rId858"/>
        </w:object>
      </w:r>
      <w:r w:rsidRPr="00E30F33">
        <w:tab/>
        <w:t xml:space="preserve"> </w:t>
      </w:r>
      <w:r w:rsidRPr="00E30F33">
        <w:tab/>
      </w:r>
      <w:r w:rsidRPr="00E30F33">
        <w:object w:dxaOrig="2079" w:dyaOrig="620">
          <v:shape id="_x0000_i1472" type="#_x0000_t75" style="width:104.25pt;height:30.75pt" o:ole="">
            <v:imagedata r:id="rId859" o:title=""/>
          </v:shape>
          <o:OLEObject Type="Embed" ProgID="Equation.3" ShapeID="_x0000_i1472" DrawAspect="Content" ObjectID="_1579014105" r:id="rId860"/>
        </w:object>
      </w:r>
    </w:p>
    <w:p w:rsidR="00C94107" w:rsidRPr="00E30F33" w:rsidRDefault="00C94107" w:rsidP="00E1451F"/>
    <w:p w:rsidR="00C94107" w:rsidRPr="00E30F33" w:rsidRDefault="00C94107" w:rsidP="00E1451F">
      <w:r w:rsidRPr="00E30F33">
        <w:object w:dxaOrig="2160" w:dyaOrig="620">
          <v:shape id="_x0000_i1473" type="#_x0000_t75" style="width:108.75pt;height:30.75pt" o:ole="">
            <v:imagedata r:id="rId861" o:title=""/>
          </v:shape>
          <o:OLEObject Type="Embed" ProgID="Equation.3" ShapeID="_x0000_i1473" DrawAspect="Content" ObjectID="_1579014106" r:id="rId862"/>
        </w:object>
      </w:r>
      <w:r w:rsidRPr="00E30F33">
        <w:tab/>
      </w:r>
      <w:r w:rsidR="00063C1D" w:rsidRPr="00E30F33">
        <w:object w:dxaOrig="2160" w:dyaOrig="620">
          <v:shape id="_x0000_i1474" type="#_x0000_t75" style="width:108.75pt;height:30.75pt" o:ole="">
            <v:imagedata r:id="rId863" o:title=""/>
          </v:shape>
          <o:OLEObject Type="Embed" ProgID="Equation.3" ShapeID="_x0000_i1474" DrawAspect="Content" ObjectID="_1579014107" r:id="rId864"/>
        </w:object>
      </w:r>
      <w:r w:rsidRPr="00E30F33">
        <w:tab/>
      </w:r>
      <w:r w:rsidR="00063C1D" w:rsidRPr="00E30F33">
        <w:object w:dxaOrig="2160" w:dyaOrig="620">
          <v:shape id="_x0000_i1475" type="#_x0000_t75" style="width:108.75pt;height:30.75pt" o:ole="">
            <v:imagedata r:id="rId865" o:title=""/>
          </v:shape>
          <o:OLEObject Type="Embed" ProgID="Equation.3" ShapeID="_x0000_i1475" DrawAspect="Content" ObjectID="_1579014108" r:id="rId866"/>
        </w:object>
      </w:r>
    </w:p>
    <w:p w:rsidR="00063C1D" w:rsidRPr="00E30F33" w:rsidRDefault="00063C1D" w:rsidP="00E1451F"/>
    <w:tbl>
      <w:tblPr>
        <w:tblStyle w:val="TableGrid"/>
        <w:tblW w:w="0" w:type="auto"/>
        <w:tblLook w:val="04A0" w:firstRow="1" w:lastRow="0" w:firstColumn="1" w:lastColumn="0" w:noHBand="0" w:noVBand="1"/>
      </w:tblPr>
      <w:tblGrid>
        <w:gridCol w:w="9570"/>
      </w:tblGrid>
      <w:tr w:rsidR="00063C1D" w:rsidRPr="00E30F33" w:rsidTr="00B15BE7">
        <w:tc>
          <w:tcPr>
            <w:tcW w:w="9570" w:type="dxa"/>
          </w:tcPr>
          <w:p w:rsidR="00063C1D" w:rsidRPr="00E30F33" w:rsidRDefault="00063C1D" w:rsidP="00E1451F">
            <w:r w:rsidRPr="00E30F33">
              <w:t xml:space="preserve">                                      Alcohol consumption </w:t>
            </w:r>
          </w:p>
        </w:tc>
      </w:tr>
      <w:tr w:rsidR="00063C1D" w:rsidRPr="00E30F33" w:rsidTr="00B15BE7">
        <w:tc>
          <w:tcPr>
            <w:tcW w:w="9570" w:type="dxa"/>
          </w:tcPr>
          <w:p w:rsidR="00063C1D" w:rsidRPr="00E30F33" w:rsidRDefault="00063C1D" w:rsidP="00E1451F">
            <w:r w:rsidRPr="00E30F33">
              <w:t xml:space="preserve">Gender                     Low                   Moderate              High                    Total </w:t>
            </w:r>
          </w:p>
        </w:tc>
      </w:tr>
      <w:tr w:rsidR="00063C1D" w:rsidRPr="00E30F33" w:rsidTr="00B15BE7">
        <w:tc>
          <w:tcPr>
            <w:tcW w:w="9570" w:type="dxa"/>
          </w:tcPr>
          <w:p w:rsidR="00063C1D" w:rsidRPr="00E30F33" w:rsidRDefault="00063C1D" w:rsidP="00E1451F">
            <w:r w:rsidRPr="00E30F33">
              <w:t xml:space="preserve">Male                        10 (9.13)               9(9.93)                 8(7.94)                      27   </w:t>
            </w:r>
          </w:p>
          <w:p w:rsidR="00063C1D" w:rsidRPr="00E30F33" w:rsidRDefault="00063C1D" w:rsidP="00E1451F">
            <w:r w:rsidRPr="00E30F33">
              <w:t>Female                    13(13.87)              16(15.07)            12(12.06)                    41</w:t>
            </w:r>
          </w:p>
          <w:p w:rsidR="00063C1D" w:rsidRPr="00E30F33" w:rsidRDefault="00063C1D" w:rsidP="00E1451F">
            <w:r w:rsidRPr="00E30F33">
              <w:t>Total                       23                           25                          20                             68</w:t>
            </w:r>
          </w:p>
        </w:tc>
      </w:tr>
    </w:tbl>
    <w:p w:rsidR="00DC0574" w:rsidRPr="00E30F33" w:rsidRDefault="00DC0574" w:rsidP="00E1451F"/>
    <w:p w:rsidR="00DC0574" w:rsidRPr="00E30F33" w:rsidRDefault="008439D4" w:rsidP="00E1451F">
      <w:r w:rsidRPr="00E30F33">
        <w:t>Then the test value is</w:t>
      </w:r>
    </w:p>
    <w:p w:rsidR="008439D4" w:rsidRPr="00E30F33" w:rsidRDefault="007D1668" w:rsidP="00E1451F">
      <w:r w:rsidRPr="00E30F33">
        <w:object w:dxaOrig="10160" w:dyaOrig="1320">
          <v:shape id="_x0000_i1476" type="#_x0000_t75" style="width:509.25pt;height:66.75pt" o:ole="">
            <v:imagedata r:id="rId867" o:title=""/>
          </v:shape>
          <o:OLEObject Type="Embed" ProgID="Equation.3" ShapeID="_x0000_i1476" DrawAspect="Content" ObjectID="_1579014109" r:id="rId868"/>
        </w:object>
      </w:r>
    </w:p>
    <w:p w:rsidR="00597995" w:rsidRPr="00E30F33" w:rsidRDefault="007D1668" w:rsidP="00E1451F">
      <w:r w:rsidRPr="00E30F33">
        <w:t>Make the decision. The decision is to not reject the null hypothesis, since</w:t>
      </w:r>
      <w:r w:rsidRPr="00E30F33">
        <w:br/>
        <w:t>0.283 &lt; 4.605.</w:t>
      </w:r>
    </w:p>
    <w:p w:rsidR="007D1668" w:rsidRDefault="007D1668" w:rsidP="00E1451F">
      <w:r w:rsidRPr="00E30F33">
        <w:t>Summarize the results. There is not enough evidence to support the claim that the</w:t>
      </w:r>
      <w:r w:rsidRPr="00E30F33">
        <w:br/>
        <w:t>amount of alcohol a person consumes is dependent on the individual’s gender.</w:t>
      </w:r>
    </w:p>
    <w:p w:rsidR="00E1451F" w:rsidRDefault="00E1451F" w:rsidP="00E1451F"/>
    <w:p w:rsidR="00E1451F" w:rsidRDefault="00E1451F" w:rsidP="00E1451F"/>
    <w:p w:rsidR="00E1451F" w:rsidRPr="00E30F33" w:rsidRDefault="00E1451F" w:rsidP="00E1451F"/>
    <w:p w:rsidR="00231AB4" w:rsidRPr="00E30F33" w:rsidRDefault="00E1451F" w:rsidP="00E1451F">
      <w:pPr>
        <w:pStyle w:val="Heading2"/>
      </w:pPr>
      <w:bookmarkStart w:id="18" w:name="_Toc504549209"/>
      <w:r>
        <w:lastRenderedPageBreak/>
        <w:t>SESSION 5.3</w:t>
      </w:r>
      <w:r w:rsidR="004003EA">
        <w:t>:</w:t>
      </w:r>
      <w:r w:rsidR="004003EA">
        <w:tab/>
      </w:r>
      <w:r w:rsidR="00231AB4" w:rsidRPr="00E30F33">
        <w:t>TEST FOR HOMOGENEITY OF PROPORTIONS</w:t>
      </w:r>
      <w:bookmarkEnd w:id="18"/>
    </w:p>
    <w:p w:rsidR="009C7443" w:rsidRPr="00E30F33" w:rsidRDefault="00231AB4" w:rsidP="00E1451F">
      <w:r w:rsidRPr="00E30F33">
        <w:t>The second chi-square test that uses a contingency table is called the homogeneity of</w:t>
      </w:r>
      <w:r w:rsidRPr="00E30F33">
        <w:br/>
        <w:t>proportions test. In this situation, samples are selected from several different populations, and the researcher is interested in determining whether the proportions of elements that have a common characteristic are the same for each population. The sample sizes are specified in advance, making either the row totals or column totals in the contingency table known before the samples are selected.</w:t>
      </w:r>
    </w:p>
    <w:p w:rsidR="00231AB4" w:rsidRPr="00E30F33" w:rsidRDefault="00231AB4" w:rsidP="00E1451F">
      <w:r w:rsidRPr="00E30F33">
        <w:t xml:space="preserve"> For example, a researcher may select a sample of 50 freshmen, 50 sophomores, 50 juniors, and 50 seniors and then find</w:t>
      </w:r>
      <w:r w:rsidR="00724F61" w:rsidRPr="00E30F33">
        <w:t xml:space="preserve"> </w:t>
      </w:r>
      <w:r w:rsidRPr="00E30F33">
        <w:t>the proportion of students who are smokers in each level. The researcher will then compare the proportions for each group to see if they are equal. The hypotheses in this case would be</w:t>
      </w:r>
    </w:p>
    <w:p w:rsidR="00724F61" w:rsidRPr="00E30F33" w:rsidRDefault="009C7443" w:rsidP="00E1451F">
      <w:r w:rsidRPr="00E30F33">
        <w:object w:dxaOrig="2260" w:dyaOrig="360">
          <v:shape id="_x0000_i1477" type="#_x0000_t75" style="width:111.75pt;height:18pt" o:ole="">
            <v:imagedata r:id="rId869" o:title=""/>
          </v:shape>
          <o:OLEObject Type="Embed" ProgID="Equation.3" ShapeID="_x0000_i1477" DrawAspect="Content" ObjectID="_1579014110" r:id="rId870"/>
        </w:object>
      </w:r>
    </w:p>
    <w:p w:rsidR="009C7443" w:rsidRPr="00E30F33" w:rsidRDefault="009C7443" w:rsidP="00E1451F">
      <w:r w:rsidRPr="00E30F33">
        <w:rPr>
          <w:position w:val="-10"/>
        </w:rPr>
        <w:object w:dxaOrig="460" w:dyaOrig="340">
          <v:shape id="_x0000_i1478" type="#_x0000_t75" style="width:22.5pt;height:17.25pt" o:ole="">
            <v:imagedata r:id="rId871" o:title=""/>
          </v:shape>
          <o:OLEObject Type="Embed" ProgID="Equation.3" ShapeID="_x0000_i1478" DrawAspect="Content" ObjectID="_1579014111" r:id="rId872"/>
        </w:object>
      </w:r>
      <w:r w:rsidRPr="00E30F33">
        <w:t>At least one proportion is different from the others.</w:t>
      </w:r>
    </w:p>
    <w:p w:rsidR="009C7443" w:rsidRPr="00E30F33" w:rsidRDefault="009C7443" w:rsidP="00E1451F">
      <w:r w:rsidRPr="00E30F33">
        <w:t>If the researcher does not reject the null hypothesis, it can be assumed that the proportions are equal and the differences in them are due to chance. Hence, the proportion of</w:t>
      </w:r>
      <w:r w:rsidRPr="00E30F33">
        <w:br/>
        <w:t>students who smoke is the same for grade levels freshmen through senior. When the null</w:t>
      </w:r>
      <w:r w:rsidRPr="00E30F33">
        <w:br/>
        <w:t>hypothesis is rejected, it can be assumed that the proportions are not all equal. The</w:t>
      </w:r>
      <w:r w:rsidRPr="00E30F33">
        <w:br/>
        <w:t>computational procedure is the same as that for the test of independence shown in</w:t>
      </w:r>
      <w:r w:rsidRPr="00E30F33">
        <w:br/>
      </w:r>
    </w:p>
    <w:p w:rsidR="009C7443" w:rsidRPr="00E30F33" w:rsidRDefault="009C7443" w:rsidP="00E1451F">
      <w:r w:rsidRPr="00E30F33">
        <w:t xml:space="preserve">Example </w:t>
      </w:r>
    </w:p>
    <w:p w:rsidR="009E7B6B" w:rsidRPr="00E30F33" w:rsidRDefault="007D1668" w:rsidP="00E1451F">
      <w:r w:rsidRPr="00E30F33">
        <w:t>A re</w:t>
      </w:r>
      <w:r w:rsidR="0036631B" w:rsidRPr="00E30F33">
        <w:t>searcher selected 100 patients from each of 3 Hospitals and asked them if the</w:t>
      </w:r>
      <w:r w:rsidR="0036631B" w:rsidRPr="00E30F33">
        <w:br/>
        <w:t>Hospital had lost their folder on their last visit</w:t>
      </w:r>
      <w:r w:rsidRPr="00E30F33">
        <w:t>. The data are shown in the table. At</w:t>
      </w:r>
      <w:r w:rsidRPr="00E30F33">
        <w:br/>
      </w:r>
      <w:r w:rsidRPr="00E30F33">
        <w:rPr>
          <w:position w:val="-6"/>
        </w:rPr>
        <w:object w:dxaOrig="440" w:dyaOrig="220">
          <v:shape id="_x0000_i1479" type="#_x0000_t75" style="width:21.75pt;height:11.25pt" o:ole="">
            <v:imagedata r:id="rId873" o:title=""/>
          </v:shape>
          <o:OLEObject Type="Embed" ProgID="Equation.3" ShapeID="_x0000_i1479" DrawAspect="Content" ObjectID="_1579014112" r:id="rId874"/>
        </w:object>
      </w:r>
      <w:r w:rsidRPr="00E30F33">
        <w:t>0.05, test the claim t</w:t>
      </w:r>
      <w:r w:rsidR="0036631B" w:rsidRPr="00E30F33">
        <w:t>hat the proportion of patients from each Hospital who lost</w:t>
      </w:r>
      <w:r w:rsidR="0036631B" w:rsidRPr="00E30F33">
        <w:br/>
        <w:t>folder on their last visit  is the same for each Hospital</w:t>
      </w:r>
      <w:r w:rsidRPr="00E30F33">
        <w:t>.</w:t>
      </w:r>
    </w:p>
    <w:tbl>
      <w:tblPr>
        <w:tblStyle w:val="TableGrid"/>
        <w:tblW w:w="0" w:type="auto"/>
        <w:tblLook w:val="04A0" w:firstRow="1" w:lastRow="0" w:firstColumn="1" w:lastColumn="0" w:noHBand="0" w:noVBand="1"/>
      </w:tblPr>
      <w:tblGrid>
        <w:gridCol w:w="9570"/>
      </w:tblGrid>
      <w:tr w:rsidR="0036631B" w:rsidRPr="00E30F33" w:rsidTr="0036631B">
        <w:tc>
          <w:tcPr>
            <w:tcW w:w="9570" w:type="dxa"/>
          </w:tcPr>
          <w:p w:rsidR="0036631B" w:rsidRPr="00E30F33" w:rsidRDefault="0036631B" w:rsidP="00E1451F">
            <w:r w:rsidRPr="00E30F33">
              <w:lastRenderedPageBreak/>
              <w:t xml:space="preserve">                             Hospital A             Hospital B                 Hospital C            Total</w:t>
            </w:r>
          </w:p>
        </w:tc>
      </w:tr>
      <w:tr w:rsidR="0036631B" w:rsidRPr="00E30F33" w:rsidTr="0036631B">
        <w:tc>
          <w:tcPr>
            <w:tcW w:w="9570" w:type="dxa"/>
          </w:tcPr>
          <w:p w:rsidR="0036631B" w:rsidRPr="00E30F33" w:rsidRDefault="0036631B" w:rsidP="00E1451F">
            <w:r w:rsidRPr="00E30F33">
              <w:t>Yes                         10                                7                                   4                       21</w:t>
            </w:r>
          </w:p>
          <w:p w:rsidR="0036631B" w:rsidRPr="00E30F33" w:rsidRDefault="0036631B" w:rsidP="00E1451F">
            <w:r w:rsidRPr="00E30F33">
              <w:t>No                         90                               93                                 96                      279</w:t>
            </w:r>
          </w:p>
          <w:p w:rsidR="0036631B" w:rsidRPr="00E30F33" w:rsidRDefault="0036631B" w:rsidP="00E1451F">
            <w:r w:rsidRPr="00E30F33">
              <w:t>Total                    100                              100                               100                   300</w:t>
            </w:r>
          </w:p>
        </w:tc>
      </w:tr>
    </w:tbl>
    <w:p w:rsidR="0036631B" w:rsidRPr="00E30F33" w:rsidRDefault="0036631B" w:rsidP="00E1451F"/>
    <w:p w:rsidR="0036631B" w:rsidRPr="00E30F33" w:rsidRDefault="0036631B" w:rsidP="00E1451F">
      <w:r w:rsidRPr="00E30F33">
        <w:t>Solution</w:t>
      </w:r>
    </w:p>
    <w:p w:rsidR="0036631B" w:rsidRPr="00E30F33" w:rsidRDefault="0036631B" w:rsidP="00E1451F">
      <w:r w:rsidRPr="00E30F33">
        <w:t>State the hypothesis</w:t>
      </w:r>
    </w:p>
    <w:p w:rsidR="0036631B" w:rsidRPr="00E30F33" w:rsidRDefault="0036631B" w:rsidP="00E1451F">
      <w:r w:rsidRPr="00E30F33">
        <w:object w:dxaOrig="1719" w:dyaOrig="360">
          <v:shape id="_x0000_i1480" type="#_x0000_t75" style="width:85.5pt;height:18pt" o:ole="">
            <v:imagedata r:id="rId875" o:title=""/>
          </v:shape>
          <o:OLEObject Type="Embed" ProgID="Equation.3" ShapeID="_x0000_i1480" DrawAspect="Content" ObjectID="_1579014113" r:id="rId876"/>
        </w:object>
      </w:r>
    </w:p>
    <w:p w:rsidR="0036631B" w:rsidRPr="00E30F33" w:rsidRDefault="0036631B" w:rsidP="00E1451F">
      <w:r w:rsidRPr="00E30F33">
        <w:object w:dxaOrig="4320" w:dyaOrig="340">
          <v:shape id="_x0000_i1481" type="#_x0000_t75" style="width:3in;height:17.25pt" o:ole="">
            <v:imagedata r:id="rId877" o:title=""/>
          </v:shape>
          <o:OLEObject Type="Embed" ProgID="Equation.3" ShapeID="_x0000_i1481" DrawAspect="Content" ObjectID="_1579014114" r:id="rId878"/>
        </w:object>
      </w:r>
    </w:p>
    <w:p w:rsidR="0036631B" w:rsidRPr="00E30F33" w:rsidRDefault="0036631B" w:rsidP="00E1451F">
      <w:r w:rsidRPr="00E30F33">
        <w:t>Find the critical value. The formula for the degrees of freedom is the same as</w:t>
      </w:r>
      <w:r w:rsidRPr="00E30F33">
        <w:br/>
        <w:t>before: (rows</w:t>
      </w:r>
      <w:r w:rsidR="00D8500A" w:rsidRPr="00E30F33">
        <w:object w:dxaOrig="220" w:dyaOrig="120">
          <v:shape id="_x0000_i1482" type="#_x0000_t75" style="width:11.25pt;height:5.25pt" o:ole="">
            <v:imagedata r:id="rId879" o:title=""/>
          </v:shape>
          <o:OLEObject Type="Embed" ProgID="Equation.3" ShapeID="_x0000_i1482" DrawAspect="Content" ObjectID="_1579014115" r:id="rId880"/>
        </w:object>
      </w:r>
      <w:r w:rsidRPr="00E30F33">
        <w:t xml:space="preserve">1)(columns </w:t>
      </w:r>
      <w:r w:rsidR="008016E8" w:rsidRPr="00E30F33">
        <w:object w:dxaOrig="220" w:dyaOrig="120">
          <v:shape id="_x0000_i1483" type="#_x0000_t75" style="width:11.25pt;height:5.25pt" o:ole="">
            <v:imagedata r:id="rId881" o:title=""/>
          </v:shape>
          <o:OLEObject Type="Embed" ProgID="Equation.3" ShapeID="_x0000_i1483" DrawAspect="Content" ObjectID="_1579014116" r:id="rId882"/>
        </w:object>
      </w:r>
      <w:r w:rsidRPr="00E30F33">
        <w:t xml:space="preserve">1) </w:t>
      </w:r>
      <w:r w:rsidR="008016E8" w:rsidRPr="00E30F33">
        <w:t>=</w:t>
      </w:r>
      <w:r w:rsidRPr="00E30F33">
        <w:t xml:space="preserve"> (2 </w:t>
      </w:r>
      <w:r w:rsidR="008016E8" w:rsidRPr="00E30F33">
        <w:object w:dxaOrig="220" w:dyaOrig="120">
          <v:shape id="_x0000_i1484" type="#_x0000_t75" style="width:11.25pt;height:5.25pt" o:ole="">
            <v:imagedata r:id="rId881" o:title=""/>
          </v:shape>
          <o:OLEObject Type="Embed" ProgID="Equation.3" ShapeID="_x0000_i1484" DrawAspect="Content" ObjectID="_1579014117" r:id="rId883"/>
        </w:object>
      </w:r>
      <w:r w:rsidRPr="00E30F33">
        <w:t xml:space="preserve"> 1)(3</w:t>
      </w:r>
      <w:r w:rsidR="008016E8" w:rsidRPr="00E30F33">
        <w:object w:dxaOrig="220" w:dyaOrig="120">
          <v:shape id="_x0000_i1485" type="#_x0000_t75" style="width:11.25pt;height:5.25pt" o:ole="">
            <v:imagedata r:id="rId881" o:title=""/>
          </v:shape>
          <o:OLEObject Type="Embed" ProgID="Equation.3" ShapeID="_x0000_i1485" DrawAspect="Content" ObjectID="_1579014118" r:id="rId884"/>
        </w:object>
      </w:r>
      <w:r w:rsidRPr="00E30F33">
        <w:t xml:space="preserve"> 1) </w:t>
      </w:r>
      <w:r w:rsidR="008016E8" w:rsidRPr="00E30F33">
        <w:t>=</w:t>
      </w:r>
      <w:r w:rsidRPr="00E30F33">
        <w:t xml:space="preserve"> 1(2) </w:t>
      </w:r>
      <w:r w:rsidR="008016E8" w:rsidRPr="00E30F33">
        <w:t>=</w:t>
      </w:r>
      <w:r w:rsidRPr="00E30F33">
        <w:t xml:space="preserve"> 2. The critical value is 5.991.</w:t>
      </w:r>
    </w:p>
    <w:p w:rsidR="00D8500A" w:rsidRPr="00E30F33" w:rsidRDefault="00D8500A" w:rsidP="00E1451F">
      <w:r w:rsidRPr="00E30F33">
        <w:t>Compute the test value. First compute the expected values.</w:t>
      </w:r>
    </w:p>
    <w:p w:rsidR="00D8500A" w:rsidRPr="00E30F33" w:rsidRDefault="00D8500A" w:rsidP="00E1451F">
      <w:r w:rsidRPr="00E30F33">
        <w:object w:dxaOrig="1860" w:dyaOrig="620">
          <v:shape id="_x0000_i1486" type="#_x0000_t75" style="width:93pt;height:30.75pt" o:ole="">
            <v:imagedata r:id="rId885" o:title=""/>
          </v:shape>
          <o:OLEObject Type="Embed" ProgID="Equation.3" ShapeID="_x0000_i1486" DrawAspect="Content" ObjectID="_1579014119" r:id="rId886"/>
        </w:object>
      </w:r>
      <w:r w:rsidRPr="00E30F33">
        <w:tab/>
      </w:r>
      <w:r w:rsidRPr="00E30F33">
        <w:tab/>
      </w:r>
      <w:r w:rsidRPr="00E30F33">
        <w:object w:dxaOrig="1840" w:dyaOrig="620">
          <v:shape id="_x0000_i1487" type="#_x0000_t75" style="width:92.25pt;height:30.75pt" o:ole="">
            <v:imagedata r:id="rId887" o:title=""/>
          </v:shape>
          <o:OLEObject Type="Embed" ProgID="Equation.3" ShapeID="_x0000_i1487" DrawAspect="Content" ObjectID="_1579014120" r:id="rId888"/>
        </w:object>
      </w:r>
      <w:r w:rsidRPr="00E30F33">
        <w:tab/>
        <w:t xml:space="preserve"> </w:t>
      </w:r>
      <w:r w:rsidRPr="00E30F33">
        <w:tab/>
      </w:r>
      <w:r w:rsidRPr="00E30F33">
        <w:object w:dxaOrig="1840" w:dyaOrig="620">
          <v:shape id="_x0000_i1488" type="#_x0000_t75" style="width:92.25pt;height:30.75pt" o:ole="">
            <v:imagedata r:id="rId889" o:title=""/>
          </v:shape>
          <o:OLEObject Type="Embed" ProgID="Equation.3" ShapeID="_x0000_i1488" DrawAspect="Content" ObjectID="_1579014121" r:id="rId890"/>
        </w:object>
      </w:r>
    </w:p>
    <w:p w:rsidR="00D8500A" w:rsidRPr="00E30F33" w:rsidRDefault="00D8500A" w:rsidP="00E1451F"/>
    <w:p w:rsidR="00D8500A" w:rsidRPr="00E30F33" w:rsidRDefault="00D8500A" w:rsidP="00E1451F">
      <w:r w:rsidRPr="00E30F33">
        <w:object w:dxaOrig="2100" w:dyaOrig="620">
          <v:shape id="_x0000_i1489" type="#_x0000_t75" style="width:105pt;height:30.75pt" o:ole="">
            <v:imagedata r:id="rId891" o:title=""/>
          </v:shape>
          <o:OLEObject Type="Embed" ProgID="Equation.3" ShapeID="_x0000_i1489" DrawAspect="Content" ObjectID="_1579014122" r:id="rId892"/>
        </w:object>
      </w:r>
      <w:r w:rsidRPr="00E30F33">
        <w:tab/>
      </w:r>
      <w:r w:rsidRPr="00E30F33">
        <w:tab/>
      </w:r>
      <w:r w:rsidRPr="00E30F33">
        <w:object w:dxaOrig="2120" w:dyaOrig="620">
          <v:shape id="_x0000_i1490" type="#_x0000_t75" style="width:106.5pt;height:30.75pt" o:ole="">
            <v:imagedata r:id="rId893" o:title=""/>
          </v:shape>
          <o:OLEObject Type="Embed" ProgID="Equation.3" ShapeID="_x0000_i1490" DrawAspect="Content" ObjectID="_1579014123" r:id="rId894"/>
        </w:object>
      </w:r>
      <w:r w:rsidRPr="00E30F33">
        <w:tab/>
      </w:r>
      <w:r w:rsidRPr="00E30F33">
        <w:tab/>
      </w:r>
      <w:r w:rsidRPr="00E30F33">
        <w:object w:dxaOrig="2120" w:dyaOrig="620">
          <v:shape id="_x0000_i1491" type="#_x0000_t75" style="width:106.5pt;height:30.75pt" o:ole="">
            <v:imagedata r:id="rId895" o:title=""/>
          </v:shape>
          <o:OLEObject Type="Embed" ProgID="Equation.3" ShapeID="_x0000_i1491" DrawAspect="Content" ObjectID="_1579014124" r:id="rId896"/>
        </w:object>
      </w:r>
    </w:p>
    <w:tbl>
      <w:tblPr>
        <w:tblStyle w:val="TableGrid"/>
        <w:tblW w:w="0" w:type="auto"/>
        <w:tblLook w:val="04A0" w:firstRow="1" w:lastRow="0" w:firstColumn="1" w:lastColumn="0" w:noHBand="0" w:noVBand="1"/>
      </w:tblPr>
      <w:tblGrid>
        <w:gridCol w:w="9570"/>
      </w:tblGrid>
      <w:tr w:rsidR="00D8500A" w:rsidRPr="00E30F33" w:rsidTr="00B15BE7">
        <w:tc>
          <w:tcPr>
            <w:tcW w:w="9570" w:type="dxa"/>
          </w:tcPr>
          <w:p w:rsidR="00D8500A" w:rsidRPr="00E30F33" w:rsidRDefault="00D8500A" w:rsidP="00E1451F">
            <w:r w:rsidRPr="00E30F33">
              <w:t xml:space="preserve">                             Hospital A             Hospital B                 Hospital C            Total</w:t>
            </w:r>
          </w:p>
        </w:tc>
      </w:tr>
      <w:tr w:rsidR="00D8500A" w:rsidRPr="00E30F33" w:rsidTr="00B15BE7">
        <w:tc>
          <w:tcPr>
            <w:tcW w:w="9570" w:type="dxa"/>
          </w:tcPr>
          <w:p w:rsidR="00D8500A" w:rsidRPr="00E30F33" w:rsidRDefault="00D8500A" w:rsidP="00E1451F">
            <w:r w:rsidRPr="00E30F33">
              <w:t>Yes                         10 (7)                        7(7)                            4 (7)                       21</w:t>
            </w:r>
          </w:p>
          <w:p w:rsidR="00D8500A" w:rsidRPr="00E30F33" w:rsidRDefault="00D8500A" w:rsidP="00E1451F">
            <w:r w:rsidRPr="00E30F33">
              <w:t>No                         90 (93)                    93 (93)                         96(93)                    279</w:t>
            </w:r>
          </w:p>
          <w:p w:rsidR="00D8500A" w:rsidRPr="00E30F33" w:rsidRDefault="00D8500A" w:rsidP="00E1451F">
            <w:r w:rsidRPr="00E30F33">
              <w:t>Total                      100                              100                             100                      300</w:t>
            </w:r>
          </w:p>
        </w:tc>
      </w:tr>
    </w:tbl>
    <w:p w:rsidR="00D8500A" w:rsidRPr="00E30F33" w:rsidRDefault="00D8500A" w:rsidP="00E1451F"/>
    <w:p w:rsidR="007D1668" w:rsidRPr="00E30F33" w:rsidRDefault="00B15BE7" w:rsidP="00E1451F">
      <w:r w:rsidRPr="00E30F33">
        <w:object w:dxaOrig="8720" w:dyaOrig="960">
          <v:shape id="_x0000_i1492" type="#_x0000_t75" style="width:435.75pt;height:47.25pt" o:ole="">
            <v:imagedata r:id="rId897" o:title=""/>
          </v:shape>
          <o:OLEObject Type="Embed" ProgID="Equation.3" ShapeID="_x0000_i1492" DrawAspect="Content" ObjectID="_1579014125" r:id="rId898"/>
        </w:object>
      </w:r>
    </w:p>
    <w:p w:rsidR="00D8500A" w:rsidRPr="00E30F33" w:rsidRDefault="00D8500A" w:rsidP="00E1451F">
      <w:r w:rsidRPr="00E30F33">
        <w:t xml:space="preserve">Make the decision. Do not reject the null hypothesis since 2.765 </w:t>
      </w:r>
      <w:r w:rsidR="00B15BE7" w:rsidRPr="00E30F33">
        <w:t>&lt;</w:t>
      </w:r>
      <w:r w:rsidRPr="00E30F33">
        <w:t xml:space="preserve"> 5.991</w:t>
      </w:r>
    </w:p>
    <w:p w:rsidR="00587EF8" w:rsidRPr="00E30F33" w:rsidRDefault="00587EF8" w:rsidP="00E1451F">
      <w:r w:rsidRPr="00E30F33">
        <w:lastRenderedPageBreak/>
        <w:t>Summarize the results. There is not enough evidence to reject the claim that</w:t>
      </w:r>
      <w:r w:rsidRPr="00E30F33">
        <w:br/>
        <w:t>the proportions are equal. Hence it seems that there is no difference in the</w:t>
      </w:r>
      <w:r w:rsidRPr="00E30F33">
        <w:br/>
        <w:t>proportions of the folder lost by each Hospital.</w:t>
      </w:r>
    </w:p>
    <w:p w:rsidR="007D1668" w:rsidRPr="00E30F33" w:rsidRDefault="007D1668" w:rsidP="00E1451F"/>
    <w:p w:rsidR="00587EF8" w:rsidRPr="00E30F33" w:rsidRDefault="00587EF8" w:rsidP="00E1451F">
      <w:r w:rsidRPr="00E30F33">
        <w:t xml:space="preserve">The steps for the chi-square independence and homogeneity tests are summarized </w:t>
      </w:r>
    </w:p>
    <w:p w:rsidR="00587EF8" w:rsidRPr="00E30F33" w:rsidRDefault="00587EF8" w:rsidP="00E1451F">
      <w:r w:rsidRPr="00E30F33">
        <w:t>State the hypotheses and identify the claim</w:t>
      </w:r>
    </w:p>
    <w:p w:rsidR="00587EF8" w:rsidRPr="00E30F33" w:rsidRDefault="00587EF8" w:rsidP="00E1451F">
      <w:r w:rsidRPr="00E30F33">
        <w:t xml:space="preserve">Find the critical value in the right tail. Using Table </w:t>
      </w:r>
    </w:p>
    <w:p w:rsidR="00587EF8" w:rsidRPr="00E30F33" w:rsidRDefault="00587EF8" w:rsidP="00E1451F">
      <w:r w:rsidRPr="00E30F33">
        <w:t>Compute the test value. To compute the test value, first find the expected values.</w:t>
      </w:r>
      <w:r w:rsidRPr="00E30F33">
        <w:br/>
        <w:t>For each cell of the contingency table, use the formula</w:t>
      </w:r>
    </w:p>
    <w:p w:rsidR="00587EF8" w:rsidRPr="00E30F33" w:rsidRDefault="00587EF8" w:rsidP="00E1451F">
      <w:r w:rsidRPr="00E30F33">
        <w:object w:dxaOrig="2820" w:dyaOrig="660">
          <v:shape id="_x0000_i1493" type="#_x0000_t75" style="width:141pt;height:33pt" o:ole="">
            <v:imagedata r:id="rId899" o:title=""/>
          </v:shape>
          <o:OLEObject Type="Embed" ProgID="Equation.3" ShapeID="_x0000_i1493" DrawAspect="Content" ObjectID="_1579014126" r:id="rId900"/>
        </w:object>
      </w:r>
    </w:p>
    <w:p w:rsidR="00587EF8" w:rsidRPr="00E30F33" w:rsidRDefault="00587EF8" w:rsidP="00E1451F">
      <w:r w:rsidRPr="00E30F33">
        <w:t>to get the expected value. To find the test value, use the formula</w:t>
      </w:r>
    </w:p>
    <w:p w:rsidR="00587EF8" w:rsidRPr="00E30F33" w:rsidRDefault="00587EF8" w:rsidP="00E1451F">
      <w:r w:rsidRPr="00E30F33">
        <w:object w:dxaOrig="1800" w:dyaOrig="660">
          <v:shape id="_x0000_i1494" type="#_x0000_t75" style="width:90pt;height:33pt" o:ole="">
            <v:imagedata r:id="rId901" o:title=""/>
          </v:shape>
          <o:OLEObject Type="Embed" ProgID="Equation.3" ShapeID="_x0000_i1494" DrawAspect="Content" ObjectID="_1579014127" r:id="rId902"/>
        </w:object>
      </w:r>
    </w:p>
    <w:p w:rsidR="00587EF8" w:rsidRPr="00E30F33" w:rsidRDefault="00587EF8" w:rsidP="00E1451F">
      <w:r w:rsidRPr="00E30F33">
        <w:t>Make the decision.</w:t>
      </w:r>
    </w:p>
    <w:p w:rsidR="00587EF8" w:rsidRPr="00E30F33" w:rsidRDefault="00587EF8" w:rsidP="00E1451F">
      <w:r w:rsidRPr="00E30F33">
        <w:t>Summarize the results</w:t>
      </w:r>
    </w:p>
    <w:p w:rsidR="00213A78" w:rsidRPr="00E30F33" w:rsidRDefault="00213A78" w:rsidP="00E1451F">
      <w:r w:rsidRPr="00E30F33">
        <w:t>Assumptions for the chi-square independence and Homogeneity Tests</w:t>
      </w:r>
    </w:p>
    <w:p w:rsidR="00213A78" w:rsidRPr="00E30F33" w:rsidRDefault="00213A78" w:rsidP="00E1451F">
      <w:r w:rsidRPr="00E30F33">
        <w:t>The data are obtained from a random sample</w:t>
      </w:r>
    </w:p>
    <w:p w:rsidR="00213A78" w:rsidRPr="00E30F33" w:rsidRDefault="00725E92" w:rsidP="00E1451F">
      <w:r w:rsidRPr="00E30F33">
        <w:t>The expected value in each cell must be 5 or more</w:t>
      </w:r>
      <w:r w:rsidR="00E1451F">
        <w:t>.</w:t>
      </w:r>
    </w:p>
    <w:sectPr w:rsidR="00213A78" w:rsidRPr="00E30F33" w:rsidSect="006576F6">
      <w:footerReference w:type="default" r:id="rId903"/>
      <w:pgSz w:w="12240" w:h="15840"/>
      <w:pgMar w:top="1400" w:right="134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D30" w:rsidRDefault="00C92D30" w:rsidP="001A5B9A">
      <w:r>
        <w:separator/>
      </w:r>
    </w:p>
  </w:endnote>
  <w:endnote w:type="continuationSeparator" w:id="0">
    <w:p w:rsidR="00C92D30" w:rsidRDefault="00C92D30" w:rsidP="001A5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kzidenzGroteskBE-Super">
    <w:altName w:val="Times New Roman"/>
    <w:panose1 w:val="00000000000000000000"/>
    <w:charset w:val="00"/>
    <w:family w:val="roman"/>
    <w:notTrueType/>
    <w:pitch w:val="default"/>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66325"/>
      <w:docPartObj>
        <w:docPartGallery w:val="Page Numbers (Bottom of Page)"/>
        <w:docPartUnique/>
      </w:docPartObj>
    </w:sdtPr>
    <w:sdtContent>
      <w:p w:rsidR="00A0439B" w:rsidRDefault="00A0439B" w:rsidP="001A5B9A">
        <w:pPr>
          <w:pStyle w:val="Footer"/>
        </w:pPr>
        <w:r>
          <w:t xml:space="preserve">Page | </w:t>
        </w:r>
        <w:r>
          <w:fldChar w:fldCharType="begin"/>
        </w:r>
        <w:r>
          <w:instrText xml:space="preserve"> PAGE   \* MERGEFORMAT </w:instrText>
        </w:r>
        <w:r>
          <w:fldChar w:fldCharType="separate"/>
        </w:r>
        <w:r w:rsidR="000E00C9">
          <w:rPr>
            <w:noProof/>
          </w:rPr>
          <w:t>25</w:t>
        </w:r>
        <w:r>
          <w:rPr>
            <w:noProof/>
          </w:rPr>
          <w:fldChar w:fldCharType="end"/>
        </w:r>
        <w:r>
          <w:t xml:space="preserve"> </w:t>
        </w:r>
      </w:p>
    </w:sdtContent>
  </w:sdt>
  <w:p w:rsidR="00A0439B" w:rsidRDefault="00A0439B" w:rsidP="001A5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D30" w:rsidRDefault="00C92D30" w:rsidP="001A5B9A">
      <w:r>
        <w:separator/>
      </w:r>
    </w:p>
  </w:footnote>
  <w:footnote w:type="continuationSeparator" w:id="0">
    <w:p w:rsidR="00C92D30" w:rsidRDefault="00C92D30" w:rsidP="001A5B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46D"/>
    <w:multiLevelType w:val="hybridMultilevel"/>
    <w:tmpl w:val="3A2AA7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628F5"/>
    <w:multiLevelType w:val="hybridMultilevel"/>
    <w:tmpl w:val="E65614B0"/>
    <w:lvl w:ilvl="0" w:tplc="04090015">
      <w:start w:val="1"/>
      <w:numFmt w:val="upperLetter"/>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15:restartNumberingAfterBreak="0">
    <w:nsid w:val="078946D7"/>
    <w:multiLevelType w:val="hybridMultilevel"/>
    <w:tmpl w:val="66C8628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031DD2"/>
    <w:multiLevelType w:val="hybridMultilevel"/>
    <w:tmpl w:val="69147FDA"/>
    <w:lvl w:ilvl="0" w:tplc="CED207B6">
      <w:start w:val="2"/>
      <w:numFmt w:val="decimal"/>
      <w:lvlText w:val="%1."/>
      <w:lvlJc w:val="left"/>
      <w:pPr>
        <w:ind w:left="77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6398C"/>
    <w:multiLevelType w:val="hybridMultilevel"/>
    <w:tmpl w:val="1BD07F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3F5B87"/>
    <w:multiLevelType w:val="hybridMultilevel"/>
    <w:tmpl w:val="C8CE08AE"/>
    <w:lvl w:ilvl="0" w:tplc="9C1C45E4">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6" w15:restartNumberingAfterBreak="0">
    <w:nsid w:val="0D8A0CE6"/>
    <w:multiLevelType w:val="hybridMultilevel"/>
    <w:tmpl w:val="AF0C0CD0"/>
    <w:lvl w:ilvl="0" w:tplc="CB12287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FD17D7C"/>
    <w:multiLevelType w:val="hybridMultilevel"/>
    <w:tmpl w:val="DFB8285C"/>
    <w:lvl w:ilvl="0" w:tplc="080048B0">
      <w:start w:val="1"/>
      <w:numFmt w:val="decimal"/>
      <w:lvlText w:val="%1."/>
      <w:lvlJc w:val="left"/>
      <w:pPr>
        <w:ind w:left="720" w:hanging="360"/>
      </w:pPr>
      <w:rPr>
        <w:rFonts w:ascii="AkzidenzGroteskBE-Super" w:hAnsi="AkzidenzGroteskBE-Super" w:hint="default"/>
        <w:sz w:val="1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2406454"/>
    <w:multiLevelType w:val="hybridMultilevel"/>
    <w:tmpl w:val="A2344A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3584BD4"/>
    <w:multiLevelType w:val="hybridMultilevel"/>
    <w:tmpl w:val="80386ED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3654988"/>
    <w:multiLevelType w:val="hybridMultilevel"/>
    <w:tmpl w:val="A16AEE54"/>
    <w:lvl w:ilvl="0" w:tplc="471093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A84169"/>
    <w:multiLevelType w:val="hybridMultilevel"/>
    <w:tmpl w:val="A598240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C8C66BB"/>
    <w:multiLevelType w:val="hybridMultilevel"/>
    <w:tmpl w:val="43AA3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35731C"/>
    <w:multiLevelType w:val="hybridMultilevel"/>
    <w:tmpl w:val="78B418A0"/>
    <w:lvl w:ilvl="0" w:tplc="68481D0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6A12F5C"/>
    <w:multiLevelType w:val="hybridMultilevel"/>
    <w:tmpl w:val="A95CBD4C"/>
    <w:lvl w:ilvl="0" w:tplc="09C2D616">
      <w:start w:val="1"/>
      <w:numFmt w:val="low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5" w15:restartNumberingAfterBreak="0">
    <w:nsid w:val="270D47D5"/>
    <w:multiLevelType w:val="hybridMultilevel"/>
    <w:tmpl w:val="F83CD0A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BB872B8"/>
    <w:multiLevelType w:val="hybridMultilevel"/>
    <w:tmpl w:val="75746E3E"/>
    <w:lvl w:ilvl="0" w:tplc="156C529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2BF809EF"/>
    <w:multiLevelType w:val="hybridMultilevel"/>
    <w:tmpl w:val="9962BC08"/>
    <w:lvl w:ilvl="0" w:tplc="1C8EBD1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C056E60"/>
    <w:multiLevelType w:val="hybridMultilevel"/>
    <w:tmpl w:val="CD18C6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DFF4ABB"/>
    <w:multiLevelType w:val="hybridMultilevel"/>
    <w:tmpl w:val="5A5CDB8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002716C"/>
    <w:multiLevelType w:val="hybridMultilevel"/>
    <w:tmpl w:val="6622B970"/>
    <w:lvl w:ilvl="0" w:tplc="576C4FD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27269A3"/>
    <w:multiLevelType w:val="hybridMultilevel"/>
    <w:tmpl w:val="CAD4D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3CB25B1"/>
    <w:multiLevelType w:val="hybridMultilevel"/>
    <w:tmpl w:val="80E20186"/>
    <w:lvl w:ilvl="0" w:tplc="B298E090">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15:restartNumberingAfterBreak="0">
    <w:nsid w:val="3854383E"/>
    <w:multiLevelType w:val="hybridMultilevel"/>
    <w:tmpl w:val="F02662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C037F76"/>
    <w:multiLevelType w:val="hybridMultilevel"/>
    <w:tmpl w:val="5BE83F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CE13482"/>
    <w:multiLevelType w:val="hybridMultilevel"/>
    <w:tmpl w:val="A170CE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46052C4"/>
    <w:multiLevelType w:val="hybridMultilevel"/>
    <w:tmpl w:val="676C20B2"/>
    <w:lvl w:ilvl="0" w:tplc="7AA47E0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A51425B"/>
    <w:multiLevelType w:val="hybridMultilevel"/>
    <w:tmpl w:val="0166FF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BF36C46"/>
    <w:multiLevelType w:val="hybridMultilevel"/>
    <w:tmpl w:val="A170CE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D754F0A"/>
    <w:multiLevelType w:val="hybridMultilevel"/>
    <w:tmpl w:val="C024CA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E3E5BE0"/>
    <w:multiLevelType w:val="hybridMultilevel"/>
    <w:tmpl w:val="7130CB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0687248"/>
    <w:multiLevelType w:val="hybridMultilevel"/>
    <w:tmpl w:val="42D65A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0726698"/>
    <w:multiLevelType w:val="hybridMultilevel"/>
    <w:tmpl w:val="A1142DD6"/>
    <w:lvl w:ilvl="0" w:tplc="24BA449C">
      <w:start w:val="1"/>
      <w:numFmt w:val="decimal"/>
      <w:lvlText w:val="%1."/>
      <w:lvlJc w:val="left"/>
      <w:pPr>
        <w:ind w:left="480" w:hanging="360"/>
      </w:pPr>
      <w:rPr>
        <w:rFonts w:ascii="Times-Roman" w:hAnsi="Times-Roman" w:hint="default"/>
        <w:sz w:val="20"/>
      </w:rPr>
    </w:lvl>
    <w:lvl w:ilvl="1" w:tplc="10090019" w:tentative="1">
      <w:start w:val="1"/>
      <w:numFmt w:val="lowerLetter"/>
      <w:lvlText w:val="%2."/>
      <w:lvlJc w:val="left"/>
      <w:pPr>
        <w:ind w:left="1200" w:hanging="360"/>
      </w:pPr>
    </w:lvl>
    <w:lvl w:ilvl="2" w:tplc="1009001B" w:tentative="1">
      <w:start w:val="1"/>
      <w:numFmt w:val="lowerRoman"/>
      <w:lvlText w:val="%3."/>
      <w:lvlJc w:val="right"/>
      <w:pPr>
        <w:ind w:left="1920" w:hanging="180"/>
      </w:pPr>
    </w:lvl>
    <w:lvl w:ilvl="3" w:tplc="1009000F" w:tentative="1">
      <w:start w:val="1"/>
      <w:numFmt w:val="decimal"/>
      <w:lvlText w:val="%4."/>
      <w:lvlJc w:val="left"/>
      <w:pPr>
        <w:ind w:left="2640" w:hanging="360"/>
      </w:pPr>
    </w:lvl>
    <w:lvl w:ilvl="4" w:tplc="10090019" w:tentative="1">
      <w:start w:val="1"/>
      <w:numFmt w:val="lowerLetter"/>
      <w:lvlText w:val="%5."/>
      <w:lvlJc w:val="left"/>
      <w:pPr>
        <w:ind w:left="3360" w:hanging="360"/>
      </w:pPr>
    </w:lvl>
    <w:lvl w:ilvl="5" w:tplc="1009001B" w:tentative="1">
      <w:start w:val="1"/>
      <w:numFmt w:val="lowerRoman"/>
      <w:lvlText w:val="%6."/>
      <w:lvlJc w:val="right"/>
      <w:pPr>
        <w:ind w:left="4080" w:hanging="180"/>
      </w:pPr>
    </w:lvl>
    <w:lvl w:ilvl="6" w:tplc="1009000F" w:tentative="1">
      <w:start w:val="1"/>
      <w:numFmt w:val="decimal"/>
      <w:lvlText w:val="%7."/>
      <w:lvlJc w:val="left"/>
      <w:pPr>
        <w:ind w:left="4800" w:hanging="360"/>
      </w:pPr>
    </w:lvl>
    <w:lvl w:ilvl="7" w:tplc="10090019" w:tentative="1">
      <w:start w:val="1"/>
      <w:numFmt w:val="lowerLetter"/>
      <w:lvlText w:val="%8."/>
      <w:lvlJc w:val="left"/>
      <w:pPr>
        <w:ind w:left="5520" w:hanging="360"/>
      </w:pPr>
    </w:lvl>
    <w:lvl w:ilvl="8" w:tplc="1009001B" w:tentative="1">
      <w:start w:val="1"/>
      <w:numFmt w:val="lowerRoman"/>
      <w:lvlText w:val="%9."/>
      <w:lvlJc w:val="right"/>
      <w:pPr>
        <w:ind w:left="6240" w:hanging="180"/>
      </w:pPr>
    </w:lvl>
  </w:abstractNum>
  <w:abstractNum w:abstractNumId="33" w15:restartNumberingAfterBreak="0">
    <w:nsid w:val="517D618B"/>
    <w:multiLevelType w:val="hybridMultilevel"/>
    <w:tmpl w:val="98BC070C"/>
    <w:lvl w:ilvl="0" w:tplc="E3D05F9E">
      <w:start w:val="1"/>
      <w:numFmt w:val="decimal"/>
      <w:lvlText w:val="%1."/>
      <w:lvlJc w:val="left"/>
      <w:pPr>
        <w:ind w:left="77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147AF3"/>
    <w:multiLevelType w:val="hybridMultilevel"/>
    <w:tmpl w:val="FA204C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565980"/>
    <w:multiLevelType w:val="hybridMultilevel"/>
    <w:tmpl w:val="B39266E4"/>
    <w:lvl w:ilvl="0" w:tplc="1009000B">
      <w:start w:val="1"/>
      <w:numFmt w:val="bullet"/>
      <w:lvlText w:val=""/>
      <w:lvlJc w:val="left"/>
      <w:pPr>
        <w:ind w:left="840" w:hanging="360"/>
      </w:pPr>
      <w:rPr>
        <w:rFonts w:ascii="Wingdings" w:hAnsi="Wingdings"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36" w15:restartNumberingAfterBreak="0">
    <w:nsid w:val="55D214E9"/>
    <w:multiLevelType w:val="hybridMultilevel"/>
    <w:tmpl w:val="CF686B56"/>
    <w:lvl w:ilvl="0" w:tplc="10090009">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7" w15:restartNumberingAfterBreak="0">
    <w:nsid w:val="5F127473"/>
    <w:multiLevelType w:val="hybridMultilevel"/>
    <w:tmpl w:val="960CC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FE63D89"/>
    <w:multiLevelType w:val="hybridMultilevel"/>
    <w:tmpl w:val="5B44C214"/>
    <w:lvl w:ilvl="0" w:tplc="DA50EAA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164070C"/>
    <w:multiLevelType w:val="hybridMultilevel"/>
    <w:tmpl w:val="0638DEF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445061C"/>
    <w:multiLevelType w:val="hybridMultilevel"/>
    <w:tmpl w:val="282447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50A6DEA"/>
    <w:multiLevelType w:val="hybridMultilevel"/>
    <w:tmpl w:val="6484838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2" w15:restartNumberingAfterBreak="0">
    <w:nsid w:val="6AE64B19"/>
    <w:multiLevelType w:val="hybridMultilevel"/>
    <w:tmpl w:val="DB444A70"/>
    <w:lvl w:ilvl="0" w:tplc="7C80D83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B597D41"/>
    <w:multiLevelType w:val="hybridMultilevel"/>
    <w:tmpl w:val="835E19F4"/>
    <w:lvl w:ilvl="0" w:tplc="D50A949A">
      <w:start w:val="1"/>
      <w:numFmt w:val="lowerRoman"/>
      <w:lvlText w:val="%1."/>
      <w:lvlJc w:val="left"/>
      <w:pPr>
        <w:ind w:left="1440" w:hanging="72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15:restartNumberingAfterBreak="0">
    <w:nsid w:val="6D27322F"/>
    <w:multiLevelType w:val="hybridMultilevel"/>
    <w:tmpl w:val="D800F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3E2BF5"/>
    <w:multiLevelType w:val="hybridMultilevel"/>
    <w:tmpl w:val="4512183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F9B5CCB"/>
    <w:multiLevelType w:val="hybridMultilevel"/>
    <w:tmpl w:val="506E26DE"/>
    <w:lvl w:ilvl="0" w:tplc="05EA5AD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70320E74"/>
    <w:multiLevelType w:val="hybridMultilevel"/>
    <w:tmpl w:val="80E20186"/>
    <w:lvl w:ilvl="0" w:tplc="B298E090">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8" w15:restartNumberingAfterBreak="0">
    <w:nsid w:val="718D7CA3"/>
    <w:multiLevelType w:val="hybridMultilevel"/>
    <w:tmpl w:val="ACD288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73514BEB"/>
    <w:multiLevelType w:val="hybridMultilevel"/>
    <w:tmpl w:val="372889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738332F5"/>
    <w:multiLevelType w:val="hybridMultilevel"/>
    <w:tmpl w:val="800813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74AF2A88"/>
    <w:multiLevelType w:val="hybridMultilevel"/>
    <w:tmpl w:val="46127434"/>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5102989"/>
    <w:multiLevelType w:val="hybridMultilevel"/>
    <w:tmpl w:val="08A4F714"/>
    <w:lvl w:ilvl="0" w:tplc="845C299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99C2C1C"/>
    <w:multiLevelType w:val="hybridMultilevel"/>
    <w:tmpl w:val="22E88870"/>
    <w:lvl w:ilvl="0" w:tplc="BFAE24E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7B6E7C85"/>
    <w:multiLevelType w:val="hybridMultilevel"/>
    <w:tmpl w:val="5764F5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3"/>
  </w:num>
  <w:num w:numId="2">
    <w:abstractNumId w:val="13"/>
  </w:num>
  <w:num w:numId="3">
    <w:abstractNumId w:val="19"/>
  </w:num>
  <w:num w:numId="4">
    <w:abstractNumId w:val="6"/>
  </w:num>
  <w:num w:numId="5">
    <w:abstractNumId w:val="42"/>
  </w:num>
  <w:num w:numId="6">
    <w:abstractNumId w:val="17"/>
  </w:num>
  <w:num w:numId="7">
    <w:abstractNumId w:val="26"/>
  </w:num>
  <w:num w:numId="8">
    <w:abstractNumId w:val="46"/>
  </w:num>
  <w:num w:numId="9">
    <w:abstractNumId w:val="53"/>
  </w:num>
  <w:num w:numId="10">
    <w:abstractNumId w:val="20"/>
  </w:num>
  <w:num w:numId="11">
    <w:abstractNumId w:val="0"/>
  </w:num>
  <w:num w:numId="12">
    <w:abstractNumId w:val="50"/>
  </w:num>
  <w:num w:numId="13">
    <w:abstractNumId w:val="47"/>
  </w:num>
  <w:num w:numId="14">
    <w:abstractNumId w:val="38"/>
  </w:num>
  <w:num w:numId="15">
    <w:abstractNumId w:val="11"/>
  </w:num>
  <w:num w:numId="16">
    <w:abstractNumId w:val="23"/>
  </w:num>
  <w:num w:numId="17">
    <w:abstractNumId w:val="5"/>
  </w:num>
  <w:num w:numId="18">
    <w:abstractNumId w:val="14"/>
  </w:num>
  <w:num w:numId="19">
    <w:abstractNumId w:val="7"/>
  </w:num>
  <w:num w:numId="20">
    <w:abstractNumId w:val="40"/>
  </w:num>
  <w:num w:numId="21">
    <w:abstractNumId w:val="49"/>
  </w:num>
  <w:num w:numId="22">
    <w:abstractNumId w:val="29"/>
  </w:num>
  <w:num w:numId="23">
    <w:abstractNumId w:val="39"/>
  </w:num>
  <w:num w:numId="24">
    <w:abstractNumId w:val="12"/>
  </w:num>
  <w:num w:numId="25">
    <w:abstractNumId w:val="4"/>
  </w:num>
  <w:num w:numId="26">
    <w:abstractNumId w:val="9"/>
  </w:num>
  <w:num w:numId="27">
    <w:abstractNumId w:val="36"/>
  </w:num>
  <w:num w:numId="28">
    <w:abstractNumId w:val="45"/>
  </w:num>
  <w:num w:numId="29">
    <w:abstractNumId w:val="15"/>
  </w:num>
  <w:num w:numId="30">
    <w:abstractNumId w:val="2"/>
  </w:num>
  <w:num w:numId="31">
    <w:abstractNumId w:val="30"/>
  </w:num>
  <w:num w:numId="32">
    <w:abstractNumId w:val="25"/>
  </w:num>
  <w:num w:numId="33">
    <w:abstractNumId w:val="27"/>
  </w:num>
  <w:num w:numId="34">
    <w:abstractNumId w:val="28"/>
  </w:num>
  <w:num w:numId="35">
    <w:abstractNumId w:val="35"/>
  </w:num>
  <w:num w:numId="36">
    <w:abstractNumId w:val="32"/>
  </w:num>
  <w:num w:numId="37">
    <w:abstractNumId w:val="18"/>
  </w:num>
  <w:num w:numId="38">
    <w:abstractNumId w:val="37"/>
  </w:num>
  <w:num w:numId="39">
    <w:abstractNumId w:val="21"/>
  </w:num>
  <w:num w:numId="40">
    <w:abstractNumId w:val="24"/>
  </w:num>
  <w:num w:numId="41">
    <w:abstractNumId w:val="31"/>
  </w:num>
  <w:num w:numId="42">
    <w:abstractNumId w:val="48"/>
  </w:num>
  <w:num w:numId="43">
    <w:abstractNumId w:val="54"/>
  </w:num>
  <w:num w:numId="44">
    <w:abstractNumId w:val="8"/>
  </w:num>
  <w:num w:numId="45">
    <w:abstractNumId w:val="34"/>
  </w:num>
  <w:num w:numId="46">
    <w:abstractNumId w:val="10"/>
  </w:num>
  <w:num w:numId="47">
    <w:abstractNumId w:val="16"/>
  </w:num>
  <w:num w:numId="48">
    <w:abstractNumId w:val="1"/>
  </w:num>
  <w:num w:numId="49">
    <w:abstractNumId w:val="41"/>
  </w:num>
  <w:num w:numId="50">
    <w:abstractNumId w:val="33"/>
  </w:num>
  <w:num w:numId="51">
    <w:abstractNumId w:val="3"/>
  </w:num>
  <w:num w:numId="52">
    <w:abstractNumId w:val="44"/>
  </w:num>
  <w:num w:numId="53">
    <w:abstractNumId w:val="52"/>
  </w:num>
  <w:num w:numId="54">
    <w:abstractNumId w:val="51"/>
  </w:num>
  <w:num w:numId="55">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8D9"/>
    <w:rsid w:val="000129F6"/>
    <w:rsid w:val="000316B0"/>
    <w:rsid w:val="00063C1D"/>
    <w:rsid w:val="000656AD"/>
    <w:rsid w:val="000742E2"/>
    <w:rsid w:val="00081FDD"/>
    <w:rsid w:val="00082E4B"/>
    <w:rsid w:val="00090705"/>
    <w:rsid w:val="000A1504"/>
    <w:rsid w:val="000D4D8E"/>
    <w:rsid w:val="000E00C9"/>
    <w:rsid w:val="000E0DAA"/>
    <w:rsid w:val="000E30FF"/>
    <w:rsid w:val="000F4186"/>
    <w:rsid w:val="000F5E17"/>
    <w:rsid w:val="00124025"/>
    <w:rsid w:val="00127DED"/>
    <w:rsid w:val="00146014"/>
    <w:rsid w:val="0015745D"/>
    <w:rsid w:val="001577CD"/>
    <w:rsid w:val="0016449C"/>
    <w:rsid w:val="001759D6"/>
    <w:rsid w:val="001764DD"/>
    <w:rsid w:val="001A0035"/>
    <w:rsid w:val="001A2288"/>
    <w:rsid w:val="001A5B9A"/>
    <w:rsid w:val="001A67D0"/>
    <w:rsid w:val="001B48D9"/>
    <w:rsid w:val="001E1593"/>
    <w:rsid w:val="001E5381"/>
    <w:rsid w:val="0020731E"/>
    <w:rsid w:val="00213A78"/>
    <w:rsid w:val="0022232D"/>
    <w:rsid w:val="0022672D"/>
    <w:rsid w:val="00231AB4"/>
    <w:rsid w:val="00242130"/>
    <w:rsid w:val="0025050F"/>
    <w:rsid w:val="00253C66"/>
    <w:rsid w:val="002673D6"/>
    <w:rsid w:val="00275E10"/>
    <w:rsid w:val="00290E27"/>
    <w:rsid w:val="002940A0"/>
    <w:rsid w:val="0029492D"/>
    <w:rsid w:val="002A1C9B"/>
    <w:rsid w:val="002A5884"/>
    <w:rsid w:val="002B7E5B"/>
    <w:rsid w:val="002D3B4C"/>
    <w:rsid w:val="002D7622"/>
    <w:rsid w:val="002E64C7"/>
    <w:rsid w:val="003065D2"/>
    <w:rsid w:val="003175CF"/>
    <w:rsid w:val="00321E68"/>
    <w:rsid w:val="00340AB7"/>
    <w:rsid w:val="00344D37"/>
    <w:rsid w:val="00364B6E"/>
    <w:rsid w:val="00365396"/>
    <w:rsid w:val="0036631B"/>
    <w:rsid w:val="003819A9"/>
    <w:rsid w:val="00386139"/>
    <w:rsid w:val="003934DC"/>
    <w:rsid w:val="003C17E3"/>
    <w:rsid w:val="003C5497"/>
    <w:rsid w:val="003E72CD"/>
    <w:rsid w:val="003E7713"/>
    <w:rsid w:val="003F6831"/>
    <w:rsid w:val="004003EA"/>
    <w:rsid w:val="00403BDD"/>
    <w:rsid w:val="00422114"/>
    <w:rsid w:val="00422A39"/>
    <w:rsid w:val="0042704E"/>
    <w:rsid w:val="004307FD"/>
    <w:rsid w:val="00431C19"/>
    <w:rsid w:val="00450B56"/>
    <w:rsid w:val="004707A3"/>
    <w:rsid w:val="004A509D"/>
    <w:rsid w:val="004B06EA"/>
    <w:rsid w:val="004B079F"/>
    <w:rsid w:val="004C304B"/>
    <w:rsid w:val="004C3D1E"/>
    <w:rsid w:val="004E4BE7"/>
    <w:rsid w:val="004F3081"/>
    <w:rsid w:val="004F55B0"/>
    <w:rsid w:val="004F7ED7"/>
    <w:rsid w:val="005019FE"/>
    <w:rsid w:val="0052447B"/>
    <w:rsid w:val="005402E1"/>
    <w:rsid w:val="00553965"/>
    <w:rsid w:val="005551B2"/>
    <w:rsid w:val="005604E5"/>
    <w:rsid w:val="005626AB"/>
    <w:rsid w:val="00573292"/>
    <w:rsid w:val="00574B38"/>
    <w:rsid w:val="00587EF8"/>
    <w:rsid w:val="00591B78"/>
    <w:rsid w:val="00593E1B"/>
    <w:rsid w:val="00597995"/>
    <w:rsid w:val="00597B4E"/>
    <w:rsid w:val="005A23A5"/>
    <w:rsid w:val="005C194F"/>
    <w:rsid w:val="005C723A"/>
    <w:rsid w:val="005D485D"/>
    <w:rsid w:val="005D760D"/>
    <w:rsid w:val="005F14BC"/>
    <w:rsid w:val="005F4FDA"/>
    <w:rsid w:val="0062354A"/>
    <w:rsid w:val="00645C17"/>
    <w:rsid w:val="006576F6"/>
    <w:rsid w:val="00665EAD"/>
    <w:rsid w:val="0066617E"/>
    <w:rsid w:val="00671138"/>
    <w:rsid w:val="006730C9"/>
    <w:rsid w:val="00675DD0"/>
    <w:rsid w:val="00681784"/>
    <w:rsid w:val="006A10A7"/>
    <w:rsid w:val="006C396D"/>
    <w:rsid w:val="006D5BE7"/>
    <w:rsid w:val="0070694A"/>
    <w:rsid w:val="00724F61"/>
    <w:rsid w:val="00725E92"/>
    <w:rsid w:val="00730464"/>
    <w:rsid w:val="00737695"/>
    <w:rsid w:val="00747638"/>
    <w:rsid w:val="0075068D"/>
    <w:rsid w:val="00751011"/>
    <w:rsid w:val="00751C5B"/>
    <w:rsid w:val="00754EEB"/>
    <w:rsid w:val="00763C07"/>
    <w:rsid w:val="0076682F"/>
    <w:rsid w:val="007817A8"/>
    <w:rsid w:val="00785403"/>
    <w:rsid w:val="007A35D1"/>
    <w:rsid w:val="007B56BB"/>
    <w:rsid w:val="007D1668"/>
    <w:rsid w:val="007D28DC"/>
    <w:rsid w:val="007D6922"/>
    <w:rsid w:val="008016E8"/>
    <w:rsid w:val="00802FB1"/>
    <w:rsid w:val="00810D85"/>
    <w:rsid w:val="00817C85"/>
    <w:rsid w:val="00825BE4"/>
    <w:rsid w:val="00826AF8"/>
    <w:rsid w:val="0084323F"/>
    <w:rsid w:val="0084392F"/>
    <w:rsid w:val="008439D4"/>
    <w:rsid w:val="00846CEC"/>
    <w:rsid w:val="0086455C"/>
    <w:rsid w:val="00880467"/>
    <w:rsid w:val="00885877"/>
    <w:rsid w:val="008A0A35"/>
    <w:rsid w:val="008B33DD"/>
    <w:rsid w:val="008B5FCD"/>
    <w:rsid w:val="008D0B0A"/>
    <w:rsid w:val="008D1478"/>
    <w:rsid w:val="008D539E"/>
    <w:rsid w:val="008E0454"/>
    <w:rsid w:val="008F3959"/>
    <w:rsid w:val="008F5458"/>
    <w:rsid w:val="00916362"/>
    <w:rsid w:val="0092290A"/>
    <w:rsid w:val="00922B8C"/>
    <w:rsid w:val="0094538D"/>
    <w:rsid w:val="0096212C"/>
    <w:rsid w:val="00967BC6"/>
    <w:rsid w:val="0097722C"/>
    <w:rsid w:val="00983021"/>
    <w:rsid w:val="009A4329"/>
    <w:rsid w:val="009A5966"/>
    <w:rsid w:val="009B0965"/>
    <w:rsid w:val="009C7443"/>
    <w:rsid w:val="009D7E76"/>
    <w:rsid w:val="009E0462"/>
    <w:rsid w:val="009E7B6B"/>
    <w:rsid w:val="00A0439B"/>
    <w:rsid w:val="00A1069C"/>
    <w:rsid w:val="00A16D9C"/>
    <w:rsid w:val="00A223D7"/>
    <w:rsid w:val="00A52C69"/>
    <w:rsid w:val="00A76D38"/>
    <w:rsid w:val="00A854FB"/>
    <w:rsid w:val="00A9776C"/>
    <w:rsid w:val="00AB1AE1"/>
    <w:rsid w:val="00AD4591"/>
    <w:rsid w:val="00AE4D28"/>
    <w:rsid w:val="00B07107"/>
    <w:rsid w:val="00B15BE7"/>
    <w:rsid w:val="00B3434B"/>
    <w:rsid w:val="00B40B7D"/>
    <w:rsid w:val="00B42C8B"/>
    <w:rsid w:val="00B43D3E"/>
    <w:rsid w:val="00B4638A"/>
    <w:rsid w:val="00B7054A"/>
    <w:rsid w:val="00B75AA3"/>
    <w:rsid w:val="00B85730"/>
    <w:rsid w:val="00B9056C"/>
    <w:rsid w:val="00B91EB4"/>
    <w:rsid w:val="00BC5E08"/>
    <w:rsid w:val="00BD5923"/>
    <w:rsid w:val="00BE45CB"/>
    <w:rsid w:val="00BF1622"/>
    <w:rsid w:val="00BF2173"/>
    <w:rsid w:val="00BF2C84"/>
    <w:rsid w:val="00BF6A5A"/>
    <w:rsid w:val="00C41306"/>
    <w:rsid w:val="00C423CB"/>
    <w:rsid w:val="00C72A8E"/>
    <w:rsid w:val="00C80266"/>
    <w:rsid w:val="00C807ED"/>
    <w:rsid w:val="00C81DB5"/>
    <w:rsid w:val="00C90B19"/>
    <w:rsid w:val="00C92D30"/>
    <w:rsid w:val="00C94107"/>
    <w:rsid w:val="00CA3595"/>
    <w:rsid w:val="00CB1DC0"/>
    <w:rsid w:val="00CD7BEE"/>
    <w:rsid w:val="00CE1E94"/>
    <w:rsid w:val="00CE65B6"/>
    <w:rsid w:val="00CF0421"/>
    <w:rsid w:val="00CF36CB"/>
    <w:rsid w:val="00D25434"/>
    <w:rsid w:val="00D40E5F"/>
    <w:rsid w:val="00D81C85"/>
    <w:rsid w:val="00D82C8E"/>
    <w:rsid w:val="00D8500A"/>
    <w:rsid w:val="00D970A8"/>
    <w:rsid w:val="00DB2385"/>
    <w:rsid w:val="00DC0574"/>
    <w:rsid w:val="00DD1175"/>
    <w:rsid w:val="00DD6FC3"/>
    <w:rsid w:val="00DF6960"/>
    <w:rsid w:val="00E0070E"/>
    <w:rsid w:val="00E13895"/>
    <w:rsid w:val="00E1451F"/>
    <w:rsid w:val="00E2603B"/>
    <w:rsid w:val="00E30F33"/>
    <w:rsid w:val="00E43FE1"/>
    <w:rsid w:val="00E521CD"/>
    <w:rsid w:val="00E57200"/>
    <w:rsid w:val="00E6377A"/>
    <w:rsid w:val="00E72DDD"/>
    <w:rsid w:val="00E83781"/>
    <w:rsid w:val="00E91FF2"/>
    <w:rsid w:val="00E931BC"/>
    <w:rsid w:val="00E96A94"/>
    <w:rsid w:val="00E9781C"/>
    <w:rsid w:val="00EB0715"/>
    <w:rsid w:val="00EB1932"/>
    <w:rsid w:val="00EB2634"/>
    <w:rsid w:val="00F3597E"/>
    <w:rsid w:val="00F4604C"/>
    <w:rsid w:val="00F53574"/>
    <w:rsid w:val="00F72FC1"/>
    <w:rsid w:val="00F83FE6"/>
    <w:rsid w:val="00FD1DF4"/>
    <w:rsid w:val="00FE66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F9EF4-0C0E-4FDD-B7BA-F779FB6A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B9A"/>
    <w:pPr>
      <w:spacing w:line="360" w:lineRule="auto"/>
      <w:jc w:val="both"/>
    </w:pPr>
    <w:rPr>
      <w:rFonts w:ascii="Book Antiqua" w:hAnsi="Book Antiqua"/>
      <w:color w:val="000000"/>
      <w:sz w:val="24"/>
      <w:szCs w:val="24"/>
    </w:rPr>
  </w:style>
  <w:style w:type="paragraph" w:styleId="Heading1">
    <w:name w:val="heading 1"/>
    <w:basedOn w:val="Title"/>
    <w:next w:val="Normal"/>
    <w:link w:val="Heading1Char"/>
    <w:uiPriority w:val="1"/>
    <w:qFormat/>
    <w:rsid w:val="00D970A8"/>
    <w:pPr>
      <w:widowControl w:val="0"/>
      <w:ind w:left="120"/>
      <w:outlineLvl w:val="0"/>
    </w:pPr>
    <w:rPr>
      <w:bCs w:val="0"/>
      <w:sz w:val="40"/>
      <w:szCs w:val="24"/>
    </w:rPr>
  </w:style>
  <w:style w:type="paragraph" w:styleId="Heading2">
    <w:name w:val="heading 2"/>
    <w:basedOn w:val="MessageHeader"/>
    <w:next w:val="Normal"/>
    <w:link w:val="Heading2Char"/>
    <w:uiPriority w:val="9"/>
    <w:unhideWhenUsed/>
    <w:qFormat/>
    <w:rsid w:val="001A5B9A"/>
    <w:pPr>
      <w:keepNext/>
      <w:keepLines/>
      <w:pBdr>
        <w:top w:val="single" w:sz="18" w:space="1" w:color="auto"/>
        <w:left w:val="none" w:sz="0" w:space="0" w:color="auto"/>
        <w:bottom w:val="none" w:sz="0" w:space="0" w:color="auto"/>
        <w:right w:val="none" w:sz="0" w:space="0" w:color="auto"/>
      </w:pBdr>
      <w:shd w:val="clear" w:color="auto" w:fill="auto"/>
      <w:spacing w:before="40" w:line="360" w:lineRule="auto"/>
      <w:ind w:left="360" w:hanging="360"/>
      <w:outlineLvl w:val="1"/>
    </w:pPr>
    <w:rPr>
      <w:rFonts w:ascii="Book Antiqua" w:hAnsi="Book Antiqua"/>
      <w:b/>
      <w:color w:val="000000" w:themeColor="text1"/>
      <w:spacing w:val="15"/>
      <w:sz w:val="36"/>
      <w:szCs w:val="26"/>
    </w:rPr>
  </w:style>
  <w:style w:type="paragraph" w:styleId="Heading3">
    <w:name w:val="heading 3"/>
    <w:basedOn w:val="Normal"/>
    <w:next w:val="Normal"/>
    <w:link w:val="Heading3Char"/>
    <w:uiPriority w:val="9"/>
    <w:unhideWhenUsed/>
    <w:qFormat/>
    <w:rsid w:val="001764DD"/>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F4186"/>
    <w:pPr>
      <w:ind w:left="720"/>
      <w:contextualSpacing/>
    </w:pPr>
  </w:style>
  <w:style w:type="table" w:styleId="TableGrid">
    <w:name w:val="Table Grid"/>
    <w:basedOn w:val="TableNormal"/>
    <w:uiPriority w:val="59"/>
    <w:rsid w:val="00403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BDD"/>
    <w:pPr>
      <w:spacing w:before="100" w:beforeAutospacing="1" w:after="100" w:afterAutospacing="1" w:line="240" w:lineRule="auto"/>
    </w:pPr>
    <w:rPr>
      <w:rFonts w:ascii="Times New Roman" w:eastAsia="Times New Roman" w:hAnsi="Times New Roman" w:cs="Times New Roman"/>
      <w:lang w:eastAsia="en-CA"/>
    </w:rPr>
  </w:style>
  <w:style w:type="paragraph" w:styleId="Header">
    <w:name w:val="header"/>
    <w:basedOn w:val="Normal"/>
    <w:link w:val="HeaderChar"/>
    <w:uiPriority w:val="99"/>
    <w:unhideWhenUsed/>
    <w:rsid w:val="00FE6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6CD"/>
  </w:style>
  <w:style w:type="paragraph" w:styleId="Footer">
    <w:name w:val="footer"/>
    <w:basedOn w:val="Normal"/>
    <w:link w:val="FooterChar"/>
    <w:uiPriority w:val="99"/>
    <w:unhideWhenUsed/>
    <w:rsid w:val="00FE6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6CD"/>
  </w:style>
  <w:style w:type="character" w:customStyle="1" w:styleId="Heading1Char">
    <w:name w:val="Heading 1 Char"/>
    <w:basedOn w:val="DefaultParagraphFont"/>
    <w:link w:val="Heading1"/>
    <w:uiPriority w:val="1"/>
    <w:rsid w:val="00D970A8"/>
    <w:rPr>
      <w:rFonts w:ascii="Times New Roman" w:eastAsia="Times New Roman" w:hAnsi="Times New Roman" w:cs="Times New Roman"/>
      <w:b/>
      <w:sz w:val="40"/>
      <w:szCs w:val="24"/>
      <w:lang w:val="en-US"/>
    </w:rPr>
  </w:style>
  <w:style w:type="table" w:customStyle="1" w:styleId="TableNormal1">
    <w:name w:val="Table Normal1"/>
    <w:uiPriority w:val="2"/>
    <w:semiHidden/>
    <w:unhideWhenUsed/>
    <w:qFormat/>
    <w:rsid w:val="0029492D"/>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9492D"/>
    <w:pPr>
      <w:widowControl w:val="0"/>
      <w:spacing w:after="0" w:line="240" w:lineRule="auto"/>
      <w:ind w:left="820"/>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29492D"/>
    <w:rPr>
      <w:rFonts w:ascii="Times New Roman" w:eastAsia="Times New Roman" w:hAnsi="Times New Roman"/>
      <w:sz w:val="24"/>
      <w:szCs w:val="24"/>
      <w:lang w:val="en-US"/>
    </w:rPr>
  </w:style>
  <w:style w:type="paragraph" w:customStyle="1" w:styleId="TableParagraph">
    <w:name w:val="Table Paragraph"/>
    <w:basedOn w:val="Normal"/>
    <w:uiPriority w:val="1"/>
    <w:qFormat/>
    <w:rsid w:val="0029492D"/>
    <w:pPr>
      <w:widowControl w:val="0"/>
      <w:spacing w:after="0" w:line="240" w:lineRule="auto"/>
    </w:pPr>
    <w:rPr>
      <w:lang w:val="en-US"/>
    </w:rPr>
  </w:style>
  <w:style w:type="character" w:customStyle="1" w:styleId="Heading2Char">
    <w:name w:val="Heading 2 Char"/>
    <w:basedOn w:val="DefaultParagraphFont"/>
    <w:link w:val="Heading2"/>
    <w:uiPriority w:val="9"/>
    <w:rsid w:val="001A5B9A"/>
    <w:rPr>
      <w:rFonts w:ascii="Book Antiqua" w:eastAsiaTheme="majorEastAsia" w:hAnsi="Book Antiqua" w:cstheme="majorBidi"/>
      <w:b/>
      <w:color w:val="000000" w:themeColor="text1"/>
      <w:spacing w:val="15"/>
      <w:sz w:val="36"/>
      <w:szCs w:val="26"/>
    </w:rPr>
  </w:style>
  <w:style w:type="character" w:customStyle="1" w:styleId="Heading3Char">
    <w:name w:val="Heading 3 Char"/>
    <w:basedOn w:val="DefaultParagraphFont"/>
    <w:link w:val="Heading3"/>
    <w:uiPriority w:val="9"/>
    <w:rsid w:val="001764DD"/>
    <w:rPr>
      <w:rFonts w:asciiTheme="majorHAnsi" w:eastAsiaTheme="majorEastAsia" w:hAnsiTheme="majorHAnsi" w:cstheme="majorBidi"/>
      <w:color w:val="1F4D78" w:themeColor="accent1" w:themeShade="7F"/>
      <w:sz w:val="24"/>
      <w:szCs w:val="24"/>
    </w:rPr>
  </w:style>
  <w:style w:type="paragraph" w:styleId="BodyText2">
    <w:name w:val="Body Text 2"/>
    <w:basedOn w:val="Normal"/>
    <w:link w:val="BodyText2Char"/>
    <w:uiPriority w:val="99"/>
    <w:unhideWhenUsed/>
    <w:rsid w:val="001764DD"/>
    <w:pPr>
      <w:spacing w:after="120" w:line="480" w:lineRule="auto"/>
    </w:pPr>
  </w:style>
  <w:style w:type="character" w:customStyle="1" w:styleId="BodyText2Char">
    <w:name w:val="Body Text 2 Char"/>
    <w:basedOn w:val="DefaultParagraphFont"/>
    <w:link w:val="BodyText2"/>
    <w:uiPriority w:val="99"/>
    <w:rsid w:val="001764DD"/>
  </w:style>
  <w:style w:type="paragraph" w:styleId="BodyText3">
    <w:name w:val="Body Text 3"/>
    <w:basedOn w:val="Normal"/>
    <w:link w:val="BodyText3Char"/>
    <w:uiPriority w:val="99"/>
    <w:unhideWhenUsed/>
    <w:rsid w:val="001764DD"/>
    <w:pPr>
      <w:spacing w:after="120"/>
    </w:pPr>
    <w:rPr>
      <w:sz w:val="16"/>
      <w:szCs w:val="16"/>
    </w:rPr>
  </w:style>
  <w:style w:type="character" w:customStyle="1" w:styleId="BodyText3Char">
    <w:name w:val="Body Text 3 Char"/>
    <w:basedOn w:val="DefaultParagraphFont"/>
    <w:link w:val="BodyText3"/>
    <w:uiPriority w:val="99"/>
    <w:rsid w:val="001764DD"/>
    <w:rPr>
      <w:sz w:val="16"/>
      <w:szCs w:val="16"/>
    </w:rPr>
  </w:style>
  <w:style w:type="paragraph" w:styleId="Title">
    <w:name w:val="Title"/>
    <w:basedOn w:val="Normal"/>
    <w:link w:val="TitleChar"/>
    <w:qFormat/>
    <w:rsid w:val="00D970A8"/>
    <w:pPr>
      <w:spacing w:after="0" w:line="480" w:lineRule="auto"/>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rsid w:val="00D970A8"/>
    <w:rPr>
      <w:rFonts w:ascii="Times New Roman" w:eastAsia="Times New Roman" w:hAnsi="Times New Roman" w:cs="Times New Roman"/>
      <w:b/>
      <w:bCs/>
      <w:sz w:val="32"/>
      <w:szCs w:val="32"/>
      <w:lang w:val="en-US"/>
    </w:rPr>
  </w:style>
  <w:style w:type="character" w:styleId="Hyperlink">
    <w:name w:val="Hyperlink"/>
    <w:basedOn w:val="DefaultParagraphFont"/>
    <w:uiPriority w:val="99"/>
    <w:unhideWhenUsed/>
    <w:rsid w:val="0052447B"/>
    <w:rPr>
      <w:color w:val="0000FF"/>
      <w:u w:val="single"/>
    </w:rPr>
  </w:style>
  <w:style w:type="character" w:customStyle="1" w:styleId="apple-converted-space">
    <w:name w:val="apple-converted-space"/>
    <w:basedOn w:val="DefaultParagraphFont"/>
    <w:rsid w:val="0052447B"/>
  </w:style>
  <w:style w:type="character" w:styleId="Strong">
    <w:name w:val="Strong"/>
    <w:basedOn w:val="DefaultParagraphFont"/>
    <w:uiPriority w:val="22"/>
    <w:qFormat/>
    <w:rsid w:val="0052447B"/>
    <w:rPr>
      <w:b/>
      <w:bCs/>
    </w:rPr>
  </w:style>
  <w:style w:type="paragraph" w:styleId="BalloonText">
    <w:name w:val="Balloon Text"/>
    <w:basedOn w:val="Normal"/>
    <w:link w:val="BalloonTextChar"/>
    <w:uiPriority w:val="99"/>
    <w:semiHidden/>
    <w:unhideWhenUsed/>
    <w:rsid w:val="00846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CEC"/>
    <w:rPr>
      <w:rFonts w:ascii="Tahoma" w:hAnsi="Tahoma" w:cs="Tahoma"/>
      <w:sz w:val="16"/>
      <w:szCs w:val="16"/>
    </w:rPr>
  </w:style>
  <w:style w:type="character" w:styleId="PlaceholderText">
    <w:name w:val="Placeholder Text"/>
    <w:basedOn w:val="DefaultParagraphFont"/>
    <w:uiPriority w:val="99"/>
    <w:semiHidden/>
    <w:rsid w:val="007A35D1"/>
    <w:rPr>
      <w:color w:val="808080"/>
    </w:rPr>
  </w:style>
  <w:style w:type="paragraph" w:styleId="MessageHeader">
    <w:name w:val="Message Header"/>
    <w:basedOn w:val="Normal"/>
    <w:link w:val="MessageHeaderChar"/>
    <w:uiPriority w:val="99"/>
    <w:semiHidden/>
    <w:unhideWhenUsed/>
    <w:rsid w:val="00C8026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80266"/>
    <w:rPr>
      <w:rFonts w:asciiTheme="majorHAnsi" w:eastAsiaTheme="majorEastAsia" w:hAnsiTheme="majorHAnsi" w:cstheme="majorBidi"/>
      <w:sz w:val="24"/>
      <w:szCs w:val="24"/>
      <w:shd w:val="pct20" w:color="auto" w:fill="auto"/>
    </w:rPr>
  </w:style>
  <w:style w:type="paragraph" w:styleId="TOCHeading">
    <w:name w:val="TOC Heading"/>
    <w:basedOn w:val="Heading1"/>
    <w:next w:val="Normal"/>
    <w:uiPriority w:val="39"/>
    <w:unhideWhenUsed/>
    <w:qFormat/>
    <w:rsid w:val="00D81C85"/>
    <w:pPr>
      <w:keepNext/>
      <w:keepLines/>
      <w:widowControl/>
      <w:spacing w:before="240" w:line="259" w:lineRule="auto"/>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81C85"/>
    <w:pPr>
      <w:spacing w:after="100"/>
    </w:pPr>
  </w:style>
  <w:style w:type="paragraph" w:styleId="TOC2">
    <w:name w:val="toc 2"/>
    <w:basedOn w:val="Normal"/>
    <w:next w:val="Normal"/>
    <w:autoRedefine/>
    <w:uiPriority w:val="39"/>
    <w:unhideWhenUsed/>
    <w:rsid w:val="00D81C8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7099">
      <w:bodyDiv w:val="1"/>
      <w:marLeft w:val="0"/>
      <w:marRight w:val="0"/>
      <w:marTop w:val="0"/>
      <w:marBottom w:val="0"/>
      <w:divBdr>
        <w:top w:val="none" w:sz="0" w:space="0" w:color="auto"/>
        <w:left w:val="none" w:sz="0" w:space="0" w:color="auto"/>
        <w:bottom w:val="none" w:sz="0" w:space="0" w:color="auto"/>
        <w:right w:val="none" w:sz="0" w:space="0" w:color="auto"/>
      </w:divBdr>
    </w:div>
    <w:div w:id="495606589">
      <w:bodyDiv w:val="1"/>
      <w:marLeft w:val="0"/>
      <w:marRight w:val="0"/>
      <w:marTop w:val="0"/>
      <w:marBottom w:val="0"/>
      <w:divBdr>
        <w:top w:val="none" w:sz="0" w:space="0" w:color="auto"/>
        <w:left w:val="none" w:sz="0" w:space="0" w:color="auto"/>
        <w:bottom w:val="none" w:sz="0" w:space="0" w:color="auto"/>
        <w:right w:val="none" w:sz="0" w:space="0" w:color="auto"/>
      </w:divBdr>
    </w:div>
    <w:div w:id="1281255458">
      <w:bodyDiv w:val="1"/>
      <w:marLeft w:val="0"/>
      <w:marRight w:val="0"/>
      <w:marTop w:val="0"/>
      <w:marBottom w:val="0"/>
      <w:divBdr>
        <w:top w:val="none" w:sz="0" w:space="0" w:color="auto"/>
        <w:left w:val="none" w:sz="0" w:space="0" w:color="auto"/>
        <w:bottom w:val="none" w:sz="0" w:space="0" w:color="auto"/>
        <w:right w:val="none" w:sz="0" w:space="0" w:color="auto"/>
      </w:divBdr>
    </w:div>
    <w:div w:id="1610818747">
      <w:bodyDiv w:val="1"/>
      <w:marLeft w:val="0"/>
      <w:marRight w:val="0"/>
      <w:marTop w:val="0"/>
      <w:marBottom w:val="0"/>
      <w:divBdr>
        <w:top w:val="none" w:sz="0" w:space="0" w:color="auto"/>
        <w:left w:val="none" w:sz="0" w:space="0" w:color="auto"/>
        <w:bottom w:val="none" w:sz="0" w:space="0" w:color="auto"/>
        <w:right w:val="none" w:sz="0" w:space="0" w:color="auto"/>
      </w:divBdr>
    </w:div>
    <w:div w:id="2134399833">
      <w:bodyDiv w:val="1"/>
      <w:marLeft w:val="0"/>
      <w:marRight w:val="0"/>
      <w:marTop w:val="0"/>
      <w:marBottom w:val="0"/>
      <w:divBdr>
        <w:top w:val="none" w:sz="0" w:space="0" w:color="auto"/>
        <w:left w:val="none" w:sz="0" w:space="0" w:color="auto"/>
        <w:bottom w:val="none" w:sz="0" w:space="0" w:color="auto"/>
        <w:right w:val="none" w:sz="0" w:space="0" w:color="auto"/>
      </w:divBdr>
      <w:divsChild>
        <w:div w:id="14583287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image" Target="media/image327.wmf"/><Relationship Id="rId769" Type="http://schemas.openxmlformats.org/officeDocument/2006/relationships/image" Target="media/image366.wmf"/><Relationship Id="rId21" Type="http://schemas.openxmlformats.org/officeDocument/2006/relationships/oleObject" Target="embeddings/oleObject7.bin"/><Relationship Id="rId324" Type="http://schemas.openxmlformats.org/officeDocument/2006/relationships/oleObject" Target="embeddings/oleObject160.bin"/><Relationship Id="rId531" Type="http://schemas.openxmlformats.org/officeDocument/2006/relationships/image" Target="media/image260.wmf"/><Relationship Id="rId629" Type="http://schemas.openxmlformats.org/officeDocument/2006/relationships/oleObject" Target="embeddings/oleObject314.bin"/><Relationship Id="rId170" Type="http://schemas.openxmlformats.org/officeDocument/2006/relationships/oleObject" Target="embeddings/oleObject82.bin"/><Relationship Id="rId836" Type="http://schemas.openxmlformats.org/officeDocument/2006/relationships/oleObject" Target="embeddings/oleObject434.bin"/><Relationship Id="rId268" Type="http://schemas.openxmlformats.org/officeDocument/2006/relationships/oleObject" Target="embeddings/oleObject131.bin"/><Relationship Id="rId475" Type="http://schemas.openxmlformats.org/officeDocument/2006/relationships/oleObject" Target="embeddings/oleObject236.bin"/><Relationship Id="rId682" Type="http://schemas.openxmlformats.org/officeDocument/2006/relationships/image" Target="media/image331.wmf"/><Relationship Id="rId903" Type="http://schemas.openxmlformats.org/officeDocument/2006/relationships/footer" Target="footer1.xml"/><Relationship Id="rId32" Type="http://schemas.openxmlformats.org/officeDocument/2006/relationships/image" Target="media/image13.wmf"/><Relationship Id="rId128" Type="http://schemas.openxmlformats.org/officeDocument/2006/relationships/oleObject" Target="embeddings/oleObject61.bin"/><Relationship Id="rId335" Type="http://schemas.openxmlformats.org/officeDocument/2006/relationships/image" Target="media/image163.wmf"/><Relationship Id="rId542" Type="http://schemas.openxmlformats.org/officeDocument/2006/relationships/oleObject" Target="embeddings/oleObject270.bin"/><Relationship Id="rId181" Type="http://schemas.openxmlformats.org/officeDocument/2006/relationships/image" Target="media/image87.wmf"/><Relationship Id="rId402" Type="http://schemas.openxmlformats.org/officeDocument/2006/relationships/oleObject" Target="embeddings/oleObject199.bin"/><Relationship Id="rId847" Type="http://schemas.openxmlformats.org/officeDocument/2006/relationships/image" Target="media/image399.wmf"/><Relationship Id="rId279" Type="http://schemas.openxmlformats.org/officeDocument/2006/relationships/oleObject" Target="embeddings/oleObject137.bin"/><Relationship Id="rId486" Type="http://schemas.openxmlformats.org/officeDocument/2006/relationships/image" Target="media/image238.wmf"/><Relationship Id="rId693" Type="http://schemas.openxmlformats.org/officeDocument/2006/relationships/image" Target="media/image335.wmf"/><Relationship Id="rId707" Type="http://schemas.openxmlformats.org/officeDocument/2006/relationships/image" Target="media/image341.wmf"/><Relationship Id="rId43" Type="http://schemas.openxmlformats.org/officeDocument/2006/relationships/oleObject" Target="embeddings/oleObject18.bin"/><Relationship Id="rId139" Type="http://schemas.openxmlformats.org/officeDocument/2006/relationships/image" Target="media/image66.wmf"/><Relationship Id="rId346" Type="http://schemas.openxmlformats.org/officeDocument/2006/relationships/oleObject" Target="embeddings/oleObject171.bin"/><Relationship Id="rId553" Type="http://schemas.openxmlformats.org/officeDocument/2006/relationships/image" Target="media/image271.wmf"/><Relationship Id="rId760" Type="http://schemas.openxmlformats.org/officeDocument/2006/relationships/oleObject" Target="embeddings/oleObject392.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oleObject" Target="embeddings/oleObject205.bin"/><Relationship Id="rId858" Type="http://schemas.openxmlformats.org/officeDocument/2006/relationships/oleObject" Target="embeddings/oleObject447.bin"/><Relationship Id="rId497" Type="http://schemas.openxmlformats.org/officeDocument/2006/relationships/image" Target="media/image243.wmf"/><Relationship Id="rId620" Type="http://schemas.openxmlformats.org/officeDocument/2006/relationships/image" Target="media/image304.wmf"/><Relationship Id="rId718" Type="http://schemas.openxmlformats.org/officeDocument/2006/relationships/image" Target="media/image344.wmf"/><Relationship Id="rId357" Type="http://schemas.openxmlformats.org/officeDocument/2006/relationships/image" Target="media/image174.wmf"/><Relationship Id="rId54" Type="http://schemas.openxmlformats.org/officeDocument/2006/relationships/image" Target="media/image24.wmf"/><Relationship Id="rId217" Type="http://schemas.openxmlformats.org/officeDocument/2006/relationships/image" Target="media/image105.wmf"/><Relationship Id="rId564" Type="http://schemas.openxmlformats.org/officeDocument/2006/relationships/oleObject" Target="embeddings/oleObject281.bin"/><Relationship Id="rId771" Type="http://schemas.openxmlformats.org/officeDocument/2006/relationships/image" Target="media/image367.wmf"/><Relationship Id="rId869" Type="http://schemas.openxmlformats.org/officeDocument/2006/relationships/image" Target="media/image410.wmf"/><Relationship Id="rId424" Type="http://schemas.openxmlformats.org/officeDocument/2006/relationships/image" Target="media/image207.wmf"/><Relationship Id="rId631" Type="http://schemas.openxmlformats.org/officeDocument/2006/relationships/oleObject" Target="embeddings/oleObject315.bin"/><Relationship Id="rId729" Type="http://schemas.openxmlformats.org/officeDocument/2006/relationships/oleObject" Target="embeddings/oleObject373.bin"/><Relationship Id="rId270" Type="http://schemas.openxmlformats.org/officeDocument/2006/relationships/oleObject" Target="embeddings/oleObject132.bin"/><Relationship Id="rId65" Type="http://schemas.openxmlformats.org/officeDocument/2006/relationships/oleObject" Target="embeddings/oleObject29.bin"/><Relationship Id="rId130" Type="http://schemas.openxmlformats.org/officeDocument/2006/relationships/oleObject" Target="embeddings/oleObject62.bin"/><Relationship Id="rId368" Type="http://schemas.openxmlformats.org/officeDocument/2006/relationships/oleObject" Target="embeddings/oleObject182.bin"/><Relationship Id="rId575" Type="http://schemas.openxmlformats.org/officeDocument/2006/relationships/image" Target="media/image282.wmf"/><Relationship Id="rId782" Type="http://schemas.openxmlformats.org/officeDocument/2006/relationships/oleObject" Target="embeddings/oleObject404.bin"/><Relationship Id="rId228" Type="http://schemas.openxmlformats.org/officeDocument/2006/relationships/oleObject" Target="embeddings/oleObject111.bin"/><Relationship Id="rId435" Type="http://schemas.openxmlformats.org/officeDocument/2006/relationships/oleObject" Target="embeddings/oleObject216.bin"/><Relationship Id="rId642" Type="http://schemas.openxmlformats.org/officeDocument/2006/relationships/image" Target="media/image315.wmf"/><Relationship Id="rId281" Type="http://schemas.openxmlformats.org/officeDocument/2006/relationships/image" Target="media/image136.wmf"/><Relationship Id="rId502" Type="http://schemas.openxmlformats.org/officeDocument/2006/relationships/oleObject" Target="embeddings/oleObject250.bin"/><Relationship Id="rId76" Type="http://schemas.openxmlformats.org/officeDocument/2006/relationships/oleObject" Target="embeddings/oleObject35.bin"/><Relationship Id="rId141" Type="http://schemas.openxmlformats.org/officeDocument/2006/relationships/image" Target="media/image67.wmf"/><Relationship Id="rId379" Type="http://schemas.openxmlformats.org/officeDocument/2006/relationships/image" Target="media/image185.wmf"/><Relationship Id="rId586" Type="http://schemas.openxmlformats.org/officeDocument/2006/relationships/oleObject" Target="embeddings/oleObject292.bin"/><Relationship Id="rId793" Type="http://schemas.openxmlformats.org/officeDocument/2006/relationships/image" Target="media/image377.wmf"/><Relationship Id="rId807" Type="http://schemas.openxmlformats.org/officeDocument/2006/relationships/oleObject" Target="embeddings/oleObject417.bin"/><Relationship Id="rId7" Type="http://schemas.openxmlformats.org/officeDocument/2006/relationships/endnotes" Target="endnotes.xml"/><Relationship Id="rId239" Type="http://schemas.openxmlformats.org/officeDocument/2006/relationships/image" Target="media/image116.wmf"/><Relationship Id="rId446" Type="http://schemas.openxmlformats.org/officeDocument/2006/relationships/image" Target="media/image218.wmf"/><Relationship Id="rId653" Type="http://schemas.openxmlformats.org/officeDocument/2006/relationships/oleObject" Target="embeddings/oleObject327.bin"/><Relationship Id="rId292" Type="http://schemas.openxmlformats.org/officeDocument/2006/relationships/oleObject" Target="embeddings/oleObject144.bin"/><Relationship Id="rId306" Type="http://schemas.openxmlformats.org/officeDocument/2006/relationships/oleObject" Target="embeddings/oleObject151.bin"/><Relationship Id="rId860" Type="http://schemas.openxmlformats.org/officeDocument/2006/relationships/oleObject" Target="embeddings/oleObject448.bin"/><Relationship Id="rId87" Type="http://schemas.openxmlformats.org/officeDocument/2006/relationships/image" Target="media/image40.wmf"/><Relationship Id="rId513" Type="http://schemas.openxmlformats.org/officeDocument/2006/relationships/image" Target="media/image251.wmf"/><Relationship Id="rId597" Type="http://schemas.openxmlformats.org/officeDocument/2006/relationships/image" Target="media/image293.wmf"/><Relationship Id="rId720" Type="http://schemas.openxmlformats.org/officeDocument/2006/relationships/image" Target="media/image345.wmf"/><Relationship Id="rId818" Type="http://schemas.openxmlformats.org/officeDocument/2006/relationships/image" Target="media/image387.wmf"/><Relationship Id="rId152" Type="http://schemas.openxmlformats.org/officeDocument/2006/relationships/oleObject" Target="embeddings/oleObject73.bin"/><Relationship Id="rId457" Type="http://schemas.openxmlformats.org/officeDocument/2006/relationships/oleObject" Target="embeddings/oleObject227.bin"/><Relationship Id="rId664" Type="http://schemas.openxmlformats.org/officeDocument/2006/relationships/image" Target="media/image324.wmf"/><Relationship Id="rId871" Type="http://schemas.openxmlformats.org/officeDocument/2006/relationships/image" Target="media/image411.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54.wmf"/><Relationship Id="rId359" Type="http://schemas.openxmlformats.org/officeDocument/2006/relationships/image" Target="media/image175.wmf"/><Relationship Id="rId524" Type="http://schemas.openxmlformats.org/officeDocument/2006/relationships/oleObject" Target="embeddings/oleObject261.bin"/><Relationship Id="rId566" Type="http://schemas.openxmlformats.org/officeDocument/2006/relationships/oleObject" Target="embeddings/oleObject282.bin"/><Relationship Id="rId731" Type="http://schemas.openxmlformats.org/officeDocument/2006/relationships/oleObject" Target="embeddings/oleObject374.bin"/><Relationship Id="rId773" Type="http://schemas.openxmlformats.org/officeDocument/2006/relationships/image" Target="media/image368.wmf"/><Relationship Id="rId98" Type="http://schemas.openxmlformats.org/officeDocument/2006/relationships/oleObject" Target="embeddings/oleObject46.bin"/><Relationship Id="rId121" Type="http://schemas.openxmlformats.org/officeDocument/2006/relationships/image" Target="media/image57.wmf"/><Relationship Id="rId163" Type="http://schemas.openxmlformats.org/officeDocument/2006/relationships/image" Target="media/image78.wmf"/><Relationship Id="rId219" Type="http://schemas.openxmlformats.org/officeDocument/2006/relationships/image" Target="media/image106.wmf"/><Relationship Id="rId370" Type="http://schemas.openxmlformats.org/officeDocument/2006/relationships/oleObject" Target="embeddings/oleObject183.bin"/><Relationship Id="rId426" Type="http://schemas.openxmlformats.org/officeDocument/2006/relationships/image" Target="media/image208.wmf"/><Relationship Id="rId633" Type="http://schemas.openxmlformats.org/officeDocument/2006/relationships/oleObject" Target="embeddings/oleObject316.bin"/><Relationship Id="rId829" Type="http://schemas.openxmlformats.org/officeDocument/2006/relationships/oleObject" Target="embeddings/oleObject430.bin"/><Relationship Id="rId230" Type="http://schemas.openxmlformats.org/officeDocument/2006/relationships/oleObject" Target="embeddings/oleObject112.bin"/><Relationship Id="rId468" Type="http://schemas.openxmlformats.org/officeDocument/2006/relationships/image" Target="media/image229.wmf"/><Relationship Id="rId675" Type="http://schemas.openxmlformats.org/officeDocument/2006/relationships/oleObject" Target="embeddings/oleObject340.bin"/><Relationship Id="rId840" Type="http://schemas.openxmlformats.org/officeDocument/2006/relationships/oleObject" Target="embeddings/oleObject437.bin"/><Relationship Id="rId882" Type="http://schemas.openxmlformats.org/officeDocument/2006/relationships/oleObject" Target="embeddings/oleObject459.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3.bin"/><Relationship Id="rId328" Type="http://schemas.openxmlformats.org/officeDocument/2006/relationships/oleObject" Target="embeddings/oleObject162.bin"/><Relationship Id="rId535" Type="http://schemas.openxmlformats.org/officeDocument/2006/relationships/image" Target="media/image262.wmf"/><Relationship Id="rId577" Type="http://schemas.openxmlformats.org/officeDocument/2006/relationships/image" Target="media/image283.wmf"/><Relationship Id="rId700" Type="http://schemas.openxmlformats.org/officeDocument/2006/relationships/oleObject" Target="embeddings/oleObject355.bin"/><Relationship Id="rId742" Type="http://schemas.openxmlformats.org/officeDocument/2006/relationships/image" Target="media/image354.wmf"/><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image" Target="media/image186.wmf"/><Relationship Id="rId602" Type="http://schemas.openxmlformats.org/officeDocument/2006/relationships/oleObject" Target="embeddings/oleObject300.bin"/><Relationship Id="rId784" Type="http://schemas.openxmlformats.org/officeDocument/2006/relationships/oleObject" Target="embeddings/oleObject405.bin"/><Relationship Id="rId241" Type="http://schemas.openxmlformats.org/officeDocument/2006/relationships/image" Target="media/image117.wmf"/><Relationship Id="rId437" Type="http://schemas.openxmlformats.org/officeDocument/2006/relationships/oleObject" Target="embeddings/oleObject217.bin"/><Relationship Id="rId479" Type="http://schemas.openxmlformats.org/officeDocument/2006/relationships/oleObject" Target="embeddings/oleObject238.bin"/><Relationship Id="rId644" Type="http://schemas.openxmlformats.org/officeDocument/2006/relationships/image" Target="media/image316.wmf"/><Relationship Id="rId686" Type="http://schemas.openxmlformats.org/officeDocument/2006/relationships/oleObject" Target="embeddings/oleObject347.bin"/><Relationship Id="rId851" Type="http://schemas.openxmlformats.org/officeDocument/2006/relationships/image" Target="media/image401.wmf"/><Relationship Id="rId893" Type="http://schemas.openxmlformats.org/officeDocument/2006/relationships/image" Target="media/image421.wmf"/><Relationship Id="rId36" Type="http://schemas.openxmlformats.org/officeDocument/2006/relationships/image" Target="media/image15.wmf"/><Relationship Id="rId283" Type="http://schemas.openxmlformats.org/officeDocument/2006/relationships/image" Target="media/image137.wmf"/><Relationship Id="rId339" Type="http://schemas.openxmlformats.org/officeDocument/2006/relationships/image" Target="media/image165.wmf"/><Relationship Id="rId490" Type="http://schemas.openxmlformats.org/officeDocument/2006/relationships/image" Target="media/image240.wmf"/><Relationship Id="rId504" Type="http://schemas.openxmlformats.org/officeDocument/2006/relationships/oleObject" Target="embeddings/oleObject251.bin"/><Relationship Id="rId546" Type="http://schemas.openxmlformats.org/officeDocument/2006/relationships/oleObject" Target="embeddings/oleObject272.bin"/><Relationship Id="rId711" Type="http://schemas.openxmlformats.org/officeDocument/2006/relationships/image" Target="media/image343.wmf"/><Relationship Id="rId753" Type="http://schemas.openxmlformats.org/officeDocument/2006/relationships/oleObject" Target="embeddings/oleObject387.bin"/><Relationship Id="rId78" Type="http://schemas.openxmlformats.org/officeDocument/2006/relationships/oleObject" Target="embeddings/oleObject36.bin"/><Relationship Id="rId101" Type="http://schemas.openxmlformats.org/officeDocument/2006/relationships/image" Target="media/image47.wmf"/><Relationship Id="rId143" Type="http://schemas.openxmlformats.org/officeDocument/2006/relationships/image" Target="media/image68.wmf"/><Relationship Id="rId185" Type="http://schemas.openxmlformats.org/officeDocument/2006/relationships/image" Target="media/image89.wmf"/><Relationship Id="rId350" Type="http://schemas.openxmlformats.org/officeDocument/2006/relationships/oleObject" Target="embeddings/oleObject173.bin"/><Relationship Id="rId406" Type="http://schemas.openxmlformats.org/officeDocument/2006/relationships/oleObject" Target="embeddings/oleObject201.bin"/><Relationship Id="rId588" Type="http://schemas.openxmlformats.org/officeDocument/2006/relationships/oleObject" Target="embeddings/oleObject293.bin"/><Relationship Id="rId795" Type="http://schemas.openxmlformats.org/officeDocument/2006/relationships/image" Target="media/image378.wmf"/><Relationship Id="rId809" Type="http://schemas.openxmlformats.org/officeDocument/2006/relationships/oleObject" Target="embeddings/oleObject418.bin"/><Relationship Id="rId9" Type="http://schemas.openxmlformats.org/officeDocument/2006/relationships/oleObject" Target="embeddings/oleObject1.bin"/><Relationship Id="rId210" Type="http://schemas.openxmlformats.org/officeDocument/2006/relationships/oleObject" Target="embeddings/oleObject102.bin"/><Relationship Id="rId392" Type="http://schemas.openxmlformats.org/officeDocument/2006/relationships/oleObject" Target="embeddings/oleObject194.bin"/><Relationship Id="rId448" Type="http://schemas.openxmlformats.org/officeDocument/2006/relationships/image" Target="media/image219.wmf"/><Relationship Id="rId613" Type="http://schemas.openxmlformats.org/officeDocument/2006/relationships/image" Target="media/image301.wmf"/><Relationship Id="rId655" Type="http://schemas.openxmlformats.org/officeDocument/2006/relationships/oleObject" Target="embeddings/oleObject329.bin"/><Relationship Id="rId697" Type="http://schemas.openxmlformats.org/officeDocument/2006/relationships/image" Target="media/image337.wmf"/><Relationship Id="rId820" Type="http://schemas.openxmlformats.org/officeDocument/2006/relationships/image" Target="media/image388.wmf"/><Relationship Id="rId862" Type="http://schemas.openxmlformats.org/officeDocument/2006/relationships/oleObject" Target="embeddings/oleObject449.bin"/><Relationship Id="rId252" Type="http://schemas.openxmlformats.org/officeDocument/2006/relationships/oleObject" Target="embeddings/oleObject123.bin"/><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image" Target="media/image252.wmf"/><Relationship Id="rId722" Type="http://schemas.openxmlformats.org/officeDocument/2006/relationships/image" Target="media/image346.wmf"/><Relationship Id="rId47" Type="http://schemas.openxmlformats.org/officeDocument/2006/relationships/oleObject" Target="embeddings/oleObject20.bin"/><Relationship Id="rId89" Type="http://schemas.openxmlformats.org/officeDocument/2006/relationships/image" Target="media/image41.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image" Target="media/image176.wmf"/><Relationship Id="rId557" Type="http://schemas.openxmlformats.org/officeDocument/2006/relationships/image" Target="media/image273.wmf"/><Relationship Id="rId599" Type="http://schemas.openxmlformats.org/officeDocument/2006/relationships/image" Target="media/image294.wmf"/><Relationship Id="rId764" Type="http://schemas.openxmlformats.org/officeDocument/2006/relationships/oleObject" Target="embeddings/oleObject394.bin"/><Relationship Id="rId196" Type="http://schemas.openxmlformats.org/officeDocument/2006/relationships/oleObject" Target="embeddings/oleObject95.bin"/><Relationship Id="rId417" Type="http://schemas.openxmlformats.org/officeDocument/2006/relationships/oleObject" Target="embeddings/oleObject207.bin"/><Relationship Id="rId459" Type="http://schemas.openxmlformats.org/officeDocument/2006/relationships/oleObject" Target="embeddings/oleObject228.bin"/><Relationship Id="rId624" Type="http://schemas.openxmlformats.org/officeDocument/2006/relationships/image" Target="media/image306.wmf"/><Relationship Id="rId666" Type="http://schemas.openxmlformats.org/officeDocument/2006/relationships/oleObject" Target="embeddings/oleObject335.bin"/><Relationship Id="rId831" Type="http://schemas.openxmlformats.org/officeDocument/2006/relationships/oleObject" Target="embeddings/oleObject431.bin"/><Relationship Id="rId873" Type="http://schemas.openxmlformats.org/officeDocument/2006/relationships/image" Target="media/image412.wmf"/><Relationship Id="rId16" Type="http://schemas.openxmlformats.org/officeDocument/2006/relationships/image" Target="media/image5.wmf"/><Relationship Id="rId221" Type="http://schemas.openxmlformats.org/officeDocument/2006/relationships/image" Target="media/image107.wmf"/><Relationship Id="rId263" Type="http://schemas.openxmlformats.org/officeDocument/2006/relationships/image" Target="media/image128.wmf"/><Relationship Id="rId319" Type="http://schemas.openxmlformats.org/officeDocument/2006/relationships/image" Target="media/image155.wmf"/><Relationship Id="rId470" Type="http://schemas.openxmlformats.org/officeDocument/2006/relationships/image" Target="media/image230.wmf"/><Relationship Id="rId526" Type="http://schemas.openxmlformats.org/officeDocument/2006/relationships/oleObject" Target="embeddings/oleObject262.bin"/><Relationship Id="rId58" Type="http://schemas.openxmlformats.org/officeDocument/2006/relationships/image" Target="media/image26.wmf"/><Relationship Id="rId123" Type="http://schemas.openxmlformats.org/officeDocument/2006/relationships/image" Target="media/image58.wmf"/><Relationship Id="rId330" Type="http://schemas.openxmlformats.org/officeDocument/2006/relationships/oleObject" Target="embeddings/oleObject163.bin"/><Relationship Id="rId568" Type="http://schemas.openxmlformats.org/officeDocument/2006/relationships/oleObject" Target="embeddings/oleObject283.bin"/><Relationship Id="rId733" Type="http://schemas.openxmlformats.org/officeDocument/2006/relationships/oleObject" Target="embeddings/oleObject375.bin"/><Relationship Id="rId775" Type="http://schemas.openxmlformats.org/officeDocument/2006/relationships/oleObject" Target="embeddings/oleObject400.bin"/><Relationship Id="rId165" Type="http://schemas.openxmlformats.org/officeDocument/2006/relationships/image" Target="media/image79.wmf"/><Relationship Id="rId372" Type="http://schemas.openxmlformats.org/officeDocument/2006/relationships/oleObject" Target="embeddings/oleObject184.bin"/><Relationship Id="rId428" Type="http://schemas.openxmlformats.org/officeDocument/2006/relationships/image" Target="media/image209.wmf"/><Relationship Id="rId635" Type="http://schemas.openxmlformats.org/officeDocument/2006/relationships/oleObject" Target="embeddings/oleObject317.bin"/><Relationship Id="rId677" Type="http://schemas.openxmlformats.org/officeDocument/2006/relationships/oleObject" Target="embeddings/oleObject341.bin"/><Relationship Id="rId800" Type="http://schemas.openxmlformats.org/officeDocument/2006/relationships/oleObject" Target="embeddings/oleObject413.bin"/><Relationship Id="rId842" Type="http://schemas.openxmlformats.org/officeDocument/2006/relationships/oleObject" Target="embeddings/oleObject439.bin"/><Relationship Id="rId232" Type="http://schemas.openxmlformats.org/officeDocument/2006/relationships/oleObject" Target="embeddings/oleObject113.bin"/><Relationship Id="rId274" Type="http://schemas.openxmlformats.org/officeDocument/2006/relationships/oleObject" Target="embeddings/oleObject134.bin"/><Relationship Id="rId481" Type="http://schemas.openxmlformats.org/officeDocument/2006/relationships/oleObject" Target="embeddings/oleObject239.bin"/><Relationship Id="rId702" Type="http://schemas.openxmlformats.org/officeDocument/2006/relationships/oleObject" Target="embeddings/oleObject356.bin"/><Relationship Id="rId884" Type="http://schemas.openxmlformats.org/officeDocument/2006/relationships/oleObject" Target="embeddings/oleObject461.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oleObject" Target="embeddings/oleObject64.bin"/><Relationship Id="rId537" Type="http://schemas.openxmlformats.org/officeDocument/2006/relationships/image" Target="media/image263.wmf"/><Relationship Id="rId579" Type="http://schemas.openxmlformats.org/officeDocument/2006/relationships/image" Target="media/image284.wmf"/><Relationship Id="rId744" Type="http://schemas.openxmlformats.org/officeDocument/2006/relationships/image" Target="media/image355.wmf"/><Relationship Id="rId786" Type="http://schemas.openxmlformats.org/officeDocument/2006/relationships/oleObject" Target="embeddings/oleObject406.bin"/><Relationship Id="rId80" Type="http://schemas.openxmlformats.org/officeDocument/2006/relationships/oleObject" Target="embeddings/oleObject37.bin"/><Relationship Id="rId176" Type="http://schemas.openxmlformats.org/officeDocument/2006/relationships/oleObject" Target="embeddings/oleObject85.bin"/><Relationship Id="rId341" Type="http://schemas.openxmlformats.org/officeDocument/2006/relationships/image" Target="media/image166.wmf"/><Relationship Id="rId383" Type="http://schemas.openxmlformats.org/officeDocument/2006/relationships/image" Target="media/image187.wmf"/><Relationship Id="rId439" Type="http://schemas.openxmlformats.org/officeDocument/2006/relationships/oleObject" Target="embeddings/oleObject218.bin"/><Relationship Id="rId590" Type="http://schemas.openxmlformats.org/officeDocument/2006/relationships/oleObject" Target="embeddings/oleObject294.bin"/><Relationship Id="rId604" Type="http://schemas.openxmlformats.org/officeDocument/2006/relationships/oleObject" Target="embeddings/oleObject301.bin"/><Relationship Id="rId646" Type="http://schemas.openxmlformats.org/officeDocument/2006/relationships/image" Target="media/image317.wmf"/><Relationship Id="rId811" Type="http://schemas.openxmlformats.org/officeDocument/2006/relationships/oleObject" Target="embeddings/oleObject419.bin"/><Relationship Id="rId201" Type="http://schemas.openxmlformats.org/officeDocument/2006/relationships/image" Target="media/image97.wmf"/><Relationship Id="rId243" Type="http://schemas.openxmlformats.org/officeDocument/2006/relationships/image" Target="media/image118.wmf"/><Relationship Id="rId285" Type="http://schemas.openxmlformats.org/officeDocument/2006/relationships/image" Target="media/image138.wmf"/><Relationship Id="rId450" Type="http://schemas.openxmlformats.org/officeDocument/2006/relationships/image" Target="media/image220.wmf"/><Relationship Id="rId506" Type="http://schemas.openxmlformats.org/officeDocument/2006/relationships/oleObject" Target="embeddings/oleObject252.bin"/><Relationship Id="rId688" Type="http://schemas.openxmlformats.org/officeDocument/2006/relationships/oleObject" Target="embeddings/oleObject349.bin"/><Relationship Id="rId853" Type="http://schemas.openxmlformats.org/officeDocument/2006/relationships/image" Target="media/image402.wmf"/><Relationship Id="rId895" Type="http://schemas.openxmlformats.org/officeDocument/2006/relationships/image" Target="media/image422.wmf"/><Relationship Id="rId38" Type="http://schemas.openxmlformats.org/officeDocument/2006/relationships/image" Target="media/image16.wmf"/><Relationship Id="rId103" Type="http://schemas.openxmlformats.org/officeDocument/2006/relationships/image" Target="media/image48.wmf"/><Relationship Id="rId310" Type="http://schemas.openxmlformats.org/officeDocument/2006/relationships/oleObject" Target="embeddings/oleObject153.bin"/><Relationship Id="rId492" Type="http://schemas.openxmlformats.org/officeDocument/2006/relationships/image" Target="media/image241.wmf"/><Relationship Id="rId548" Type="http://schemas.openxmlformats.org/officeDocument/2006/relationships/oleObject" Target="embeddings/oleObject273.bin"/><Relationship Id="rId713" Type="http://schemas.openxmlformats.org/officeDocument/2006/relationships/oleObject" Target="embeddings/oleObject363.bin"/><Relationship Id="rId755" Type="http://schemas.openxmlformats.org/officeDocument/2006/relationships/oleObject" Target="embeddings/oleObject388.bin"/><Relationship Id="rId797" Type="http://schemas.openxmlformats.org/officeDocument/2006/relationships/image" Target="media/image379.wmf"/><Relationship Id="rId91" Type="http://schemas.openxmlformats.org/officeDocument/2006/relationships/image" Target="media/image42.wmf"/><Relationship Id="rId145" Type="http://schemas.openxmlformats.org/officeDocument/2006/relationships/image" Target="media/image69.wmf"/><Relationship Id="rId187" Type="http://schemas.openxmlformats.org/officeDocument/2006/relationships/image" Target="media/image90.wmf"/><Relationship Id="rId352" Type="http://schemas.openxmlformats.org/officeDocument/2006/relationships/oleObject" Target="embeddings/oleObject174.bin"/><Relationship Id="rId394" Type="http://schemas.openxmlformats.org/officeDocument/2006/relationships/oleObject" Target="embeddings/oleObject195.bin"/><Relationship Id="rId408" Type="http://schemas.openxmlformats.org/officeDocument/2006/relationships/oleObject" Target="embeddings/oleObject202.bin"/><Relationship Id="rId615" Type="http://schemas.openxmlformats.org/officeDocument/2006/relationships/oleObject" Target="embeddings/oleObject307.bin"/><Relationship Id="rId822" Type="http://schemas.openxmlformats.org/officeDocument/2006/relationships/image" Target="media/image389.wmf"/><Relationship Id="rId212" Type="http://schemas.openxmlformats.org/officeDocument/2006/relationships/oleObject" Target="embeddings/oleObject103.bin"/><Relationship Id="rId254" Type="http://schemas.openxmlformats.org/officeDocument/2006/relationships/oleObject" Target="embeddings/oleObject124.bin"/><Relationship Id="rId657" Type="http://schemas.openxmlformats.org/officeDocument/2006/relationships/oleObject" Target="embeddings/oleObject330.bin"/><Relationship Id="rId699" Type="http://schemas.openxmlformats.org/officeDocument/2006/relationships/image" Target="media/image338.wmf"/><Relationship Id="rId864" Type="http://schemas.openxmlformats.org/officeDocument/2006/relationships/oleObject" Target="embeddings/oleObject450.bin"/><Relationship Id="rId49" Type="http://schemas.openxmlformats.org/officeDocument/2006/relationships/oleObject" Target="embeddings/oleObject21.bin"/><Relationship Id="rId114" Type="http://schemas.openxmlformats.org/officeDocument/2006/relationships/oleObject" Target="embeddings/oleObject54.bin"/><Relationship Id="rId296" Type="http://schemas.openxmlformats.org/officeDocument/2006/relationships/oleObject" Target="embeddings/oleObject146.bin"/><Relationship Id="rId461" Type="http://schemas.openxmlformats.org/officeDocument/2006/relationships/oleObject" Target="embeddings/oleObject229.bin"/><Relationship Id="rId517" Type="http://schemas.openxmlformats.org/officeDocument/2006/relationships/image" Target="media/image253.wmf"/><Relationship Id="rId559" Type="http://schemas.openxmlformats.org/officeDocument/2006/relationships/image" Target="media/image274.wmf"/><Relationship Id="rId724" Type="http://schemas.openxmlformats.org/officeDocument/2006/relationships/image" Target="media/image347.wmf"/><Relationship Id="rId766" Type="http://schemas.openxmlformats.org/officeDocument/2006/relationships/oleObject" Target="embeddings/oleObject395.bin"/><Relationship Id="rId60" Type="http://schemas.openxmlformats.org/officeDocument/2006/relationships/image" Target="media/image27.wmf"/><Relationship Id="rId156" Type="http://schemas.openxmlformats.org/officeDocument/2006/relationships/oleObject" Target="embeddings/oleObject75.bin"/><Relationship Id="rId198" Type="http://schemas.openxmlformats.org/officeDocument/2006/relationships/oleObject" Target="embeddings/oleObject96.bin"/><Relationship Id="rId321" Type="http://schemas.openxmlformats.org/officeDocument/2006/relationships/image" Target="media/image156.wmf"/><Relationship Id="rId363" Type="http://schemas.openxmlformats.org/officeDocument/2006/relationships/image" Target="media/image177.wmf"/><Relationship Id="rId419" Type="http://schemas.openxmlformats.org/officeDocument/2006/relationships/oleObject" Target="embeddings/oleObject208.bin"/><Relationship Id="rId570" Type="http://schemas.openxmlformats.org/officeDocument/2006/relationships/oleObject" Target="embeddings/oleObject284.bin"/><Relationship Id="rId626" Type="http://schemas.openxmlformats.org/officeDocument/2006/relationships/image" Target="media/image307.wmf"/><Relationship Id="rId223" Type="http://schemas.openxmlformats.org/officeDocument/2006/relationships/image" Target="media/image108.wmf"/><Relationship Id="rId430" Type="http://schemas.openxmlformats.org/officeDocument/2006/relationships/image" Target="media/image210.wmf"/><Relationship Id="rId668" Type="http://schemas.openxmlformats.org/officeDocument/2006/relationships/oleObject" Target="embeddings/oleObject336.bin"/><Relationship Id="rId833" Type="http://schemas.openxmlformats.org/officeDocument/2006/relationships/image" Target="media/image394.wmf"/><Relationship Id="rId875" Type="http://schemas.openxmlformats.org/officeDocument/2006/relationships/image" Target="media/image413.wmf"/><Relationship Id="rId18" Type="http://schemas.openxmlformats.org/officeDocument/2006/relationships/image" Target="media/image6.wmf"/><Relationship Id="rId265" Type="http://schemas.openxmlformats.org/officeDocument/2006/relationships/image" Target="media/image129.wmf"/><Relationship Id="rId472" Type="http://schemas.openxmlformats.org/officeDocument/2006/relationships/image" Target="media/image231.wmf"/><Relationship Id="rId528" Type="http://schemas.openxmlformats.org/officeDocument/2006/relationships/oleObject" Target="embeddings/oleObject263.bin"/><Relationship Id="rId735" Type="http://schemas.openxmlformats.org/officeDocument/2006/relationships/oleObject" Target="embeddings/oleObject377.bin"/><Relationship Id="rId900" Type="http://schemas.openxmlformats.org/officeDocument/2006/relationships/oleObject" Target="embeddings/oleObject469.bin"/><Relationship Id="rId125" Type="http://schemas.openxmlformats.org/officeDocument/2006/relationships/image" Target="media/image59.wmf"/><Relationship Id="rId167" Type="http://schemas.openxmlformats.org/officeDocument/2006/relationships/image" Target="media/image80.wmf"/><Relationship Id="rId332" Type="http://schemas.openxmlformats.org/officeDocument/2006/relationships/oleObject" Target="embeddings/oleObject164.bin"/><Relationship Id="rId374" Type="http://schemas.openxmlformats.org/officeDocument/2006/relationships/oleObject" Target="embeddings/oleObject185.bin"/><Relationship Id="rId581" Type="http://schemas.openxmlformats.org/officeDocument/2006/relationships/image" Target="media/image285.wmf"/><Relationship Id="rId777" Type="http://schemas.openxmlformats.org/officeDocument/2006/relationships/oleObject" Target="embeddings/oleObject401.bin"/><Relationship Id="rId71" Type="http://schemas.openxmlformats.org/officeDocument/2006/relationships/oleObject" Target="embeddings/oleObject32.bin"/><Relationship Id="rId234" Type="http://schemas.openxmlformats.org/officeDocument/2006/relationships/oleObject" Target="embeddings/oleObject114.bin"/><Relationship Id="rId637" Type="http://schemas.openxmlformats.org/officeDocument/2006/relationships/oleObject" Target="embeddings/oleObject318.bin"/><Relationship Id="rId679" Type="http://schemas.openxmlformats.org/officeDocument/2006/relationships/oleObject" Target="embeddings/oleObject343.bin"/><Relationship Id="rId802" Type="http://schemas.openxmlformats.org/officeDocument/2006/relationships/image" Target="media/image381.wmf"/><Relationship Id="rId844" Type="http://schemas.openxmlformats.org/officeDocument/2006/relationships/oleObject" Target="embeddings/oleObject440.bin"/><Relationship Id="rId886" Type="http://schemas.openxmlformats.org/officeDocument/2006/relationships/oleObject" Target="embeddings/oleObject462.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5.bin"/><Relationship Id="rId441" Type="http://schemas.openxmlformats.org/officeDocument/2006/relationships/oleObject" Target="embeddings/oleObject219.bin"/><Relationship Id="rId483" Type="http://schemas.openxmlformats.org/officeDocument/2006/relationships/oleObject" Target="embeddings/oleObject240.bin"/><Relationship Id="rId539" Type="http://schemas.openxmlformats.org/officeDocument/2006/relationships/image" Target="media/image264.wmf"/><Relationship Id="rId690" Type="http://schemas.openxmlformats.org/officeDocument/2006/relationships/oleObject" Target="embeddings/oleObject350.bin"/><Relationship Id="rId704" Type="http://schemas.openxmlformats.org/officeDocument/2006/relationships/oleObject" Target="embeddings/oleObject357.bin"/><Relationship Id="rId746" Type="http://schemas.openxmlformats.org/officeDocument/2006/relationships/image" Target="media/image356.wmf"/><Relationship Id="rId40" Type="http://schemas.openxmlformats.org/officeDocument/2006/relationships/image" Target="media/image17.wmf"/><Relationship Id="rId136" Type="http://schemas.openxmlformats.org/officeDocument/2006/relationships/oleObject" Target="embeddings/oleObject65.bin"/><Relationship Id="rId178" Type="http://schemas.openxmlformats.org/officeDocument/2006/relationships/oleObject" Target="embeddings/oleObject86.bin"/><Relationship Id="rId301" Type="http://schemas.openxmlformats.org/officeDocument/2006/relationships/image" Target="media/image146.wmf"/><Relationship Id="rId343" Type="http://schemas.openxmlformats.org/officeDocument/2006/relationships/image" Target="media/image167.wmf"/><Relationship Id="rId550" Type="http://schemas.openxmlformats.org/officeDocument/2006/relationships/oleObject" Target="embeddings/oleObject274.bin"/><Relationship Id="rId788" Type="http://schemas.openxmlformats.org/officeDocument/2006/relationships/oleObject" Target="embeddings/oleObject407.bin"/><Relationship Id="rId82" Type="http://schemas.openxmlformats.org/officeDocument/2006/relationships/oleObject" Target="embeddings/oleObject38.bin"/><Relationship Id="rId203" Type="http://schemas.openxmlformats.org/officeDocument/2006/relationships/image" Target="media/image98.wmf"/><Relationship Id="rId385" Type="http://schemas.openxmlformats.org/officeDocument/2006/relationships/image" Target="media/image188.wmf"/><Relationship Id="rId592" Type="http://schemas.openxmlformats.org/officeDocument/2006/relationships/oleObject" Target="embeddings/oleObject295.bin"/><Relationship Id="rId606" Type="http://schemas.openxmlformats.org/officeDocument/2006/relationships/oleObject" Target="embeddings/oleObject302.bin"/><Relationship Id="rId648" Type="http://schemas.openxmlformats.org/officeDocument/2006/relationships/image" Target="media/image318.wmf"/><Relationship Id="rId813" Type="http://schemas.openxmlformats.org/officeDocument/2006/relationships/oleObject" Target="embeddings/oleObject420.bin"/><Relationship Id="rId855" Type="http://schemas.openxmlformats.org/officeDocument/2006/relationships/image" Target="media/image403.wmf"/><Relationship Id="rId245" Type="http://schemas.openxmlformats.org/officeDocument/2006/relationships/image" Target="media/image119.wmf"/><Relationship Id="rId287" Type="http://schemas.openxmlformats.org/officeDocument/2006/relationships/image" Target="media/image139.wmf"/><Relationship Id="rId410" Type="http://schemas.openxmlformats.org/officeDocument/2006/relationships/oleObject" Target="embeddings/oleObject203.bin"/><Relationship Id="rId452" Type="http://schemas.openxmlformats.org/officeDocument/2006/relationships/image" Target="media/image221.wmf"/><Relationship Id="rId494" Type="http://schemas.openxmlformats.org/officeDocument/2006/relationships/image" Target="media/image242.wmf"/><Relationship Id="rId508" Type="http://schemas.openxmlformats.org/officeDocument/2006/relationships/oleObject" Target="embeddings/oleObject253.bin"/><Relationship Id="rId715" Type="http://schemas.openxmlformats.org/officeDocument/2006/relationships/oleObject" Target="embeddings/oleObject365.bin"/><Relationship Id="rId897" Type="http://schemas.openxmlformats.org/officeDocument/2006/relationships/image" Target="media/image423.wmf"/><Relationship Id="rId105" Type="http://schemas.openxmlformats.org/officeDocument/2006/relationships/image" Target="media/image49.wmf"/><Relationship Id="rId147" Type="http://schemas.openxmlformats.org/officeDocument/2006/relationships/image" Target="media/image70.wmf"/><Relationship Id="rId312" Type="http://schemas.openxmlformats.org/officeDocument/2006/relationships/oleObject" Target="embeddings/oleObject154.bin"/><Relationship Id="rId354" Type="http://schemas.openxmlformats.org/officeDocument/2006/relationships/oleObject" Target="embeddings/oleObject175.bin"/><Relationship Id="rId757" Type="http://schemas.openxmlformats.org/officeDocument/2006/relationships/image" Target="media/image361.wmf"/><Relationship Id="rId799" Type="http://schemas.openxmlformats.org/officeDocument/2006/relationships/image" Target="media/image380.wmf"/><Relationship Id="rId51" Type="http://schemas.openxmlformats.org/officeDocument/2006/relationships/oleObject" Target="embeddings/oleObject22.bin"/><Relationship Id="rId93" Type="http://schemas.openxmlformats.org/officeDocument/2006/relationships/image" Target="media/image43.wmf"/><Relationship Id="rId189" Type="http://schemas.openxmlformats.org/officeDocument/2006/relationships/image" Target="media/image91.wmf"/><Relationship Id="rId396" Type="http://schemas.openxmlformats.org/officeDocument/2006/relationships/oleObject" Target="embeddings/oleObject196.bin"/><Relationship Id="rId561" Type="http://schemas.openxmlformats.org/officeDocument/2006/relationships/image" Target="media/image275.wmf"/><Relationship Id="rId617" Type="http://schemas.openxmlformats.org/officeDocument/2006/relationships/oleObject" Target="embeddings/oleObject308.bin"/><Relationship Id="rId659" Type="http://schemas.openxmlformats.org/officeDocument/2006/relationships/oleObject" Target="embeddings/oleObject331.bin"/><Relationship Id="rId824" Type="http://schemas.openxmlformats.org/officeDocument/2006/relationships/image" Target="media/image390.wmf"/><Relationship Id="rId866" Type="http://schemas.openxmlformats.org/officeDocument/2006/relationships/oleObject" Target="embeddings/oleObject451.bin"/><Relationship Id="rId214" Type="http://schemas.openxmlformats.org/officeDocument/2006/relationships/oleObject" Target="embeddings/oleObject104.bin"/><Relationship Id="rId256" Type="http://schemas.openxmlformats.org/officeDocument/2006/relationships/oleObject" Target="embeddings/oleObject125.bin"/><Relationship Id="rId298" Type="http://schemas.openxmlformats.org/officeDocument/2006/relationships/oleObject" Target="embeddings/oleObject147.bin"/><Relationship Id="rId421" Type="http://schemas.openxmlformats.org/officeDocument/2006/relationships/oleObject" Target="embeddings/oleObject209.bin"/><Relationship Id="rId463" Type="http://schemas.openxmlformats.org/officeDocument/2006/relationships/oleObject" Target="embeddings/oleObject230.bin"/><Relationship Id="rId519" Type="http://schemas.openxmlformats.org/officeDocument/2006/relationships/image" Target="media/image254.wmf"/><Relationship Id="rId670" Type="http://schemas.openxmlformats.org/officeDocument/2006/relationships/oleObject" Target="embeddings/oleObject337.bin"/><Relationship Id="rId116" Type="http://schemas.openxmlformats.org/officeDocument/2006/relationships/oleObject" Target="embeddings/oleObject55.bin"/><Relationship Id="rId158" Type="http://schemas.openxmlformats.org/officeDocument/2006/relationships/oleObject" Target="embeddings/oleObject76.bin"/><Relationship Id="rId323" Type="http://schemas.openxmlformats.org/officeDocument/2006/relationships/image" Target="media/image157.wmf"/><Relationship Id="rId530" Type="http://schemas.openxmlformats.org/officeDocument/2006/relationships/oleObject" Target="embeddings/oleObject264.bin"/><Relationship Id="rId726" Type="http://schemas.openxmlformats.org/officeDocument/2006/relationships/image" Target="media/image348.wmf"/><Relationship Id="rId768" Type="http://schemas.openxmlformats.org/officeDocument/2006/relationships/oleObject" Target="embeddings/oleObject396.bin"/><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image" Target="media/image178.wmf"/><Relationship Id="rId572" Type="http://schemas.openxmlformats.org/officeDocument/2006/relationships/oleObject" Target="embeddings/oleObject285.bin"/><Relationship Id="rId628" Type="http://schemas.openxmlformats.org/officeDocument/2006/relationships/image" Target="media/image308.wmf"/><Relationship Id="rId835" Type="http://schemas.openxmlformats.org/officeDocument/2006/relationships/image" Target="media/image395.wmf"/><Relationship Id="rId225" Type="http://schemas.openxmlformats.org/officeDocument/2006/relationships/image" Target="media/image109.wmf"/><Relationship Id="rId267" Type="http://schemas.openxmlformats.org/officeDocument/2006/relationships/image" Target="media/image130.wmf"/><Relationship Id="rId432" Type="http://schemas.openxmlformats.org/officeDocument/2006/relationships/image" Target="media/image211.wmf"/><Relationship Id="rId474" Type="http://schemas.openxmlformats.org/officeDocument/2006/relationships/image" Target="media/image232.wmf"/><Relationship Id="rId877" Type="http://schemas.openxmlformats.org/officeDocument/2006/relationships/image" Target="media/image414.wmf"/><Relationship Id="rId127" Type="http://schemas.openxmlformats.org/officeDocument/2006/relationships/image" Target="media/image60.wmf"/><Relationship Id="rId681" Type="http://schemas.openxmlformats.org/officeDocument/2006/relationships/oleObject" Target="embeddings/oleObject344.bin"/><Relationship Id="rId737" Type="http://schemas.openxmlformats.org/officeDocument/2006/relationships/oleObject" Target="embeddings/oleObject378.bin"/><Relationship Id="rId779" Type="http://schemas.openxmlformats.org/officeDocument/2006/relationships/image" Target="media/image370.wmf"/><Relationship Id="rId902" Type="http://schemas.openxmlformats.org/officeDocument/2006/relationships/oleObject" Target="embeddings/oleObject470.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image" Target="media/image81.wmf"/><Relationship Id="rId334" Type="http://schemas.openxmlformats.org/officeDocument/2006/relationships/oleObject" Target="embeddings/oleObject165.bin"/><Relationship Id="rId376" Type="http://schemas.openxmlformats.org/officeDocument/2006/relationships/oleObject" Target="embeddings/oleObject186.bin"/><Relationship Id="rId541" Type="http://schemas.openxmlformats.org/officeDocument/2006/relationships/image" Target="media/image265.wmf"/><Relationship Id="rId583" Type="http://schemas.openxmlformats.org/officeDocument/2006/relationships/image" Target="media/image286.wmf"/><Relationship Id="rId639" Type="http://schemas.openxmlformats.org/officeDocument/2006/relationships/oleObject" Target="embeddings/oleObject319.bin"/><Relationship Id="rId790" Type="http://schemas.openxmlformats.org/officeDocument/2006/relationships/oleObject" Target="embeddings/oleObject408.bin"/><Relationship Id="rId804" Type="http://schemas.openxmlformats.org/officeDocument/2006/relationships/image" Target="media/image382.wmf"/><Relationship Id="rId4" Type="http://schemas.openxmlformats.org/officeDocument/2006/relationships/settings" Target="settings.xml"/><Relationship Id="rId180" Type="http://schemas.openxmlformats.org/officeDocument/2006/relationships/oleObject" Target="embeddings/oleObject87.bin"/><Relationship Id="rId236" Type="http://schemas.openxmlformats.org/officeDocument/2006/relationships/oleObject" Target="embeddings/oleObject115.bin"/><Relationship Id="rId278" Type="http://schemas.openxmlformats.org/officeDocument/2006/relationships/oleObject" Target="embeddings/oleObject136.bin"/><Relationship Id="rId401" Type="http://schemas.openxmlformats.org/officeDocument/2006/relationships/image" Target="media/image196.wmf"/><Relationship Id="rId443" Type="http://schemas.openxmlformats.org/officeDocument/2006/relationships/oleObject" Target="embeddings/oleObject220.bin"/><Relationship Id="rId650" Type="http://schemas.openxmlformats.org/officeDocument/2006/relationships/oleObject" Target="embeddings/oleObject325.bin"/><Relationship Id="rId846" Type="http://schemas.openxmlformats.org/officeDocument/2006/relationships/oleObject" Target="embeddings/oleObject441.bin"/><Relationship Id="rId888" Type="http://schemas.openxmlformats.org/officeDocument/2006/relationships/oleObject" Target="embeddings/oleObject463.bin"/><Relationship Id="rId303" Type="http://schemas.openxmlformats.org/officeDocument/2006/relationships/image" Target="media/image147.wmf"/><Relationship Id="rId485" Type="http://schemas.openxmlformats.org/officeDocument/2006/relationships/oleObject" Target="embeddings/oleObject241.bin"/><Relationship Id="rId692" Type="http://schemas.openxmlformats.org/officeDocument/2006/relationships/oleObject" Target="embeddings/oleObject351.bin"/><Relationship Id="rId706" Type="http://schemas.openxmlformats.org/officeDocument/2006/relationships/oleObject" Target="embeddings/oleObject359.bin"/><Relationship Id="rId748" Type="http://schemas.openxmlformats.org/officeDocument/2006/relationships/image" Target="media/image357.wmf"/><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68.wmf"/><Relationship Id="rId387" Type="http://schemas.openxmlformats.org/officeDocument/2006/relationships/image" Target="media/image189.wmf"/><Relationship Id="rId510" Type="http://schemas.openxmlformats.org/officeDocument/2006/relationships/oleObject" Target="embeddings/oleObject254.bin"/><Relationship Id="rId552" Type="http://schemas.openxmlformats.org/officeDocument/2006/relationships/oleObject" Target="embeddings/oleObject275.bin"/><Relationship Id="rId594" Type="http://schemas.openxmlformats.org/officeDocument/2006/relationships/oleObject" Target="embeddings/oleObject296.bin"/><Relationship Id="rId608" Type="http://schemas.openxmlformats.org/officeDocument/2006/relationships/oleObject" Target="embeddings/oleObject303.bin"/><Relationship Id="rId815" Type="http://schemas.openxmlformats.org/officeDocument/2006/relationships/oleObject" Target="embeddings/oleObject422.bin"/><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oleObject" Target="embeddings/oleObject204.bin"/><Relationship Id="rId857" Type="http://schemas.openxmlformats.org/officeDocument/2006/relationships/image" Target="media/image404.wmf"/><Relationship Id="rId899" Type="http://schemas.openxmlformats.org/officeDocument/2006/relationships/image" Target="media/image424.wmf"/><Relationship Id="rId107" Type="http://schemas.openxmlformats.org/officeDocument/2006/relationships/image" Target="media/image50.wmf"/><Relationship Id="rId289" Type="http://schemas.openxmlformats.org/officeDocument/2006/relationships/image" Target="media/image140.wmf"/><Relationship Id="rId454" Type="http://schemas.openxmlformats.org/officeDocument/2006/relationships/image" Target="media/image222.wmf"/><Relationship Id="rId496" Type="http://schemas.openxmlformats.org/officeDocument/2006/relationships/oleObject" Target="embeddings/oleObject247.bin"/><Relationship Id="rId661" Type="http://schemas.openxmlformats.org/officeDocument/2006/relationships/oleObject" Target="embeddings/oleObject332.bin"/><Relationship Id="rId717" Type="http://schemas.openxmlformats.org/officeDocument/2006/relationships/oleObject" Target="embeddings/oleObject367.bin"/><Relationship Id="rId759" Type="http://schemas.openxmlformats.org/officeDocument/2006/relationships/oleObject" Target="embeddings/oleObject39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1.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521" Type="http://schemas.openxmlformats.org/officeDocument/2006/relationships/image" Target="media/image255.wmf"/><Relationship Id="rId563" Type="http://schemas.openxmlformats.org/officeDocument/2006/relationships/image" Target="media/image276.wmf"/><Relationship Id="rId619" Type="http://schemas.openxmlformats.org/officeDocument/2006/relationships/oleObject" Target="embeddings/oleObject309.bin"/><Relationship Id="rId770" Type="http://schemas.openxmlformats.org/officeDocument/2006/relationships/oleObject" Target="embeddings/oleObject397.bin"/><Relationship Id="rId95" Type="http://schemas.openxmlformats.org/officeDocument/2006/relationships/image" Target="media/image44.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oleObject" Target="embeddings/oleObject210.bin"/><Relationship Id="rId826" Type="http://schemas.openxmlformats.org/officeDocument/2006/relationships/image" Target="media/image391.wmf"/><Relationship Id="rId868" Type="http://schemas.openxmlformats.org/officeDocument/2006/relationships/oleObject" Target="embeddings/oleObject452.bin"/><Relationship Id="rId258" Type="http://schemas.openxmlformats.org/officeDocument/2006/relationships/oleObject" Target="embeddings/oleObject126.bin"/><Relationship Id="rId465" Type="http://schemas.openxmlformats.org/officeDocument/2006/relationships/oleObject" Target="embeddings/oleObject231.bin"/><Relationship Id="rId630" Type="http://schemas.openxmlformats.org/officeDocument/2006/relationships/image" Target="media/image309.wmf"/><Relationship Id="rId672" Type="http://schemas.openxmlformats.org/officeDocument/2006/relationships/oleObject" Target="embeddings/oleObject338.bin"/><Relationship Id="rId728" Type="http://schemas.openxmlformats.org/officeDocument/2006/relationships/image" Target="media/image349.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6.bin"/><Relationship Id="rId325" Type="http://schemas.openxmlformats.org/officeDocument/2006/relationships/image" Target="media/image158.wmf"/><Relationship Id="rId367" Type="http://schemas.openxmlformats.org/officeDocument/2006/relationships/image" Target="media/image179.wmf"/><Relationship Id="rId532" Type="http://schemas.openxmlformats.org/officeDocument/2006/relationships/oleObject" Target="embeddings/oleObject265.bin"/><Relationship Id="rId574" Type="http://schemas.openxmlformats.org/officeDocument/2006/relationships/oleObject" Target="embeddings/oleObject286.bin"/><Relationship Id="rId171" Type="http://schemas.openxmlformats.org/officeDocument/2006/relationships/image" Target="media/image82.wmf"/><Relationship Id="rId227" Type="http://schemas.openxmlformats.org/officeDocument/2006/relationships/image" Target="media/image110.wmf"/><Relationship Id="rId781" Type="http://schemas.openxmlformats.org/officeDocument/2006/relationships/image" Target="media/image371.wmf"/><Relationship Id="rId837" Type="http://schemas.openxmlformats.org/officeDocument/2006/relationships/image" Target="media/image396.wmf"/><Relationship Id="rId879" Type="http://schemas.openxmlformats.org/officeDocument/2006/relationships/image" Target="media/image415.wmf"/><Relationship Id="rId269" Type="http://schemas.openxmlformats.org/officeDocument/2006/relationships/image" Target="media/image131.wmf"/><Relationship Id="rId434" Type="http://schemas.openxmlformats.org/officeDocument/2006/relationships/image" Target="media/image212.wmf"/><Relationship Id="rId476" Type="http://schemas.openxmlformats.org/officeDocument/2006/relationships/image" Target="media/image233.wmf"/><Relationship Id="rId641" Type="http://schemas.openxmlformats.org/officeDocument/2006/relationships/oleObject" Target="embeddings/oleObject320.bin"/><Relationship Id="rId683" Type="http://schemas.openxmlformats.org/officeDocument/2006/relationships/oleObject" Target="embeddings/oleObject345.bin"/><Relationship Id="rId739" Type="http://schemas.openxmlformats.org/officeDocument/2006/relationships/oleObject" Target="embeddings/oleObject379.bin"/><Relationship Id="rId890" Type="http://schemas.openxmlformats.org/officeDocument/2006/relationships/oleObject" Target="embeddings/oleObject464.bin"/><Relationship Id="rId904" Type="http://schemas.openxmlformats.org/officeDocument/2006/relationships/fontTable" Target="fontTable.xml"/><Relationship Id="rId33" Type="http://schemas.openxmlformats.org/officeDocument/2006/relationships/oleObject" Target="embeddings/oleObject13.bin"/><Relationship Id="rId129" Type="http://schemas.openxmlformats.org/officeDocument/2006/relationships/image" Target="media/image61.wmf"/><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image" Target="media/image245.wmf"/><Relationship Id="rId543" Type="http://schemas.openxmlformats.org/officeDocument/2006/relationships/image" Target="media/image266.wmf"/><Relationship Id="rId75" Type="http://schemas.openxmlformats.org/officeDocument/2006/relationships/image" Target="media/image34.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87.bin"/><Relationship Id="rId403" Type="http://schemas.openxmlformats.org/officeDocument/2006/relationships/image" Target="media/image197.wmf"/><Relationship Id="rId585" Type="http://schemas.openxmlformats.org/officeDocument/2006/relationships/image" Target="media/image287.wmf"/><Relationship Id="rId750" Type="http://schemas.openxmlformats.org/officeDocument/2006/relationships/image" Target="media/image358.wmf"/><Relationship Id="rId792" Type="http://schemas.openxmlformats.org/officeDocument/2006/relationships/oleObject" Target="embeddings/oleObject409.bin"/><Relationship Id="rId806" Type="http://schemas.openxmlformats.org/officeDocument/2006/relationships/image" Target="media/image383.wmf"/><Relationship Id="rId848" Type="http://schemas.openxmlformats.org/officeDocument/2006/relationships/oleObject" Target="embeddings/oleObject442.bin"/><Relationship Id="rId6" Type="http://schemas.openxmlformats.org/officeDocument/2006/relationships/footnotes" Target="footnotes.xml"/><Relationship Id="rId238" Type="http://schemas.openxmlformats.org/officeDocument/2006/relationships/oleObject" Target="embeddings/oleObject116.bin"/><Relationship Id="rId445" Type="http://schemas.openxmlformats.org/officeDocument/2006/relationships/oleObject" Target="embeddings/oleObject221.bin"/><Relationship Id="rId487" Type="http://schemas.openxmlformats.org/officeDocument/2006/relationships/oleObject" Target="embeddings/oleObject242.bin"/><Relationship Id="rId610" Type="http://schemas.openxmlformats.org/officeDocument/2006/relationships/oleObject" Target="embeddings/oleObject304.bin"/><Relationship Id="rId652" Type="http://schemas.openxmlformats.org/officeDocument/2006/relationships/oleObject" Target="embeddings/oleObject326.bin"/><Relationship Id="rId694" Type="http://schemas.openxmlformats.org/officeDocument/2006/relationships/oleObject" Target="embeddings/oleObject352.bin"/><Relationship Id="rId708" Type="http://schemas.openxmlformats.org/officeDocument/2006/relationships/oleObject" Target="embeddings/oleObject360.bin"/><Relationship Id="rId291" Type="http://schemas.openxmlformats.org/officeDocument/2006/relationships/image" Target="media/image141.wmf"/><Relationship Id="rId305" Type="http://schemas.openxmlformats.org/officeDocument/2006/relationships/image" Target="media/image148.wmf"/><Relationship Id="rId347" Type="http://schemas.openxmlformats.org/officeDocument/2006/relationships/image" Target="media/image169.wmf"/><Relationship Id="rId512" Type="http://schemas.openxmlformats.org/officeDocument/2006/relationships/oleObject" Target="embeddings/oleObject255.bin"/><Relationship Id="rId44" Type="http://schemas.openxmlformats.org/officeDocument/2006/relationships/image" Target="media/image19.wmf"/><Relationship Id="rId86" Type="http://schemas.openxmlformats.org/officeDocument/2006/relationships/oleObject" Target="embeddings/oleObject40.bin"/><Relationship Id="rId151" Type="http://schemas.openxmlformats.org/officeDocument/2006/relationships/image" Target="media/image72.wmf"/><Relationship Id="rId389" Type="http://schemas.openxmlformats.org/officeDocument/2006/relationships/image" Target="media/image190.wmf"/><Relationship Id="rId554" Type="http://schemas.openxmlformats.org/officeDocument/2006/relationships/oleObject" Target="embeddings/oleObject276.bin"/><Relationship Id="rId596" Type="http://schemas.openxmlformats.org/officeDocument/2006/relationships/oleObject" Target="embeddings/oleObject297.bin"/><Relationship Id="rId761" Type="http://schemas.openxmlformats.org/officeDocument/2006/relationships/image" Target="media/image362.wmf"/><Relationship Id="rId817" Type="http://schemas.openxmlformats.org/officeDocument/2006/relationships/oleObject" Target="embeddings/oleObject424.bin"/><Relationship Id="rId859" Type="http://schemas.openxmlformats.org/officeDocument/2006/relationships/image" Target="media/image405.wmf"/><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image" Target="media/image121.wmf"/><Relationship Id="rId414" Type="http://schemas.openxmlformats.org/officeDocument/2006/relationships/image" Target="media/image202.wmf"/><Relationship Id="rId456" Type="http://schemas.openxmlformats.org/officeDocument/2006/relationships/image" Target="media/image223.wmf"/><Relationship Id="rId498" Type="http://schemas.openxmlformats.org/officeDocument/2006/relationships/oleObject" Target="embeddings/oleObject248.bin"/><Relationship Id="rId621" Type="http://schemas.openxmlformats.org/officeDocument/2006/relationships/oleObject" Target="embeddings/oleObject310.bin"/><Relationship Id="rId663" Type="http://schemas.openxmlformats.org/officeDocument/2006/relationships/oleObject" Target="embeddings/oleObject333.bin"/><Relationship Id="rId870" Type="http://schemas.openxmlformats.org/officeDocument/2006/relationships/oleObject" Target="embeddings/oleObject453.bin"/><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oleObject" Target="embeddings/oleObject127.bin"/><Relationship Id="rId316" Type="http://schemas.openxmlformats.org/officeDocument/2006/relationships/oleObject" Target="embeddings/oleObject156.bin"/><Relationship Id="rId523" Type="http://schemas.openxmlformats.org/officeDocument/2006/relationships/image" Target="media/image256.wmf"/><Relationship Id="rId719" Type="http://schemas.openxmlformats.org/officeDocument/2006/relationships/oleObject" Target="embeddings/oleObject368.bin"/><Relationship Id="rId55" Type="http://schemas.openxmlformats.org/officeDocument/2006/relationships/oleObject" Target="embeddings/oleObject24.bin"/><Relationship Id="rId97" Type="http://schemas.openxmlformats.org/officeDocument/2006/relationships/image" Target="media/image45.wmf"/><Relationship Id="rId120" Type="http://schemas.openxmlformats.org/officeDocument/2006/relationships/oleObject" Target="embeddings/oleObject57.bin"/><Relationship Id="rId358" Type="http://schemas.openxmlformats.org/officeDocument/2006/relationships/oleObject" Target="embeddings/oleObject177.bin"/><Relationship Id="rId565" Type="http://schemas.openxmlformats.org/officeDocument/2006/relationships/image" Target="media/image277.wmf"/><Relationship Id="rId730" Type="http://schemas.openxmlformats.org/officeDocument/2006/relationships/image" Target="media/image350.wmf"/><Relationship Id="rId772" Type="http://schemas.openxmlformats.org/officeDocument/2006/relationships/oleObject" Target="embeddings/oleObject398.bin"/><Relationship Id="rId828" Type="http://schemas.openxmlformats.org/officeDocument/2006/relationships/image" Target="media/image392.wmf"/><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oleObject" Target="embeddings/oleObject211.bin"/><Relationship Id="rId467" Type="http://schemas.openxmlformats.org/officeDocument/2006/relationships/oleObject" Target="embeddings/oleObject232.bin"/><Relationship Id="rId632" Type="http://schemas.openxmlformats.org/officeDocument/2006/relationships/image" Target="media/image310.wmf"/><Relationship Id="rId271" Type="http://schemas.openxmlformats.org/officeDocument/2006/relationships/image" Target="media/image132.wmf"/><Relationship Id="rId674" Type="http://schemas.openxmlformats.org/officeDocument/2006/relationships/oleObject" Target="embeddings/oleObject339.bin"/><Relationship Id="rId881" Type="http://schemas.openxmlformats.org/officeDocument/2006/relationships/image" Target="media/image416.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62.wmf"/><Relationship Id="rId327" Type="http://schemas.openxmlformats.org/officeDocument/2006/relationships/image" Target="media/image159.wmf"/><Relationship Id="rId369" Type="http://schemas.openxmlformats.org/officeDocument/2006/relationships/image" Target="media/image180.wmf"/><Relationship Id="rId534" Type="http://schemas.openxmlformats.org/officeDocument/2006/relationships/oleObject" Target="embeddings/oleObject266.bin"/><Relationship Id="rId576" Type="http://schemas.openxmlformats.org/officeDocument/2006/relationships/oleObject" Target="embeddings/oleObject287.bin"/><Relationship Id="rId741" Type="http://schemas.openxmlformats.org/officeDocument/2006/relationships/oleObject" Target="embeddings/oleObject381.bin"/><Relationship Id="rId783" Type="http://schemas.openxmlformats.org/officeDocument/2006/relationships/image" Target="media/image372.wmf"/><Relationship Id="rId839" Type="http://schemas.openxmlformats.org/officeDocument/2006/relationships/oleObject" Target="embeddings/oleObject436.bin"/><Relationship Id="rId173" Type="http://schemas.openxmlformats.org/officeDocument/2006/relationships/image" Target="media/image83.wmf"/><Relationship Id="rId229" Type="http://schemas.openxmlformats.org/officeDocument/2006/relationships/image" Target="media/image111.wmf"/><Relationship Id="rId380" Type="http://schemas.openxmlformats.org/officeDocument/2006/relationships/oleObject" Target="embeddings/oleObject188.bin"/><Relationship Id="rId436" Type="http://schemas.openxmlformats.org/officeDocument/2006/relationships/image" Target="media/image213.wmf"/><Relationship Id="rId601" Type="http://schemas.openxmlformats.org/officeDocument/2006/relationships/image" Target="media/image295.wmf"/><Relationship Id="rId643" Type="http://schemas.openxmlformats.org/officeDocument/2006/relationships/oleObject" Target="embeddings/oleObject321.bin"/><Relationship Id="rId240" Type="http://schemas.openxmlformats.org/officeDocument/2006/relationships/oleObject" Target="embeddings/oleObject117.bin"/><Relationship Id="rId478" Type="http://schemas.openxmlformats.org/officeDocument/2006/relationships/image" Target="media/image234.wmf"/><Relationship Id="rId685" Type="http://schemas.openxmlformats.org/officeDocument/2006/relationships/oleObject" Target="embeddings/oleObject346.bin"/><Relationship Id="rId850" Type="http://schemas.openxmlformats.org/officeDocument/2006/relationships/oleObject" Target="embeddings/oleObject443.bin"/><Relationship Id="rId892" Type="http://schemas.openxmlformats.org/officeDocument/2006/relationships/oleObject" Target="embeddings/oleObject465.bin"/><Relationship Id="rId906" Type="http://schemas.openxmlformats.org/officeDocument/2006/relationships/theme" Target="theme/theme1.xml"/><Relationship Id="rId35" Type="http://schemas.openxmlformats.org/officeDocument/2006/relationships/oleObject" Target="embeddings/oleObject14.bin"/><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oleObject" Target="embeddings/oleObject139.bin"/><Relationship Id="rId338" Type="http://schemas.openxmlformats.org/officeDocument/2006/relationships/oleObject" Target="embeddings/oleObject167.bin"/><Relationship Id="rId503" Type="http://schemas.openxmlformats.org/officeDocument/2006/relationships/image" Target="media/image246.wmf"/><Relationship Id="rId545" Type="http://schemas.openxmlformats.org/officeDocument/2006/relationships/image" Target="media/image267.wmf"/><Relationship Id="rId587" Type="http://schemas.openxmlformats.org/officeDocument/2006/relationships/image" Target="media/image288.wmf"/><Relationship Id="rId710" Type="http://schemas.openxmlformats.org/officeDocument/2006/relationships/oleObject" Target="embeddings/oleObject361.bin"/><Relationship Id="rId752" Type="http://schemas.openxmlformats.org/officeDocument/2006/relationships/image" Target="media/image359.wmf"/><Relationship Id="rId808" Type="http://schemas.openxmlformats.org/officeDocument/2006/relationships/image" Target="media/image384.wmf"/><Relationship Id="rId8" Type="http://schemas.openxmlformats.org/officeDocument/2006/relationships/image" Target="media/image1.wmf"/><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image" Target="media/image191.wmf"/><Relationship Id="rId405" Type="http://schemas.openxmlformats.org/officeDocument/2006/relationships/image" Target="media/image198.wmf"/><Relationship Id="rId447" Type="http://schemas.openxmlformats.org/officeDocument/2006/relationships/oleObject" Target="embeddings/oleObject222.bin"/><Relationship Id="rId612" Type="http://schemas.openxmlformats.org/officeDocument/2006/relationships/oleObject" Target="embeddings/oleObject305.bin"/><Relationship Id="rId794" Type="http://schemas.openxmlformats.org/officeDocument/2006/relationships/oleObject" Target="embeddings/oleObject410.bin"/><Relationship Id="rId251" Type="http://schemas.openxmlformats.org/officeDocument/2006/relationships/image" Target="media/image122.wmf"/><Relationship Id="rId489" Type="http://schemas.openxmlformats.org/officeDocument/2006/relationships/oleObject" Target="embeddings/oleObject243.bin"/><Relationship Id="rId654" Type="http://schemas.openxmlformats.org/officeDocument/2006/relationships/oleObject" Target="embeddings/oleObject328.bin"/><Relationship Id="rId696" Type="http://schemas.openxmlformats.org/officeDocument/2006/relationships/oleObject" Target="embeddings/oleObject353.bin"/><Relationship Id="rId861" Type="http://schemas.openxmlformats.org/officeDocument/2006/relationships/image" Target="media/image406.wmf"/><Relationship Id="rId46" Type="http://schemas.openxmlformats.org/officeDocument/2006/relationships/image" Target="media/image20.wmf"/><Relationship Id="rId293" Type="http://schemas.openxmlformats.org/officeDocument/2006/relationships/image" Target="media/image142.wmf"/><Relationship Id="rId307" Type="http://schemas.openxmlformats.org/officeDocument/2006/relationships/image" Target="media/image149.wmf"/><Relationship Id="rId349" Type="http://schemas.openxmlformats.org/officeDocument/2006/relationships/image" Target="media/image170.wmf"/><Relationship Id="rId514" Type="http://schemas.openxmlformats.org/officeDocument/2006/relationships/oleObject" Target="embeddings/oleObject256.bin"/><Relationship Id="rId556" Type="http://schemas.openxmlformats.org/officeDocument/2006/relationships/oleObject" Target="embeddings/oleObject277.bin"/><Relationship Id="rId721" Type="http://schemas.openxmlformats.org/officeDocument/2006/relationships/oleObject" Target="embeddings/oleObject369.bin"/><Relationship Id="rId763" Type="http://schemas.openxmlformats.org/officeDocument/2006/relationships/image" Target="media/image363.wmf"/><Relationship Id="rId88" Type="http://schemas.openxmlformats.org/officeDocument/2006/relationships/oleObject" Target="embeddings/oleObject41.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78.bin"/><Relationship Id="rId416" Type="http://schemas.openxmlformats.org/officeDocument/2006/relationships/image" Target="media/image203.wmf"/><Relationship Id="rId598" Type="http://schemas.openxmlformats.org/officeDocument/2006/relationships/oleObject" Target="embeddings/oleObject298.bin"/><Relationship Id="rId819" Type="http://schemas.openxmlformats.org/officeDocument/2006/relationships/oleObject" Target="embeddings/oleObject425.bin"/><Relationship Id="rId220" Type="http://schemas.openxmlformats.org/officeDocument/2006/relationships/oleObject" Target="embeddings/oleObject107.bin"/><Relationship Id="rId458" Type="http://schemas.openxmlformats.org/officeDocument/2006/relationships/image" Target="media/image224.wmf"/><Relationship Id="rId623" Type="http://schemas.openxmlformats.org/officeDocument/2006/relationships/oleObject" Target="embeddings/oleObject311.bin"/><Relationship Id="rId665" Type="http://schemas.openxmlformats.org/officeDocument/2006/relationships/oleObject" Target="embeddings/oleObject334.bin"/><Relationship Id="rId830" Type="http://schemas.openxmlformats.org/officeDocument/2006/relationships/image" Target="media/image393.wmf"/><Relationship Id="rId872" Type="http://schemas.openxmlformats.org/officeDocument/2006/relationships/oleObject" Target="embeddings/oleObject454.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8.bin"/><Relationship Id="rId318" Type="http://schemas.openxmlformats.org/officeDocument/2006/relationships/oleObject" Target="embeddings/oleObject157.bin"/><Relationship Id="rId525" Type="http://schemas.openxmlformats.org/officeDocument/2006/relationships/image" Target="media/image257.wmf"/><Relationship Id="rId567" Type="http://schemas.openxmlformats.org/officeDocument/2006/relationships/image" Target="media/image278.wmf"/><Relationship Id="rId732" Type="http://schemas.openxmlformats.org/officeDocument/2006/relationships/image" Target="media/image351.wmf"/><Relationship Id="rId99" Type="http://schemas.openxmlformats.org/officeDocument/2006/relationships/image" Target="media/image46.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81.wmf"/><Relationship Id="rId774" Type="http://schemas.openxmlformats.org/officeDocument/2006/relationships/oleObject" Target="embeddings/oleObject399.bin"/><Relationship Id="rId427" Type="http://schemas.openxmlformats.org/officeDocument/2006/relationships/oleObject" Target="embeddings/oleObject212.bin"/><Relationship Id="rId469" Type="http://schemas.openxmlformats.org/officeDocument/2006/relationships/oleObject" Target="embeddings/oleObject233.bin"/><Relationship Id="rId634" Type="http://schemas.openxmlformats.org/officeDocument/2006/relationships/image" Target="media/image311.wmf"/><Relationship Id="rId676" Type="http://schemas.openxmlformats.org/officeDocument/2006/relationships/image" Target="media/image329.wmf"/><Relationship Id="rId841" Type="http://schemas.openxmlformats.org/officeDocument/2006/relationships/oleObject" Target="embeddings/oleObject438.bin"/><Relationship Id="rId883" Type="http://schemas.openxmlformats.org/officeDocument/2006/relationships/oleObject" Target="embeddings/oleObject460.bin"/><Relationship Id="rId26" Type="http://schemas.openxmlformats.org/officeDocument/2006/relationships/image" Target="media/image10.wmf"/><Relationship Id="rId231" Type="http://schemas.openxmlformats.org/officeDocument/2006/relationships/image" Target="media/image112.wmf"/><Relationship Id="rId273" Type="http://schemas.openxmlformats.org/officeDocument/2006/relationships/image" Target="media/image133.wmf"/><Relationship Id="rId329" Type="http://schemas.openxmlformats.org/officeDocument/2006/relationships/image" Target="media/image160.wmf"/><Relationship Id="rId480" Type="http://schemas.openxmlformats.org/officeDocument/2006/relationships/image" Target="media/image235.wmf"/><Relationship Id="rId536" Type="http://schemas.openxmlformats.org/officeDocument/2006/relationships/oleObject" Target="embeddings/oleObject267.bin"/><Relationship Id="rId701" Type="http://schemas.openxmlformats.org/officeDocument/2006/relationships/image" Target="media/image339.wmf"/><Relationship Id="rId68" Type="http://schemas.openxmlformats.org/officeDocument/2006/relationships/image" Target="media/image31.wmf"/><Relationship Id="rId133" Type="http://schemas.openxmlformats.org/officeDocument/2006/relationships/image" Target="media/image63.wmf"/><Relationship Id="rId175" Type="http://schemas.openxmlformats.org/officeDocument/2006/relationships/image" Target="media/image84.wmf"/><Relationship Id="rId340" Type="http://schemas.openxmlformats.org/officeDocument/2006/relationships/oleObject" Target="embeddings/oleObject168.bin"/><Relationship Id="rId578" Type="http://schemas.openxmlformats.org/officeDocument/2006/relationships/oleObject" Target="embeddings/oleObject288.bin"/><Relationship Id="rId743" Type="http://schemas.openxmlformats.org/officeDocument/2006/relationships/oleObject" Target="embeddings/oleObject382.bin"/><Relationship Id="rId785" Type="http://schemas.openxmlformats.org/officeDocument/2006/relationships/image" Target="media/image373.wmf"/><Relationship Id="rId200" Type="http://schemas.openxmlformats.org/officeDocument/2006/relationships/oleObject" Target="embeddings/oleObject97.bin"/><Relationship Id="rId382" Type="http://schemas.openxmlformats.org/officeDocument/2006/relationships/oleObject" Target="embeddings/oleObject189.bin"/><Relationship Id="rId438" Type="http://schemas.openxmlformats.org/officeDocument/2006/relationships/image" Target="media/image214.wmf"/><Relationship Id="rId603" Type="http://schemas.openxmlformats.org/officeDocument/2006/relationships/image" Target="media/image296.wmf"/><Relationship Id="rId645" Type="http://schemas.openxmlformats.org/officeDocument/2006/relationships/oleObject" Target="embeddings/oleObject322.bin"/><Relationship Id="rId687" Type="http://schemas.openxmlformats.org/officeDocument/2006/relationships/oleObject" Target="embeddings/oleObject348.bin"/><Relationship Id="rId810" Type="http://schemas.openxmlformats.org/officeDocument/2006/relationships/image" Target="media/image385.wmf"/><Relationship Id="rId852" Type="http://schemas.openxmlformats.org/officeDocument/2006/relationships/oleObject" Target="embeddings/oleObject444.bin"/><Relationship Id="rId242" Type="http://schemas.openxmlformats.org/officeDocument/2006/relationships/oleObject" Target="embeddings/oleObject118.bin"/><Relationship Id="rId284" Type="http://schemas.openxmlformats.org/officeDocument/2006/relationships/oleObject" Target="embeddings/oleObject140.bin"/><Relationship Id="rId491" Type="http://schemas.openxmlformats.org/officeDocument/2006/relationships/oleObject" Target="embeddings/oleObject244.bin"/><Relationship Id="rId505" Type="http://schemas.openxmlformats.org/officeDocument/2006/relationships/image" Target="media/image247.wmf"/><Relationship Id="rId712" Type="http://schemas.openxmlformats.org/officeDocument/2006/relationships/oleObject" Target="embeddings/oleObject362.bin"/><Relationship Id="rId894" Type="http://schemas.openxmlformats.org/officeDocument/2006/relationships/oleObject" Target="embeddings/oleObject466.bin"/><Relationship Id="rId37" Type="http://schemas.openxmlformats.org/officeDocument/2006/relationships/oleObject" Target="embeddings/oleObject15.bin"/><Relationship Id="rId79" Type="http://schemas.openxmlformats.org/officeDocument/2006/relationships/image" Target="media/image36.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image" Target="media/image268.wmf"/><Relationship Id="rId589" Type="http://schemas.openxmlformats.org/officeDocument/2006/relationships/image" Target="media/image289.wmf"/><Relationship Id="rId754" Type="http://schemas.openxmlformats.org/officeDocument/2006/relationships/image" Target="media/image360.wmf"/><Relationship Id="rId796" Type="http://schemas.openxmlformats.org/officeDocument/2006/relationships/oleObject" Target="embeddings/oleObject411.bin"/><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image" Target="media/image171.wmf"/><Relationship Id="rId393" Type="http://schemas.openxmlformats.org/officeDocument/2006/relationships/image" Target="media/image192.wmf"/><Relationship Id="rId407" Type="http://schemas.openxmlformats.org/officeDocument/2006/relationships/image" Target="media/image199.wmf"/><Relationship Id="rId449" Type="http://schemas.openxmlformats.org/officeDocument/2006/relationships/oleObject" Target="embeddings/oleObject223.bin"/><Relationship Id="rId614" Type="http://schemas.openxmlformats.org/officeDocument/2006/relationships/oleObject" Target="embeddings/oleObject306.bin"/><Relationship Id="rId656" Type="http://schemas.openxmlformats.org/officeDocument/2006/relationships/image" Target="media/image320.wmf"/><Relationship Id="rId821" Type="http://schemas.openxmlformats.org/officeDocument/2006/relationships/oleObject" Target="embeddings/oleObject426.bin"/><Relationship Id="rId863" Type="http://schemas.openxmlformats.org/officeDocument/2006/relationships/image" Target="media/image407.wmf"/><Relationship Id="rId211" Type="http://schemas.openxmlformats.org/officeDocument/2006/relationships/image" Target="media/image102.wmf"/><Relationship Id="rId253" Type="http://schemas.openxmlformats.org/officeDocument/2006/relationships/image" Target="media/image123.wmf"/><Relationship Id="rId295" Type="http://schemas.openxmlformats.org/officeDocument/2006/relationships/image" Target="media/image143.wmf"/><Relationship Id="rId309" Type="http://schemas.openxmlformats.org/officeDocument/2006/relationships/image" Target="media/image150.wmf"/><Relationship Id="rId460" Type="http://schemas.openxmlformats.org/officeDocument/2006/relationships/image" Target="media/image225.wmf"/><Relationship Id="rId516" Type="http://schemas.openxmlformats.org/officeDocument/2006/relationships/oleObject" Target="embeddings/oleObject257.bin"/><Relationship Id="rId698" Type="http://schemas.openxmlformats.org/officeDocument/2006/relationships/oleObject" Target="embeddings/oleObject354.bin"/><Relationship Id="rId48" Type="http://schemas.openxmlformats.org/officeDocument/2006/relationships/image" Target="media/image21.wmf"/><Relationship Id="rId113" Type="http://schemas.openxmlformats.org/officeDocument/2006/relationships/image" Target="media/image53.wmf"/><Relationship Id="rId320" Type="http://schemas.openxmlformats.org/officeDocument/2006/relationships/oleObject" Target="embeddings/oleObject158.bin"/><Relationship Id="rId558" Type="http://schemas.openxmlformats.org/officeDocument/2006/relationships/oleObject" Target="embeddings/oleObject278.bin"/><Relationship Id="rId723" Type="http://schemas.openxmlformats.org/officeDocument/2006/relationships/oleObject" Target="embeddings/oleObject370.bin"/><Relationship Id="rId765" Type="http://schemas.openxmlformats.org/officeDocument/2006/relationships/image" Target="media/image364.wmf"/><Relationship Id="rId155" Type="http://schemas.openxmlformats.org/officeDocument/2006/relationships/image" Target="media/image74.wmf"/><Relationship Id="rId197" Type="http://schemas.openxmlformats.org/officeDocument/2006/relationships/image" Target="media/image95.wmf"/><Relationship Id="rId362" Type="http://schemas.openxmlformats.org/officeDocument/2006/relationships/oleObject" Target="embeddings/oleObject179.bin"/><Relationship Id="rId418" Type="http://schemas.openxmlformats.org/officeDocument/2006/relationships/image" Target="media/image204.wmf"/><Relationship Id="rId625" Type="http://schemas.openxmlformats.org/officeDocument/2006/relationships/oleObject" Target="embeddings/oleObject312.bin"/><Relationship Id="rId832" Type="http://schemas.openxmlformats.org/officeDocument/2006/relationships/oleObject" Target="embeddings/oleObject432.bin"/><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oleObject" Target="embeddings/oleObject234.bin"/><Relationship Id="rId667" Type="http://schemas.openxmlformats.org/officeDocument/2006/relationships/image" Target="media/image325.wmf"/><Relationship Id="rId874" Type="http://schemas.openxmlformats.org/officeDocument/2006/relationships/oleObject" Target="embeddings/oleObject455.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59.bin"/><Relationship Id="rId527" Type="http://schemas.openxmlformats.org/officeDocument/2006/relationships/image" Target="media/image258.wmf"/><Relationship Id="rId569" Type="http://schemas.openxmlformats.org/officeDocument/2006/relationships/image" Target="media/image279.wmf"/><Relationship Id="rId734" Type="http://schemas.openxmlformats.org/officeDocument/2006/relationships/oleObject" Target="embeddings/oleObject376.bin"/><Relationship Id="rId776" Type="http://schemas.openxmlformats.org/officeDocument/2006/relationships/image" Target="media/image369.wmf"/><Relationship Id="rId70" Type="http://schemas.openxmlformats.org/officeDocument/2006/relationships/image" Target="media/image32.wmf"/><Relationship Id="rId166" Type="http://schemas.openxmlformats.org/officeDocument/2006/relationships/oleObject" Target="embeddings/oleObject80.bin"/><Relationship Id="rId331" Type="http://schemas.openxmlformats.org/officeDocument/2006/relationships/image" Target="media/image161.wmf"/><Relationship Id="rId373" Type="http://schemas.openxmlformats.org/officeDocument/2006/relationships/image" Target="media/image182.wmf"/><Relationship Id="rId429" Type="http://schemas.openxmlformats.org/officeDocument/2006/relationships/oleObject" Target="embeddings/oleObject213.bin"/><Relationship Id="rId580" Type="http://schemas.openxmlformats.org/officeDocument/2006/relationships/oleObject" Target="embeddings/oleObject289.bin"/><Relationship Id="rId636" Type="http://schemas.openxmlformats.org/officeDocument/2006/relationships/image" Target="media/image312.wmf"/><Relationship Id="rId801" Type="http://schemas.openxmlformats.org/officeDocument/2006/relationships/oleObject" Target="embeddings/oleObject414.bin"/><Relationship Id="rId1" Type="http://schemas.openxmlformats.org/officeDocument/2006/relationships/customXml" Target="../customXml/item1.xml"/><Relationship Id="rId233" Type="http://schemas.openxmlformats.org/officeDocument/2006/relationships/image" Target="media/image113.wmf"/><Relationship Id="rId440" Type="http://schemas.openxmlformats.org/officeDocument/2006/relationships/image" Target="media/image215.wmf"/><Relationship Id="rId678" Type="http://schemas.openxmlformats.org/officeDocument/2006/relationships/oleObject" Target="embeddings/oleObject342.bin"/><Relationship Id="rId843" Type="http://schemas.openxmlformats.org/officeDocument/2006/relationships/image" Target="media/image397.wmf"/><Relationship Id="rId885" Type="http://schemas.openxmlformats.org/officeDocument/2006/relationships/image" Target="media/image417.wmf"/><Relationship Id="rId28" Type="http://schemas.openxmlformats.org/officeDocument/2006/relationships/image" Target="media/image11.wmf"/><Relationship Id="rId275" Type="http://schemas.openxmlformats.org/officeDocument/2006/relationships/image" Target="media/image134.wmf"/><Relationship Id="rId300" Type="http://schemas.openxmlformats.org/officeDocument/2006/relationships/oleObject" Target="embeddings/oleObject148.bin"/><Relationship Id="rId482" Type="http://schemas.openxmlformats.org/officeDocument/2006/relationships/image" Target="media/image236.wmf"/><Relationship Id="rId538" Type="http://schemas.openxmlformats.org/officeDocument/2006/relationships/oleObject" Target="embeddings/oleObject268.bin"/><Relationship Id="rId703" Type="http://schemas.openxmlformats.org/officeDocument/2006/relationships/image" Target="media/image340.wmf"/><Relationship Id="rId745" Type="http://schemas.openxmlformats.org/officeDocument/2006/relationships/oleObject" Target="embeddings/oleObject383.bin"/><Relationship Id="rId81" Type="http://schemas.openxmlformats.org/officeDocument/2006/relationships/image" Target="media/image37.wmf"/><Relationship Id="rId135" Type="http://schemas.openxmlformats.org/officeDocument/2006/relationships/image" Target="media/image64.wmf"/><Relationship Id="rId177" Type="http://schemas.openxmlformats.org/officeDocument/2006/relationships/image" Target="media/image85.wmf"/><Relationship Id="rId342" Type="http://schemas.openxmlformats.org/officeDocument/2006/relationships/oleObject" Target="embeddings/oleObject169.bin"/><Relationship Id="rId384" Type="http://schemas.openxmlformats.org/officeDocument/2006/relationships/oleObject" Target="embeddings/oleObject190.bin"/><Relationship Id="rId591" Type="http://schemas.openxmlformats.org/officeDocument/2006/relationships/image" Target="media/image290.wmf"/><Relationship Id="rId605" Type="http://schemas.openxmlformats.org/officeDocument/2006/relationships/image" Target="media/image297.wmf"/><Relationship Id="rId787" Type="http://schemas.openxmlformats.org/officeDocument/2006/relationships/image" Target="media/image374.wmf"/><Relationship Id="rId812" Type="http://schemas.openxmlformats.org/officeDocument/2006/relationships/image" Target="media/image386.wmf"/><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oleObject" Target="embeddings/oleObject323.bin"/><Relationship Id="rId689" Type="http://schemas.openxmlformats.org/officeDocument/2006/relationships/image" Target="media/image333.wmf"/><Relationship Id="rId854" Type="http://schemas.openxmlformats.org/officeDocument/2006/relationships/oleObject" Target="embeddings/oleObject445.bin"/><Relationship Id="rId896" Type="http://schemas.openxmlformats.org/officeDocument/2006/relationships/oleObject" Target="embeddings/oleObject467.bin"/><Relationship Id="rId39" Type="http://schemas.openxmlformats.org/officeDocument/2006/relationships/oleObject" Target="embeddings/oleObject16.bin"/><Relationship Id="rId286" Type="http://schemas.openxmlformats.org/officeDocument/2006/relationships/oleObject" Target="embeddings/oleObject141.bin"/><Relationship Id="rId451" Type="http://schemas.openxmlformats.org/officeDocument/2006/relationships/oleObject" Target="embeddings/oleObject224.bin"/><Relationship Id="rId493" Type="http://schemas.openxmlformats.org/officeDocument/2006/relationships/oleObject" Target="embeddings/oleObject245.bin"/><Relationship Id="rId507" Type="http://schemas.openxmlformats.org/officeDocument/2006/relationships/image" Target="media/image248.wmf"/><Relationship Id="rId549" Type="http://schemas.openxmlformats.org/officeDocument/2006/relationships/image" Target="media/image269.wmf"/><Relationship Id="rId714" Type="http://schemas.openxmlformats.org/officeDocument/2006/relationships/oleObject" Target="embeddings/oleObject364.bin"/><Relationship Id="rId756" Type="http://schemas.openxmlformats.org/officeDocument/2006/relationships/oleObject" Target="embeddings/oleObject389.bin"/><Relationship Id="rId50" Type="http://schemas.openxmlformats.org/officeDocument/2006/relationships/image" Target="media/image22.wmf"/><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51.wmf"/><Relationship Id="rId353" Type="http://schemas.openxmlformats.org/officeDocument/2006/relationships/image" Target="media/image172.wmf"/><Relationship Id="rId395" Type="http://schemas.openxmlformats.org/officeDocument/2006/relationships/image" Target="media/image193.wmf"/><Relationship Id="rId409" Type="http://schemas.openxmlformats.org/officeDocument/2006/relationships/image" Target="media/image200.wmf"/><Relationship Id="rId560" Type="http://schemas.openxmlformats.org/officeDocument/2006/relationships/oleObject" Target="embeddings/oleObject279.bin"/><Relationship Id="rId798" Type="http://schemas.openxmlformats.org/officeDocument/2006/relationships/oleObject" Target="embeddings/oleObject412.bin"/><Relationship Id="rId92" Type="http://schemas.openxmlformats.org/officeDocument/2006/relationships/oleObject" Target="embeddings/oleObject43.bin"/><Relationship Id="rId213" Type="http://schemas.openxmlformats.org/officeDocument/2006/relationships/image" Target="media/image103.wmf"/><Relationship Id="rId420" Type="http://schemas.openxmlformats.org/officeDocument/2006/relationships/image" Target="media/image205.wmf"/><Relationship Id="rId616" Type="http://schemas.openxmlformats.org/officeDocument/2006/relationships/image" Target="media/image302.wmf"/><Relationship Id="rId658" Type="http://schemas.openxmlformats.org/officeDocument/2006/relationships/image" Target="media/image321.wmf"/><Relationship Id="rId823" Type="http://schemas.openxmlformats.org/officeDocument/2006/relationships/oleObject" Target="embeddings/oleObject427.bin"/><Relationship Id="rId865" Type="http://schemas.openxmlformats.org/officeDocument/2006/relationships/image" Target="media/image408.wmf"/><Relationship Id="rId255" Type="http://schemas.openxmlformats.org/officeDocument/2006/relationships/image" Target="media/image124.wmf"/><Relationship Id="rId297" Type="http://schemas.openxmlformats.org/officeDocument/2006/relationships/image" Target="media/image144.wmf"/><Relationship Id="rId462" Type="http://schemas.openxmlformats.org/officeDocument/2006/relationships/image" Target="media/image226.wmf"/><Relationship Id="rId518" Type="http://schemas.openxmlformats.org/officeDocument/2006/relationships/oleObject" Target="embeddings/oleObject258.bin"/><Relationship Id="rId725" Type="http://schemas.openxmlformats.org/officeDocument/2006/relationships/oleObject" Target="embeddings/oleObject371.bin"/><Relationship Id="rId115" Type="http://schemas.openxmlformats.org/officeDocument/2006/relationships/image" Target="media/image54.wmf"/><Relationship Id="rId157" Type="http://schemas.openxmlformats.org/officeDocument/2006/relationships/image" Target="media/image75.wmf"/><Relationship Id="rId322" Type="http://schemas.openxmlformats.org/officeDocument/2006/relationships/oleObject" Target="embeddings/oleObject159.bin"/><Relationship Id="rId364" Type="http://schemas.openxmlformats.org/officeDocument/2006/relationships/oleObject" Target="embeddings/oleObject180.bin"/><Relationship Id="rId767" Type="http://schemas.openxmlformats.org/officeDocument/2006/relationships/image" Target="media/image365.wmf"/><Relationship Id="rId61" Type="http://schemas.openxmlformats.org/officeDocument/2006/relationships/oleObject" Target="embeddings/oleObject27.bin"/><Relationship Id="rId199" Type="http://schemas.openxmlformats.org/officeDocument/2006/relationships/image" Target="media/image96.wmf"/><Relationship Id="rId571" Type="http://schemas.openxmlformats.org/officeDocument/2006/relationships/image" Target="media/image280.wmf"/><Relationship Id="rId627" Type="http://schemas.openxmlformats.org/officeDocument/2006/relationships/oleObject" Target="embeddings/oleObject313.bin"/><Relationship Id="rId669" Type="http://schemas.openxmlformats.org/officeDocument/2006/relationships/image" Target="media/image326.wmf"/><Relationship Id="rId834" Type="http://schemas.openxmlformats.org/officeDocument/2006/relationships/oleObject" Target="embeddings/oleObject433.bin"/><Relationship Id="rId876" Type="http://schemas.openxmlformats.org/officeDocument/2006/relationships/oleObject" Target="embeddings/oleObject456.bin"/><Relationship Id="rId19" Type="http://schemas.openxmlformats.org/officeDocument/2006/relationships/oleObject" Target="embeddings/oleObject6.bin"/><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oleObject" Target="embeddings/oleObject214.bin"/><Relationship Id="rId473" Type="http://schemas.openxmlformats.org/officeDocument/2006/relationships/oleObject" Target="embeddings/oleObject235.bin"/><Relationship Id="rId529" Type="http://schemas.openxmlformats.org/officeDocument/2006/relationships/image" Target="media/image259.wmf"/><Relationship Id="rId680" Type="http://schemas.openxmlformats.org/officeDocument/2006/relationships/image" Target="media/image330.wmf"/><Relationship Id="rId736" Type="http://schemas.openxmlformats.org/officeDocument/2006/relationships/image" Target="media/image352.wmf"/><Relationship Id="rId901" Type="http://schemas.openxmlformats.org/officeDocument/2006/relationships/image" Target="media/image425.wmf"/><Relationship Id="rId30" Type="http://schemas.openxmlformats.org/officeDocument/2006/relationships/image" Target="media/image12.wmf"/><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image" Target="media/image162.wmf"/><Relationship Id="rId540" Type="http://schemas.openxmlformats.org/officeDocument/2006/relationships/oleObject" Target="embeddings/oleObject269.bin"/><Relationship Id="rId778" Type="http://schemas.openxmlformats.org/officeDocument/2006/relationships/oleObject" Target="embeddings/oleObject402.bin"/><Relationship Id="rId72" Type="http://schemas.openxmlformats.org/officeDocument/2006/relationships/image" Target="media/image33.wmf"/><Relationship Id="rId375" Type="http://schemas.openxmlformats.org/officeDocument/2006/relationships/image" Target="media/image183.wmf"/><Relationship Id="rId582" Type="http://schemas.openxmlformats.org/officeDocument/2006/relationships/oleObject" Target="embeddings/oleObject290.bin"/><Relationship Id="rId638" Type="http://schemas.openxmlformats.org/officeDocument/2006/relationships/image" Target="media/image313.wmf"/><Relationship Id="rId803" Type="http://schemas.openxmlformats.org/officeDocument/2006/relationships/oleObject" Target="embeddings/oleObject415.bin"/><Relationship Id="rId845" Type="http://schemas.openxmlformats.org/officeDocument/2006/relationships/image" Target="media/image398.wmf"/><Relationship Id="rId3" Type="http://schemas.openxmlformats.org/officeDocument/2006/relationships/styles" Target="styles.xml"/><Relationship Id="rId235" Type="http://schemas.openxmlformats.org/officeDocument/2006/relationships/image" Target="media/image114.wmf"/><Relationship Id="rId277" Type="http://schemas.openxmlformats.org/officeDocument/2006/relationships/image" Target="media/image135.wmf"/><Relationship Id="rId400" Type="http://schemas.openxmlformats.org/officeDocument/2006/relationships/oleObject" Target="embeddings/oleObject198.bin"/><Relationship Id="rId442" Type="http://schemas.openxmlformats.org/officeDocument/2006/relationships/image" Target="media/image216.wmf"/><Relationship Id="rId484" Type="http://schemas.openxmlformats.org/officeDocument/2006/relationships/image" Target="media/image237.wmf"/><Relationship Id="rId705" Type="http://schemas.openxmlformats.org/officeDocument/2006/relationships/oleObject" Target="embeddings/oleObject358.bin"/><Relationship Id="rId887" Type="http://schemas.openxmlformats.org/officeDocument/2006/relationships/image" Target="media/image418.wmf"/><Relationship Id="rId137" Type="http://schemas.openxmlformats.org/officeDocument/2006/relationships/image" Target="media/image65.wmf"/><Relationship Id="rId302" Type="http://schemas.openxmlformats.org/officeDocument/2006/relationships/oleObject" Target="embeddings/oleObject149.bin"/><Relationship Id="rId344" Type="http://schemas.openxmlformats.org/officeDocument/2006/relationships/oleObject" Target="embeddings/oleObject170.bin"/><Relationship Id="rId691" Type="http://schemas.openxmlformats.org/officeDocument/2006/relationships/image" Target="media/image334.wmf"/><Relationship Id="rId747" Type="http://schemas.openxmlformats.org/officeDocument/2006/relationships/oleObject" Target="embeddings/oleObject384.bin"/><Relationship Id="rId789" Type="http://schemas.openxmlformats.org/officeDocument/2006/relationships/image" Target="media/image375.wmf"/><Relationship Id="rId41" Type="http://schemas.openxmlformats.org/officeDocument/2006/relationships/oleObject" Target="embeddings/oleObject17.bin"/><Relationship Id="rId83" Type="http://schemas.openxmlformats.org/officeDocument/2006/relationships/image" Target="media/image38.wmf"/><Relationship Id="rId179" Type="http://schemas.openxmlformats.org/officeDocument/2006/relationships/image" Target="media/image86.wmf"/><Relationship Id="rId386" Type="http://schemas.openxmlformats.org/officeDocument/2006/relationships/oleObject" Target="embeddings/oleObject191.bin"/><Relationship Id="rId551" Type="http://schemas.openxmlformats.org/officeDocument/2006/relationships/image" Target="media/image270.wmf"/><Relationship Id="rId593" Type="http://schemas.openxmlformats.org/officeDocument/2006/relationships/image" Target="media/image291.wmf"/><Relationship Id="rId607" Type="http://schemas.openxmlformats.org/officeDocument/2006/relationships/image" Target="media/image298.wmf"/><Relationship Id="rId649" Type="http://schemas.openxmlformats.org/officeDocument/2006/relationships/oleObject" Target="embeddings/oleObject324.bin"/><Relationship Id="rId814" Type="http://schemas.openxmlformats.org/officeDocument/2006/relationships/oleObject" Target="embeddings/oleObject421.bin"/><Relationship Id="rId856" Type="http://schemas.openxmlformats.org/officeDocument/2006/relationships/oleObject" Target="embeddings/oleObject446.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2.bin"/><Relationship Id="rId411" Type="http://schemas.openxmlformats.org/officeDocument/2006/relationships/image" Target="media/image201.wmf"/><Relationship Id="rId453" Type="http://schemas.openxmlformats.org/officeDocument/2006/relationships/oleObject" Target="embeddings/oleObject225.bin"/><Relationship Id="rId509" Type="http://schemas.openxmlformats.org/officeDocument/2006/relationships/image" Target="media/image249.wmf"/><Relationship Id="rId660" Type="http://schemas.openxmlformats.org/officeDocument/2006/relationships/image" Target="media/image322.wmf"/><Relationship Id="rId898" Type="http://schemas.openxmlformats.org/officeDocument/2006/relationships/oleObject" Target="embeddings/oleObject468.bin"/><Relationship Id="rId106" Type="http://schemas.openxmlformats.org/officeDocument/2006/relationships/oleObject" Target="embeddings/oleObject50.bin"/><Relationship Id="rId313" Type="http://schemas.openxmlformats.org/officeDocument/2006/relationships/image" Target="media/image152.wmf"/><Relationship Id="rId495" Type="http://schemas.openxmlformats.org/officeDocument/2006/relationships/oleObject" Target="embeddings/oleObject246.bin"/><Relationship Id="rId716" Type="http://schemas.openxmlformats.org/officeDocument/2006/relationships/oleObject" Target="embeddings/oleObject366.bin"/><Relationship Id="rId758" Type="http://schemas.openxmlformats.org/officeDocument/2006/relationships/oleObject" Target="embeddings/oleObject390.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image" Target="media/image173.wmf"/><Relationship Id="rId397" Type="http://schemas.openxmlformats.org/officeDocument/2006/relationships/image" Target="media/image194.wmf"/><Relationship Id="rId520" Type="http://schemas.openxmlformats.org/officeDocument/2006/relationships/oleObject" Target="embeddings/oleObject259.bin"/><Relationship Id="rId562" Type="http://schemas.openxmlformats.org/officeDocument/2006/relationships/oleObject" Target="embeddings/oleObject280.bin"/><Relationship Id="rId618" Type="http://schemas.openxmlformats.org/officeDocument/2006/relationships/image" Target="media/image303.wmf"/><Relationship Id="rId825" Type="http://schemas.openxmlformats.org/officeDocument/2006/relationships/oleObject" Target="embeddings/oleObject428.bin"/><Relationship Id="rId215" Type="http://schemas.openxmlformats.org/officeDocument/2006/relationships/image" Target="media/image104.wmf"/><Relationship Id="rId257" Type="http://schemas.openxmlformats.org/officeDocument/2006/relationships/image" Target="media/image125.wmf"/><Relationship Id="rId422" Type="http://schemas.openxmlformats.org/officeDocument/2006/relationships/image" Target="media/image206.wmf"/><Relationship Id="rId464" Type="http://schemas.openxmlformats.org/officeDocument/2006/relationships/image" Target="media/image227.wmf"/><Relationship Id="rId867" Type="http://schemas.openxmlformats.org/officeDocument/2006/relationships/image" Target="media/image409.wmf"/><Relationship Id="rId299" Type="http://schemas.openxmlformats.org/officeDocument/2006/relationships/image" Target="media/image145.wmf"/><Relationship Id="rId727" Type="http://schemas.openxmlformats.org/officeDocument/2006/relationships/oleObject" Target="embeddings/oleObject372.bin"/><Relationship Id="rId63" Type="http://schemas.openxmlformats.org/officeDocument/2006/relationships/oleObject" Target="embeddings/oleObject28.bin"/><Relationship Id="rId159" Type="http://schemas.openxmlformats.org/officeDocument/2006/relationships/image" Target="media/image76.wmf"/><Relationship Id="rId366" Type="http://schemas.openxmlformats.org/officeDocument/2006/relationships/oleObject" Target="embeddings/oleObject181.bin"/><Relationship Id="rId573" Type="http://schemas.openxmlformats.org/officeDocument/2006/relationships/image" Target="media/image281.wmf"/><Relationship Id="rId780" Type="http://schemas.openxmlformats.org/officeDocument/2006/relationships/oleObject" Target="embeddings/oleObject403.bin"/><Relationship Id="rId226" Type="http://schemas.openxmlformats.org/officeDocument/2006/relationships/oleObject" Target="embeddings/oleObject110.bin"/><Relationship Id="rId433" Type="http://schemas.openxmlformats.org/officeDocument/2006/relationships/oleObject" Target="embeddings/oleObject215.bin"/><Relationship Id="rId878" Type="http://schemas.openxmlformats.org/officeDocument/2006/relationships/oleObject" Target="embeddings/oleObject457.bin"/><Relationship Id="rId640" Type="http://schemas.openxmlformats.org/officeDocument/2006/relationships/image" Target="media/image314.wmf"/><Relationship Id="rId738" Type="http://schemas.openxmlformats.org/officeDocument/2006/relationships/image" Target="media/image353.wmf"/><Relationship Id="rId74" Type="http://schemas.openxmlformats.org/officeDocument/2006/relationships/oleObject" Target="embeddings/oleObject34.bin"/><Relationship Id="rId377" Type="http://schemas.openxmlformats.org/officeDocument/2006/relationships/image" Target="media/image184.wmf"/><Relationship Id="rId500" Type="http://schemas.openxmlformats.org/officeDocument/2006/relationships/oleObject" Target="embeddings/oleObject249.bin"/><Relationship Id="rId584" Type="http://schemas.openxmlformats.org/officeDocument/2006/relationships/oleObject" Target="embeddings/oleObject291.bin"/><Relationship Id="rId805" Type="http://schemas.openxmlformats.org/officeDocument/2006/relationships/oleObject" Target="embeddings/oleObject416.bin"/><Relationship Id="rId5" Type="http://schemas.openxmlformats.org/officeDocument/2006/relationships/webSettings" Target="webSettings.xml"/><Relationship Id="rId237" Type="http://schemas.openxmlformats.org/officeDocument/2006/relationships/image" Target="media/image115.wmf"/><Relationship Id="rId791" Type="http://schemas.openxmlformats.org/officeDocument/2006/relationships/image" Target="media/image376.wmf"/><Relationship Id="rId889" Type="http://schemas.openxmlformats.org/officeDocument/2006/relationships/image" Target="media/image419.wmf"/><Relationship Id="rId444" Type="http://schemas.openxmlformats.org/officeDocument/2006/relationships/image" Target="media/image217.wmf"/><Relationship Id="rId651" Type="http://schemas.openxmlformats.org/officeDocument/2006/relationships/image" Target="media/image319.wmf"/><Relationship Id="rId749" Type="http://schemas.openxmlformats.org/officeDocument/2006/relationships/oleObject" Target="embeddings/oleObject385.bin"/><Relationship Id="rId290" Type="http://schemas.openxmlformats.org/officeDocument/2006/relationships/oleObject" Target="embeddings/oleObject143.bin"/><Relationship Id="rId304" Type="http://schemas.openxmlformats.org/officeDocument/2006/relationships/oleObject" Target="embeddings/oleObject150.bin"/><Relationship Id="rId388" Type="http://schemas.openxmlformats.org/officeDocument/2006/relationships/oleObject" Target="embeddings/oleObject192.bin"/><Relationship Id="rId511" Type="http://schemas.openxmlformats.org/officeDocument/2006/relationships/image" Target="media/image250.wmf"/><Relationship Id="rId609" Type="http://schemas.openxmlformats.org/officeDocument/2006/relationships/image" Target="media/image299.wmf"/><Relationship Id="rId85" Type="http://schemas.openxmlformats.org/officeDocument/2006/relationships/image" Target="media/image39.wmf"/><Relationship Id="rId150" Type="http://schemas.openxmlformats.org/officeDocument/2006/relationships/oleObject" Target="embeddings/oleObject72.bin"/><Relationship Id="rId595" Type="http://schemas.openxmlformats.org/officeDocument/2006/relationships/image" Target="media/image292.wmf"/><Relationship Id="rId816" Type="http://schemas.openxmlformats.org/officeDocument/2006/relationships/oleObject" Target="embeddings/oleObject423.bin"/><Relationship Id="rId248" Type="http://schemas.openxmlformats.org/officeDocument/2006/relationships/oleObject" Target="embeddings/oleObject121.bin"/><Relationship Id="rId455" Type="http://schemas.openxmlformats.org/officeDocument/2006/relationships/oleObject" Target="embeddings/oleObject226.bin"/><Relationship Id="rId662" Type="http://schemas.openxmlformats.org/officeDocument/2006/relationships/image" Target="media/image323.wmf"/><Relationship Id="rId12" Type="http://schemas.openxmlformats.org/officeDocument/2006/relationships/image" Target="media/image3.wmf"/><Relationship Id="rId108" Type="http://schemas.openxmlformats.org/officeDocument/2006/relationships/oleObject" Target="embeddings/oleObject51.bin"/><Relationship Id="rId315" Type="http://schemas.openxmlformats.org/officeDocument/2006/relationships/image" Target="media/image153.wmf"/><Relationship Id="rId522" Type="http://schemas.openxmlformats.org/officeDocument/2006/relationships/oleObject" Target="embeddings/oleObject260.bin"/><Relationship Id="rId96" Type="http://schemas.openxmlformats.org/officeDocument/2006/relationships/oleObject" Target="embeddings/oleObject45.bin"/><Relationship Id="rId161" Type="http://schemas.openxmlformats.org/officeDocument/2006/relationships/image" Target="media/image77.wmf"/><Relationship Id="rId399" Type="http://schemas.openxmlformats.org/officeDocument/2006/relationships/image" Target="media/image195.wmf"/><Relationship Id="rId827" Type="http://schemas.openxmlformats.org/officeDocument/2006/relationships/oleObject" Target="embeddings/oleObject429.bin"/><Relationship Id="rId259" Type="http://schemas.openxmlformats.org/officeDocument/2006/relationships/image" Target="media/image126.wmf"/><Relationship Id="rId466" Type="http://schemas.openxmlformats.org/officeDocument/2006/relationships/image" Target="media/image228.wmf"/><Relationship Id="rId673" Type="http://schemas.openxmlformats.org/officeDocument/2006/relationships/image" Target="media/image328.wmf"/><Relationship Id="rId880" Type="http://schemas.openxmlformats.org/officeDocument/2006/relationships/oleObject" Target="embeddings/oleObject458.bin"/><Relationship Id="rId23" Type="http://schemas.openxmlformats.org/officeDocument/2006/relationships/oleObject" Target="embeddings/oleObject8.bin"/><Relationship Id="rId119" Type="http://schemas.openxmlformats.org/officeDocument/2006/relationships/image" Target="media/image56.wmf"/><Relationship Id="rId326" Type="http://schemas.openxmlformats.org/officeDocument/2006/relationships/oleObject" Target="embeddings/oleObject161.bin"/><Relationship Id="rId533" Type="http://schemas.openxmlformats.org/officeDocument/2006/relationships/image" Target="media/image261.wmf"/><Relationship Id="rId740" Type="http://schemas.openxmlformats.org/officeDocument/2006/relationships/oleObject" Target="embeddings/oleObject380.bin"/><Relationship Id="rId838" Type="http://schemas.openxmlformats.org/officeDocument/2006/relationships/oleObject" Target="embeddings/oleObject435.bin"/><Relationship Id="rId172" Type="http://schemas.openxmlformats.org/officeDocument/2006/relationships/oleObject" Target="embeddings/oleObject83.bin"/><Relationship Id="rId477" Type="http://schemas.openxmlformats.org/officeDocument/2006/relationships/oleObject" Target="embeddings/oleObject237.bin"/><Relationship Id="rId600" Type="http://schemas.openxmlformats.org/officeDocument/2006/relationships/oleObject" Target="embeddings/oleObject299.bin"/><Relationship Id="rId684" Type="http://schemas.openxmlformats.org/officeDocument/2006/relationships/image" Target="media/image332.wmf"/><Relationship Id="rId337" Type="http://schemas.openxmlformats.org/officeDocument/2006/relationships/image" Target="media/image164.wmf"/><Relationship Id="rId891" Type="http://schemas.openxmlformats.org/officeDocument/2006/relationships/image" Target="media/image420.wmf"/><Relationship Id="rId905" Type="http://schemas.openxmlformats.org/officeDocument/2006/relationships/glossaryDocument" Target="glossary/document.xml"/><Relationship Id="rId34" Type="http://schemas.openxmlformats.org/officeDocument/2006/relationships/image" Target="media/image14.wmf"/><Relationship Id="rId544" Type="http://schemas.openxmlformats.org/officeDocument/2006/relationships/oleObject" Target="embeddings/oleObject271.bin"/><Relationship Id="rId751" Type="http://schemas.openxmlformats.org/officeDocument/2006/relationships/oleObject" Target="embeddings/oleObject386.bin"/><Relationship Id="rId849" Type="http://schemas.openxmlformats.org/officeDocument/2006/relationships/image" Target="media/image400.wmf"/><Relationship Id="rId183" Type="http://schemas.openxmlformats.org/officeDocument/2006/relationships/image" Target="media/image88.wmf"/><Relationship Id="rId390" Type="http://schemas.openxmlformats.org/officeDocument/2006/relationships/oleObject" Target="embeddings/oleObject193.bin"/><Relationship Id="rId404" Type="http://schemas.openxmlformats.org/officeDocument/2006/relationships/oleObject" Target="embeddings/oleObject200.bin"/><Relationship Id="rId611" Type="http://schemas.openxmlformats.org/officeDocument/2006/relationships/image" Target="media/image300.wmf"/><Relationship Id="rId250" Type="http://schemas.openxmlformats.org/officeDocument/2006/relationships/oleObject" Target="embeddings/oleObject122.bin"/><Relationship Id="rId488" Type="http://schemas.openxmlformats.org/officeDocument/2006/relationships/image" Target="media/image239.wmf"/><Relationship Id="rId695" Type="http://schemas.openxmlformats.org/officeDocument/2006/relationships/image" Target="media/image336.wmf"/><Relationship Id="rId709" Type="http://schemas.openxmlformats.org/officeDocument/2006/relationships/image" Target="media/image342.wmf"/><Relationship Id="rId45" Type="http://schemas.openxmlformats.org/officeDocument/2006/relationships/oleObject" Target="embeddings/oleObject19.bin"/><Relationship Id="rId110" Type="http://schemas.openxmlformats.org/officeDocument/2006/relationships/oleObject" Target="embeddings/oleObject52.bin"/><Relationship Id="rId348" Type="http://schemas.openxmlformats.org/officeDocument/2006/relationships/oleObject" Target="embeddings/oleObject172.bin"/><Relationship Id="rId555" Type="http://schemas.openxmlformats.org/officeDocument/2006/relationships/image" Target="media/image272.wmf"/><Relationship Id="rId762" Type="http://schemas.openxmlformats.org/officeDocument/2006/relationships/oleObject" Target="embeddings/oleObject393.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oleObject" Target="embeddings/oleObject206.bin"/><Relationship Id="rId622" Type="http://schemas.openxmlformats.org/officeDocument/2006/relationships/image" Target="media/image305.wmf"/><Relationship Id="rId261" Type="http://schemas.openxmlformats.org/officeDocument/2006/relationships/image" Target="media/image127.wmf"/><Relationship Id="rId499" Type="http://schemas.openxmlformats.org/officeDocument/2006/relationships/image" Target="media/image24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kzidenzGroteskBE-Super">
    <w:altName w:val="Times New Roman"/>
    <w:panose1 w:val="00000000000000000000"/>
    <w:charset w:val="00"/>
    <w:family w:val="roman"/>
    <w:notTrueType/>
    <w:pitch w:val="default"/>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AD"/>
    <w:rsid w:val="0071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9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3EAAC-432E-489F-B2FD-C1DC6D6E2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67</Pages>
  <Words>9832</Words>
  <Characters>56045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Daniel Addo</cp:lastModifiedBy>
  <cp:revision>23</cp:revision>
  <cp:lastPrinted>2018-02-01T10:32:00Z</cp:lastPrinted>
  <dcterms:created xsi:type="dcterms:W3CDTF">2017-02-01T10:05:00Z</dcterms:created>
  <dcterms:modified xsi:type="dcterms:W3CDTF">2018-02-01T16:13:00Z</dcterms:modified>
</cp:coreProperties>
</file>