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448B6" w14:textId="7AA5528E" w:rsidR="00871583" w:rsidRDefault="00603424" w:rsidP="00871583">
      <w:r>
        <w:t xml:space="preserve">Een webwinkel in </w:t>
      </w:r>
      <w:r w:rsidR="00E92494">
        <w:t>supermarktartikelen</w:t>
      </w:r>
      <w:r w:rsidR="00871583">
        <w:t>.</w:t>
      </w:r>
      <w:r w:rsidR="00F40B2D">
        <w:t xml:space="preserve"> </w:t>
      </w:r>
    </w:p>
    <w:p w14:paraId="68CFA1DA" w14:textId="6CA16F46" w:rsidR="002C711F" w:rsidRDefault="00002651" w:rsidP="0057196F">
      <w:pPr>
        <w:pStyle w:val="Heading2"/>
      </w:pPr>
      <w:r w:rsidRPr="0057196F">
        <w:t>Gegevens</w:t>
      </w:r>
    </w:p>
    <w:p w14:paraId="3E6291CA" w14:textId="774CA5E7" w:rsidR="00603424" w:rsidRPr="00233CEF" w:rsidRDefault="00002651" w:rsidP="00871583">
      <w:r w:rsidRPr="00233CEF">
        <w:t>Open Product Data-project</w:t>
      </w:r>
      <w:r w:rsidR="008D3469" w:rsidRPr="00233CEF">
        <w:t xml:space="preserve"> (POD)</w:t>
      </w:r>
      <w:r w:rsidRPr="00233CEF">
        <w:t xml:space="preserve">: http://product-open-data.com/. </w:t>
      </w:r>
    </w:p>
    <w:p w14:paraId="13E1E97B" w14:textId="702C66D0" w:rsidR="00002651" w:rsidRDefault="00E92494" w:rsidP="00871583">
      <w:r>
        <w:t>D</w:t>
      </w:r>
      <w:r w:rsidR="00603424">
        <w:t xml:space="preserve">atabase </w:t>
      </w:r>
      <w:r>
        <w:t xml:space="preserve">met </w:t>
      </w:r>
      <w:r w:rsidR="00603424">
        <w:t>450.000 artikelen waarvan ruim 3</w:t>
      </w:r>
      <w:r w:rsidR="0057196F">
        <w:t>.</w:t>
      </w:r>
      <w:r w:rsidR="00603424">
        <w:t>100 met een foto.</w:t>
      </w:r>
    </w:p>
    <w:p w14:paraId="18507FE7" w14:textId="52AB77DC" w:rsidR="00603424" w:rsidRDefault="00E92494" w:rsidP="00871583">
      <w:r>
        <w:t>P</w:t>
      </w:r>
      <w:r w:rsidR="00603424">
        <w:t>roductgroepen: segmen</w:t>
      </w:r>
      <w:r>
        <w:t>t, familie, klasse en bouwsteen.</w:t>
      </w:r>
    </w:p>
    <w:p w14:paraId="1ACDC11C" w14:textId="63D3CB9C" w:rsidR="00603424" w:rsidRDefault="00E92494" w:rsidP="00871583">
      <w:r>
        <w:t>Merken</w:t>
      </w:r>
    </w:p>
    <w:p w14:paraId="4CC87D98" w14:textId="7EEA114E" w:rsidR="008D3469" w:rsidRDefault="00E92494" w:rsidP="00871583">
      <w:r>
        <w:t>A</w:t>
      </w:r>
      <w:r w:rsidR="008D3469">
        <w:t>dressen uit Den</w:t>
      </w:r>
      <w:r w:rsidR="006D3D5D">
        <w:t xml:space="preserve"> Haag en Amsterdam</w:t>
      </w:r>
      <w:r w:rsidR="008D3469">
        <w:t>.</w:t>
      </w:r>
    </w:p>
    <w:p w14:paraId="52913BCB" w14:textId="214B3DA0" w:rsidR="00603424" w:rsidRPr="00871583" w:rsidRDefault="00C07624" w:rsidP="00871583">
      <w:pPr>
        <w:pStyle w:val="Heading2"/>
        <w:rPr>
          <w:b/>
        </w:rPr>
      </w:pPr>
      <w:bookmarkStart w:id="0" w:name="_GoBack"/>
      <w:bookmarkEnd w:id="0"/>
      <w:r w:rsidRPr="00871583">
        <w:rPr>
          <w:rStyle w:val="Belangrijketerm"/>
          <w:b w:val="0"/>
        </w:rPr>
        <w:t>Functionaliteit</w:t>
      </w:r>
    </w:p>
    <w:p w14:paraId="11B84C3D" w14:textId="412F237E" w:rsidR="00025614" w:rsidRDefault="00025614" w:rsidP="00871583">
      <w:r>
        <w:t>Productcatalogus.</w:t>
      </w:r>
    </w:p>
    <w:p w14:paraId="48717A1B" w14:textId="2889E4F3" w:rsidR="00025614" w:rsidRDefault="00025614" w:rsidP="00871583">
      <w:r>
        <w:t>Reclame- en communicatiemiddel.</w:t>
      </w:r>
    </w:p>
    <w:p w14:paraId="2F708AA9" w14:textId="20B7B80D" w:rsidR="00025614" w:rsidRDefault="00025614" w:rsidP="00871583">
      <w:r>
        <w:t>Bestelformulier.</w:t>
      </w:r>
    </w:p>
    <w:p w14:paraId="431C8ADD" w14:textId="67438E3E" w:rsidR="001A6631" w:rsidRDefault="001A6631" w:rsidP="00871583">
      <w:r>
        <w:t>Simulatie van het distributieproces.</w:t>
      </w:r>
    </w:p>
    <w:p w14:paraId="25B4D2DE" w14:textId="05D94D7D" w:rsidR="008A07D5" w:rsidRDefault="008A07D5" w:rsidP="00871583">
      <w:r>
        <w:t>Simulatie van het bestelproces.</w:t>
      </w:r>
    </w:p>
    <w:p w14:paraId="042F67BF" w14:textId="4A196BAF" w:rsidR="0084756D" w:rsidRDefault="00E92494" w:rsidP="00871583">
      <w:r>
        <w:t xml:space="preserve">Onderliggend model: productexemplaren = voorraad, </w:t>
      </w:r>
      <w:r w:rsidR="006D3D5D">
        <w:br/>
      </w:r>
      <w:r>
        <w:t xml:space="preserve">bestelling = reservering, betalen = verzenden </w:t>
      </w:r>
    </w:p>
    <w:p w14:paraId="712737FE" w14:textId="53411EC9" w:rsidR="00025614" w:rsidRDefault="00E92494" w:rsidP="00871583">
      <w:r>
        <w:t>A</w:t>
      </w:r>
      <w:r w:rsidR="0084756D">
        <w:t xml:space="preserve">dressen </w:t>
      </w:r>
      <w:r>
        <w:t>uit postcodetabel.</w:t>
      </w:r>
    </w:p>
    <w:p w14:paraId="0460BE54" w14:textId="1CB6D824" w:rsidR="00730606" w:rsidRDefault="00E92494" w:rsidP="00871583">
      <w:r>
        <w:t>Herkenning bestaande klanten.</w:t>
      </w:r>
    </w:p>
    <w:p w14:paraId="3273DD62" w14:textId="2D8EA3D0" w:rsidR="00025614" w:rsidRDefault="00025614" w:rsidP="00871583">
      <w:r>
        <w:t xml:space="preserve">Kopen met en zonder account. </w:t>
      </w:r>
    </w:p>
    <w:p w14:paraId="349CABEC" w14:textId="083ECA65" w:rsidR="00F20F97" w:rsidRDefault="00E92494" w:rsidP="00871583">
      <w:r>
        <w:t xml:space="preserve">Account bij een </w:t>
      </w:r>
      <w:proofErr w:type="spellStart"/>
      <w:r>
        <w:t>OpenID</w:t>
      </w:r>
      <w:proofErr w:type="spellEnd"/>
      <w:r>
        <w:t>-provider, hier Google.</w:t>
      </w:r>
    </w:p>
    <w:p w14:paraId="3D664B13" w14:textId="307DE396" w:rsidR="00730606" w:rsidRDefault="00E92494" w:rsidP="00871583">
      <w:r>
        <w:t>Managementrapportages in portal voor bedrijfsleider.</w:t>
      </w:r>
    </w:p>
    <w:p w14:paraId="7F08E5CF" w14:textId="0E103AA7" w:rsidR="00C07624" w:rsidRDefault="00E92494" w:rsidP="00871583">
      <w:r>
        <w:t>Zoeken met een zoekscore</w:t>
      </w:r>
      <w:r w:rsidR="008D0BD6">
        <w:t>.</w:t>
      </w:r>
    </w:p>
    <w:p w14:paraId="07D1FF1D" w14:textId="75122B52" w:rsidR="00025614" w:rsidRDefault="00E92494" w:rsidP="00871583">
      <w:r>
        <w:t xml:space="preserve">Geschikt voor </w:t>
      </w:r>
      <w:r w:rsidR="006D3D5D">
        <w:t>mobie</w:t>
      </w:r>
      <w:r w:rsidR="00A568B2">
        <w:t>l en desktop.</w:t>
      </w:r>
    </w:p>
    <w:p w14:paraId="1FF6BF38" w14:textId="13B436F7" w:rsidR="009625AE" w:rsidRDefault="009625AE" w:rsidP="00871583">
      <w:r>
        <w:t xml:space="preserve">Houdt rekening met </w:t>
      </w:r>
      <w:r w:rsidR="00A1413D">
        <w:t xml:space="preserve">service management: log, inzichtelijk model. </w:t>
      </w:r>
    </w:p>
    <w:p w14:paraId="585D545E" w14:textId="608FB0E8" w:rsidR="00730606" w:rsidRPr="00871583" w:rsidRDefault="00730606" w:rsidP="00A568B2">
      <w:pPr>
        <w:pStyle w:val="Heading2"/>
        <w:rPr>
          <w:b/>
        </w:rPr>
      </w:pPr>
      <w:r w:rsidRPr="00871583">
        <w:rPr>
          <w:rStyle w:val="Belangrijketerm"/>
          <w:b w:val="0"/>
        </w:rPr>
        <w:t>Technologie</w:t>
      </w:r>
    </w:p>
    <w:p w14:paraId="035A8C66" w14:textId="7822329C" w:rsidR="00002651" w:rsidRDefault="00871583" w:rsidP="00871583">
      <w:r>
        <w:t xml:space="preserve">JavaScript, </w:t>
      </w:r>
      <w:proofErr w:type="spellStart"/>
      <w:r>
        <w:t>AngularJS</w:t>
      </w:r>
      <w:proofErr w:type="spellEnd"/>
      <w:r>
        <w:t xml:space="preserve">, </w:t>
      </w:r>
      <w:proofErr w:type="spellStart"/>
      <w:r>
        <w:t>NodeJS</w:t>
      </w:r>
      <w:proofErr w:type="spellEnd"/>
      <w:r>
        <w:t>, Bootstrap, Sqlite3, CSS</w:t>
      </w:r>
      <w:r w:rsidR="00652684">
        <w:t>3</w:t>
      </w:r>
      <w:r>
        <w:t xml:space="preserve"> en HTML</w:t>
      </w:r>
      <w:r w:rsidR="00652684">
        <w:t>5</w:t>
      </w:r>
      <w:r w:rsidR="00E92494">
        <w:t>.</w:t>
      </w:r>
    </w:p>
    <w:p w14:paraId="5F0696F4" w14:textId="7267E854" w:rsidR="00871583" w:rsidRDefault="00E92494" w:rsidP="00871583">
      <w:r>
        <w:t>Model-</w:t>
      </w:r>
      <w:proofErr w:type="spellStart"/>
      <w:r>
        <w:t>driven</w:t>
      </w:r>
      <w:proofErr w:type="spellEnd"/>
      <w:r>
        <w:t>-development</w:t>
      </w:r>
    </w:p>
    <w:p w14:paraId="7AC1C365" w14:textId="07810CE2" w:rsidR="00871583" w:rsidRDefault="00E92494" w:rsidP="00871583">
      <w:r>
        <w:t xml:space="preserve">Client- en serversoftware </w:t>
      </w:r>
      <w:r w:rsidR="00871583">
        <w:t>vo</w:t>
      </w:r>
      <w:r>
        <w:t>lgens het model-view-controller</w:t>
      </w:r>
      <w:r w:rsidR="00871583">
        <w:t>.</w:t>
      </w:r>
    </w:p>
    <w:p w14:paraId="05A44D02" w14:textId="4FFCDF81" w:rsidR="00871583" w:rsidRDefault="00871583" w:rsidP="00871583">
      <w:proofErr w:type="spellStart"/>
      <w:r>
        <w:t>AngularJS</w:t>
      </w:r>
      <w:proofErr w:type="spellEnd"/>
      <w:r>
        <w:t xml:space="preserve">, </w:t>
      </w:r>
      <w:r w:rsidR="00E92494">
        <w:t xml:space="preserve">een </w:t>
      </w:r>
      <w:r>
        <w:t>bijna declaratieve wijze van programmeren!</w:t>
      </w:r>
    </w:p>
    <w:p w14:paraId="5092C6F3" w14:textId="6B4826F9" w:rsidR="00871583" w:rsidRDefault="00871583" w:rsidP="00871583">
      <w:r>
        <w:lastRenderedPageBreak/>
        <w:t>Bootstrap</w:t>
      </w:r>
      <w:r w:rsidR="00E92494">
        <w:t>,</w:t>
      </w:r>
      <w:r>
        <w:t xml:space="preserve"> </w:t>
      </w:r>
      <w:r w:rsidR="00E92494">
        <w:t xml:space="preserve">productief met </w:t>
      </w:r>
      <w:proofErr w:type="spellStart"/>
      <w:r>
        <w:t>flexbox</w:t>
      </w:r>
      <w:proofErr w:type="spellEnd"/>
      <w:r>
        <w:t xml:space="preserve">, de heilige graal van de </w:t>
      </w:r>
      <w:proofErr w:type="spellStart"/>
      <w:r>
        <w:t>web</w:t>
      </w:r>
      <w:r w:rsidR="00E92494">
        <w:softHyphen/>
      </w:r>
      <w:r>
        <w:t>ont</w:t>
      </w:r>
      <w:r w:rsidR="00E92494">
        <w:softHyphen/>
      </w:r>
      <w:r>
        <w:t>wikkeling</w:t>
      </w:r>
      <w:proofErr w:type="spellEnd"/>
      <w:r>
        <w:t>.</w:t>
      </w:r>
    </w:p>
    <w:p w14:paraId="7DD2596D" w14:textId="785CAF30" w:rsidR="00871583" w:rsidRDefault="00E92494" w:rsidP="00871583">
      <w:r>
        <w:t>JavaScript,</w:t>
      </w:r>
      <w:r w:rsidR="00871583">
        <w:t xml:space="preserve"> </w:t>
      </w:r>
      <w:proofErr w:type="spellStart"/>
      <w:r w:rsidR="00871583">
        <w:t>ECMAScript</w:t>
      </w:r>
      <w:proofErr w:type="spellEnd"/>
      <w:r w:rsidR="00871583">
        <w:t xml:space="preserve"> 6, </w:t>
      </w:r>
      <w:r>
        <w:t>productief en elegant.</w:t>
      </w:r>
    </w:p>
    <w:p w14:paraId="5A68B425" w14:textId="450F74C6" w:rsidR="00871583" w:rsidRDefault="00871583" w:rsidP="00871583">
      <w:proofErr w:type="spellStart"/>
      <w:r>
        <w:t>NodeJS</w:t>
      </w:r>
      <w:proofErr w:type="spellEnd"/>
      <w:r>
        <w:t xml:space="preserve"> </w:t>
      </w:r>
      <w:r w:rsidR="004F6AAE">
        <w:t xml:space="preserve">de </w:t>
      </w:r>
      <w:r>
        <w:t>verborgen kracht.</w:t>
      </w:r>
    </w:p>
    <w:p w14:paraId="0653315C" w14:textId="5514D848" w:rsidR="00345E08" w:rsidRDefault="00DB7B54" w:rsidP="00871583">
      <w:r>
        <w:t xml:space="preserve">SQLite3 een volwaardig DBMS </w:t>
      </w:r>
      <w:r w:rsidR="004F6AAE">
        <w:t>indien</w:t>
      </w:r>
      <w:r>
        <w:t xml:space="preserve"> een beheersbare schaal. </w:t>
      </w:r>
    </w:p>
    <w:p w14:paraId="73BE58CA" w14:textId="28C91CC8" w:rsidR="00233CEF" w:rsidRDefault="006025E5" w:rsidP="00871583">
      <w:r w:rsidRPr="001A6631">
        <w:t>Aandacht voor beveiliging (CSP, cookies-security, SQL-injectie, …)</w:t>
      </w:r>
      <w:r w:rsidR="00A568B2">
        <w:t>.</w:t>
      </w:r>
    </w:p>
    <w:p w14:paraId="677C5B58" w14:textId="46E2CD99" w:rsidR="00A568B2" w:rsidRPr="001A6631" w:rsidRDefault="00A568B2" w:rsidP="00871583">
      <w:r>
        <w:t xml:space="preserve">Unittest met </w:t>
      </w:r>
      <w:proofErr w:type="spellStart"/>
      <w:r>
        <w:t>Mocha</w:t>
      </w:r>
      <w:proofErr w:type="spellEnd"/>
      <w:r>
        <w:t>.</w:t>
      </w:r>
    </w:p>
    <w:p w14:paraId="2E36BD61" w14:textId="5CD16D80" w:rsidR="00D378B0" w:rsidRPr="001A6631" w:rsidRDefault="00D378B0" w:rsidP="00D378B0">
      <w:pPr>
        <w:pStyle w:val="Heading2"/>
      </w:pPr>
      <w:r w:rsidRPr="001A6631">
        <w:t>Code</w:t>
      </w:r>
    </w:p>
    <w:p w14:paraId="6962A4C9" w14:textId="71ED30F4" w:rsidR="00D378B0" w:rsidRPr="0066021A" w:rsidRDefault="00D378B0" w:rsidP="00D378B0">
      <w:r w:rsidRPr="0066021A">
        <w:t xml:space="preserve">8.557 regels </w:t>
      </w:r>
      <w:r w:rsidR="0066021A" w:rsidRPr="0066021A">
        <w:t>JavaScript-, HTML-, en SQL-</w:t>
      </w:r>
      <w:r w:rsidR="0066021A">
        <w:t>code, waarvan 470 SQL.</w:t>
      </w:r>
      <w:r w:rsidRPr="0066021A">
        <w:t xml:space="preserve"> </w:t>
      </w:r>
    </w:p>
    <w:p w14:paraId="61659C4C" w14:textId="0CE7A3EB" w:rsidR="00DB7B54" w:rsidRPr="001A6631" w:rsidRDefault="00DB7B54" w:rsidP="00DB7B54">
      <w:pPr>
        <w:pStyle w:val="Heading2"/>
      </w:pPr>
      <w:proofErr w:type="spellStart"/>
      <w:r w:rsidRPr="001A6631">
        <w:t>Lessons</w:t>
      </w:r>
      <w:proofErr w:type="spellEnd"/>
      <w:r w:rsidRPr="001A6631">
        <w:t xml:space="preserve"> </w:t>
      </w:r>
      <w:proofErr w:type="spellStart"/>
      <w:r w:rsidRPr="001A6631">
        <w:t>Learned</w:t>
      </w:r>
      <w:proofErr w:type="spellEnd"/>
      <w:r w:rsidR="006B1DAD" w:rsidRPr="001A6631">
        <w:t xml:space="preserve"> or </w:t>
      </w:r>
      <w:proofErr w:type="spellStart"/>
      <w:r w:rsidR="006B1DAD" w:rsidRPr="001A6631">
        <w:t>Confirmed</w:t>
      </w:r>
      <w:proofErr w:type="spellEnd"/>
    </w:p>
    <w:p w14:paraId="1B6F5A01" w14:textId="5A32A126" w:rsidR="006B1DAD" w:rsidRPr="006B1DAD" w:rsidRDefault="006B1DAD" w:rsidP="00DB7B54">
      <w:r w:rsidRPr="006B1DAD">
        <w:t>Het datamodel is het begin</w:t>
      </w:r>
      <w:r>
        <w:t>-</w:t>
      </w:r>
      <w:r w:rsidRPr="006B1DAD">
        <w:t xml:space="preserve"> en </w:t>
      </w:r>
      <w:r>
        <w:t>eindpunt van de gegevensverwerking.</w:t>
      </w:r>
    </w:p>
    <w:p w14:paraId="30B5EFF1" w14:textId="55599166" w:rsidR="006B1DAD" w:rsidRDefault="00DB7B54" w:rsidP="00DB7B54">
      <w:r>
        <w:t xml:space="preserve">Model-view-controller. </w:t>
      </w:r>
      <w:r w:rsidR="006B1DAD">
        <w:t>Een dwingend stramien dat vruchten afwerpt.</w:t>
      </w:r>
      <w:r w:rsidR="006B1DAD" w:rsidRPr="006B1DAD">
        <w:rPr>
          <w:rStyle w:val="FootnoteReference"/>
        </w:rPr>
        <w:t xml:space="preserve"> </w:t>
      </w:r>
      <w:r w:rsidR="006B1DAD">
        <w:rPr>
          <w:rStyle w:val="FootnoteReference"/>
        </w:rPr>
        <w:footnoteReference w:id="1"/>
      </w:r>
    </w:p>
    <w:p w14:paraId="353C9172" w14:textId="15F2F0B1" w:rsidR="00DB7B54" w:rsidRDefault="00DB7B54" w:rsidP="00DB7B54">
      <w:r>
        <w:t xml:space="preserve">Webdesign is wat anders dan een webapplicatie. </w:t>
      </w:r>
    </w:p>
    <w:p w14:paraId="24087DB3" w14:textId="523D24BB" w:rsidR="00D506CA" w:rsidRDefault="00D506CA" w:rsidP="00DB7B54">
      <w:r>
        <w:t xml:space="preserve">CSS is inmiddels een ‘programmeertaal’. </w:t>
      </w:r>
    </w:p>
    <w:p w14:paraId="1A2F08E1" w14:textId="5AAABF56" w:rsidR="00DB7B54" w:rsidRDefault="00DB7B54" w:rsidP="00DB7B54">
      <w:r>
        <w:t xml:space="preserve">Programmeren met </w:t>
      </w:r>
      <w:proofErr w:type="spellStart"/>
      <w:r>
        <w:t>promises</w:t>
      </w:r>
      <w:proofErr w:type="spellEnd"/>
      <w:r>
        <w:t>.</w:t>
      </w:r>
    </w:p>
    <w:p w14:paraId="2555E5EF" w14:textId="290E7387" w:rsidR="00DB7B54" w:rsidRDefault="00DB7B54" w:rsidP="00DB7B54">
      <w:r>
        <w:t>Ontwikkelen in een ‘state-</w:t>
      </w:r>
      <w:proofErr w:type="spellStart"/>
      <w:r>
        <w:t>less</w:t>
      </w:r>
      <w:proofErr w:type="spellEnd"/>
      <w:r>
        <w:t>’ architectuur.</w:t>
      </w:r>
      <w:r w:rsidR="006B1DAD">
        <w:t xml:space="preserve"> Nooit zeker, alles testen.</w:t>
      </w:r>
    </w:p>
    <w:p w14:paraId="66451C70" w14:textId="4063A6C7" w:rsidR="006F311C" w:rsidRDefault="006F311C" w:rsidP="00DB7B54">
      <w:r>
        <w:t xml:space="preserve">De programmeur </w:t>
      </w:r>
      <w:r w:rsidR="00AB1FF2">
        <w:t>van wiskundige naar ‘operator’</w:t>
      </w:r>
      <w:r w:rsidR="006B1DAD">
        <w:t>.</w:t>
      </w:r>
      <w:r w:rsidR="006B1DAD">
        <w:rPr>
          <w:rStyle w:val="FootnoteReference"/>
        </w:rPr>
        <w:footnoteReference w:id="2"/>
      </w:r>
    </w:p>
    <w:p w14:paraId="27D4EAFA" w14:textId="77777777" w:rsidR="00E54FA7" w:rsidRDefault="00E54FA7" w:rsidP="008A07D5"/>
    <w:p w14:paraId="79D47D45" w14:textId="77777777" w:rsidR="00DB7B54" w:rsidRPr="00DB7B54" w:rsidRDefault="00DB7B54" w:rsidP="00DB7B54"/>
    <w:sectPr w:rsidR="00DB7B54" w:rsidRPr="00DB7B54" w:rsidSect="00A568B2">
      <w:headerReference w:type="default" r:id="rId8"/>
      <w:pgSz w:w="11906" w:h="16838"/>
      <w:pgMar w:top="1949" w:right="2041" w:bottom="1474" w:left="204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19E71" w14:textId="77777777" w:rsidR="00871583" w:rsidRDefault="00871583" w:rsidP="00871583">
      <w:pPr>
        <w:spacing w:before="0" w:after="0" w:line="240" w:lineRule="auto"/>
      </w:pPr>
      <w:r>
        <w:separator/>
      </w:r>
    </w:p>
  </w:endnote>
  <w:endnote w:type="continuationSeparator" w:id="0">
    <w:p w14:paraId="4B39A38C" w14:textId="77777777" w:rsidR="00871583" w:rsidRDefault="00871583" w:rsidP="008715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e Gothic LT Std Cn">
    <w:panose1 w:val="020B0606020502020204"/>
    <w:charset w:val="00"/>
    <w:family w:val="swiss"/>
    <w:notTrueType/>
    <w:pitch w:val="variable"/>
    <w:sig w:usb0="00000003" w:usb1="00000000" w:usb2="00000000" w:usb3="00000000" w:csb0="00000001" w:csb1="00000000"/>
  </w:font>
  <w:font w:name="HelveticaNeueLT Std">
    <w:panose1 w:val="020B0604020202020204"/>
    <w:charset w:val="00"/>
    <w:family w:val="swiss"/>
    <w:notTrueType/>
    <w:pitch w:val="variable"/>
    <w:sig w:usb0="00000003" w:usb1="00000000" w:usb2="00000000" w:usb3="00000000" w:csb0="00000001" w:csb1="00000000"/>
  </w:font>
  <w:font w:name="Trade Gothic LT Std Bold">
    <w:panose1 w:val="020B08040505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871F5" w14:textId="77777777" w:rsidR="00871583" w:rsidRDefault="00871583" w:rsidP="00871583">
      <w:pPr>
        <w:spacing w:before="0" w:after="0" w:line="240" w:lineRule="auto"/>
      </w:pPr>
      <w:r>
        <w:separator/>
      </w:r>
    </w:p>
  </w:footnote>
  <w:footnote w:type="continuationSeparator" w:id="0">
    <w:p w14:paraId="0C110963" w14:textId="77777777" w:rsidR="00871583" w:rsidRDefault="00871583" w:rsidP="00871583">
      <w:pPr>
        <w:spacing w:before="0" w:after="0" w:line="240" w:lineRule="auto"/>
      </w:pPr>
      <w:r>
        <w:continuationSeparator/>
      </w:r>
    </w:p>
  </w:footnote>
  <w:footnote w:id="1">
    <w:p w14:paraId="6CCED1F5" w14:textId="77777777" w:rsidR="006B1DAD" w:rsidRDefault="006B1DAD" w:rsidP="006B1DAD">
      <w:pPr>
        <w:pStyle w:val="FootnoteText"/>
      </w:pPr>
      <w:r>
        <w:rPr>
          <w:rStyle w:val="FootnoteReference"/>
        </w:rPr>
        <w:footnoteRef/>
      </w:r>
      <w:r>
        <w:t xml:space="preserve"> Ik maakte bijvoorbeeld de fout tot het bijhouden van het winkelwagentje op de client. Ik wilde kennismaken met de </w:t>
      </w:r>
      <w:proofErr w:type="spellStart"/>
      <w:r>
        <w:t>local</w:t>
      </w:r>
      <w:proofErr w:type="spellEnd"/>
      <w:r>
        <w:t xml:space="preserve"> storage API en het winkelwagentje leek mij een uitstekende casus. Wanneer echter het wagentje op de client wordt bijgehouden, dan komt een moment dat verschillende artikelen in één keer besteld worden. Om een lang verhaal kort te maken: dit veroorzaakt een bulkverwerking op de server. </w:t>
      </w:r>
      <w:proofErr w:type="spellStart"/>
      <w:r>
        <w:t>Webarchitectuur</w:t>
      </w:r>
      <w:proofErr w:type="spellEnd"/>
      <w:r>
        <w:t xml:space="preserve"> vereist echter korte eenvoudige </w:t>
      </w:r>
      <w:proofErr w:type="spellStart"/>
      <w:r>
        <w:t>requests</w:t>
      </w:r>
      <w:proofErr w:type="spellEnd"/>
      <w:r>
        <w:t xml:space="preserve"> die snel afgehandeld kunnen worden. </w:t>
      </w:r>
    </w:p>
  </w:footnote>
  <w:footnote w:id="2">
    <w:p w14:paraId="4A01F317" w14:textId="5FA23B34" w:rsidR="006B1DAD" w:rsidRDefault="006B1DAD">
      <w:pPr>
        <w:pStyle w:val="FootnoteText"/>
      </w:pPr>
      <w:r>
        <w:rPr>
          <w:rStyle w:val="FootnoteReference"/>
        </w:rPr>
        <w:footnoteRef/>
      </w:r>
      <w:r>
        <w:t xml:space="preserve"> De wiskundigen zitten nog bij de technologiebedrijven. Programmeurs moeten vooral de weg kennen in de functionaliteit verstopt is achter </w:t>
      </w:r>
      <w:proofErr w:type="spellStart"/>
      <w:r>
        <w:t>API’s</w:t>
      </w:r>
      <w:proofErr w:type="spellEnd"/>
      <w:r>
        <w:t xml:space="preserve"> en standaarden.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1A0B7" w14:textId="4DDB1DD2" w:rsidR="00871583" w:rsidRDefault="00871583" w:rsidP="00390441">
    <w:pPr>
      <w:pStyle w:val="Title"/>
      <w:jc w:val="center"/>
    </w:pPr>
    <w:r>
      <w:rPr>
        <w:noProof/>
      </w:rPr>
      <mc:AlternateContent>
        <mc:Choice Requires="wps">
          <w:drawing>
            <wp:anchor distT="0" distB="0" distL="114300" distR="114300" simplePos="0" relativeHeight="251659264" behindDoc="0" locked="0" layoutInCell="1" allowOverlap="1" wp14:anchorId="6FEF0452" wp14:editId="7314B58E">
              <wp:simplePos x="0" y="0"/>
              <wp:positionH relativeFrom="leftMargin">
                <wp:posOffset>-3556156</wp:posOffset>
              </wp:positionH>
              <wp:positionV relativeFrom="paragraph">
                <wp:posOffset>4426428</wp:posOffset>
              </wp:positionV>
              <wp:extent cx="8394792" cy="1307780"/>
              <wp:effectExtent l="317" t="0" r="6668" b="0"/>
              <wp:wrapNone/>
              <wp:docPr id="1" name="Text Box 1"/>
              <wp:cNvGraphicFramePr/>
              <a:graphic xmlns:a="http://schemas.openxmlformats.org/drawingml/2006/main">
                <a:graphicData uri="http://schemas.microsoft.com/office/word/2010/wordprocessingShape">
                  <wps:wsp>
                    <wps:cNvSpPr txBox="1"/>
                    <wps:spPr>
                      <a:xfrm rot="16200000">
                        <a:off x="0" y="0"/>
                        <a:ext cx="8394792" cy="1307780"/>
                      </a:xfrm>
                      <a:prstGeom prst="rect">
                        <a:avLst/>
                      </a:prstGeom>
                      <a:noFill/>
                      <a:ln w="6350">
                        <a:noFill/>
                      </a:ln>
                    </wps:spPr>
                    <wps:txbx>
                      <w:txbxContent>
                        <w:p w14:paraId="43D19921" w14:textId="669636B4" w:rsidR="00871583" w:rsidRPr="00111F0E" w:rsidRDefault="00871583" w:rsidP="00111F0E">
                          <w:pPr>
                            <w:spacing w:line="240" w:lineRule="auto"/>
                            <w:jc w:val="center"/>
                            <w:rPr>
                              <w:rFonts w:ascii="Trade Gothic LT Std Bold" w:hAnsi="Trade Gothic LT Std Bold"/>
                              <w:sz w:val="52"/>
                              <w14:textFill>
                                <w14:gradFill>
                                  <w14:gsLst>
                                    <w14:gs w14:pos="0">
                                      <w14:schemeClr w14:val="bg1">
                                        <w14:lumMod w14:val="50000"/>
                                      </w14:schemeClr>
                                    </w14:gs>
                                    <w14:gs w14:pos="59000">
                                      <w14:schemeClr w14:val="tx1"/>
                                    </w14:gs>
                                    <w14:gs w14:pos="100000">
                                      <w14:schemeClr w14:val="bg1">
                                        <w14:lumMod w14:val="50000"/>
                                      </w14:schemeClr>
                                    </w14:gs>
                                  </w14:gsLst>
                                  <w14:path w14:path="circle">
                                    <w14:fillToRect w14:l="100000" w14:t="100000" w14:r="0" w14:b="0"/>
                                  </w14:path>
                                </w14:gradFill>
                              </w14:textFill>
                            </w:rPr>
                          </w:pPr>
                          <w:r w:rsidRPr="00111F0E">
                            <w:rPr>
                              <w:rFonts w:ascii="Trade Gothic LT Std Bold" w:hAnsi="Trade Gothic LT Std Bold"/>
                              <w:sz w:val="56"/>
                              <w14:textFill>
                                <w14:gradFill>
                                  <w14:gsLst>
                                    <w14:gs w14:pos="0">
                                      <w14:schemeClr w14:val="bg1">
                                        <w14:lumMod w14:val="50000"/>
                                      </w14:schemeClr>
                                    </w14:gs>
                                    <w14:gs w14:pos="59000">
                                      <w14:schemeClr w14:val="tx1"/>
                                    </w14:gs>
                                    <w14:gs w14:pos="100000">
                                      <w14:schemeClr w14:val="bg1">
                                        <w14:lumMod w14:val="50000"/>
                                      </w14:schemeClr>
                                    </w14:gs>
                                  </w14:gsLst>
                                  <w14:path w14:path="circle">
                                    <w14:fillToRect w14:l="100000" w14:t="100000" w14:r="0" w14:b="0"/>
                                  </w14:path>
                                </w14:gradFill>
                              </w14:textFill>
                            </w:rPr>
                            <w:t>https://www.e</w:t>
                          </w:r>
                          <w:r w:rsidR="00FF1ABA">
                            <w:rPr>
                              <w:rFonts w:ascii="Trade Gothic LT Std Bold" w:hAnsi="Trade Gothic LT Std Bold"/>
                              <w:sz w:val="56"/>
                              <w14:textFill>
                                <w14:gradFill>
                                  <w14:gsLst>
                                    <w14:gs w14:pos="0">
                                      <w14:schemeClr w14:val="bg1">
                                        <w14:lumMod w14:val="50000"/>
                                      </w14:schemeClr>
                                    </w14:gs>
                                    <w14:gs w14:pos="59000">
                                      <w14:schemeClr w14:val="tx1"/>
                                    </w14:gs>
                                    <w14:gs w14:pos="100000">
                                      <w14:schemeClr w14:val="bg1">
                                        <w14:lumMod w14:val="50000"/>
                                      </w14:schemeClr>
                                    </w14:gs>
                                  </w14:gsLst>
                                  <w14:path w14:path="circle">
                                    <w14:fillToRect w14:l="100000" w14:t="100000" w14:r="0" w14:b="0"/>
                                  </w14:path>
                                </w14:gradFill>
                              </w14:textFill>
                            </w:rPr>
                            <w:t>richoekstra.com/webwinkel/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F0452" id="_x0000_t202" coordsize="21600,21600" o:spt="202" path="m,l,21600r21600,l21600,xe">
              <v:stroke joinstyle="miter"/>
              <v:path gradientshapeok="t" o:connecttype="rect"/>
            </v:shapetype>
            <v:shape id="Text Box 1" o:spid="_x0000_s1026" type="#_x0000_t202" style="position:absolute;left:0;text-align:left;margin-left:-280pt;margin-top:348.55pt;width:661pt;height:102.95pt;rotation:-90;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kOAIAAGMEAAAOAAAAZHJzL2Uyb0RvYy54bWysVMtu2zAQvBfoPxC8N7Icxw8hcuAmSFEg&#10;SALERc40RUUCJC5L0pHcr++Qkp0g7amoDwS5Oxruzix9edW3DXtV1tWkc56eTThTWlJR65ec/9je&#10;flly5rzQhWhIq5wflONX68+fLjuTqSlV1BTKMpBol3Um55X3JksSJyvVCndGRmkkS7Kt8Djal6Sw&#10;ogN72yTTyWSedGQLY0kq5xC9GZJ8HfnLUkn/UJZOedbkHLX5uNq47sKarC9F9mKFqWo5liH+oYpW&#10;1BqXnqhuhBdsb+s/qNpaWnJU+jNJbUJlWUsVe0A36eRDN0+VMCr2AnGcOcnk/h+tvH99tKwu4B1n&#10;WrSwaKt6z75Sz9KgTmdcBtCTAcz3CAfkGHcIhqb70rbMEsRN5zAFv6gFumOAQ/bDSerALRFcnq9m&#10;i9WUM4lcej5ZLJbRjGRgC6zGOv9NUcvCJucWXkZa8XrnPCoA9AgJcE23ddNEPxvNupzPzy+GOk4Z&#10;fNFofBh6GmoPO9/v+rGhHRUH9BlbQdnOyNsal98J5x+FxWAgiGH3D1jKhnAJjTvOKrK//hYPePiF&#10;LGcdBi3n7udeWMVZ813DyVU6m4XJjIfZxWKKg32f2b3P6H17TZhluIXq4jbgfXPclpbaZ7yJTbgV&#10;KaEl7s659PZ4uPbDA8CrkmqziTBMoxH+Tj8ZGciP+m/7Z2HN6ICHefd0HEqRfTBiwA5WbPaeyjq6&#10;FCQedB2VxyRH88ZXF57K+3NEvf03rH8DAAD//wMAUEsDBBQABgAIAAAAIQDXIHdH4wAAAAsBAAAP&#10;AAAAZHJzL2Rvd25yZXYueG1sTI/NTsMwEITvSLyDtUhcUOskRf0JcaoKqcChF0IPHN14m6SN11Hs&#10;poGnZznBcWdHM99k69G2YsDeN44UxNMIBFLpTEOVgv3HdrIE4YMmo1tHqOALPazz25tMp8Zd6R2H&#10;IlSCQ8inWkEdQpdK6csarfZT1yHx7+h6qwOffSVNr68cbluZRNFcWt0QN9S6w+cay3NxsQqGl1Pz&#10;tig243e/e108nD7P3dbtlbq/GzdPIAKO4c8Mv/iMDjkzHdyFjBetgknCUwLrs1UMgg1JNFuBOLDy&#10;OI9jkHkm/2/IfwAAAP//AwBQSwECLQAUAAYACAAAACEAtoM4kv4AAADhAQAAEwAAAAAAAAAAAAAA&#10;AAAAAAAAW0NvbnRlbnRfVHlwZXNdLnhtbFBLAQItABQABgAIAAAAIQA4/SH/1gAAAJQBAAALAAAA&#10;AAAAAAAAAAAAAC8BAABfcmVscy8ucmVsc1BLAQItABQABgAIAAAAIQBvIM/kOAIAAGMEAAAOAAAA&#10;AAAAAAAAAAAAAC4CAABkcnMvZTJvRG9jLnhtbFBLAQItABQABgAIAAAAIQDXIHdH4wAAAAsBAAAP&#10;AAAAAAAAAAAAAAAAAJIEAABkcnMvZG93bnJldi54bWxQSwUGAAAAAAQABADzAAAAogUAAAAA&#10;" filled="f" stroked="f" strokeweight=".5pt">
              <v:textbox>
                <w:txbxContent>
                  <w:p w14:paraId="43D19921" w14:textId="669636B4" w:rsidR="00871583" w:rsidRPr="00111F0E" w:rsidRDefault="00871583" w:rsidP="00111F0E">
                    <w:pPr>
                      <w:spacing w:line="240" w:lineRule="auto"/>
                      <w:jc w:val="center"/>
                      <w:rPr>
                        <w:rFonts w:ascii="Trade Gothic LT Std Bold" w:hAnsi="Trade Gothic LT Std Bold"/>
                        <w:sz w:val="52"/>
                        <w14:textFill>
                          <w14:gradFill>
                            <w14:gsLst>
                              <w14:gs w14:pos="0">
                                <w14:schemeClr w14:val="bg1">
                                  <w14:lumMod w14:val="50000"/>
                                </w14:schemeClr>
                              </w14:gs>
                              <w14:gs w14:pos="59000">
                                <w14:schemeClr w14:val="tx1"/>
                              </w14:gs>
                              <w14:gs w14:pos="100000">
                                <w14:schemeClr w14:val="bg1">
                                  <w14:lumMod w14:val="50000"/>
                                </w14:schemeClr>
                              </w14:gs>
                            </w14:gsLst>
                            <w14:path w14:path="circle">
                              <w14:fillToRect w14:l="100000" w14:t="100000" w14:r="0" w14:b="0"/>
                            </w14:path>
                          </w14:gradFill>
                        </w14:textFill>
                      </w:rPr>
                    </w:pPr>
                    <w:r w:rsidRPr="00111F0E">
                      <w:rPr>
                        <w:rFonts w:ascii="Trade Gothic LT Std Bold" w:hAnsi="Trade Gothic LT Std Bold"/>
                        <w:sz w:val="56"/>
                        <w14:textFill>
                          <w14:gradFill>
                            <w14:gsLst>
                              <w14:gs w14:pos="0">
                                <w14:schemeClr w14:val="bg1">
                                  <w14:lumMod w14:val="50000"/>
                                </w14:schemeClr>
                              </w14:gs>
                              <w14:gs w14:pos="59000">
                                <w14:schemeClr w14:val="tx1"/>
                              </w14:gs>
                              <w14:gs w14:pos="100000">
                                <w14:schemeClr w14:val="bg1">
                                  <w14:lumMod w14:val="50000"/>
                                </w14:schemeClr>
                              </w14:gs>
                            </w14:gsLst>
                            <w14:path w14:path="circle">
                              <w14:fillToRect w14:l="100000" w14:t="100000" w14:r="0" w14:b="0"/>
                            </w14:path>
                          </w14:gradFill>
                        </w14:textFill>
                      </w:rPr>
                      <w:t>https://www.e</w:t>
                    </w:r>
                    <w:r w:rsidR="00FF1ABA">
                      <w:rPr>
                        <w:rFonts w:ascii="Trade Gothic LT Std Bold" w:hAnsi="Trade Gothic LT Std Bold"/>
                        <w:sz w:val="56"/>
                        <w14:textFill>
                          <w14:gradFill>
                            <w14:gsLst>
                              <w14:gs w14:pos="0">
                                <w14:schemeClr w14:val="bg1">
                                  <w14:lumMod w14:val="50000"/>
                                </w14:schemeClr>
                              </w14:gs>
                              <w14:gs w14:pos="59000">
                                <w14:schemeClr w14:val="tx1"/>
                              </w14:gs>
                              <w14:gs w14:pos="100000">
                                <w14:schemeClr w14:val="bg1">
                                  <w14:lumMod w14:val="50000"/>
                                </w14:schemeClr>
                              </w14:gs>
                            </w14:gsLst>
                            <w14:path w14:path="circle">
                              <w14:fillToRect w14:l="100000" w14:t="100000" w14:r="0" w14:b="0"/>
                            </w14:path>
                          </w14:gradFill>
                        </w14:textFill>
                      </w:rPr>
                      <w:t>richoekstra.com/webwinkel/</w:t>
                    </w:r>
                  </w:p>
                </w:txbxContent>
              </v:textbox>
              <w10:wrap anchorx="margin"/>
            </v:shape>
          </w:pict>
        </mc:Fallback>
      </mc:AlternateContent>
    </w:r>
    <w:r w:rsidR="00390441">
      <w:t>Quick Reference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F7A1C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50F2EA7"/>
    <w:multiLevelType w:val="multilevel"/>
    <w:tmpl w:val="460488CC"/>
    <w:lvl w:ilvl="0">
      <w:start w:val="1"/>
      <w:numFmt w:val="decimal"/>
      <w:lvlText w:val="%1."/>
      <w:lvlJc w:val="left"/>
      <w:pPr>
        <w:ind w:left="425" w:hanging="425"/>
      </w:pPr>
      <w:rPr>
        <w:rFonts w:ascii="Trade Gothic LT Std Cn" w:hAnsi="Trade Gothic LT Std Cn" w:hint="default"/>
      </w:rPr>
    </w:lvl>
    <w:lvl w:ilvl="1">
      <w:start w:val="1"/>
      <w:numFmt w:val="lowerLetter"/>
      <w:lvlText w:val="%2."/>
      <w:lvlJc w:val="left"/>
      <w:pPr>
        <w:ind w:left="850" w:hanging="425"/>
      </w:pPr>
      <w:rPr>
        <w:rFonts w:ascii="Trade Gothic LT Std Cn" w:hAnsi="Trade Gothic LT Std Cn" w:hint="default"/>
      </w:rPr>
    </w:lvl>
    <w:lvl w:ilvl="2">
      <w:start w:val="1"/>
      <w:numFmt w:val="bullet"/>
      <w:lvlText w:val="-"/>
      <w:lvlJc w:val="left"/>
      <w:pPr>
        <w:ind w:left="1275" w:hanging="425"/>
      </w:pPr>
      <w:rPr>
        <w:rFonts w:ascii="Trade Gothic LT Std Cn" w:hAnsi="Trade Gothic LT Std Cn" w:hint="default"/>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 w15:restartNumberingAfterBreak="0">
    <w:nsid w:val="57A228CC"/>
    <w:multiLevelType w:val="hybridMultilevel"/>
    <w:tmpl w:val="EE8051B0"/>
    <w:lvl w:ilvl="0" w:tplc="4D5E69EE">
      <w:start w:val="1"/>
      <w:numFmt w:val="decimal"/>
      <w:pStyle w:val="ListParagraph"/>
      <w:lvlText w:val="%1."/>
      <w:lvlJc w:val="left"/>
      <w:pPr>
        <w:ind w:left="284" w:hanging="284"/>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TrueTypeFonts/>
  <w:saveSubsetFonts/>
  <w:proofState w:spelling="clean"/>
  <w:defaultTabStop w:val="708"/>
  <w:hyphenationZone w:val="425"/>
  <w:characterSpacingControl w:val="doNotCompress"/>
  <w:savePreviewPicture/>
  <w:hdrShapeDefaults>
    <o:shapedefaults v:ext="edit" spidmax="14337"/>
  </w:hdrShapeDefaults>
  <w:footnotePr>
    <w:footnote w:id="-1"/>
    <w:footnote w:id="0"/>
  </w:footnotePr>
  <w:endnotePr>
    <w:endnote w:id="-1"/>
    <w:endnote w:id="0"/>
  </w:endnotePr>
  <w:compat>
    <w:doNotExpandShiftReturn/>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B"/>
    <w:rsid w:val="00002651"/>
    <w:rsid w:val="00025614"/>
    <w:rsid w:val="000368F9"/>
    <w:rsid w:val="000622AC"/>
    <w:rsid w:val="00080654"/>
    <w:rsid w:val="00111F0E"/>
    <w:rsid w:val="00145DFA"/>
    <w:rsid w:val="00160C25"/>
    <w:rsid w:val="001A6631"/>
    <w:rsid w:val="001C16D1"/>
    <w:rsid w:val="001D7648"/>
    <w:rsid w:val="00233CEF"/>
    <w:rsid w:val="002C711F"/>
    <w:rsid w:val="00336808"/>
    <w:rsid w:val="00345E08"/>
    <w:rsid w:val="00390441"/>
    <w:rsid w:val="004608D6"/>
    <w:rsid w:val="004F6AAE"/>
    <w:rsid w:val="0057196F"/>
    <w:rsid w:val="005726A2"/>
    <w:rsid w:val="006025E5"/>
    <w:rsid w:val="00603424"/>
    <w:rsid w:val="0064332B"/>
    <w:rsid w:val="00652684"/>
    <w:rsid w:val="0066021A"/>
    <w:rsid w:val="006B1DAD"/>
    <w:rsid w:val="006D3D5D"/>
    <w:rsid w:val="006E08D4"/>
    <w:rsid w:val="006F311C"/>
    <w:rsid w:val="0072677A"/>
    <w:rsid w:val="00730606"/>
    <w:rsid w:val="0084756D"/>
    <w:rsid w:val="00871583"/>
    <w:rsid w:val="008A07D5"/>
    <w:rsid w:val="008B3DD9"/>
    <w:rsid w:val="008D0BD6"/>
    <w:rsid w:val="008D3469"/>
    <w:rsid w:val="0092085D"/>
    <w:rsid w:val="00962038"/>
    <w:rsid w:val="009625AE"/>
    <w:rsid w:val="009D34C3"/>
    <w:rsid w:val="00A1413D"/>
    <w:rsid w:val="00A568B2"/>
    <w:rsid w:val="00A71AEC"/>
    <w:rsid w:val="00AB1FF2"/>
    <w:rsid w:val="00B00FE9"/>
    <w:rsid w:val="00B153A1"/>
    <w:rsid w:val="00B8786A"/>
    <w:rsid w:val="00BE4EEA"/>
    <w:rsid w:val="00C07624"/>
    <w:rsid w:val="00C90D6C"/>
    <w:rsid w:val="00D142AC"/>
    <w:rsid w:val="00D14B8F"/>
    <w:rsid w:val="00D378B0"/>
    <w:rsid w:val="00D4042B"/>
    <w:rsid w:val="00D506CA"/>
    <w:rsid w:val="00DB7B54"/>
    <w:rsid w:val="00DC4F68"/>
    <w:rsid w:val="00DF0D51"/>
    <w:rsid w:val="00E54FA7"/>
    <w:rsid w:val="00E7618C"/>
    <w:rsid w:val="00E92494"/>
    <w:rsid w:val="00EA7D80"/>
    <w:rsid w:val="00F158C0"/>
    <w:rsid w:val="00F20F97"/>
    <w:rsid w:val="00F40B2D"/>
    <w:rsid w:val="00F96321"/>
    <w:rsid w:val="00FF1A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76DDD8A"/>
  <w15:chartTrackingRefBased/>
  <w15:docId w15:val="{74BCF03B-05AC-4B45-9252-2E9519F9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nl-NL" w:eastAsia="en-US" w:bidi="ar-SA"/>
      </w:rPr>
    </w:rPrDefault>
    <w:pPrDefault>
      <w:pPr>
        <w:spacing w:before="60" w:after="60" w:line="2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494"/>
    <w:pPr>
      <w:spacing w:before="120" w:after="120" w:line="300" w:lineRule="exact"/>
    </w:pPr>
    <w:rPr>
      <w:rFonts w:ascii="HelveticaNeueLT Std" w:hAnsi="HelveticaNeueLT Std"/>
      <w:kern w:val="24"/>
      <w:sz w:val="24"/>
      <w:szCs w:val="22"/>
    </w:rPr>
  </w:style>
  <w:style w:type="paragraph" w:styleId="Heading1">
    <w:name w:val="heading 1"/>
    <w:basedOn w:val="Normal"/>
    <w:next w:val="Normal"/>
    <w:link w:val="Heading1Char"/>
    <w:uiPriority w:val="9"/>
    <w:qFormat/>
    <w:rsid w:val="00BE4EEA"/>
    <w:pPr>
      <w:keepNext/>
      <w:keepLines/>
      <w:spacing w:before="480" w:after="0" w:line="240" w:lineRule="auto"/>
      <w:jc w:val="center"/>
      <w:outlineLvl w:val="0"/>
    </w:pPr>
    <w:rPr>
      <w:rFonts w:ascii="Trade Gothic LT Std Bold" w:eastAsiaTheme="majorEastAsia" w:hAnsi="Trade Gothic LT Std Bold" w:cstheme="majorBidi"/>
      <w:sz w:val="28"/>
      <w:szCs w:val="32"/>
    </w:rPr>
  </w:style>
  <w:style w:type="paragraph" w:styleId="Heading2">
    <w:name w:val="heading 2"/>
    <w:basedOn w:val="Heading1"/>
    <w:next w:val="Normal"/>
    <w:link w:val="Heading2Char"/>
    <w:uiPriority w:val="9"/>
    <w:unhideWhenUsed/>
    <w:qFormat/>
    <w:rsid w:val="00A568B2"/>
    <w:pPr>
      <w:pBdr>
        <w:bottom w:val="single" w:sz="8" w:space="1" w:color="auto"/>
      </w:pBdr>
      <w:jc w:val="right"/>
      <w:outlineLvl w:val="1"/>
    </w:pPr>
    <w:rPr>
      <w:rFonts w:ascii="Trade Gothic LT Std Cn" w:hAnsi="Trade Gothic LT Std Cn"/>
    </w:rPr>
  </w:style>
  <w:style w:type="paragraph" w:styleId="Heading3">
    <w:name w:val="heading 3"/>
    <w:basedOn w:val="Normal"/>
    <w:next w:val="Normal"/>
    <w:link w:val="Heading3Char"/>
    <w:uiPriority w:val="9"/>
    <w:unhideWhenUsed/>
    <w:qFormat/>
    <w:rsid w:val="00BE4EEA"/>
    <w:pPr>
      <w:keepNext/>
      <w:keepLines/>
      <w:jc w:val="righ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ekstvanger">
    <w:name w:val="Tekstvanger"/>
    <w:basedOn w:val="TableNormal"/>
    <w:uiPriority w:val="99"/>
    <w:rsid w:val="00080654"/>
    <w:pPr>
      <w:spacing w:before="45" w:after="45"/>
    </w:pPr>
    <w:tblPr/>
    <w:tblStylePr w:type="firstRow">
      <w:rPr>
        <w:b/>
      </w:rPr>
    </w:tblStylePr>
  </w:style>
  <w:style w:type="character" w:customStyle="1" w:styleId="Heading1Char">
    <w:name w:val="Heading 1 Char"/>
    <w:basedOn w:val="DefaultParagraphFont"/>
    <w:link w:val="Heading1"/>
    <w:uiPriority w:val="9"/>
    <w:rsid w:val="00BE4EEA"/>
    <w:rPr>
      <w:rFonts w:ascii="Trade Gothic LT Std Bold" w:eastAsiaTheme="majorEastAsia" w:hAnsi="Trade Gothic LT Std Bold" w:cstheme="majorBidi"/>
      <w:sz w:val="28"/>
      <w:szCs w:val="32"/>
    </w:rPr>
  </w:style>
  <w:style w:type="character" w:customStyle="1" w:styleId="Heading2Char">
    <w:name w:val="Heading 2 Char"/>
    <w:basedOn w:val="DefaultParagraphFont"/>
    <w:link w:val="Heading2"/>
    <w:uiPriority w:val="9"/>
    <w:rsid w:val="00A568B2"/>
    <w:rPr>
      <w:rFonts w:ascii="Trade Gothic LT Std Cn" w:eastAsiaTheme="majorEastAsia" w:hAnsi="Trade Gothic LT Std Cn" w:cstheme="majorBidi"/>
      <w:kern w:val="24"/>
      <w:sz w:val="28"/>
      <w:szCs w:val="32"/>
    </w:rPr>
  </w:style>
  <w:style w:type="character" w:customStyle="1" w:styleId="Heading3Char">
    <w:name w:val="Heading 3 Char"/>
    <w:basedOn w:val="DefaultParagraphFont"/>
    <w:link w:val="Heading3"/>
    <w:uiPriority w:val="9"/>
    <w:rsid w:val="00BE4EEA"/>
    <w:rPr>
      <w:rFonts w:ascii="HelveticaNeueLT Std" w:hAnsi="HelveticaNeueLT Std"/>
      <w:b/>
      <w:spacing w:val="4"/>
      <w:szCs w:val="22"/>
    </w:rPr>
  </w:style>
  <w:style w:type="paragraph" w:styleId="ListBullet">
    <w:name w:val="List Bullet"/>
    <w:basedOn w:val="Normal"/>
    <w:uiPriority w:val="99"/>
    <w:unhideWhenUsed/>
    <w:rsid w:val="00BE4EEA"/>
    <w:pPr>
      <w:numPr>
        <w:numId w:val="2"/>
      </w:numPr>
      <w:contextualSpacing/>
    </w:pPr>
  </w:style>
  <w:style w:type="paragraph" w:styleId="ListContinue">
    <w:name w:val="List Continue"/>
    <w:aliases w:val="Opsomming vervolg"/>
    <w:basedOn w:val="Normal"/>
    <w:uiPriority w:val="99"/>
    <w:unhideWhenUsed/>
    <w:qFormat/>
    <w:rsid w:val="00BE4EEA"/>
    <w:pPr>
      <w:ind w:left="284"/>
    </w:pPr>
  </w:style>
  <w:style w:type="paragraph" w:styleId="ListParagraph">
    <w:name w:val="List Paragraph"/>
    <w:aliases w:val="Opsomming met nummer"/>
    <w:basedOn w:val="Normal"/>
    <w:uiPriority w:val="34"/>
    <w:qFormat/>
    <w:rsid w:val="00BE4EEA"/>
    <w:pPr>
      <w:numPr>
        <w:numId w:val="3"/>
      </w:numPr>
    </w:pPr>
  </w:style>
  <w:style w:type="character" w:customStyle="1" w:styleId="Belangrijketerm">
    <w:name w:val="Belangrijke term"/>
    <w:basedOn w:val="DefaultParagraphFont"/>
    <w:uiPriority w:val="1"/>
    <w:qFormat/>
    <w:rsid w:val="00BE4EEA"/>
    <w:rPr>
      <w:b/>
      <w:color w:val="auto"/>
      <w:spacing w:val="6"/>
      <w:u w:val="none" w:color="808080" w:themeColor="background1" w:themeShade="80"/>
      <w:bdr w:val="none" w:sz="0" w:space="0" w:color="auto"/>
      <w:shd w:val="clear" w:color="BFBFBF" w:themeColor="background1" w:themeShade="BF" w:fill="auto"/>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9525" w14:cap="rnd" w14:cmpd="sng" w14:algn="ctr">
        <w14:noFill/>
        <w14:prstDash w14:val="solid"/>
        <w14:bevel/>
      </w14:textOutline>
    </w:rPr>
  </w:style>
  <w:style w:type="paragraph" w:customStyle="1" w:styleId="Codevoorbeeld">
    <w:name w:val="Codevoorbeeld"/>
    <w:basedOn w:val="Normal"/>
    <w:link w:val="CodevoorbeeldChar"/>
    <w:qFormat/>
    <w:rsid w:val="00BE4EEA"/>
    <w:pPr>
      <w:tabs>
        <w:tab w:val="left" w:pos="284"/>
        <w:tab w:val="left" w:pos="567"/>
      </w:tabs>
      <w:suppressAutoHyphens/>
      <w:spacing w:before="0" w:after="0" w:line="360" w:lineRule="auto"/>
    </w:pPr>
    <w:rPr>
      <w:rFonts w:ascii="Lucida Console" w:hAnsi="Lucida Console"/>
      <w:sz w:val="16"/>
    </w:rPr>
  </w:style>
  <w:style w:type="character" w:customStyle="1" w:styleId="CodevoorbeeldChar">
    <w:name w:val="Codevoorbeeld Char"/>
    <w:basedOn w:val="DefaultParagraphFont"/>
    <w:link w:val="Codevoorbeeld"/>
    <w:rsid w:val="00BE4EEA"/>
    <w:rPr>
      <w:rFonts w:ascii="Lucida Console" w:hAnsi="Lucida Console"/>
      <w:spacing w:val="4"/>
      <w:sz w:val="16"/>
      <w:szCs w:val="22"/>
    </w:rPr>
  </w:style>
  <w:style w:type="paragraph" w:styleId="Footer">
    <w:name w:val="footer"/>
    <w:basedOn w:val="Normal"/>
    <w:link w:val="FooterChar"/>
    <w:uiPriority w:val="99"/>
    <w:unhideWhenUsed/>
    <w:rsid w:val="00BE4EEA"/>
    <w:pPr>
      <w:tabs>
        <w:tab w:val="center" w:pos="4536"/>
        <w:tab w:val="right" w:pos="9072"/>
      </w:tabs>
      <w:spacing w:before="0" w:after="0" w:line="240" w:lineRule="auto"/>
    </w:pPr>
    <w:rPr>
      <w:rFonts w:ascii="Trade Gothic LT Std Cn" w:hAnsi="Trade Gothic LT Std Cn"/>
    </w:rPr>
  </w:style>
  <w:style w:type="character" w:customStyle="1" w:styleId="FooterChar">
    <w:name w:val="Footer Char"/>
    <w:basedOn w:val="DefaultParagraphFont"/>
    <w:link w:val="Footer"/>
    <w:uiPriority w:val="99"/>
    <w:rsid w:val="00BE4EEA"/>
    <w:rPr>
      <w:rFonts w:ascii="Trade Gothic LT Std Cn" w:hAnsi="Trade Gothic LT Std Cn"/>
      <w:szCs w:val="22"/>
    </w:rPr>
  </w:style>
  <w:style w:type="character" w:styleId="FootnoteReference">
    <w:name w:val="footnote reference"/>
    <w:basedOn w:val="DefaultParagraphFont"/>
    <w:uiPriority w:val="99"/>
    <w:semiHidden/>
    <w:unhideWhenUsed/>
    <w:rsid w:val="00BE4EEA"/>
    <w:rPr>
      <w:vertAlign w:val="superscript"/>
    </w:rPr>
  </w:style>
  <w:style w:type="paragraph" w:styleId="FootnoteText">
    <w:name w:val="footnote text"/>
    <w:basedOn w:val="Normal"/>
    <w:link w:val="FootnoteTextChar"/>
    <w:uiPriority w:val="99"/>
    <w:semiHidden/>
    <w:unhideWhenUsed/>
    <w:rsid w:val="00BE4EEA"/>
    <w:pPr>
      <w:spacing w:line="180" w:lineRule="exact"/>
    </w:pPr>
    <w:rPr>
      <w:sz w:val="12"/>
      <w:szCs w:val="20"/>
    </w:rPr>
  </w:style>
  <w:style w:type="character" w:customStyle="1" w:styleId="FootnoteTextChar">
    <w:name w:val="Footnote Text Char"/>
    <w:basedOn w:val="DefaultParagraphFont"/>
    <w:link w:val="FootnoteText"/>
    <w:uiPriority w:val="99"/>
    <w:semiHidden/>
    <w:rsid w:val="00BE4EEA"/>
    <w:rPr>
      <w:rFonts w:ascii="HelveticaNeueLT Std" w:hAnsi="HelveticaNeueLT Std"/>
      <w:spacing w:val="4"/>
      <w:sz w:val="12"/>
      <w:szCs w:val="20"/>
    </w:rPr>
  </w:style>
  <w:style w:type="paragraph" w:styleId="Index1">
    <w:name w:val="index 1"/>
    <w:basedOn w:val="Normal"/>
    <w:next w:val="Normal"/>
    <w:link w:val="Index1Char"/>
    <w:uiPriority w:val="99"/>
    <w:unhideWhenUsed/>
    <w:rsid w:val="00BE4EEA"/>
    <w:pPr>
      <w:spacing w:before="20" w:after="20" w:line="180" w:lineRule="exact"/>
      <w:ind w:left="284" w:hanging="284"/>
    </w:pPr>
    <w:rPr>
      <w:rFonts w:cstheme="minorHAnsi"/>
      <w:sz w:val="14"/>
    </w:rPr>
  </w:style>
  <w:style w:type="character" w:customStyle="1" w:styleId="Index1Char">
    <w:name w:val="Index 1 Char"/>
    <w:basedOn w:val="DefaultParagraphFont"/>
    <w:link w:val="Index1"/>
    <w:uiPriority w:val="99"/>
    <w:rsid w:val="00BE4EEA"/>
    <w:rPr>
      <w:rFonts w:ascii="HelveticaNeueLT Std" w:hAnsi="HelveticaNeueLT Std" w:cstheme="minorHAnsi"/>
      <w:spacing w:val="4"/>
      <w:sz w:val="14"/>
    </w:rPr>
  </w:style>
  <w:style w:type="paragraph" w:styleId="Index2">
    <w:name w:val="index 2"/>
    <w:basedOn w:val="Normal"/>
    <w:next w:val="Normal"/>
    <w:uiPriority w:val="99"/>
    <w:unhideWhenUsed/>
    <w:rsid w:val="00BE4EEA"/>
    <w:pPr>
      <w:tabs>
        <w:tab w:val="right" w:leader="dot" w:pos="1616"/>
      </w:tabs>
      <w:spacing w:before="0" w:after="0" w:line="160" w:lineRule="exact"/>
      <w:ind w:left="568" w:hanging="284"/>
    </w:pPr>
    <w:rPr>
      <w:rFonts w:cstheme="minorHAnsi"/>
      <w:sz w:val="14"/>
    </w:rPr>
  </w:style>
  <w:style w:type="paragraph" w:styleId="Index3">
    <w:name w:val="index 3"/>
    <w:basedOn w:val="Normal"/>
    <w:next w:val="Normal"/>
    <w:autoRedefine/>
    <w:uiPriority w:val="99"/>
    <w:unhideWhenUsed/>
    <w:rsid w:val="00BE4EEA"/>
    <w:pPr>
      <w:spacing w:before="0" w:after="0"/>
      <w:ind w:left="540" w:hanging="180"/>
    </w:pPr>
    <w:rPr>
      <w:rFonts w:cstheme="minorHAnsi"/>
    </w:rPr>
  </w:style>
  <w:style w:type="paragraph" w:styleId="Index4">
    <w:name w:val="index 4"/>
    <w:basedOn w:val="Normal"/>
    <w:next w:val="Normal"/>
    <w:autoRedefine/>
    <w:uiPriority w:val="99"/>
    <w:unhideWhenUsed/>
    <w:rsid w:val="00BE4EEA"/>
    <w:pPr>
      <w:spacing w:before="0" w:after="0"/>
      <w:ind w:left="720" w:hanging="180"/>
    </w:pPr>
    <w:rPr>
      <w:rFonts w:cstheme="minorHAnsi"/>
    </w:rPr>
  </w:style>
  <w:style w:type="paragraph" w:styleId="Title">
    <w:name w:val="Title"/>
    <w:basedOn w:val="Normal"/>
    <w:next w:val="Normal"/>
    <w:link w:val="TitleChar"/>
    <w:uiPriority w:val="10"/>
    <w:qFormat/>
    <w:rsid w:val="00390441"/>
    <w:pPr>
      <w:spacing w:line="240" w:lineRule="auto"/>
    </w:pPr>
    <w:rPr>
      <w:rFonts w:ascii="Trade Gothic LT Std Bold" w:eastAsiaTheme="majorEastAsia" w:hAnsi="Trade Gothic LT Std Bold" w:cstheme="majorBidi"/>
      <w:kern w:val="28"/>
      <w:sz w:val="56"/>
      <w:szCs w:val="56"/>
    </w:rPr>
  </w:style>
  <w:style w:type="character" w:customStyle="1" w:styleId="TitleChar">
    <w:name w:val="Title Char"/>
    <w:basedOn w:val="DefaultParagraphFont"/>
    <w:link w:val="Title"/>
    <w:uiPriority w:val="10"/>
    <w:rsid w:val="00390441"/>
    <w:rPr>
      <w:rFonts w:ascii="Trade Gothic LT Std Bold" w:eastAsiaTheme="majorEastAsia" w:hAnsi="Trade Gothic LT Std Bold" w:cstheme="majorBidi"/>
      <w:kern w:val="28"/>
      <w:sz w:val="56"/>
      <w:szCs w:val="56"/>
    </w:rPr>
  </w:style>
  <w:style w:type="character" w:styleId="Hyperlink">
    <w:name w:val="Hyperlink"/>
    <w:basedOn w:val="DefaultParagraphFont"/>
    <w:uiPriority w:val="99"/>
    <w:unhideWhenUsed/>
    <w:rsid w:val="008D3469"/>
    <w:rPr>
      <w:rFonts w:ascii="Trade Gothic LT Std Cn" w:hAnsi="Trade Gothic LT Std Cn"/>
      <w:color w:val="auto"/>
      <w:sz w:val="20"/>
      <w:u w:val="single"/>
    </w:rPr>
  </w:style>
  <w:style w:type="character" w:styleId="UnresolvedMention">
    <w:name w:val="Unresolved Mention"/>
    <w:basedOn w:val="DefaultParagraphFont"/>
    <w:uiPriority w:val="99"/>
    <w:semiHidden/>
    <w:unhideWhenUsed/>
    <w:rsid w:val="00002651"/>
    <w:rPr>
      <w:color w:val="808080"/>
      <w:shd w:val="clear" w:color="auto" w:fill="E6E6E6"/>
    </w:rPr>
  </w:style>
  <w:style w:type="paragraph" w:styleId="Header">
    <w:name w:val="header"/>
    <w:basedOn w:val="Normal"/>
    <w:link w:val="HeaderChar"/>
    <w:uiPriority w:val="99"/>
    <w:unhideWhenUsed/>
    <w:rsid w:val="00871583"/>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871583"/>
    <w:rPr>
      <w:rFonts w:ascii="HelveticaNeueLT Std" w:hAnsi="HelveticaNeueLT Std"/>
      <w:spacing w:val="4"/>
      <w:szCs w:val="22"/>
    </w:rPr>
  </w:style>
  <w:style w:type="paragraph" w:styleId="BalloonText">
    <w:name w:val="Balloon Text"/>
    <w:basedOn w:val="Normal"/>
    <w:link w:val="BalloonTextChar"/>
    <w:uiPriority w:val="99"/>
    <w:semiHidden/>
    <w:unhideWhenUsed/>
    <w:rsid w:val="00F40B2D"/>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40B2D"/>
    <w:rPr>
      <w:rFonts w:ascii="Segoe UI" w:hAnsi="Segoe UI" w:cs="Segoe UI"/>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amLogic IT Office Theme">
  <a:themeElements>
    <a:clrScheme name="Studeerkamerthema">
      <a:dk1>
        <a:sysClr val="windowText" lastClr="000000"/>
      </a:dk1>
      <a:lt1>
        <a:sysClr val="window" lastClr="FFFFFF"/>
      </a:lt1>
      <a:dk2>
        <a:srgbClr val="3F3F3F"/>
      </a:dk2>
      <a:lt2>
        <a:srgbClr val="F2F2F2"/>
      </a:lt2>
      <a:accent1>
        <a:srgbClr val="00B0F0"/>
      </a:accent1>
      <a:accent2>
        <a:srgbClr val="FFC000"/>
      </a:accent2>
      <a:accent3>
        <a:srgbClr val="FF0000"/>
      </a:accent3>
      <a:accent4>
        <a:srgbClr val="92D050"/>
      </a:accent4>
      <a:accent5>
        <a:srgbClr val="00B0F0"/>
      </a:accent5>
      <a:accent6>
        <a:srgbClr val="FFC000"/>
      </a:accent6>
      <a:hlink>
        <a:srgbClr val="2F5496"/>
      </a:hlink>
      <a:folHlink>
        <a:srgbClr val="2F5496"/>
      </a:folHlink>
    </a:clrScheme>
    <a:fontScheme name="Studeerkamerthema">
      <a:majorFont>
        <a:latin typeface="HelveticaNeueLT Std"/>
        <a:ea typeface=""/>
        <a:cs typeface=""/>
      </a:majorFont>
      <a:minorFont>
        <a:latin typeface="HelveticaNeueLT Std"/>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90AB633-BF31-411F-BB8B-934B2B006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2F02D141.dotm</Template>
  <TotalTime>281</TotalTime>
  <Pages>2</Pages>
  <Words>282</Words>
  <Characters>1552</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Gegevens</vt:lpstr>
      <vt:lpstr>    Functionaliteit</vt:lpstr>
      <vt:lpstr>    Technologie</vt:lpstr>
      <vt:lpstr>    Code</vt:lpstr>
      <vt:lpstr>    Lessons Learned or Confirmed</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Hoekstra</dc:creator>
  <cp:keywords/>
  <dc:description/>
  <cp:lastModifiedBy>Eric Hoekstra</cp:lastModifiedBy>
  <cp:revision>33</cp:revision>
  <cp:lastPrinted>2018-06-22T05:32:00Z</cp:lastPrinted>
  <dcterms:created xsi:type="dcterms:W3CDTF">2018-04-02T05:26:00Z</dcterms:created>
  <dcterms:modified xsi:type="dcterms:W3CDTF">2018-06-22T05:35:00Z</dcterms:modified>
</cp:coreProperties>
</file>