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089F2" w14:textId="77777777" w:rsidR="007800C0" w:rsidRDefault="007800C0" w:rsidP="007800C0">
      <w:pPr>
        <w:jc w:val="center"/>
        <w:rPr>
          <w:b/>
          <w:sz w:val="28"/>
          <w:szCs w:val="28"/>
        </w:rPr>
      </w:pPr>
      <w:bookmarkStart w:id="0" w:name="X505cb11116931009046b87c7f7e44412f8d56eb"/>
    </w:p>
    <w:p w14:paraId="3D79067F" w14:textId="77777777" w:rsidR="007800C0" w:rsidRDefault="007800C0" w:rsidP="007800C0">
      <w:pPr>
        <w:jc w:val="center"/>
        <w:rPr>
          <w:b/>
          <w:sz w:val="28"/>
          <w:szCs w:val="28"/>
        </w:rPr>
      </w:pPr>
    </w:p>
    <w:p w14:paraId="66FB1119" w14:textId="77777777" w:rsidR="007800C0" w:rsidRDefault="007800C0" w:rsidP="007800C0">
      <w:pPr>
        <w:jc w:val="center"/>
        <w:rPr>
          <w:b/>
          <w:sz w:val="28"/>
          <w:szCs w:val="28"/>
        </w:rPr>
      </w:pPr>
    </w:p>
    <w:p w14:paraId="48CBD98D" w14:textId="77777777" w:rsidR="007800C0" w:rsidRPr="007D7D77" w:rsidRDefault="007800C0" w:rsidP="007800C0">
      <w:pPr>
        <w:jc w:val="center"/>
        <w:rPr>
          <w:rFonts w:asciiTheme="majorHAnsi" w:hAnsiTheme="majorHAnsi" w:cstheme="majorHAnsi"/>
          <w:b/>
          <w:sz w:val="28"/>
          <w:szCs w:val="28"/>
        </w:rPr>
      </w:pPr>
      <w:r w:rsidRPr="007D7D77">
        <w:rPr>
          <w:rFonts w:asciiTheme="majorHAnsi" w:hAnsiTheme="majorHAnsi" w:cstheme="majorHAnsi"/>
          <w:b/>
          <w:sz w:val="28"/>
          <w:szCs w:val="28"/>
        </w:rPr>
        <w:t>ORDEN DE SERVICIO 7011158408</w:t>
      </w:r>
    </w:p>
    <w:p w14:paraId="4F65DE86" w14:textId="77777777" w:rsidR="007800C0" w:rsidRPr="007D7D77" w:rsidRDefault="007800C0" w:rsidP="007800C0">
      <w:pPr>
        <w:spacing w:after="0"/>
        <w:jc w:val="center"/>
        <w:rPr>
          <w:rFonts w:asciiTheme="majorHAnsi" w:hAnsiTheme="majorHAnsi" w:cstheme="majorHAnsi"/>
          <w:b/>
          <w:sz w:val="28"/>
          <w:szCs w:val="28"/>
        </w:rPr>
      </w:pPr>
      <w:r w:rsidRPr="007D7D77">
        <w:rPr>
          <w:rFonts w:asciiTheme="majorHAnsi" w:hAnsiTheme="majorHAnsi" w:cstheme="majorHAnsi"/>
          <w:b/>
          <w:sz w:val="28"/>
          <w:szCs w:val="28"/>
        </w:rPr>
        <w:t>CONSULTORÍA PARA COMPRAR LA ENERGÍA DEL BLOQUE CARACARA</w:t>
      </w:r>
    </w:p>
    <w:p w14:paraId="12168E87" w14:textId="77777777" w:rsidR="007800C0" w:rsidRPr="007D7D77" w:rsidRDefault="007800C0" w:rsidP="007800C0">
      <w:pPr>
        <w:spacing w:after="0"/>
        <w:jc w:val="center"/>
        <w:rPr>
          <w:rFonts w:asciiTheme="majorHAnsi" w:hAnsiTheme="majorHAnsi" w:cstheme="majorHAnsi"/>
          <w:b/>
          <w:sz w:val="28"/>
          <w:szCs w:val="28"/>
        </w:rPr>
      </w:pPr>
    </w:p>
    <w:p w14:paraId="06668E57" w14:textId="77777777" w:rsidR="007800C0" w:rsidRPr="007D7D77" w:rsidRDefault="007800C0" w:rsidP="007800C0">
      <w:pPr>
        <w:spacing w:after="0"/>
        <w:jc w:val="center"/>
        <w:rPr>
          <w:rFonts w:asciiTheme="majorHAnsi" w:hAnsiTheme="majorHAnsi" w:cstheme="majorHAnsi"/>
          <w:b/>
          <w:sz w:val="28"/>
          <w:szCs w:val="28"/>
        </w:rPr>
      </w:pPr>
    </w:p>
    <w:p w14:paraId="276F430C" w14:textId="77777777" w:rsidR="007800C0" w:rsidRPr="007D7D77" w:rsidRDefault="007800C0" w:rsidP="007800C0">
      <w:pPr>
        <w:spacing w:after="0"/>
        <w:jc w:val="center"/>
        <w:rPr>
          <w:rFonts w:asciiTheme="majorHAnsi" w:hAnsiTheme="majorHAnsi" w:cstheme="majorHAnsi"/>
          <w:b/>
          <w:sz w:val="28"/>
          <w:szCs w:val="28"/>
        </w:rPr>
      </w:pPr>
    </w:p>
    <w:p w14:paraId="726BF9F9" w14:textId="77777777" w:rsidR="007800C0" w:rsidRPr="007D7D77" w:rsidRDefault="007800C0" w:rsidP="007800C0">
      <w:pPr>
        <w:spacing w:after="0"/>
        <w:jc w:val="center"/>
        <w:rPr>
          <w:rFonts w:asciiTheme="majorHAnsi" w:hAnsiTheme="majorHAnsi" w:cstheme="majorHAnsi"/>
          <w:b/>
          <w:sz w:val="28"/>
          <w:szCs w:val="28"/>
          <w:lang w:val="es-CO"/>
        </w:rPr>
      </w:pPr>
      <w:r>
        <w:rPr>
          <w:rFonts w:asciiTheme="majorHAnsi" w:hAnsiTheme="majorHAnsi" w:cstheme="majorHAnsi"/>
          <w:b/>
          <w:sz w:val="28"/>
          <w:szCs w:val="28"/>
        </w:rPr>
        <w:t xml:space="preserve">PROYECCIÓN DE PRECIOS DE ENERGÍA EN BOLSA </w:t>
      </w:r>
    </w:p>
    <w:p w14:paraId="3361C4C3" w14:textId="77777777" w:rsidR="007800C0" w:rsidRPr="007D7D77" w:rsidRDefault="007800C0" w:rsidP="007800C0">
      <w:pPr>
        <w:jc w:val="center"/>
        <w:rPr>
          <w:rFonts w:asciiTheme="majorHAnsi" w:hAnsiTheme="majorHAnsi" w:cstheme="majorHAnsi"/>
          <w:b/>
          <w:sz w:val="28"/>
          <w:szCs w:val="28"/>
          <w:lang w:val="es-CO"/>
        </w:rPr>
      </w:pPr>
    </w:p>
    <w:p w14:paraId="48C637B1" w14:textId="77777777" w:rsidR="007800C0" w:rsidRPr="007D7D77" w:rsidRDefault="007800C0" w:rsidP="007800C0">
      <w:pPr>
        <w:jc w:val="center"/>
        <w:rPr>
          <w:rFonts w:asciiTheme="majorHAnsi" w:hAnsiTheme="majorHAnsi" w:cstheme="majorHAnsi"/>
          <w:b/>
          <w:sz w:val="28"/>
          <w:szCs w:val="28"/>
        </w:rPr>
      </w:pPr>
    </w:p>
    <w:p w14:paraId="77536CBF" w14:textId="77777777" w:rsidR="007800C0" w:rsidRPr="007D7D77" w:rsidRDefault="007800C0" w:rsidP="007800C0">
      <w:pPr>
        <w:jc w:val="center"/>
        <w:rPr>
          <w:rFonts w:asciiTheme="majorHAnsi" w:hAnsiTheme="majorHAnsi" w:cstheme="majorHAnsi"/>
          <w:b/>
          <w:sz w:val="28"/>
          <w:szCs w:val="28"/>
        </w:rPr>
      </w:pPr>
    </w:p>
    <w:p w14:paraId="567FC75B" w14:textId="77777777" w:rsidR="007800C0" w:rsidRPr="007D7D77" w:rsidRDefault="007800C0" w:rsidP="007800C0">
      <w:pPr>
        <w:jc w:val="center"/>
        <w:rPr>
          <w:rFonts w:asciiTheme="majorHAnsi" w:hAnsiTheme="majorHAnsi" w:cstheme="majorHAnsi"/>
          <w:b/>
          <w:sz w:val="28"/>
          <w:szCs w:val="28"/>
        </w:rPr>
      </w:pPr>
      <w:r w:rsidRPr="007D7D77">
        <w:rPr>
          <w:rFonts w:asciiTheme="majorHAnsi" w:hAnsiTheme="majorHAnsi" w:cstheme="majorHAnsi"/>
          <w:b/>
          <w:sz w:val="28"/>
          <w:szCs w:val="28"/>
        </w:rPr>
        <w:br/>
      </w:r>
    </w:p>
    <w:p w14:paraId="7F0FE484" w14:textId="77777777" w:rsidR="007800C0" w:rsidRPr="007D7D77" w:rsidRDefault="007800C0" w:rsidP="007800C0">
      <w:pPr>
        <w:jc w:val="center"/>
        <w:rPr>
          <w:rFonts w:asciiTheme="majorHAnsi" w:hAnsiTheme="majorHAnsi" w:cstheme="majorHAnsi"/>
          <w:b/>
          <w:sz w:val="28"/>
          <w:szCs w:val="28"/>
        </w:rPr>
      </w:pPr>
    </w:p>
    <w:p w14:paraId="1FBEA2D4" w14:textId="77777777" w:rsidR="007800C0" w:rsidRPr="007D7D77" w:rsidRDefault="007800C0" w:rsidP="007800C0">
      <w:pPr>
        <w:jc w:val="center"/>
        <w:rPr>
          <w:rFonts w:asciiTheme="majorHAnsi" w:hAnsiTheme="majorHAnsi" w:cstheme="majorHAnsi"/>
          <w:b/>
          <w:sz w:val="28"/>
          <w:szCs w:val="28"/>
        </w:rPr>
      </w:pPr>
    </w:p>
    <w:p w14:paraId="6F7950B1" w14:textId="77777777" w:rsidR="007800C0" w:rsidRPr="007D7D77" w:rsidRDefault="007800C0" w:rsidP="007800C0">
      <w:pPr>
        <w:jc w:val="center"/>
        <w:rPr>
          <w:rFonts w:asciiTheme="majorHAnsi" w:hAnsiTheme="majorHAnsi" w:cstheme="majorHAnsi"/>
          <w:b/>
          <w:sz w:val="28"/>
          <w:szCs w:val="28"/>
        </w:rPr>
      </w:pPr>
    </w:p>
    <w:p w14:paraId="1C19808D" w14:textId="77777777" w:rsidR="007800C0" w:rsidRPr="007D7D77" w:rsidRDefault="007800C0" w:rsidP="007800C0">
      <w:pPr>
        <w:jc w:val="center"/>
        <w:rPr>
          <w:rFonts w:asciiTheme="majorHAnsi" w:hAnsiTheme="majorHAnsi" w:cstheme="majorHAnsi"/>
          <w:b/>
          <w:sz w:val="28"/>
          <w:szCs w:val="28"/>
        </w:rPr>
      </w:pPr>
    </w:p>
    <w:p w14:paraId="19656A95" w14:textId="77777777" w:rsidR="007800C0" w:rsidRPr="007D7D77" w:rsidRDefault="007800C0" w:rsidP="007800C0">
      <w:pPr>
        <w:jc w:val="center"/>
        <w:rPr>
          <w:rFonts w:asciiTheme="majorHAnsi" w:hAnsiTheme="majorHAnsi" w:cstheme="majorHAnsi"/>
          <w:b/>
          <w:sz w:val="28"/>
          <w:szCs w:val="28"/>
        </w:rPr>
      </w:pPr>
    </w:p>
    <w:p w14:paraId="62B682EF" w14:textId="77777777" w:rsidR="007800C0" w:rsidRPr="007D7D77" w:rsidRDefault="007800C0" w:rsidP="007800C0">
      <w:pPr>
        <w:jc w:val="center"/>
        <w:rPr>
          <w:rFonts w:asciiTheme="majorHAnsi" w:hAnsiTheme="majorHAnsi" w:cstheme="majorHAnsi"/>
          <w:b/>
          <w:sz w:val="28"/>
          <w:szCs w:val="28"/>
        </w:rPr>
      </w:pPr>
    </w:p>
    <w:p w14:paraId="0EC9FC7E" w14:textId="77777777" w:rsidR="007800C0" w:rsidRPr="007D7D77" w:rsidRDefault="007800C0" w:rsidP="007800C0">
      <w:pPr>
        <w:jc w:val="center"/>
        <w:rPr>
          <w:rFonts w:asciiTheme="majorHAnsi" w:hAnsiTheme="majorHAnsi" w:cstheme="majorHAnsi"/>
          <w:b/>
          <w:sz w:val="28"/>
          <w:szCs w:val="28"/>
        </w:rPr>
      </w:pPr>
    </w:p>
    <w:p w14:paraId="75E8364D" w14:textId="77777777" w:rsidR="007800C0" w:rsidRPr="007D7D77" w:rsidRDefault="007800C0" w:rsidP="007800C0">
      <w:pPr>
        <w:jc w:val="center"/>
        <w:rPr>
          <w:rFonts w:asciiTheme="majorHAnsi" w:hAnsiTheme="majorHAnsi" w:cstheme="majorHAnsi"/>
          <w:b/>
          <w:sz w:val="28"/>
          <w:szCs w:val="28"/>
        </w:rPr>
      </w:pPr>
    </w:p>
    <w:p w14:paraId="68782194" w14:textId="77777777" w:rsidR="007800C0" w:rsidRPr="007D7D77" w:rsidRDefault="007800C0" w:rsidP="007800C0">
      <w:pPr>
        <w:jc w:val="center"/>
        <w:rPr>
          <w:rFonts w:asciiTheme="majorHAnsi" w:hAnsiTheme="majorHAnsi" w:cstheme="majorHAnsi"/>
          <w:b/>
          <w:sz w:val="28"/>
          <w:szCs w:val="28"/>
        </w:rPr>
      </w:pPr>
    </w:p>
    <w:p w14:paraId="63AD2379" w14:textId="77777777" w:rsidR="007800C0" w:rsidRPr="007D7D77" w:rsidRDefault="007800C0" w:rsidP="007800C0">
      <w:pPr>
        <w:jc w:val="center"/>
        <w:rPr>
          <w:rFonts w:asciiTheme="majorHAnsi" w:hAnsiTheme="majorHAnsi" w:cstheme="majorHAnsi"/>
          <w:b/>
          <w:sz w:val="28"/>
          <w:szCs w:val="28"/>
        </w:rPr>
      </w:pPr>
    </w:p>
    <w:p w14:paraId="27DD4AC6" w14:textId="0436CAB4" w:rsidR="00722DE4" w:rsidRDefault="007800C0" w:rsidP="007800C0">
      <w:pPr>
        <w:jc w:val="center"/>
        <w:rPr>
          <w:rFonts w:asciiTheme="majorHAnsi" w:eastAsiaTheme="majorEastAsia" w:hAnsiTheme="majorHAnsi" w:cstheme="majorBidi"/>
          <w:b/>
          <w:bCs/>
          <w:color w:val="4F81BD" w:themeColor="accent1"/>
          <w:sz w:val="32"/>
          <w:szCs w:val="32"/>
          <w:lang w:val="es-CO"/>
        </w:rPr>
      </w:pPr>
      <w:r w:rsidRPr="007D7D77">
        <w:rPr>
          <w:rFonts w:asciiTheme="majorHAnsi" w:hAnsiTheme="majorHAnsi" w:cstheme="majorHAnsi"/>
          <w:b/>
          <w:sz w:val="28"/>
          <w:szCs w:val="28"/>
          <w:lang w:val="es-CO"/>
        </w:rPr>
        <w:t>Bogotá, D.C., 1</w:t>
      </w:r>
      <w:r>
        <w:rPr>
          <w:rFonts w:asciiTheme="majorHAnsi" w:hAnsiTheme="majorHAnsi" w:cstheme="majorHAnsi"/>
          <w:b/>
          <w:sz w:val="28"/>
          <w:szCs w:val="28"/>
          <w:lang w:val="es-CO"/>
        </w:rPr>
        <w:t>6</w:t>
      </w:r>
      <w:r w:rsidRPr="007D7D77">
        <w:rPr>
          <w:rFonts w:asciiTheme="majorHAnsi" w:hAnsiTheme="majorHAnsi" w:cstheme="majorHAnsi"/>
          <w:b/>
          <w:sz w:val="28"/>
          <w:szCs w:val="28"/>
          <w:lang w:val="es-CO"/>
        </w:rPr>
        <w:t xml:space="preserve"> de agosto de 2022</w:t>
      </w:r>
    </w:p>
    <w:sdt>
      <w:sdtPr>
        <w:rPr>
          <w:rFonts w:asciiTheme="minorHAnsi" w:eastAsiaTheme="minorHAnsi" w:hAnsiTheme="minorHAnsi" w:cstheme="minorBidi"/>
          <w:color w:val="auto"/>
          <w:sz w:val="24"/>
          <w:szCs w:val="24"/>
          <w:lang w:val="es-ES"/>
        </w:rPr>
        <w:id w:val="-2021616261"/>
        <w:docPartObj>
          <w:docPartGallery w:val="Table of Contents"/>
          <w:docPartUnique/>
        </w:docPartObj>
      </w:sdtPr>
      <w:sdtEndPr>
        <w:rPr>
          <w:b/>
          <w:bCs/>
        </w:rPr>
      </w:sdtEndPr>
      <w:sdtContent>
        <w:p w14:paraId="448536F7" w14:textId="1986D6E5" w:rsidR="002F1DD7" w:rsidRPr="002F1DD7" w:rsidRDefault="002F1DD7" w:rsidP="002F1DD7">
          <w:pPr>
            <w:pStyle w:val="TtuloTDC"/>
            <w:jc w:val="center"/>
            <w:rPr>
              <w:lang w:val="es-ES"/>
            </w:rPr>
          </w:pPr>
          <w:r>
            <w:rPr>
              <w:lang w:val="es-ES"/>
            </w:rPr>
            <w:t>Contenido</w:t>
          </w:r>
          <w:r>
            <w:rPr>
              <w:lang w:val="es-ES"/>
            </w:rPr>
            <w:br/>
          </w:r>
        </w:p>
        <w:p w14:paraId="3B2EB64E" w14:textId="7C79A1E1" w:rsidR="00DE17B1" w:rsidRDefault="002F1DD7">
          <w:pPr>
            <w:pStyle w:val="TDC1"/>
            <w:tabs>
              <w:tab w:val="right" w:leader="dot" w:pos="9678"/>
            </w:tabs>
            <w:rPr>
              <w:rFonts w:eastAsiaTheme="minorEastAsia"/>
              <w:noProof/>
              <w:sz w:val="22"/>
              <w:szCs w:val="22"/>
              <w:lang w:val="es-CO" w:eastAsia="es-CO"/>
            </w:rPr>
          </w:pPr>
          <w:r>
            <w:fldChar w:fldCharType="begin"/>
          </w:r>
          <w:r>
            <w:instrText xml:space="preserve"> TOC \o "1-3" \h \z \u </w:instrText>
          </w:r>
          <w:r>
            <w:fldChar w:fldCharType="separate"/>
          </w:r>
          <w:hyperlink w:anchor="_Toc111569278" w:history="1">
            <w:r w:rsidR="00DE17B1" w:rsidRPr="00E931D3">
              <w:rPr>
                <w:rStyle w:val="Hipervnculo"/>
                <w:noProof/>
                <w:lang w:val="es-CO"/>
              </w:rPr>
              <w:t>Proyección de precios de energía en bolsa mensuales</w:t>
            </w:r>
            <w:r w:rsidR="00DE17B1">
              <w:rPr>
                <w:noProof/>
                <w:webHidden/>
              </w:rPr>
              <w:tab/>
            </w:r>
            <w:r w:rsidR="00DE17B1">
              <w:rPr>
                <w:noProof/>
                <w:webHidden/>
              </w:rPr>
              <w:fldChar w:fldCharType="begin"/>
            </w:r>
            <w:r w:rsidR="00DE17B1">
              <w:rPr>
                <w:noProof/>
                <w:webHidden/>
              </w:rPr>
              <w:instrText xml:space="preserve"> PAGEREF _Toc111569278 \h </w:instrText>
            </w:r>
            <w:r w:rsidR="00DE17B1">
              <w:rPr>
                <w:noProof/>
                <w:webHidden/>
              </w:rPr>
            </w:r>
            <w:r w:rsidR="00DE17B1">
              <w:rPr>
                <w:noProof/>
                <w:webHidden/>
              </w:rPr>
              <w:fldChar w:fldCharType="separate"/>
            </w:r>
            <w:r w:rsidR="00DE17B1">
              <w:rPr>
                <w:noProof/>
                <w:webHidden/>
              </w:rPr>
              <w:t>5</w:t>
            </w:r>
            <w:r w:rsidR="00DE17B1">
              <w:rPr>
                <w:noProof/>
                <w:webHidden/>
              </w:rPr>
              <w:fldChar w:fldCharType="end"/>
            </w:r>
          </w:hyperlink>
        </w:p>
        <w:p w14:paraId="0A14912D" w14:textId="6831375B" w:rsidR="00DE17B1" w:rsidRDefault="00904FAE">
          <w:pPr>
            <w:pStyle w:val="TDC2"/>
            <w:tabs>
              <w:tab w:val="right" w:leader="dot" w:pos="9678"/>
            </w:tabs>
            <w:rPr>
              <w:rFonts w:eastAsiaTheme="minorEastAsia"/>
              <w:noProof/>
              <w:sz w:val="22"/>
              <w:szCs w:val="22"/>
              <w:lang w:val="es-CO" w:eastAsia="es-CO"/>
            </w:rPr>
          </w:pPr>
          <w:hyperlink w:anchor="_Toc111569279" w:history="1">
            <w:r w:rsidR="00DE17B1" w:rsidRPr="00E931D3">
              <w:rPr>
                <w:rStyle w:val="Hipervnculo"/>
                <w:noProof/>
              </w:rPr>
              <w:t>4.1. Proyección de los 'Aportes de energía hidráulica en energía'</w:t>
            </w:r>
            <w:r w:rsidR="00DE17B1">
              <w:rPr>
                <w:noProof/>
                <w:webHidden/>
              </w:rPr>
              <w:tab/>
            </w:r>
            <w:r w:rsidR="00DE17B1">
              <w:rPr>
                <w:noProof/>
                <w:webHidden/>
              </w:rPr>
              <w:fldChar w:fldCharType="begin"/>
            </w:r>
            <w:r w:rsidR="00DE17B1">
              <w:rPr>
                <w:noProof/>
                <w:webHidden/>
              </w:rPr>
              <w:instrText xml:space="preserve"> PAGEREF _Toc111569279 \h </w:instrText>
            </w:r>
            <w:r w:rsidR="00DE17B1">
              <w:rPr>
                <w:noProof/>
                <w:webHidden/>
              </w:rPr>
            </w:r>
            <w:r w:rsidR="00DE17B1">
              <w:rPr>
                <w:noProof/>
                <w:webHidden/>
              </w:rPr>
              <w:fldChar w:fldCharType="separate"/>
            </w:r>
            <w:r w:rsidR="00DE17B1">
              <w:rPr>
                <w:noProof/>
                <w:webHidden/>
              </w:rPr>
              <w:t>5</w:t>
            </w:r>
            <w:r w:rsidR="00DE17B1">
              <w:rPr>
                <w:noProof/>
                <w:webHidden/>
              </w:rPr>
              <w:fldChar w:fldCharType="end"/>
            </w:r>
          </w:hyperlink>
        </w:p>
        <w:p w14:paraId="52121FB9" w14:textId="028BE141" w:rsidR="00DE17B1" w:rsidRDefault="00904FAE">
          <w:pPr>
            <w:pStyle w:val="TDC3"/>
            <w:tabs>
              <w:tab w:val="right" w:leader="dot" w:pos="9678"/>
            </w:tabs>
            <w:rPr>
              <w:rFonts w:eastAsiaTheme="minorEastAsia"/>
              <w:noProof/>
              <w:sz w:val="22"/>
              <w:szCs w:val="22"/>
              <w:lang w:val="es-CO" w:eastAsia="es-CO"/>
            </w:rPr>
          </w:pPr>
          <w:hyperlink w:anchor="_Toc111569280" w:history="1">
            <w:r w:rsidR="00DE17B1" w:rsidRPr="00E931D3">
              <w:rPr>
                <w:rStyle w:val="Hipervnculo"/>
                <w:noProof/>
              </w:rPr>
              <w:t>4.1.1. Carga paquetes para la proyección</w:t>
            </w:r>
            <w:r w:rsidR="00DE17B1">
              <w:rPr>
                <w:noProof/>
                <w:webHidden/>
              </w:rPr>
              <w:tab/>
            </w:r>
            <w:r w:rsidR="00DE17B1">
              <w:rPr>
                <w:noProof/>
                <w:webHidden/>
              </w:rPr>
              <w:fldChar w:fldCharType="begin"/>
            </w:r>
            <w:r w:rsidR="00DE17B1">
              <w:rPr>
                <w:noProof/>
                <w:webHidden/>
              </w:rPr>
              <w:instrText xml:space="preserve"> PAGEREF _Toc111569280 \h </w:instrText>
            </w:r>
            <w:r w:rsidR="00DE17B1">
              <w:rPr>
                <w:noProof/>
                <w:webHidden/>
              </w:rPr>
            </w:r>
            <w:r w:rsidR="00DE17B1">
              <w:rPr>
                <w:noProof/>
                <w:webHidden/>
              </w:rPr>
              <w:fldChar w:fldCharType="separate"/>
            </w:r>
            <w:r w:rsidR="00DE17B1">
              <w:rPr>
                <w:noProof/>
                <w:webHidden/>
              </w:rPr>
              <w:t>5</w:t>
            </w:r>
            <w:r w:rsidR="00DE17B1">
              <w:rPr>
                <w:noProof/>
                <w:webHidden/>
              </w:rPr>
              <w:fldChar w:fldCharType="end"/>
            </w:r>
          </w:hyperlink>
        </w:p>
        <w:p w14:paraId="1C57D4C6" w14:textId="1591CDAA" w:rsidR="00DE17B1" w:rsidRDefault="00904FAE">
          <w:pPr>
            <w:pStyle w:val="TDC2"/>
            <w:tabs>
              <w:tab w:val="right" w:leader="dot" w:pos="9678"/>
            </w:tabs>
            <w:rPr>
              <w:rFonts w:eastAsiaTheme="minorEastAsia"/>
              <w:noProof/>
              <w:sz w:val="22"/>
              <w:szCs w:val="22"/>
              <w:lang w:val="es-CO" w:eastAsia="es-CO"/>
            </w:rPr>
          </w:pPr>
          <w:hyperlink w:anchor="_Toc111569281" w:history="1">
            <w:r w:rsidR="00DE17B1" w:rsidRPr="00E931D3">
              <w:rPr>
                <w:rStyle w:val="Hipervnculo"/>
                <w:noProof/>
              </w:rPr>
              <w:t>4.2. Variables de Aportes de caudales y de energía de caudales</w:t>
            </w:r>
            <w:r w:rsidR="00DE17B1">
              <w:rPr>
                <w:noProof/>
                <w:webHidden/>
              </w:rPr>
              <w:tab/>
            </w:r>
            <w:r w:rsidR="00DE17B1">
              <w:rPr>
                <w:noProof/>
                <w:webHidden/>
              </w:rPr>
              <w:fldChar w:fldCharType="begin"/>
            </w:r>
            <w:r w:rsidR="00DE17B1">
              <w:rPr>
                <w:noProof/>
                <w:webHidden/>
              </w:rPr>
              <w:instrText xml:space="preserve"> PAGEREF _Toc111569281 \h </w:instrText>
            </w:r>
            <w:r w:rsidR="00DE17B1">
              <w:rPr>
                <w:noProof/>
                <w:webHidden/>
              </w:rPr>
            </w:r>
            <w:r w:rsidR="00DE17B1">
              <w:rPr>
                <w:noProof/>
                <w:webHidden/>
              </w:rPr>
              <w:fldChar w:fldCharType="separate"/>
            </w:r>
            <w:r w:rsidR="00DE17B1">
              <w:rPr>
                <w:noProof/>
                <w:webHidden/>
              </w:rPr>
              <w:t>5</w:t>
            </w:r>
            <w:r w:rsidR="00DE17B1">
              <w:rPr>
                <w:noProof/>
                <w:webHidden/>
              </w:rPr>
              <w:fldChar w:fldCharType="end"/>
            </w:r>
          </w:hyperlink>
        </w:p>
        <w:p w14:paraId="708A7E3A" w14:textId="27324ED2" w:rsidR="00DE17B1" w:rsidRDefault="00904FAE">
          <w:pPr>
            <w:pStyle w:val="TDC2"/>
            <w:tabs>
              <w:tab w:val="right" w:leader="dot" w:pos="9678"/>
            </w:tabs>
            <w:rPr>
              <w:rFonts w:eastAsiaTheme="minorEastAsia"/>
              <w:noProof/>
              <w:sz w:val="22"/>
              <w:szCs w:val="22"/>
              <w:lang w:val="es-CO" w:eastAsia="es-CO"/>
            </w:rPr>
          </w:pPr>
          <w:hyperlink w:anchor="_Toc111569282" w:history="1">
            <w:r w:rsidR="00DE17B1" w:rsidRPr="00E931D3">
              <w:rPr>
                <w:rStyle w:val="Hipervnculo"/>
                <w:noProof/>
              </w:rPr>
              <w:t>4.3. Relación entre el MEI y los 'Aportes de caudales de lluvia reales'</w:t>
            </w:r>
            <w:r w:rsidR="00DE17B1">
              <w:rPr>
                <w:noProof/>
                <w:webHidden/>
              </w:rPr>
              <w:tab/>
            </w:r>
            <w:r w:rsidR="00DE17B1">
              <w:rPr>
                <w:noProof/>
                <w:webHidden/>
              </w:rPr>
              <w:fldChar w:fldCharType="begin"/>
            </w:r>
            <w:r w:rsidR="00DE17B1">
              <w:rPr>
                <w:noProof/>
                <w:webHidden/>
              </w:rPr>
              <w:instrText xml:space="preserve"> PAGEREF _Toc111569282 \h </w:instrText>
            </w:r>
            <w:r w:rsidR="00DE17B1">
              <w:rPr>
                <w:noProof/>
                <w:webHidden/>
              </w:rPr>
            </w:r>
            <w:r w:rsidR="00DE17B1">
              <w:rPr>
                <w:noProof/>
                <w:webHidden/>
              </w:rPr>
              <w:fldChar w:fldCharType="separate"/>
            </w:r>
            <w:r w:rsidR="00DE17B1">
              <w:rPr>
                <w:noProof/>
                <w:webHidden/>
              </w:rPr>
              <w:t>16</w:t>
            </w:r>
            <w:r w:rsidR="00DE17B1">
              <w:rPr>
                <w:noProof/>
                <w:webHidden/>
              </w:rPr>
              <w:fldChar w:fldCharType="end"/>
            </w:r>
          </w:hyperlink>
        </w:p>
        <w:p w14:paraId="0C197028" w14:textId="7739246E" w:rsidR="00DE17B1" w:rsidRDefault="00904FAE">
          <w:pPr>
            <w:pStyle w:val="TDC2"/>
            <w:tabs>
              <w:tab w:val="right" w:leader="dot" w:pos="9678"/>
            </w:tabs>
            <w:rPr>
              <w:rFonts w:eastAsiaTheme="minorEastAsia"/>
              <w:noProof/>
              <w:sz w:val="22"/>
              <w:szCs w:val="22"/>
              <w:lang w:val="es-CO" w:eastAsia="es-CO"/>
            </w:rPr>
          </w:pPr>
          <w:hyperlink w:anchor="_Toc111569283" w:history="1">
            <w:r w:rsidR="00DE17B1" w:rsidRPr="00E931D3">
              <w:rPr>
                <w:rStyle w:val="Hipervnculo"/>
                <w:noProof/>
              </w:rPr>
              <w:t>4.4. Modelo entre el MEI + 'Aportes de caudales históricos' con los 'Aportes de caudales de lluvia reales'</w:t>
            </w:r>
            <w:r w:rsidR="00DE17B1">
              <w:rPr>
                <w:noProof/>
                <w:webHidden/>
              </w:rPr>
              <w:tab/>
            </w:r>
            <w:r w:rsidR="00DE17B1">
              <w:rPr>
                <w:noProof/>
                <w:webHidden/>
              </w:rPr>
              <w:fldChar w:fldCharType="begin"/>
            </w:r>
            <w:r w:rsidR="00DE17B1">
              <w:rPr>
                <w:noProof/>
                <w:webHidden/>
              </w:rPr>
              <w:instrText xml:space="preserve"> PAGEREF _Toc111569283 \h </w:instrText>
            </w:r>
            <w:r w:rsidR="00DE17B1">
              <w:rPr>
                <w:noProof/>
                <w:webHidden/>
              </w:rPr>
            </w:r>
            <w:r w:rsidR="00DE17B1">
              <w:rPr>
                <w:noProof/>
                <w:webHidden/>
              </w:rPr>
              <w:fldChar w:fldCharType="separate"/>
            </w:r>
            <w:r w:rsidR="00DE17B1">
              <w:rPr>
                <w:noProof/>
                <w:webHidden/>
              </w:rPr>
              <w:t>20</w:t>
            </w:r>
            <w:r w:rsidR="00DE17B1">
              <w:rPr>
                <w:noProof/>
                <w:webHidden/>
              </w:rPr>
              <w:fldChar w:fldCharType="end"/>
            </w:r>
          </w:hyperlink>
        </w:p>
        <w:p w14:paraId="46F07663" w14:textId="52B5FD71" w:rsidR="00DE17B1" w:rsidRDefault="00904FAE">
          <w:pPr>
            <w:pStyle w:val="TDC2"/>
            <w:tabs>
              <w:tab w:val="right" w:leader="dot" w:pos="9678"/>
            </w:tabs>
            <w:rPr>
              <w:rFonts w:eastAsiaTheme="minorEastAsia"/>
              <w:noProof/>
              <w:sz w:val="22"/>
              <w:szCs w:val="22"/>
              <w:lang w:val="es-CO" w:eastAsia="es-CO"/>
            </w:rPr>
          </w:pPr>
          <w:hyperlink w:anchor="_Toc111569284" w:history="1">
            <w:r w:rsidR="00DE17B1" w:rsidRPr="00E931D3">
              <w:rPr>
                <w:rStyle w:val="Hipervnculo"/>
                <w:noProof/>
              </w:rPr>
              <w:t>4.5. Proyección de los 'Aportes de caudales de lluvia históricos'</w:t>
            </w:r>
            <w:r w:rsidR="00DE17B1">
              <w:rPr>
                <w:noProof/>
                <w:webHidden/>
              </w:rPr>
              <w:tab/>
            </w:r>
            <w:r w:rsidR="00DE17B1">
              <w:rPr>
                <w:noProof/>
                <w:webHidden/>
              </w:rPr>
              <w:fldChar w:fldCharType="begin"/>
            </w:r>
            <w:r w:rsidR="00DE17B1">
              <w:rPr>
                <w:noProof/>
                <w:webHidden/>
              </w:rPr>
              <w:instrText xml:space="preserve"> PAGEREF _Toc111569284 \h </w:instrText>
            </w:r>
            <w:r w:rsidR="00DE17B1">
              <w:rPr>
                <w:noProof/>
                <w:webHidden/>
              </w:rPr>
            </w:r>
            <w:r w:rsidR="00DE17B1">
              <w:rPr>
                <w:noProof/>
                <w:webHidden/>
              </w:rPr>
              <w:fldChar w:fldCharType="separate"/>
            </w:r>
            <w:r w:rsidR="00DE17B1">
              <w:rPr>
                <w:noProof/>
                <w:webHidden/>
              </w:rPr>
              <w:t>27</w:t>
            </w:r>
            <w:r w:rsidR="00DE17B1">
              <w:rPr>
                <w:noProof/>
                <w:webHidden/>
              </w:rPr>
              <w:fldChar w:fldCharType="end"/>
            </w:r>
          </w:hyperlink>
        </w:p>
        <w:p w14:paraId="11FA953A" w14:textId="4A91B8BD" w:rsidR="00DE17B1" w:rsidRDefault="00904FAE">
          <w:pPr>
            <w:pStyle w:val="TDC2"/>
            <w:tabs>
              <w:tab w:val="right" w:leader="dot" w:pos="9678"/>
            </w:tabs>
            <w:rPr>
              <w:rFonts w:eastAsiaTheme="minorEastAsia"/>
              <w:noProof/>
              <w:sz w:val="22"/>
              <w:szCs w:val="22"/>
              <w:lang w:val="es-CO" w:eastAsia="es-CO"/>
            </w:rPr>
          </w:pPr>
          <w:hyperlink w:anchor="_Toc111569285" w:history="1">
            <w:r w:rsidR="00DE17B1" w:rsidRPr="00E931D3">
              <w:rPr>
                <w:rStyle w:val="Hipervnculo"/>
                <w:noProof/>
              </w:rPr>
              <w:t>4.6. Proyección de los 'Aportes de caudales de lluvias'</w:t>
            </w:r>
            <w:r w:rsidR="00DE17B1">
              <w:rPr>
                <w:noProof/>
                <w:webHidden/>
              </w:rPr>
              <w:tab/>
            </w:r>
            <w:r w:rsidR="00DE17B1">
              <w:rPr>
                <w:noProof/>
                <w:webHidden/>
              </w:rPr>
              <w:fldChar w:fldCharType="begin"/>
            </w:r>
            <w:r w:rsidR="00DE17B1">
              <w:rPr>
                <w:noProof/>
                <w:webHidden/>
              </w:rPr>
              <w:instrText xml:space="preserve"> PAGEREF _Toc111569285 \h </w:instrText>
            </w:r>
            <w:r w:rsidR="00DE17B1">
              <w:rPr>
                <w:noProof/>
                <w:webHidden/>
              </w:rPr>
            </w:r>
            <w:r w:rsidR="00DE17B1">
              <w:rPr>
                <w:noProof/>
                <w:webHidden/>
              </w:rPr>
              <w:fldChar w:fldCharType="separate"/>
            </w:r>
            <w:r w:rsidR="00DE17B1">
              <w:rPr>
                <w:noProof/>
                <w:webHidden/>
              </w:rPr>
              <w:t>32</w:t>
            </w:r>
            <w:r w:rsidR="00DE17B1">
              <w:rPr>
                <w:noProof/>
                <w:webHidden/>
              </w:rPr>
              <w:fldChar w:fldCharType="end"/>
            </w:r>
          </w:hyperlink>
        </w:p>
        <w:p w14:paraId="553B7CB4" w14:textId="50349330" w:rsidR="00DE17B1" w:rsidRDefault="00904FAE">
          <w:pPr>
            <w:pStyle w:val="TDC3"/>
            <w:tabs>
              <w:tab w:val="right" w:leader="dot" w:pos="9678"/>
            </w:tabs>
            <w:rPr>
              <w:rFonts w:eastAsiaTheme="minorEastAsia"/>
              <w:noProof/>
              <w:sz w:val="22"/>
              <w:szCs w:val="22"/>
              <w:lang w:val="es-CO" w:eastAsia="es-CO"/>
            </w:rPr>
          </w:pPr>
          <w:hyperlink w:anchor="_Toc111569286" w:history="1">
            <w:r w:rsidR="00DE17B1" w:rsidRPr="00E931D3">
              <w:rPr>
                <w:rStyle w:val="Hipervnculo"/>
                <w:noProof/>
              </w:rPr>
              <w:t>4.6.1. Proyección de escenarios del MEI</w:t>
            </w:r>
            <w:r w:rsidR="00DE17B1">
              <w:rPr>
                <w:noProof/>
                <w:webHidden/>
              </w:rPr>
              <w:tab/>
            </w:r>
            <w:r w:rsidR="00DE17B1">
              <w:rPr>
                <w:noProof/>
                <w:webHidden/>
              </w:rPr>
              <w:fldChar w:fldCharType="begin"/>
            </w:r>
            <w:r w:rsidR="00DE17B1">
              <w:rPr>
                <w:noProof/>
                <w:webHidden/>
              </w:rPr>
              <w:instrText xml:space="preserve"> PAGEREF _Toc111569286 \h </w:instrText>
            </w:r>
            <w:r w:rsidR="00DE17B1">
              <w:rPr>
                <w:noProof/>
                <w:webHidden/>
              </w:rPr>
            </w:r>
            <w:r w:rsidR="00DE17B1">
              <w:rPr>
                <w:noProof/>
                <w:webHidden/>
              </w:rPr>
              <w:fldChar w:fldCharType="separate"/>
            </w:r>
            <w:r w:rsidR="00DE17B1">
              <w:rPr>
                <w:noProof/>
                <w:webHidden/>
              </w:rPr>
              <w:t>33</w:t>
            </w:r>
            <w:r w:rsidR="00DE17B1">
              <w:rPr>
                <w:noProof/>
                <w:webHidden/>
              </w:rPr>
              <w:fldChar w:fldCharType="end"/>
            </w:r>
          </w:hyperlink>
        </w:p>
        <w:p w14:paraId="662BECCA" w14:textId="00D2BA00" w:rsidR="00DE17B1" w:rsidRDefault="00904FAE">
          <w:pPr>
            <w:pStyle w:val="TDC3"/>
            <w:tabs>
              <w:tab w:val="right" w:leader="dot" w:pos="9678"/>
            </w:tabs>
            <w:rPr>
              <w:rFonts w:eastAsiaTheme="minorEastAsia"/>
              <w:noProof/>
              <w:sz w:val="22"/>
              <w:szCs w:val="22"/>
              <w:lang w:val="es-CO" w:eastAsia="es-CO"/>
            </w:rPr>
          </w:pPr>
          <w:hyperlink w:anchor="_Toc111569287" w:history="1">
            <w:r w:rsidR="00DE17B1" w:rsidRPr="00E931D3">
              <w:rPr>
                <w:rStyle w:val="Hipervnculo"/>
                <w:noProof/>
              </w:rPr>
              <w:t>4.6.2. Proyección de escenarios de caudales</w:t>
            </w:r>
            <w:r w:rsidR="00DE17B1">
              <w:rPr>
                <w:noProof/>
                <w:webHidden/>
              </w:rPr>
              <w:tab/>
            </w:r>
            <w:r w:rsidR="00DE17B1">
              <w:rPr>
                <w:noProof/>
                <w:webHidden/>
              </w:rPr>
              <w:fldChar w:fldCharType="begin"/>
            </w:r>
            <w:r w:rsidR="00DE17B1">
              <w:rPr>
                <w:noProof/>
                <w:webHidden/>
              </w:rPr>
              <w:instrText xml:space="preserve"> PAGEREF _Toc111569287 \h </w:instrText>
            </w:r>
            <w:r w:rsidR="00DE17B1">
              <w:rPr>
                <w:noProof/>
                <w:webHidden/>
              </w:rPr>
            </w:r>
            <w:r w:rsidR="00DE17B1">
              <w:rPr>
                <w:noProof/>
                <w:webHidden/>
              </w:rPr>
              <w:fldChar w:fldCharType="separate"/>
            </w:r>
            <w:r w:rsidR="00DE17B1">
              <w:rPr>
                <w:noProof/>
                <w:webHidden/>
              </w:rPr>
              <w:t>37</w:t>
            </w:r>
            <w:r w:rsidR="00DE17B1">
              <w:rPr>
                <w:noProof/>
                <w:webHidden/>
              </w:rPr>
              <w:fldChar w:fldCharType="end"/>
            </w:r>
          </w:hyperlink>
        </w:p>
        <w:p w14:paraId="3E27F4B3" w14:textId="2E41B4F0" w:rsidR="00DE17B1" w:rsidRDefault="00904FAE">
          <w:pPr>
            <w:pStyle w:val="TDC2"/>
            <w:tabs>
              <w:tab w:val="right" w:leader="dot" w:pos="9678"/>
            </w:tabs>
            <w:rPr>
              <w:rFonts w:eastAsiaTheme="minorEastAsia"/>
              <w:noProof/>
              <w:sz w:val="22"/>
              <w:szCs w:val="22"/>
              <w:lang w:val="es-CO" w:eastAsia="es-CO"/>
            </w:rPr>
          </w:pPr>
          <w:hyperlink w:anchor="_Toc111569288" w:history="1">
            <w:r w:rsidR="00DE17B1" w:rsidRPr="00E931D3">
              <w:rPr>
                <w:rStyle w:val="Hipervnculo"/>
                <w:noProof/>
              </w:rPr>
              <w:t>4.7. Proyección de los 'Aportes de lluvias en energía'</w:t>
            </w:r>
            <w:r w:rsidR="00DE17B1">
              <w:rPr>
                <w:noProof/>
                <w:webHidden/>
              </w:rPr>
              <w:tab/>
            </w:r>
            <w:r w:rsidR="00DE17B1">
              <w:rPr>
                <w:noProof/>
                <w:webHidden/>
              </w:rPr>
              <w:fldChar w:fldCharType="begin"/>
            </w:r>
            <w:r w:rsidR="00DE17B1">
              <w:rPr>
                <w:noProof/>
                <w:webHidden/>
              </w:rPr>
              <w:instrText xml:space="preserve"> PAGEREF _Toc111569288 \h </w:instrText>
            </w:r>
            <w:r w:rsidR="00DE17B1">
              <w:rPr>
                <w:noProof/>
                <w:webHidden/>
              </w:rPr>
            </w:r>
            <w:r w:rsidR="00DE17B1">
              <w:rPr>
                <w:noProof/>
                <w:webHidden/>
              </w:rPr>
              <w:fldChar w:fldCharType="separate"/>
            </w:r>
            <w:r w:rsidR="00DE17B1">
              <w:rPr>
                <w:noProof/>
                <w:webHidden/>
              </w:rPr>
              <w:t>40</w:t>
            </w:r>
            <w:r w:rsidR="00DE17B1">
              <w:rPr>
                <w:noProof/>
                <w:webHidden/>
              </w:rPr>
              <w:fldChar w:fldCharType="end"/>
            </w:r>
          </w:hyperlink>
        </w:p>
        <w:p w14:paraId="1DE33F69" w14:textId="7879F1A7" w:rsidR="00DE17B1" w:rsidRDefault="00904FAE">
          <w:pPr>
            <w:pStyle w:val="TDC2"/>
            <w:tabs>
              <w:tab w:val="right" w:leader="dot" w:pos="9678"/>
            </w:tabs>
            <w:rPr>
              <w:rFonts w:eastAsiaTheme="minorEastAsia"/>
              <w:noProof/>
              <w:sz w:val="22"/>
              <w:szCs w:val="22"/>
              <w:lang w:val="es-CO" w:eastAsia="es-CO"/>
            </w:rPr>
          </w:pPr>
          <w:hyperlink w:anchor="_Toc111569289" w:history="1">
            <w:r w:rsidR="00DE17B1" w:rsidRPr="00E931D3">
              <w:rPr>
                <w:rStyle w:val="Hipervnculo"/>
                <w:noProof/>
              </w:rPr>
              <w:t>4.8. Proyección de los Precios de Bolsa Mensuales (Pbm)</w:t>
            </w:r>
            <w:r w:rsidR="00DE17B1">
              <w:rPr>
                <w:noProof/>
                <w:webHidden/>
              </w:rPr>
              <w:tab/>
            </w:r>
            <w:r w:rsidR="00DE17B1">
              <w:rPr>
                <w:noProof/>
                <w:webHidden/>
              </w:rPr>
              <w:fldChar w:fldCharType="begin"/>
            </w:r>
            <w:r w:rsidR="00DE17B1">
              <w:rPr>
                <w:noProof/>
                <w:webHidden/>
              </w:rPr>
              <w:instrText xml:space="preserve"> PAGEREF _Toc111569289 \h </w:instrText>
            </w:r>
            <w:r w:rsidR="00DE17B1">
              <w:rPr>
                <w:noProof/>
                <w:webHidden/>
              </w:rPr>
            </w:r>
            <w:r w:rsidR="00DE17B1">
              <w:rPr>
                <w:noProof/>
                <w:webHidden/>
              </w:rPr>
              <w:fldChar w:fldCharType="separate"/>
            </w:r>
            <w:r w:rsidR="00DE17B1">
              <w:rPr>
                <w:noProof/>
                <w:webHidden/>
              </w:rPr>
              <w:t>42</w:t>
            </w:r>
            <w:r w:rsidR="00DE17B1">
              <w:rPr>
                <w:noProof/>
                <w:webHidden/>
              </w:rPr>
              <w:fldChar w:fldCharType="end"/>
            </w:r>
          </w:hyperlink>
        </w:p>
        <w:p w14:paraId="32046474" w14:textId="3643BA5B" w:rsidR="00DE17B1" w:rsidRDefault="00904FAE">
          <w:pPr>
            <w:pStyle w:val="TDC3"/>
            <w:tabs>
              <w:tab w:val="right" w:leader="dot" w:pos="9678"/>
            </w:tabs>
            <w:rPr>
              <w:rFonts w:eastAsiaTheme="minorEastAsia"/>
              <w:noProof/>
              <w:sz w:val="22"/>
              <w:szCs w:val="22"/>
              <w:lang w:val="es-CO" w:eastAsia="es-CO"/>
            </w:rPr>
          </w:pPr>
          <w:hyperlink w:anchor="_Toc111569290" w:history="1">
            <w:r w:rsidR="00DE17B1" w:rsidRPr="00E931D3">
              <w:rPr>
                <w:rStyle w:val="Hipervnculo"/>
                <w:noProof/>
              </w:rPr>
              <w:t>4.8.1. Creación del Pbm_log</w:t>
            </w:r>
            <w:r w:rsidR="00DE17B1">
              <w:rPr>
                <w:noProof/>
                <w:webHidden/>
              </w:rPr>
              <w:tab/>
            </w:r>
            <w:r w:rsidR="00DE17B1">
              <w:rPr>
                <w:noProof/>
                <w:webHidden/>
              </w:rPr>
              <w:fldChar w:fldCharType="begin"/>
            </w:r>
            <w:r w:rsidR="00DE17B1">
              <w:rPr>
                <w:noProof/>
                <w:webHidden/>
              </w:rPr>
              <w:instrText xml:space="preserve"> PAGEREF _Toc111569290 \h </w:instrText>
            </w:r>
            <w:r w:rsidR="00DE17B1">
              <w:rPr>
                <w:noProof/>
                <w:webHidden/>
              </w:rPr>
            </w:r>
            <w:r w:rsidR="00DE17B1">
              <w:rPr>
                <w:noProof/>
                <w:webHidden/>
              </w:rPr>
              <w:fldChar w:fldCharType="separate"/>
            </w:r>
            <w:r w:rsidR="00DE17B1">
              <w:rPr>
                <w:noProof/>
                <w:webHidden/>
              </w:rPr>
              <w:t>42</w:t>
            </w:r>
            <w:r w:rsidR="00DE17B1">
              <w:rPr>
                <w:noProof/>
                <w:webHidden/>
              </w:rPr>
              <w:fldChar w:fldCharType="end"/>
            </w:r>
          </w:hyperlink>
        </w:p>
        <w:p w14:paraId="6D8E90A7" w14:textId="0724275D" w:rsidR="00DE17B1" w:rsidRDefault="00904FAE">
          <w:pPr>
            <w:pStyle w:val="TDC3"/>
            <w:tabs>
              <w:tab w:val="right" w:leader="dot" w:pos="9678"/>
            </w:tabs>
            <w:rPr>
              <w:rFonts w:eastAsiaTheme="minorEastAsia"/>
              <w:noProof/>
              <w:sz w:val="22"/>
              <w:szCs w:val="22"/>
              <w:lang w:val="es-CO" w:eastAsia="es-CO"/>
            </w:rPr>
          </w:pPr>
          <w:hyperlink w:anchor="_Toc111569291" w:history="1">
            <w:r w:rsidR="00DE17B1" w:rsidRPr="00E931D3">
              <w:rPr>
                <w:rStyle w:val="Hipervnculo"/>
                <w:noProof/>
              </w:rPr>
              <w:t xml:space="preserve">4.8.2. </w:t>
            </w:r>
            <w:r w:rsidR="00DE17B1" w:rsidRPr="00E931D3">
              <w:rPr>
                <w:rStyle w:val="Hipervnculo"/>
                <w:noProof/>
                <w:lang w:val="es-CO"/>
              </w:rPr>
              <w:t>Creación del modelo de predicción de pbm_log</w:t>
            </w:r>
            <w:r w:rsidR="00DE17B1">
              <w:rPr>
                <w:noProof/>
                <w:webHidden/>
              </w:rPr>
              <w:tab/>
            </w:r>
            <w:r w:rsidR="00DE17B1">
              <w:rPr>
                <w:noProof/>
                <w:webHidden/>
              </w:rPr>
              <w:fldChar w:fldCharType="begin"/>
            </w:r>
            <w:r w:rsidR="00DE17B1">
              <w:rPr>
                <w:noProof/>
                <w:webHidden/>
              </w:rPr>
              <w:instrText xml:space="preserve"> PAGEREF _Toc111569291 \h </w:instrText>
            </w:r>
            <w:r w:rsidR="00DE17B1">
              <w:rPr>
                <w:noProof/>
                <w:webHidden/>
              </w:rPr>
            </w:r>
            <w:r w:rsidR="00DE17B1">
              <w:rPr>
                <w:noProof/>
                <w:webHidden/>
              </w:rPr>
              <w:fldChar w:fldCharType="separate"/>
            </w:r>
            <w:r w:rsidR="00DE17B1">
              <w:rPr>
                <w:noProof/>
                <w:webHidden/>
              </w:rPr>
              <w:t>45</w:t>
            </w:r>
            <w:r w:rsidR="00DE17B1">
              <w:rPr>
                <w:noProof/>
                <w:webHidden/>
              </w:rPr>
              <w:fldChar w:fldCharType="end"/>
            </w:r>
          </w:hyperlink>
        </w:p>
        <w:p w14:paraId="115040B2" w14:textId="3878DD7D" w:rsidR="00DE17B1" w:rsidRDefault="00904FAE">
          <w:pPr>
            <w:pStyle w:val="TDC3"/>
            <w:tabs>
              <w:tab w:val="right" w:leader="dot" w:pos="9678"/>
            </w:tabs>
            <w:rPr>
              <w:rFonts w:eastAsiaTheme="minorEastAsia"/>
              <w:noProof/>
              <w:sz w:val="22"/>
              <w:szCs w:val="22"/>
              <w:lang w:val="es-CO" w:eastAsia="es-CO"/>
            </w:rPr>
          </w:pPr>
          <w:hyperlink w:anchor="_Toc111569292" w:history="1">
            <w:r w:rsidR="00DE17B1" w:rsidRPr="00E931D3">
              <w:rPr>
                <w:rStyle w:val="Hipervnculo"/>
                <w:noProof/>
              </w:rPr>
              <w:t xml:space="preserve">4.8.3. </w:t>
            </w:r>
            <w:r w:rsidR="00DE17B1" w:rsidRPr="00E931D3">
              <w:rPr>
                <w:rStyle w:val="Hipervnculo"/>
                <w:noProof/>
                <w:lang w:val="es-CO"/>
              </w:rPr>
              <w:t>Proyecta demanda</w:t>
            </w:r>
            <w:r w:rsidR="00DE17B1">
              <w:rPr>
                <w:noProof/>
                <w:webHidden/>
              </w:rPr>
              <w:tab/>
            </w:r>
            <w:r w:rsidR="00DE17B1">
              <w:rPr>
                <w:noProof/>
                <w:webHidden/>
              </w:rPr>
              <w:fldChar w:fldCharType="begin"/>
            </w:r>
            <w:r w:rsidR="00DE17B1">
              <w:rPr>
                <w:noProof/>
                <w:webHidden/>
              </w:rPr>
              <w:instrText xml:space="preserve"> PAGEREF _Toc111569292 \h </w:instrText>
            </w:r>
            <w:r w:rsidR="00DE17B1">
              <w:rPr>
                <w:noProof/>
                <w:webHidden/>
              </w:rPr>
            </w:r>
            <w:r w:rsidR="00DE17B1">
              <w:rPr>
                <w:noProof/>
                <w:webHidden/>
              </w:rPr>
              <w:fldChar w:fldCharType="separate"/>
            </w:r>
            <w:r w:rsidR="00DE17B1">
              <w:rPr>
                <w:noProof/>
                <w:webHidden/>
              </w:rPr>
              <w:t>55</w:t>
            </w:r>
            <w:r w:rsidR="00DE17B1">
              <w:rPr>
                <w:noProof/>
                <w:webHidden/>
              </w:rPr>
              <w:fldChar w:fldCharType="end"/>
            </w:r>
          </w:hyperlink>
        </w:p>
        <w:p w14:paraId="4ECEA10A" w14:textId="7DF051F7" w:rsidR="00DE17B1" w:rsidRDefault="00904FAE">
          <w:pPr>
            <w:pStyle w:val="TDC3"/>
            <w:tabs>
              <w:tab w:val="right" w:leader="dot" w:pos="9678"/>
            </w:tabs>
            <w:rPr>
              <w:rFonts w:eastAsiaTheme="minorEastAsia"/>
              <w:noProof/>
              <w:sz w:val="22"/>
              <w:szCs w:val="22"/>
              <w:lang w:val="es-CO" w:eastAsia="es-CO"/>
            </w:rPr>
          </w:pPr>
          <w:hyperlink w:anchor="_Toc111569293" w:history="1">
            <w:r w:rsidR="00DE17B1" w:rsidRPr="00E931D3">
              <w:rPr>
                <w:rStyle w:val="Hipervnculo"/>
                <w:noProof/>
              </w:rPr>
              <w:t xml:space="preserve">4.8.4. </w:t>
            </w:r>
            <w:r w:rsidR="00DE17B1" w:rsidRPr="00E931D3">
              <w:rPr>
                <w:rStyle w:val="Hipervnculo"/>
                <w:noProof/>
                <w:lang w:val="es-CO"/>
              </w:rPr>
              <w:t>Proyecta capacidad</w:t>
            </w:r>
            <w:r w:rsidR="00DE17B1">
              <w:rPr>
                <w:noProof/>
                <w:webHidden/>
              </w:rPr>
              <w:tab/>
            </w:r>
            <w:r w:rsidR="00DE17B1">
              <w:rPr>
                <w:noProof/>
                <w:webHidden/>
              </w:rPr>
              <w:fldChar w:fldCharType="begin"/>
            </w:r>
            <w:r w:rsidR="00DE17B1">
              <w:rPr>
                <w:noProof/>
                <w:webHidden/>
              </w:rPr>
              <w:instrText xml:space="preserve"> PAGEREF _Toc111569293 \h </w:instrText>
            </w:r>
            <w:r w:rsidR="00DE17B1">
              <w:rPr>
                <w:noProof/>
                <w:webHidden/>
              </w:rPr>
            </w:r>
            <w:r w:rsidR="00DE17B1">
              <w:rPr>
                <w:noProof/>
                <w:webHidden/>
              </w:rPr>
              <w:fldChar w:fldCharType="separate"/>
            </w:r>
            <w:r w:rsidR="00DE17B1">
              <w:rPr>
                <w:noProof/>
                <w:webHidden/>
              </w:rPr>
              <w:t>58</w:t>
            </w:r>
            <w:r w:rsidR="00DE17B1">
              <w:rPr>
                <w:noProof/>
                <w:webHidden/>
              </w:rPr>
              <w:fldChar w:fldCharType="end"/>
            </w:r>
          </w:hyperlink>
        </w:p>
        <w:p w14:paraId="6804D532" w14:textId="5D518DFB" w:rsidR="00DE17B1" w:rsidRDefault="00904FAE">
          <w:pPr>
            <w:pStyle w:val="TDC3"/>
            <w:tabs>
              <w:tab w:val="right" w:leader="dot" w:pos="9678"/>
            </w:tabs>
            <w:rPr>
              <w:rFonts w:eastAsiaTheme="minorEastAsia"/>
              <w:noProof/>
              <w:sz w:val="22"/>
              <w:szCs w:val="22"/>
              <w:lang w:val="es-CO" w:eastAsia="es-CO"/>
            </w:rPr>
          </w:pPr>
          <w:hyperlink w:anchor="_Toc111569294" w:history="1">
            <w:r w:rsidR="00DE17B1" w:rsidRPr="00E931D3">
              <w:rPr>
                <w:rStyle w:val="Hipervnculo"/>
                <w:noProof/>
              </w:rPr>
              <w:t xml:space="preserve">4.8.5. </w:t>
            </w:r>
            <w:r w:rsidR="00DE17B1" w:rsidRPr="00E931D3">
              <w:rPr>
                <w:rStyle w:val="Hipervnculo"/>
                <w:noProof/>
                <w:lang w:val="es-CO"/>
              </w:rPr>
              <w:t>Prepara tres conjuntos de datos para proyección de pbm</w:t>
            </w:r>
            <w:r w:rsidR="00DE17B1">
              <w:rPr>
                <w:noProof/>
                <w:webHidden/>
              </w:rPr>
              <w:tab/>
            </w:r>
            <w:r w:rsidR="00DE17B1">
              <w:rPr>
                <w:noProof/>
                <w:webHidden/>
              </w:rPr>
              <w:fldChar w:fldCharType="begin"/>
            </w:r>
            <w:r w:rsidR="00DE17B1">
              <w:rPr>
                <w:noProof/>
                <w:webHidden/>
              </w:rPr>
              <w:instrText xml:space="preserve"> PAGEREF _Toc111569294 \h </w:instrText>
            </w:r>
            <w:r w:rsidR="00DE17B1">
              <w:rPr>
                <w:noProof/>
                <w:webHidden/>
              </w:rPr>
            </w:r>
            <w:r w:rsidR="00DE17B1">
              <w:rPr>
                <w:noProof/>
                <w:webHidden/>
              </w:rPr>
              <w:fldChar w:fldCharType="separate"/>
            </w:r>
            <w:r w:rsidR="00DE17B1">
              <w:rPr>
                <w:noProof/>
                <w:webHidden/>
              </w:rPr>
              <w:t>61</w:t>
            </w:r>
            <w:r w:rsidR="00DE17B1">
              <w:rPr>
                <w:noProof/>
                <w:webHidden/>
              </w:rPr>
              <w:fldChar w:fldCharType="end"/>
            </w:r>
          </w:hyperlink>
        </w:p>
        <w:p w14:paraId="1C73D3D4" w14:textId="7DB46F39" w:rsidR="00DE17B1" w:rsidRDefault="00904FAE">
          <w:pPr>
            <w:pStyle w:val="TDC3"/>
            <w:tabs>
              <w:tab w:val="right" w:leader="dot" w:pos="9678"/>
            </w:tabs>
            <w:rPr>
              <w:rFonts w:eastAsiaTheme="minorEastAsia"/>
              <w:noProof/>
              <w:sz w:val="22"/>
              <w:szCs w:val="22"/>
              <w:lang w:val="es-CO" w:eastAsia="es-CO"/>
            </w:rPr>
          </w:pPr>
          <w:hyperlink w:anchor="_Toc111569295" w:history="1">
            <w:r w:rsidR="00DE17B1" w:rsidRPr="00E931D3">
              <w:rPr>
                <w:rStyle w:val="Hipervnculo"/>
                <w:noProof/>
              </w:rPr>
              <w:t xml:space="preserve">4.8.6. </w:t>
            </w:r>
            <w:r w:rsidR="00DE17B1" w:rsidRPr="00E931D3">
              <w:rPr>
                <w:rStyle w:val="Hipervnculo"/>
                <w:noProof/>
                <w:lang w:val="es-CO"/>
              </w:rPr>
              <w:t>Proyecta los tres precios de bolsa Pbm</w:t>
            </w:r>
            <w:r w:rsidR="00DE17B1">
              <w:rPr>
                <w:noProof/>
                <w:webHidden/>
              </w:rPr>
              <w:tab/>
            </w:r>
            <w:r w:rsidR="00DE17B1">
              <w:rPr>
                <w:noProof/>
                <w:webHidden/>
              </w:rPr>
              <w:fldChar w:fldCharType="begin"/>
            </w:r>
            <w:r w:rsidR="00DE17B1">
              <w:rPr>
                <w:noProof/>
                <w:webHidden/>
              </w:rPr>
              <w:instrText xml:space="preserve"> PAGEREF _Toc111569295 \h </w:instrText>
            </w:r>
            <w:r w:rsidR="00DE17B1">
              <w:rPr>
                <w:noProof/>
                <w:webHidden/>
              </w:rPr>
            </w:r>
            <w:r w:rsidR="00DE17B1">
              <w:rPr>
                <w:noProof/>
                <w:webHidden/>
              </w:rPr>
              <w:fldChar w:fldCharType="separate"/>
            </w:r>
            <w:r w:rsidR="00DE17B1">
              <w:rPr>
                <w:noProof/>
                <w:webHidden/>
              </w:rPr>
              <w:t>63</w:t>
            </w:r>
            <w:r w:rsidR="00DE17B1">
              <w:rPr>
                <w:noProof/>
                <w:webHidden/>
              </w:rPr>
              <w:fldChar w:fldCharType="end"/>
            </w:r>
          </w:hyperlink>
        </w:p>
        <w:p w14:paraId="22923EBD" w14:textId="156AE988" w:rsidR="00DE17B1" w:rsidRDefault="00904FAE">
          <w:pPr>
            <w:pStyle w:val="TDC2"/>
            <w:tabs>
              <w:tab w:val="right" w:leader="dot" w:pos="9678"/>
            </w:tabs>
            <w:rPr>
              <w:rFonts w:eastAsiaTheme="minorEastAsia"/>
              <w:noProof/>
              <w:sz w:val="22"/>
              <w:szCs w:val="22"/>
              <w:lang w:val="es-CO" w:eastAsia="es-CO"/>
            </w:rPr>
          </w:pPr>
          <w:hyperlink w:anchor="_Toc111569296" w:history="1">
            <w:r w:rsidR="00DE17B1" w:rsidRPr="00E931D3">
              <w:rPr>
                <w:rStyle w:val="Hipervnculo"/>
                <w:noProof/>
              </w:rPr>
              <w:t xml:space="preserve">4.9. </w:t>
            </w:r>
            <w:r w:rsidR="00DE17B1" w:rsidRPr="00E931D3">
              <w:rPr>
                <w:rStyle w:val="Hipervnculo"/>
                <w:noProof/>
                <w:lang w:val="es-CO"/>
              </w:rPr>
              <w:t>Proyección del IPP</w:t>
            </w:r>
            <w:r w:rsidR="00DE17B1">
              <w:rPr>
                <w:noProof/>
                <w:webHidden/>
              </w:rPr>
              <w:tab/>
            </w:r>
            <w:r w:rsidR="00DE17B1">
              <w:rPr>
                <w:noProof/>
                <w:webHidden/>
              </w:rPr>
              <w:fldChar w:fldCharType="begin"/>
            </w:r>
            <w:r w:rsidR="00DE17B1">
              <w:rPr>
                <w:noProof/>
                <w:webHidden/>
              </w:rPr>
              <w:instrText xml:space="preserve"> PAGEREF _Toc111569296 \h </w:instrText>
            </w:r>
            <w:r w:rsidR="00DE17B1">
              <w:rPr>
                <w:noProof/>
                <w:webHidden/>
              </w:rPr>
            </w:r>
            <w:r w:rsidR="00DE17B1">
              <w:rPr>
                <w:noProof/>
                <w:webHidden/>
              </w:rPr>
              <w:fldChar w:fldCharType="separate"/>
            </w:r>
            <w:r w:rsidR="00DE17B1">
              <w:rPr>
                <w:noProof/>
                <w:webHidden/>
              </w:rPr>
              <w:t>66</w:t>
            </w:r>
            <w:r w:rsidR="00DE17B1">
              <w:rPr>
                <w:noProof/>
                <w:webHidden/>
              </w:rPr>
              <w:fldChar w:fldCharType="end"/>
            </w:r>
          </w:hyperlink>
        </w:p>
        <w:p w14:paraId="5F7DA084" w14:textId="4AF5E822" w:rsidR="00DE17B1" w:rsidRDefault="00904FAE">
          <w:pPr>
            <w:pStyle w:val="TDC3"/>
            <w:tabs>
              <w:tab w:val="right" w:leader="dot" w:pos="9678"/>
            </w:tabs>
            <w:rPr>
              <w:rFonts w:eastAsiaTheme="minorEastAsia"/>
              <w:noProof/>
              <w:sz w:val="22"/>
              <w:szCs w:val="22"/>
              <w:lang w:val="es-CO" w:eastAsia="es-CO"/>
            </w:rPr>
          </w:pPr>
          <w:hyperlink w:anchor="_Toc111569297" w:history="1">
            <w:r w:rsidR="00DE17B1" w:rsidRPr="00E931D3">
              <w:rPr>
                <w:rStyle w:val="Hipervnculo"/>
                <w:noProof/>
              </w:rPr>
              <w:t>4.9.1. Obtiene el IPP mensual del DANE</w:t>
            </w:r>
            <w:r w:rsidR="00DE17B1">
              <w:rPr>
                <w:noProof/>
                <w:webHidden/>
              </w:rPr>
              <w:tab/>
            </w:r>
            <w:r w:rsidR="00DE17B1">
              <w:rPr>
                <w:noProof/>
                <w:webHidden/>
              </w:rPr>
              <w:fldChar w:fldCharType="begin"/>
            </w:r>
            <w:r w:rsidR="00DE17B1">
              <w:rPr>
                <w:noProof/>
                <w:webHidden/>
              </w:rPr>
              <w:instrText xml:space="preserve"> PAGEREF _Toc111569297 \h </w:instrText>
            </w:r>
            <w:r w:rsidR="00DE17B1">
              <w:rPr>
                <w:noProof/>
                <w:webHidden/>
              </w:rPr>
            </w:r>
            <w:r w:rsidR="00DE17B1">
              <w:rPr>
                <w:noProof/>
                <w:webHidden/>
              </w:rPr>
              <w:fldChar w:fldCharType="separate"/>
            </w:r>
            <w:r w:rsidR="00DE17B1">
              <w:rPr>
                <w:noProof/>
                <w:webHidden/>
              </w:rPr>
              <w:t>66</w:t>
            </w:r>
            <w:r w:rsidR="00DE17B1">
              <w:rPr>
                <w:noProof/>
                <w:webHidden/>
              </w:rPr>
              <w:fldChar w:fldCharType="end"/>
            </w:r>
          </w:hyperlink>
        </w:p>
        <w:p w14:paraId="43A2EFCB" w14:textId="7183C935" w:rsidR="002F1DD7" w:rsidRDefault="002F1DD7" w:rsidP="002F1DD7">
          <w:pPr>
            <w:rPr>
              <w:b/>
              <w:bCs/>
              <w:lang w:val="es-ES"/>
            </w:rPr>
          </w:pPr>
          <w:r>
            <w:rPr>
              <w:b/>
              <w:bCs/>
              <w:lang w:val="es-ES"/>
            </w:rPr>
            <w:fldChar w:fldCharType="end"/>
          </w:r>
        </w:p>
      </w:sdtContent>
    </w:sdt>
    <w:p w14:paraId="3C3E9F85" w14:textId="77777777" w:rsidR="00D46C11" w:rsidRDefault="00D46C11">
      <w:pPr>
        <w:rPr>
          <w:lang w:val="es-CO"/>
        </w:rPr>
      </w:pPr>
    </w:p>
    <w:p w14:paraId="7E3923B1" w14:textId="77777777" w:rsidR="00D46C11" w:rsidRDefault="00D46C11">
      <w:pPr>
        <w:rPr>
          <w:lang w:val="es-CO"/>
        </w:rPr>
      </w:pPr>
    </w:p>
    <w:p w14:paraId="39C91594" w14:textId="77777777" w:rsidR="00D46C11" w:rsidRDefault="00D46C11">
      <w:pPr>
        <w:rPr>
          <w:lang w:val="es-CO"/>
        </w:rPr>
      </w:pPr>
    </w:p>
    <w:p w14:paraId="274D1F5D" w14:textId="77777777" w:rsidR="00D46C11" w:rsidRDefault="00D46C11">
      <w:pPr>
        <w:rPr>
          <w:lang w:val="es-CO"/>
        </w:rPr>
      </w:pPr>
    </w:p>
    <w:p w14:paraId="56F5CC86" w14:textId="77777777" w:rsidR="00D46C11" w:rsidRDefault="00D46C11">
      <w:pPr>
        <w:rPr>
          <w:lang w:val="es-CO"/>
        </w:rPr>
      </w:pPr>
    </w:p>
    <w:p w14:paraId="4EDE8124" w14:textId="77777777" w:rsidR="00D46C11" w:rsidRDefault="00D46C11">
      <w:pPr>
        <w:rPr>
          <w:lang w:val="es-CO"/>
        </w:rPr>
      </w:pPr>
    </w:p>
    <w:p w14:paraId="490D1087" w14:textId="77777777" w:rsidR="00D46C11" w:rsidRPr="00C67678" w:rsidRDefault="00D46C11" w:rsidP="00D46C11">
      <w:pPr>
        <w:pStyle w:val="Tabladeilustraciones"/>
        <w:tabs>
          <w:tab w:val="right" w:leader="dot" w:pos="8828"/>
        </w:tabs>
        <w:jc w:val="center"/>
        <w:rPr>
          <w:rFonts w:asciiTheme="majorHAnsi" w:eastAsiaTheme="majorEastAsia" w:hAnsiTheme="majorHAnsi" w:cstheme="majorBidi"/>
          <w:color w:val="365F91" w:themeColor="accent1" w:themeShade="BF"/>
          <w:sz w:val="32"/>
          <w:szCs w:val="32"/>
          <w:lang w:val="es-ES"/>
        </w:rPr>
      </w:pPr>
      <w:r w:rsidRPr="00C67678">
        <w:rPr>
          <w:rFonts w:asciiTheme="majorHAnsi" w:eastAsiaTheme="majorEastAsia" w:hAnsiTheme="majorHAnsi" w:cstheme="majorBidi"/>
          <w:color w:val="365F91" w:themeColor="accent1" w:themeShade="BF"/>
          <w:sz w:val="32"/>
          <w:szCs w:val="32"/>
          <w:lang w:val="es-ES"/>
        </w:rPr>
        <w:lastRenderedPageBreak/>
        <w:t>Lista de figuras</w:t>
      </w:r>
    </w:p>
    <w:p w14:paraId="153FEBB4" w14:textId="77777777" w:rsidR="00D46C11" w:rsidRPr="00C67678" w:rsidRDefault="00D46C11" w:rsidP="00D46C11">
      <w:pPr>
        <w:rPr>
          <w:lang w:val="es-ES"/>
        </w:rPr>
      </w:pPr>
    </w:p>
    <w:p w14:paraId="6899C14A" w14:textId="4721A096" w:rsidR="00DE17B1" w:rsidRDefault="00D46C11">
      <w:pPr>
        <w:pStyle w:val="Tabladeilustraciones"/>
        <w:tabs>
          <w:tab w:val="right" w:leader="dot" w:pos="9678"/>
        </w:tabs>
        <w:rPr>
          <w:rFonts w:eastAsiaTheme="minorEastAsia"/>
          <w:noProof/>
          <w:sz w:val="22"/>
          <w:szCs w:val="22"/>
          <w:lang w:val="es-CO" w:eastAsia="es-CO"/>
        </w:rPr>
      </w:pPr>
      <w:r>
        <w:rPr>
          <w:rFonts w:asciiTheme="majorHAnsi" w:eastAsiaTheme="majorEastAsia" w:hAnsiTheme="majorHAnsi" w:cstheme="majorBidi"/>
          <w:b/>
          <w:bCs/>
          <w:color w:val="4F81BD" w:themeColor="accent1"/>
          <w:sz w:val="32"/>
          <w:szCs w:val="32"/>
        </w:rPr>
        <w:fldChar w:fldCharType="begin"/>
      </w:r>
      <w:r>
        <w:rPr>
          <w:rFonts w:asciiTheme="majorHAnsi" w:eastAsiaTheme="majorEastAsia" w:hAnsiTheme="majorHAnsi" w:cstheme="majorBidi"/>
          <w:b/>
          <w:bCs/>
          <w:color w:val="4F81BD" w:themeColor="accent1"/>
          <w:sz w:val="32"/>
          <w:szCs w:val="32"/>
        </w:rPr>
        <w:instrText xml:space="preserve"> TOC \h \z \c "Figura" </w:instrText>
      </w:r>
      <w:r>
        <w:rPr>
          <w:rFonts w:asciiTheme="majorHAnsi" w:eastAsiaTheme="majorEastAsia" w:hAnsiTheme="majorHAnsi" w:cstheme="majorBidi"/>
          <w:b/>
          <w:bCs/>
          <w:color w:val="4F81BD" w:themeColor="accent1"/>
          <w:sz w:val="32"/>
          <w:szCs w:val="32"/>
        </w:rPr>
        <w:fldChar w:fldCharType="separate"/>
      </w:r>
      <w:hyperlink w:anchor="_Toc111569247" w:history="1">
        <w:r w:rsidR="00DE17B1" w:rsidRPr="00F21018">
          <w:rPr>
            <w:rStyle w:val="Hipervnculo"/>
            <w:rFonts w:cstheme="majorHAnsi"/>
            <w:noProof/>
            <w:lang w:val="es-CO"/>
          </w:rPr>
          <w:t>Figura 1. Aportes de lluvias real e histórico en energía desde 1999.</w:t>
        </w:r>
        <w:r w:rsidR="00DE17B1">
          <w:rPr>
            <w:noProof/>
            <w:webHidden/>
          </w:rPr>
          <w:tab/>
        </w:r>
        <w:r w:rsidR="00DE17B1">
          <w:rPr>
            <w:noProof/>
            <w:webHidden/>
          </w:rPr>
          <w:fldChar w:fldCharType="begin"/>
        </w:r>
        <w:r w:rsidR="00DE17B1">
          <w:rPr>
            <w:noProof/>
            <w:webHidden/>
          </w:rPr>
          <w:instrText xml:space="preserve"> PAGEREF _Toc111569247 \h </w:instrText>
        </w:r>
        <w:r w:rsidR="00DE17B1">
          <w:rPr>
            <w:noProof/>
            <w:webHidden/>
          </w:rPr>
        </w:r>
        <w:r w:rsidR="00DE17B1">
          <w:rPr>
            <w:noProof/>
            <w:webHidden/>
          </w:rPr>
          <w:fldChar w:fldCharType="separate"/>
        </w:r>
        <w:r w:rsidR="00DE17B1">
          <w:rPr>
            <w:noProof/>
            <w:webHidden/>
          </w:rPr>
          <w:t>9</w:t>
        </w:r>
        <w:r w:rsidR="00DE17B1">
          <w:rPr>
            <w:noProof/>
            <w:webHidden/>
          </w:rPr>
          <w:fldChar w:fldCharType="end"/>
        </w:r>
      </w:hyperlink>
    </w:p>
    <w:p w14:paraId="6D992F10" w14:textId="0A50A0A2" w:rsidR="00DE17B1" w:rsidRDefault="00904FAE">
      <w:pPr>
        <w:pStyle w:val="Tabladeilustraciones"/>
        <w:tabs>
          <w:tab w:val="right" w:leader="dot" w:pos="9678"/>
        </w:tabs>
        <w:rPr>
          <w:rFonts w:eastAsiaTheme="minorEastAsia"/>
          <w:noProof/>
          <w:sz w:val="22"/>
          <w:szCs w:val="22"/>
          <w:lang w:val="es-CO" w:eastAsia="es-CO"/>
        </w:rPr>
      </w:pPr>
      <w:hyperlink w:anchor="_Toc111569248" w:history="1">
        <w:r w:rsidR="00DE17B1" w:rsidRPr="00F21018">
          <w:rPr>
            <w:rStyle w:val="Hipervnculo"/>
            <w:rFonts w:cstheme="majorHAnsi"/>
            <w:noProof/>
            <w:lang w:val="es-CO"/>
          </w:rPr>
          <w:t>Figura 2. Aportes de lluvias en energía desde enero de 2015.</w:t>
        </w:r>
        <w:r w:rsidR="00DE17B1">
          <w:rPr>
            <w:noProof/>
            <w:webHidden/>
          </w:rPr>
          <w:tab/>
        </w:r>
        <w:r w:rsidR="00DE17B1">
          <w:rPr>
            <w:noProof/>
            <w:webHidden/>
          </w:rPr>
          <w:fldChar w:fldCharType="begin"/>
        </w:r>
        <w:r w:rsidR="00DE17B1">
          <w:rPr>
            <w:noProof/>
            <w:webHidden/>
          </w:rPr>
          <w:instrText xml:space="preserve"> PAGEREF _Toc111569248 \h </w:instrText>
        </w:r>
        <w:r w:rsidR="00DE17B1">
          <w:rPr>
            <w:noProof/>
            <w:webHidden/>
          </w:rPr>
        </w:r>
        <w:r w:rsidR="00DE17B1">
          <w:rPr>
            <w:noProof/>
            <w:webHidden/>
          </w:rPr>
          <w:fldChar w:fldCharType="separate"/>
        </w:r>
        <w:r w:rsidR="00DE17B1">
          <w:rPr>
            <w:noProof/>
            <w:webHidden/>
          </w:rPr>
          <w:t>10</w:t>
        </w:r>
        <w:r w:rsidR="00DE17B1">
          <w:rPr>
            <w:noProof/>
            <w:webHidden/>
          </w:rPr>
          <w:fldChar w:fldCharType="end"/>
        </w:r>
      </w:hyperlink>
    </w:p>
    <w:p w14:paraId="28AF6A55" w14:textId="411EBEB8" w:rsidR="00DE17B1" w:rsidRDefault="00904FAE">
      <w:pPr>
        <w:pStyle w:val="Tabladeilustraciones"/>
        <w:tabs>
          <w:tab w:val="right" w:leader="dot" w:pos="9678"/>
        </w:tabs>
        <w:rPr>
          <w:rFonts w:eastAsiaTheme="minorEastAsia"/>
          <w:noProof/>
          <w:sz w:val="22"/>
          <w:szCs w:val="22"/>
          <w:lang w:val="es-CO" w:eastAsia="es-CO"/>
        </w:rPr>
      </w:pPr>
      <w:hyperlink w:anchor="_Toc111569249" w:history="1">
        <w:r w:rsidR="00DE17B1" w:rsidRPr="00F21018">
          <w:rPr>
            <w:rStyle w:val="Hipervnculo"/>
            <w:noProof/>
            <w:lang w:val="es-CO"/>
          </w:rPr>
          <w:t>Figura 3. Diferencia de aportes de lluvia en energía desde 1999.</w:t>
        </w:r>
        <w:r w:rsidR="00DE17B1">
          <w:rPr>
            <w:noProof/>
            <w:webHidden/>
          </w:rPr>
          <w:tab/>
        </w:r>
        <w:r w:rsidR="00DE17B1">
          <w:rPr>
            <w:noProof/>
            <w:webHidden/>
          </w:rPr>
          <w:fldChar w:fldCharType="begin"/>
        </w:r>
        <w:r w:rsidR="00DE17B1">
          <w:rPr>
            <w:noProof/>
            <w:webHidden/>
          </w:rPr>
          <w:instrText xml:space="preserve"> PAGEREF _Toc111569249 \h </w:instrText>
        </w:r>
        <w:r w:rsidR="00DE17B1">
          <w:rPr>
            <w:noProof/>
            <w:webHidden/>
          </w:rPr>
        </w:r>
        <w:r w:rsidR="00DE17B1">
          <w:rPr>
            <w:noProof/>
            <w:webHidden/>
          </w:rPr>
          <w:fldChar w:fldCharType="separate"/>
        </w:r>
        <w:r w:rsidR="00DE17B1">
          <w:rPr>
            <w:noProof/>
            <w:webHidden/>
          </w:rPr>
          <w:t>11</w:t>
        </w:r>
        <w:r w:rsidR="00DE17B1">
          <w:rPr>
            <w:noProof/>
            <w:webHidden/>
          </w:rPr>
          <w:fldChar w:fldCharType="end"/>
        </w:r>
      </w:hyperlink>
    </w:p>
    <w:p w14:paraId="6C8EF98C" w14:textId="616BB9C9" w:rsidR="00DE17B1" w:rsidRDefault="00904FAE">
      <w:pPr>
        <w:pStyle w:val="Tabladeilustraciones"/>
        <w:tabs>
          <w:tab w:val="right" w:leader="dot" w:pos="9678"/>
        </w:tabs>
        <w:rPr>
          <w:rFonts w:eastAsiaTheme="minorEastAsia"/>
          <w:noProof/>
          <w:sz w:val="22"/>
          <w:szCs w:val="22"/>
          <w:lang w:val="es-CO" w:eastAsia="es-CO"/>
        </w:rPr>
      </w:pPr>
      <w:hyperlink w:anchor="_Toc111569250" w:history="1">
        <w:r w:rsidR="00DE17B1" w:rsidRPr="00F21018">
          <w:rPr>
            <w:rStyle w:val="Hipervnculo"/>
            <w:noProof/>
            <w:lang w:val="es-CO"/>
          </w:rPr>
          <w:t>Figura 4. Diferencia de aportes de lluvia en energía desde 2015.</w:t>
        </w:r>
        <w:r w:rsidR="00DE17B1">
          <w:rPr>
            <w:noProof/>
            <w:webHidden/>
          </w:rPr>
          <w:tab/>
        </w:r>
        <w:r w:rsidR="00DE17B1">
          <w:rPr>
            <w:noProof/>
            <w:webHidden/>
          </w:rPr>
          <w:fldChar w:fldCharType="begin"/>
        </w:r>
        <w:r w:rsidR="00DE17B1">
          <w:rPr>
            <w:noProof/>
            <w:webHidden/>
          </w:rPr>
          <w:instrText xml:space="preserve"> PAGEREF _Toc111569250 \h </w:instrText>
        </w:r>
        <w:r w:rsidR="00DE17B1">
          <w:rPr>
            <w:noProof/>
            <w:webHidden/>
          </w:rPr>
        </w:r>
        <w:r w:rsidR="00DE17B1">
          <w:rPr>
            <w:noProof/>
            <w:webHidden/>
          </w:rPr>
          <w:fldChar w:fldCharType="separate"/>
        </w:r>
        <w:r w:rsidR="00DE17B1">
          <w:rPr>
            <w:noProof/>
            <w:webHidden/>
          </w:rPr>
          <w:t>12</w:t>
        </w:r>
        <w:r w:rsidR="00DE17B1">
          <w:rPr>
            <w:noProof/>
            <w:webHidden/>
          </w:rPr>
          <w:fldChar w:fldCharType="end"/>
        </w:r>
      </w:hyperlink>
    </w:p>
    <w:p w14:paraId="44085251" w14:textId="2F36F113" w:rsidR="00DE17B1" w:rsidRDefault="00904FAE">
      <w:pPr>
        <w:pStyle w:val="Tabladeilustraciones"/>
        <w:tabs>
          <w:tab w:val="right" w:leader="dot" w:pos="9678"/>
        </w:tabs>
        <w:rPr>
          <w:rFonts w:eastAsiaTheme="minorEastAsia"/>
          <w:noProof/>
          <w:sz w:val="22"/>
          <w:szCs w:val="22"/>
          <w:lang w:val="es-CO" w:eastAsia="es-CO"/>
        </w:rPr>
      </w:pPr>
      <w:hyperlink w:anchor="_Toc111569251" w:history="1">
        <w:r w:rsidR="00DE17B1" w:rsidRPr="00F21018">
          <w:rPr>
            <w:rStyle w:val="Hipervnculo"/>
            <w:noProof/>
            <w:lang w:val="es-CO"/>
          </w:rPr>
          <w:t>Figura 5. Aportes de lluvias en energía y caudales desde 2015.</w:t>
        </w:r>
        <w:r w:rsidR="00DE17B1">
          <w:rPr>
            <w:noProof/>
            <w:webHidden/>
          </w:rPr>
          <w:tab/>
        </w:r>
        <w:r w:rsidR="00DE17B1">
          <w:rPr>
            <w:noProof/>
            <w:webHidden/>
          </w:rPr>
          <w:fldChar w:fldCharType="begin"/>
        </w:r>
        <w:r w:rsidR="00DE17B1">
          <w:rPr>
            <w:noProof/>
            <w:webHidden/>
          </w:rPr>
          <w:instrText xml:space="preserve"> PAGEREF _Toc111569251 \h </w:instrText>
        </w:r>
        <w:r w:rsidR="00DE17B1">
          <w:rPr>
            <w:noProof/>
            <w:webHidden/>
          </w:rPr>
        </w:r>
        <w:r w:rsidR="00DE17B1">
          <w:rPr>
            <w:noProof/>
            <w:webHidden/>
          </w:rPr>
          <w:fldChar w:fldCharType="separate"/>
        </w:r>
        <w:r w:rsidR="00DE17B1">
          <w:rPr>
            <w:noProof/>
            <w:webHidden/>
          </w:rPr>
          <w:t>13</w:t>
        </w:r>
        <w:r w:rsidR="00DE17B1">
          <w:rPr>
            <w:noProof/>
            <w:webHidden/>
          </w:rPr>
          <w:fldChar w:fldCharType="end"/>
        </w:r>
      </w:hyperlink>
    </w:p>
    <w:p w14:paraId="0E4ABAFB" w14:textId="610654AA" w:rsidR="00DE17B1" w:rsidRDefault="00904FAE">
      <w:pPr>
        <w:pStyle w:val="Tabladeilustraciones"/>
        <w:tabs>
          <w:tab w:val="right" w:leader="dot" w:pos="9678"/>
        </w:tabs>
        <w:rPr>
          <w:rFonts w:eastAsiaTheme="minorEastAsia"/>
          <w:noProof/>
          <w:sz w:val="22"/>
          <w:szCs w:val="22"/>
          <w:lang w:val="es-CO" w:eastAsia="es-CO"/>
        </w:rPr>
      </w:pPr>
      <w:hyperlink w:anchor="_Toc111569252" w:history="1">
        <w:r w:rsidR="00DE17B1" w:rsidRPr="00F21018">
          <w:rPr>
            <w:rStyle w:val="Hipervnculo"/>
            <w:noProof/>
            <w:lang w:val="es-CO"/>
          </w:rPr>
          <w:t>Figura 6. Relación de aportes de lluvias en caudales con aportes en energía.</w:t>
        </w:r>
        <w:r w:rsidR="00DE17B1">
          <w:rPr>
            <w:noProof/>
            <w:webHidden/>
          </w:rPr>
          <w:tab/>
        </w:r>
        <w:r w:rsidR="00DE17B1">
          <w:rPr>
            <w:noProof/>
            <w:webHidden/>
          </w:rPr>
          <w:fldChar w:fldCharType="begin"/>
        </w:r>
        <w:r w:rsidR="00DE17B1">
          <w:rPr>
            <w:noProof/>
            <w:webHidden/>
          </w:rPr>
          <w:instrText xml:space="preserve"> PAGEREF _Toc111569252 \h </w:instrText>
        </w:r>
        <w:r w:rsidR="00DE17B1">
          <w:rPr>
            <w:noProof/>
            <w:webHidden/>
          </w:rPr>
        </w:r>
        <w:r w:rsidR="00DE17B1">
          <w:rPr>
            <w:noProof/>
            <w:webHidden/>
          </w:rPr>
          <w:fldChar w:fldCharType="separate"/>
        </w:r>
        <w:r w:rsidR="00DE17B1">
          <w:rPr>
            <w:noProof/>
            <w:webHidden/>
          </w:rPr>
          <w:t>15</w:t>
        </w:r>
        <w:r w:rsidR="00DE17B1">
          <w:rPr>
            <w:noProof/>
            <w:webHidden/>
          </w:rPr>
          <w:fldChar w:fldCharType="end"/>
        </w:r>
      </w:hyperlink>
    </w:p>
    <w:p w14:paraId="63F3E295" w14:textId="4D0B2AE4" w:rsidR="00DE17B1" w:rsidRDefault="00904FAE">
      <w:pPr>
        <w:pStyle w:val="Tabladeilustraciones"/>
        <w:tabs>
          <w:tab w:val="right" w:leader="dot" w:pos="9678"/>
        </w:tabs>
        <w:rPr>
          <w:rFonts w:eastAsiaTheme="minorEastAsia"/>
          <w:noProof/>
          <w:sz w:val="22"/>
          <w:szCs w:val="22"/>
          <w:lang w:val="es-CO" w:eastAsia="es-CO"/>
        </w:rPr>
      </w:pPr>
      <w:hyperlink w:anchor="_Toc111569253" w:history="1">
        <w:r w:rsidR="00DE17B1" w:rsidRPr="00F21018">
          <w:rPr>
            <w:rStyle w:val="Hipervnculo"/>
            <w:noProof/>
            <w:lang w:val="es-CO"/>
          </w:rPr>
          <w:t>Figura 7. MEI, aportes en caudales y aportes en energía.</w:t>
        </w:r>
        <w:r w:rsidR="00DE17B1">
          <w:rPr>
            <w:noProof/>
            <w:webHidden/>
          </w:rPr>
          <w:tab/>
        </w:r>
        <w:r w:rsidR="00DE17B1">
          <w:rPr>
            <w:noProof/>
            <w:webHidden/>
          </w:rPr>
          <w:fldChar w:fldCharType="begin"/>
        </w:r>
        <w:r w:rsidR="00DE17B1">
          <w:rPr>
            <w:noProof/>
            <w:webHidden/>
          </w:rPr>
          <w:instrText xml:space="preserve"> PAGEREF _Toc111569253 \h </w:instrText>
        </w:r>
        <w:r w:rsidR="00DE17B1">
          <w:rPr>
            <w:noProof/>
            <w:webHidden/>
          </w:rPr>
        </w:r>
        <w:r w:rsidR="00DE17B1">
          <w:rPr>
            <w:noProof/>
            <w:webHidden/>
          </w:rPr>
          <w:fldChar w:fldCharType="separate"/>
        </w:r>
        <w:r w:rsidR="00DE17B1">
          <w:rPr>
            <w:noProof/>
            <w:webHidden/>
          </w:rPr>
          <w:t>18</w:t>
        </w:r>
        <w:r w:rsidR="00DE17B1">
          <w:rPr>
            <w:noProof/>
            <w:webHidden/>
          </w:rPr>
          <w:fldChar w:fldCharType="end"/>
        </w:r>
      </w:hyperlink>
    </w:p>
    <w:p w14:paraId="1E485F33" w14:textId="4508337F" w:rsidR="00DE17B1" w:rsidRDefault="00904FAE">
      <w:pPr>
        <w:pStyle w:val="Tabladeilustraciones"/>
        <w:tabs>
          <w:tab w:val="right" w:leader="dot" w:pos="9678"/>
        </w:tabs>
        <w:rPr>
          <w:rFonts w:eastAsiaTheme="minorEastAsia"/>
          <w:noProof/>
          <w:sz w:val="22"/>
          <w:szCs w:val="22"/>
          <w:lang w:val="es-CO" w:eastAsia="es-CO"/>
        </w:rPr>
      </w:pPr>
      <w:hyperlink w:anchor="_Toc111569254" w:history="1">
        <w:r w:rsidR="00DE17B1" w:rsidRPr="00F21018">
          <w:rPr>
            <w:rStyle w:val="Hipervnculo"/>
            <w:noProof/>
            <w:lang w:val="es-CO"/>
          </w:rPr>
          <w:t>Figura 8. Relación entre Índice MEI y aportes de caudales de lluvias.</w:t>
        </w:r>
        <w:r w:rsidR="00DE17B1">
          <w:rPr>
            <w:noProof/>
            <w:webHidden/>
          </w:rPr>
          <w:tab/>
        </w:r>
        <w:r w:rsidR="00DE17B1">
          <w:rPr>
            <w:noProof/>
            <w:webHidden/>
          </w:rPr>
          <w:fldChar w:fldCharType="begin"/>
        </w:r>
        <w:r w:rsidR="00DE17B1">
          <w:rPr>
            <w:noProof/>
            <w:webHidden/>
          </w:rPr>
          <w:instrText xml:space="preserve"> PAGEREF _Toc111569254 \h </w:instrText>
        </w:r>
        <w:r w:rsidR="00DE17B1">
          <w:rPr>
            <w:noProof/>
            <w:webHidden/>
          </w:rPr>
        </w:r>
        <w:r w:rsidR="00DE17B1">
          <w:rPr>
            <w:noProof/>
            <w:webHidden/>
          </w:rPr>
          <w:fldChar w:fldCharType="separate"/>
        </w:r>
        <w:r w:rsidR="00DE17B1">
          <w:rPr>
            <w:noProof/>
            <w:webHidden/>
          </w:rPr>
          <w:t>20</w:t>
        </w:r>
        <w:r w:rsidR="00DE17B1">
          <w:rPr>
            <w:noProof/>
            <w:webHidden/>
          </w:rPr>
          <w:fldChar w:fldCharType="end"/>
        </w:r>
      </w:hyperlink>
    </w:p>
    <w:p w14:paraId="5978DEAC" w14:textId="7DF93752" w:rsidR="00DE17B1" w:rsidRDefault="00904FAE">
      <w:pPr>
        <w:pStyle w:val="Tabladeilustraciones"/>
        <w:tabs>
          <w:tab w:val="right" w:leader="dot" w:pos="9678"/>
        </w:tabs>
        <w:rPr>
          <w:rFonts w:eastAsiaTheme="minorEastAsia"/>
          <w:noProof/>
          <w:sz w:val="22"/>
          <w:szCs w:val="22"/>
          <w:lang w:val="es-CO" w:eastAsia="es-CO"/>
        </w:rPr>
      </w:pPr>
      <w:hyperlink w:anchor="_Toc111569255" w:history="1">
        <w:r w:rsidR="00DE17B1" w:rsidRPr="00F21018">
          <w:rPr>
            <w:rStyle w:val="Hipervnculo"/>
            <w:noProof/>
            <w:lang w:val="es-CO"/>
          </w:rPr>
          <w:t>Figura 9. Aportes de caudales reales y calculados por el modelo.</w:t>
        </w:r>
        <w:r w:rsidR="00DE17B1">
          <w:rPr>
            <w:noProof/>
            <w:webHidden/>
          </w:rPr>
          <w:tab/>
        </w:r>
        <w:r w:rsidR="00DE17B1">
          <w:rPr>
            <w:noProof/>
            <w:webHidden/>
          </w:rPr>
          <w:fldChar w:fldCharType="begin"/>
        </w:r>
        <w:r w:rsidR="00DE17B1">
          <w:rPr>
            <w:noProof/>
            <w:webHidden/>
          </w:rPr>
          <w:instrText xml:space="preserve"> PAGEREF _Toc111569255 \h </w:instrText>
        </w:r>
        <w:r w:rsidR="00DE17B1">
          <w:rPr>
            <w:noProof/>
            <w:webHidden/>
          </w:rPr>
        </w:r>
        <w:r w:rsidR="00DE17B1">
          <w:rPr>
            <w:noProof/>
            <w:webHidden/>
          </w:rPr>
          <w:fldChar w:fldCharType="separate"/>
        </w:r>
        <w:r w:rsidR="00DE17B1">
          <w:rPr>
            <w:noProof/>
            <w:webHidden/>
          </w:rPr>
          <w:t>22</w:t>
        </w:r>
        <w:r w:rsidR="00DE17B1">
          <w:rPr>
            <w:noProof/>
            <w:webHidden/>
          </w:rPr>
          <w:fldChar w:fldCharType="end"/>
        </w:r>
      </w:hyperlink>
    </w:p>
    <w:p w14:paraId="0D0360B4" w14:textId="1B4A79C5" w:rsidR="00DE17B1" w:rsidRDefault="00904FAE">
      <w:pPr>
        <w:pStyle w:val="Tabladeilustraciones"/>
        <w:tabs>
          <w:tab w:val="right" w:leader="dot" w:pos="9678"/>
        </w:tabs>
        <w:rPr>
          <w:rFonts w:eastAsiaTheme="minorEastAsia"/>
          <w:noProof/>
          <w:sz w:val="22"/>
          <w:szCs w:val="22"/>
          <w:lang w:val="es-CO" w:eastAsia="es-CO"/>
        </w:rPr>
      </w:pPr>
      <w:hyperlink w:anchor="_Toc111569256" w:history="1">
        <w:r w:rsidR="00DE17B1" w:rsidRPr="00F21018">
          <w:rPr>
            <w:rStyle w:val="Hipervnculo"/>
            <w:noProof/>
            <w:lang w:val="es-CO"/>
          </w:rPr>
          <w:t>Figura 10. Aportes de caudales reales y calculados por el modelo desde 2015.</w:t>
        </w:r>
        <w:r w:rsidR="00DE17B1">
          <w:rPr>
            <w:noProof/>
            <w:webHidden/>
          </w:rPr>
          <w:tab/>
        </w:r>
        <w:r w:rsidR="00DE17B1">
          <w:rPr>
            <w:noProof/>
            <w:webHidden/>
          </w:rPr>
          <w:fldChar w:fldCharType="begin"/>
        </w:r>
        <w:r w:rsidR="00DE17B1">
          <w:rPr>
            <w:noProof/>
            <w:webHidden/>
          </w:rPr>
          <w:instrText xml:space="preserve"> PAGEREF _Toc111569256 \h </w:instrText>
        </w:r>
        <w:r w:rsidR="00DE17B1">
          <w:rPr>
            <w:noProof/>
            <w:webHidden/>
          </w:rPr>
        </w:r>
        <w:r w:rsidR="00DE17B1">
          <w:rPr>
            <w:noProof/>
            <w:webHidden/>
          </w:rPr>
          <w:fldChar w:fldCharType="separate"/>
        </w:r>
        <w:r w:rsidR="00DE17B1">
          <w:rPr>
            <w:noProof/>
            <w:webHidden/>
          </w:rPr>
          <w:t>23</w:t>
        </w:r>
        <w:r w:rsidR="00DE17B1">
          <w:rPr>
            <w:noProof/>
            <w:webHidden/>
          </w:rPr>
          <w:fldChar w:fldCharType="end"/>
        </w:r>
      </w:hyperlink>
    </w:p>
    <w:p w14:paraId="55A1824D" w14:textId="11EDD513" w:rsidR="00DE17B1" w:rsidRDefault="00904FAE">
      <w:pPr>
        <w:pStyle w:val="Tabladeilustraciones"/>
        <w:tabs>
          <w:tab w:val="right" w:leader="dot" w:pos="9678"/>
        </w:tabs>
        <w:rPr>
          <w:rFonts w:eastAsiaTheme="minorEastAsia"/>
          <w:noProof/>
          <w:sz w:val="22"/>
          <w:szCs w:val="22"/>
          <w:lang w:val="es-CO" w:eastAsia="es-CO"/>
        </w:rPr>
      </w:pPr>
      <w:hyperlink w:anchor="_Toc111569257" w:history="1">
        <w:r w:rsidR="00DE17B1" w:rsidRPr="00F21018">
          <w:rPr>
            <w:rStyle w:val="Hipervnculo"/>
            <w:noProof/>
            <w:lang w:val="es-CO"/>
          </w:rPr>
          <w:t>Figura 11. Aportes de caudales reales y calculados por el modelo en conjunto test.</w:t>
        </w:r>
        <w:r w:rsidR="00DE17B1">
          <w:rPr>
            <w:noProof/>
            <w:webHidden/>
          </w:rPr>
          <w:tab/>
        </w:r>
        <w:r w:rsidR="00DE17B1">
          <w:rPr>
            <w:noProof/>
            <w:webHidden/>
          </w:rPr>
          <w:fldChar w:fldCharType="begin"/>
        </w:r>
        <w:r w:rsidR="00DE17B1">
          <w:rPr>
            <w:noProof/>
            <w:webHidden/>
          </w:rPr>
          <w:instrText xml:space="preserve"> PAGEREF _Toc111569257 \h </w:instrText>
        </w:r>
        <w:r w:rsidR="00DE17B1">
          <w:rPr>
            <w:noProof/>
            <w:webHidden/>
          </w:rPr>
        </w:r>
        <w:r w:rsidR="00DE17B1">
          <w:rPr>
            <w:noProof/>
            <w:webHidden/>
          </w:rPr>
          <w:fldChar w:fldCharType="separate"/>
        </w:r>
        <w:r w:rsidR="00DE17B1">
          <w:rPr>
            <w:noProof/>
            <w:webHidden/>
          </w:rPr>
          <w:t>27</w:t>
        </w:r>
        <w:r w:rsidR="00DE17B1">
          <w:rPr>
            <w:noProof/>
            <w:webHidden/>
          </w:rPr>
          <w:fldChar w:fldCharType="end"/>
        </w:r>
      </w:hyperlink>
    </w:p>
    <w:p w14:paraId="3010A48E" w14:textId="34ECBA15" w:rsidR="00DE17B1" w:rsidRDefault="00904FAE">
      <w:pPr>
        <w:pStyle w:val="Tabladeilustraciones"/>
        <w:tabs>
          <w:tab w:val="right" w:leader="dot" w:pos="9678"/>
        </w:tabs>
        <w:rPr>
          <w:rFonts w:eastAsiaTheme="minorEastAsia"/>
          <w:noProof/>
          <w:sz w:val="22"/>
          <w:szCs w:val="22"/>
          <w:lang w:val="es-CO" w:eastAsia="es-CO"/>
        </w:rPr>
      </w:pPr>
      <w:hyperlink w:anchor="_Toc111569258" w:history="1">
        <w:r w:rsidR="00DE17B1" w:rsidRPr="00F21018">
          <w:rPr>
            <w:rStyle w:val="Hipervnculo"/>
            <w:noProof/>
            <w:lang w:val="es-CO"/>
          </w:rPr>
          <w:t>Figura 12. Aportes de caudales históricos.</w:t>
        </w:r>
        <w:r w:rsidR="00DE17B1">
          <w:rPr>
            <w:noProof/>
            <w:webHidden/>
          </w:rPr>
          <w:tab/>
        </w:r>
        <w:r w:rsidR="00DE17B1">
          <w:rPr>
            <w:noProof/>
            <w:webHidden/>
          </w:rPr>
          <w:fldChar w:fldCharType="begin"/>
        </w:r>
        <w:r w:rsidR="00DE17B1">
          <w:rPr>
            <w:noProof/>
            <w:webHidden/>
          </w:rPr>
          <w:instrText xml:space="preserve"> PAGEREF _Toc111569258 \h </w:instrText>
        </w:r>
        <w:r w:rsidR="00DE17B1">
          <w:rPr>
            <w:noProof/>
            <w:webHidden/>
          </w:rPr>
        </w:r>
        <w:r w:rsidR="00DE17B1">
          <w:rPr>
            <w:noProof/>
            <w:webHidden/>
          </w:rPr>
          <w:fldChar w:fldCharType="separate"/>
        </w:r>
        <w:r w:rsidR="00DE17B1">
          <w:rPr>
            <w:noProof/>
            <w:webHidden/>
          </w:rPr>
          <w:t>29</w:t>
        </w:r>
        <w:r w:rsidR="00DE17B1">
          <w:rPr>
            <w:noProof/>
            <w:webHidden/>
          </w:rPr>
          <w:fldChar w:fldCharType="end"/>
        </w:r>
      </w:hyperlink>
    </w:p>
    <w:p w14:paraId="0985BA99" w14:textId="60E58E38" w:rsidR="00DE17B1" w:rsidRDefault="00904FAE">
      <w:pPr>
        <w:pStyle w:val="Tabladeilustraciones"/>
        <w:tabs>
          <w:tab w:val="right" w:leader="dot" w:pos="9678"/>
        </w:tabs>
        <w:rPr>
          <w:rFonts w:eastAsiaTheme="minorEastAsia"/>
          <w:noProof/>
          <w:sz w:val="22"/>
          <w:szCs w:val="22"/>
          <w:lang w:val="es-CO" w:eastAsia="es-CO"/>
        </w:rPr>
      </w:pPr>
      <w:hyperlink w:anchor="_Toc111569259" w:history="1">
        <w:r w:rsidR="00DE17B1" w:rsidRPr="00F21018">
          <w:rPr>
            <w:rStyle w:val="Hipervnculo"/>
            <w:noProof/>
            <w:lang w:val="es-CO"/>
          </w:rPr>
          <w:t>Figura 13. Aportes de ‘caudales históricos’ reales y proyectados.</w:t>
        </w:r>
        <w:r w:rsidR="00DE17B1">
          <w:rPr>
            <w:noProof/>
            <w:webHidden/>
          </w:rPr>
          <w:tab/>
        </w:r>
        <w:r w:rsidR="00DE17B1">
          <w:rPr>
            <w:noProof/>
            <w:webHidden/>
          </w:rPr>
          <w:fldChar w:fldCharType="begin"/>
        </w:r>
        <w:r w:rsidR="00DE17B1">
          <w:rPr>
            <w:noProof/>
            <w:webHidden/>
          </w:rPr>
          <w:instrText xml:space="preserve"> PAGEREF _Toc111569259 \h </w:instrText>
        </w:r>
        <w:r w:rsidR="00DE17B1">
          <w:rPr>
            <w:noProof/>
            <w:webHidden/>
          </w:rPr>
        </w:r>
        <w:r w:rsidR="00DE17B1">
          <w:rPr>
            <w:noProof/>
            <w:webHidden/>
          </w:rPr>
          <w:fldChar w:fldCharType="separate"/>
        </w:r>
        <w:r w:rsidR="00DE17B1">
          <w:rPr>
            <w:noProof/>
            <w:webHidden/>
          </w:rPr>
          <w:t>31</w:t>
        </w:r>
        <w:r w:rsidR="00DE17B1">
          <w:rPr>
            <w:noProof/>
            <w:webHidden/>
          </w:rPr>
          <w:fldChar w:fldCharType="end"/>
        </w:r>
      </w:hyperlink>
    </w:p>
    <w:p w14:paraId="6A543F58" w14:textId="7C01A6E9" w:rsidR="00DE17B1" w:rsidRDefault="00904FAE">
      <w:pPr>
        <w:pStyle w:val="Tabladeilustraciones"/>
        <w:tabs>
          <w:tab w:val="right" w:leader="dot" w:pos="9678"/>
        </w:tabs>
        <w:rPr>
          <w:rFonts w:eastAsiaTheme="minorEastAsia"/>
          <w:noProof/>
          <w:sz w:val="22"/>
          <w:szCs w:val="22"/>
          <w:lang w:val="es-CO" w:eastAsia="es-CO"/>
        </w:rPr>
      </w:pPr>
      <w:hyperlink w:anchor="_Toc111569260" w:history="1">
        <w:r w:rsidR="00DE17B1" w:rsidRPr="00F21018">
          <w:rPr>
            <w:rStyle w:val="Hipervnculo"/>
            <w:noProof/>
            <w:lang w:val="es-CO"/>
          </w:rPr>
          <w:t>Figura 14. Aportes de ‘caudales históricos’ reales desde 2014 y proyectados.</w:t>
        </w:r>
        <w:r w:rsidR="00DE17B1">
          <w:rPr>
            <w:noProof/>
            <w:webHidden/>
          </w:rPr>
          <w:tab/>
        </w:r>
        <w:r w:rsidR="00DE17B1">
          <w:rPr>
            <w:noProof/>
            <w:webHidden/>
          </w:rPr>
          <w:fldChar w:fldCharType="begin"/>
        </w:r>
        <w:r w:rsidR="00DE17B1">
          <w:rPr>
            <w:noProof/>
            <w:webHidden/>
          </w:rPr>
          <w:instrText xml:space="preserve"> PAGEREF _Toc111569260 \h </w:instrText>
        </w:r>
        <w:r w:rsidR="00DE17B1">
          <w:rPr>
            <w:noProof/>
            <w:webHidden/>
          </w:rPr>
        </w:r>
        <w:r w:rsidR="00DE17B1">
          <w:rPr>
            <w:noProof/>
            <w:webHidden/>
          </w:rPr>
          <w:fldChar w:fldCharType="separate"/>
        </w:r>
        <w:r w:rsidR="00DE17B1">
          <w:rPr>
            <w:noProof/>
            <w:webHidden/>
          </w:rPr>
          <w:t>32</w:t>
        </w:r>
        <w:r w:rsidR="00DE17B1">
          <w:rPr>
            <w:noProof/>
            <w:webHidden/>
          </w:rPr>
          <w:fldChar w:fldCharType="end"/>
        </w:r>
      </w:hyperlink>
    </w:p>
    <w:p w14:paraId="3D0F02EA" w14:textId="75372634" w:rsidR="00DE17B1" w:rsidRDefault="00904FAE">
      <w:pPr>
        <w:pStyle w:val="Tabladeilustraciones"/>
        <w:tabs>
          <w:tab w:val="right" w:leader="dot" w:pos="9678"/>
        </w:tabs>
        <w:rPr>
          <w:rFonts w:eastAsiaTheme="minorEastAsia"/>
          <w:noProof/>
          <w:sz w:val="22"/>
          <w:szCs w:val="22"/>
          <w:lang w:val="es-CO" w:eastAsia="es-CO"/>
        </w:rPr>
      </w:pPr>
      <w:hyperlink w:anchor="_Toc111569261" w:history="1">
        <w:r w:rsidR="00DE17B1" w:rsidRPr="00F21018">
          <w:rPr>
            <w:rStyle w:val="Hipervnculo"/>
            <w:noProof/>
            <w:lang w:val="es-CO"/>
          </w:rPr>
          <w:t>Figura 15. Índice MEI real desde 1980.</w:t>
        </w:r>
        <w:r w:rsidR="00DE17B1">
          <w:rPr>
            <w:noProof/>
            <w:webHidden/>
          </w:rPr>
          <w:tab/>
        </w:r>
        <w:r w:rsidR="00DE17B1">
          <w:rPr>
            <w:noProof/>
            <w:webHidden/>
          </w:rPr>
          <w:fldChar w:fldCharType="begin"/>
        </w:r>
        <w:r w:rsidR="00DE17B1">
          <w:rPr>
            <w:noProof/>
            <w:webHidden/>
          </w:rPr>
          <w:instrText xml:space="preserve"> PAGEREF _Toc111569261 \h </w:instrText>
        </w:r>
        <w:r w:rsidR="00DE17B1">
          <w:rPr>
            <w:noProof/>
            <w:webHidden/>
          </w:rPr>
        </w:r>
        <w:r w:rsidR="00DE17B1">
          <w:rPr>
            <w:noProof/>
            <w:webHidden/>
          </w:rPr>
          <w:fldChar w:fldCharType="separate"/>
        </w:r>
        <w:r w:rsidR="00DE17B1">
          <w:rPr>
            <w:noProof/>
            <w:webHidden/>
          </w:rPr>
          <w:t>34</w:t>
        </w:r>
        <w:r w:rsidR="00DE17B1">
          <w:rPr>
            <w:noProof/>
            <w:webHidden/>
          </w:rPr>
          <w:fldChar w:fldCharType="end"/>
        </w:r>
      </w:hyperlink>
    </w:p>
    <w:p w14:paraId="03EF8CB9" w14:textId="2F54F93A" w:rsidR="00DE17B1" w:rsidRDefault="00904FAE">
      <w:pPr>
        <w:pStyle w:val="Tabladeilustraciones"/>
        <w:tabs>
          <w:tab w:val="right" w:leader="dot" w:pos="9678"/>
        </w:tabs>
        <w:rPr>
          <w:rFonts w:eastAsiaTheme="minorEastAsia"/>
          <w:noProof/>
          <w:sz w:val="22"/>
          <w:szCs w:val="22"/>
          <w:lang w:val="es-CO" w:eastAsia="es-CO"/>
        </w:rPr>
      </w:pPr>
      <w:hyperlink w:anchor="_Toc111569262" w:history="1">
        <w:r w:rsidR="00DE17B1" w:rsidRPr="00F21018">
          <w:rPr>
            <w:rStyle w:val="Hipervnculo"/>
            <w:noProof/>
            <w:lang w:val="es-CO"/>
          </w:rPr>
          <w:t>Figura 16. MEI real y proyectado en tres escenarios.</w:t>
        </w:r>
        <w:r w:rsidR="00DE17B1">
          <w:rPr>
            <w:noProof/>
            <w:webHidden/>
          </w:rPr>
          <w:tab/>
        </w:r>
        <w:r w:rsidR="00DE17B1">
          <w:rPr>
            <w:noProof/>
            <w:webHidden/>
          </w:rPr>
          <w:fldChar w:fldCharType="begin"/>
        </w:r>
        <w:r w:rsidR="00DE17B1">
          <w:rPr>
            <w:noProof/>
            <w:webHidden/>
          </w:rPr>
          <w:instrText xml:space="preserve"> PAGEREF _Toc111569262 \h </w:instrText>
        </w:r>
        <w:r w:rsidR="00DE17B1">
          <w:rPr>
            <w:noProof/>
            <w:webHidden/>
          </w:rPr>
        </w:r>
        <w:r w:rsidR="00DE17B1">
          <w:rPr>
            <w:noProof/>
            <w:webHidden/>
          </w:rPr>
          <w:fldChar w:fldCharType="separate"/>
        </w:r>
        <w:r w:rsidR="00DE17B1">
          <w:rPr>
            <w:noProof/>
            <w:webHidden/>
          </w:rPr>
          <w:t>36</w:t>
        </w:r>
        <w:r w:rsidR="00DE17B1">
          <w:rPr>
            <w:noProof/>
            <w:webHidden/>
          </w:rPr>
          <w:fldChar w:fldCharType="end"/>
        </w:r>
      </w:hyperlink>
    </w:p>
    <w:p w14:paraId="17F65426" w14:textId="61AB3246" w:rsidR="00DE17B1" w:rsidRDefault="00904FAE">
      <w:pPr>
        <w:pStyle w:val="Tabladeilustraciones"/>
        <w:tabs>
          <w:tab w:val="right" w:leader="dot" w:pos="9678"/>
        </w:tabs>
        <w:rPr>
          <w:rFonts w:eastAsiaTheme="minorEastAsia"/>
          <w:noProof/>
          <w:sz w:val="22"/>
          <w:szCs w:val="22"/>
          <w:lang w:val="es-CO" w:eastAsia="es-CO"/>
        </w:rPr>
      </w:pPr>
      <w:hyperlink w:anchor="_Toc111569263" w:history="1">
        <w:r w:rsidR="00DE17B1" w:rsidRPr="00F21018">
          <w:rPr>
            <w:rStyle w:val="Hipervnculo"/>
            <w:noProof/>
            <w:lang w:val="es-CO"/>
          </w:rPr>
          <w:t>Figura 17. Proyección de MEI en tres escenarios.</w:t>
        </w:r>
        <w:r w:rsidR="00DE17B1">
          <w:rPr>
            <w:noProof/>
            <w:webHidden/>
          </w:rPr>
          <w:tab/>
        </w:r>
        <w:r w:rsidR="00DE17B1">
          <w:rPr>
            <w:noProof/>
            <w:webHidden/>
          </w:rPr>
          <w:fldChar w:fldCharType="begin"/>
        </w:r>
        <w:r w:rsidR="00DE17B1">
          <w:rPr>
            <w:noProof/>
            <w:webHidden/>
          </w:rPr>
          <w:instrText xml:space="preserve"> PAGEREF _Toc111569263 \h </w:instrText>
        </w:r>
        <w:r w:rsidR="00DE17B1">
          <w:rPr>
            <w:noProof/>
            <w:webHidden/>
          </w:rPr>
        </w:r>
        <w:r w:rsidR="00DE17B1">
          <w:rPr>
            <w:noProof/>
            <w:webHidden/>
          </w:rPr>
          <w:fldChar w:fldCharType="separate"/>
        </w:r>
        <w:r w:rsidR="00DE17B1">
          <w:rPr>
            <w:noProof/>
            <w:webHidden/>
          </w:rPr>
          <w:t>37</w:t>
        </w:r>
        <w:r w:rsidR="00DE17B1">
          <w:rPr>
            <w:noProof/>
            <w:webHidden/>
          </w:rPr>
          <w:fldChar w:fldCharType="end"/>
        </w:r>
      </w:hyperlink>
    </w:p>
    <w:p w14:paraId="6006FF75" w14:textId="29CAF0FA" w:rsidR="00DE17B1" w:rsidRDefault="00904FAE">
      <w:pPr>
        <w:pStyle w:val="Tabladeilustraciones"/>
        <w:tabs>
          <w:tab w:val="right" w:leader="dot" w:pos="9678"/>
        </w:tabs>
        <w:rPr>
          <w:rFonts w:eastAsiaTheme="minorEastAsia"/>
          <w:noProof/>
          <w:sz w:val="22"/>
          <w:szCs w:val="22"/>
          <w:lang w:val="es-CO" w:eastAsia="es-CO"/>
        </w:rPr>
      </w:pPr>
      <w:hyperlink w:anchor="_Toc111569264" w:history="1">
        <w:r w:rsidR="00DE17B1" w:rsidRPr="00F21018">
          <w:rPr>
            <w:rStyle w:val="Hipervnculo"/>
            <w:noProof/>
            <w:lang w:val="es-CO"/>
          </w:rPr>
          <w:t>Figura 18. Proyección de aportes de caudales de lluvia en tres escenarios.</w:t>
        </w:r>
        <w:r w:rsidR="00DE17B1">
          <w:rPr>
            <w:noProof/>
            <w:webHidden/>
          </w:rPr>
          <w:tab/>
        </w:r>
        <w:r w:rsidR="00DE17B1">
          <w:rPr>
            <w:noProof/>
            <w:webHidden/>
          </w:rPr>
          <w:fldChar w:fldCharType="begin"/>
        </w:r>
        <w:r w:rsidR="00DE17B1">
          <w:rPr>
            <w:noProof/>
            <w:webHidden/>
          </w:rPr>
          <w:instrText xml:space="preserve"> PAGEREF _Toc111569264 \h </w:instrText>
        </w:r>
        <w:r w:rsidR="00DE17B1">
          <w:rPr>
            <w:noProof/>
            <w:webHidden/>
          </w:rPr>
        </w:r>
        <w:r w:rsidR="00DE17B1">
          <w:rPr>
            <w:noProof/>
            <w:webHidden/>
          </w:rPr>
          <w:fldChar w:fldCharType="separate"/>
        </w:r>
        <w:r w:rsidR="00DE17B1">
          <w:rPr>
            <w:noProof/>
            <w:webHidden/>
          </w:rPr>
          <w:t>40</w:t>
        </w:r>
        <w:r w:rsidR="00DE17B1">
          <w:rPr>
            <w:noProof/>
            <w:webHidden/>
          </w:rPr>
          <w:fldChar w:fldCharType="end"/>
        </w:r>
      </w:hyperlink>
    </w:p>
    <w:p w14:paraId="07831A8D" w14:textId="2E59F975" w:rsidR="00DE17B1" w:rsidRDefault="00904FAE">
      <w:pPr>
        <w:pStyle w:val="Tabladeilustraciones"/>
        <w:tabs>
          <w:tab w:val="right" w:leader="dot" w:pos="9678"/>
        </w:tabs>
        <w:rPr>
          <w:rFonts w:eastAsiaTheme="minorEastAsia"/>
          <w:noProof/>
          <w:sz w:val="22"/>
          <w:szCs w:val="22"/>
          <w:lang w:val="es-CO" w:eastAsia="es-CO"/>
        </w:rPr>
      </w:pPr>
      <w:hyperlink w:anchor="_Toc111569265" w:history="1">
        <w:r w:rsidR="00DE17B1" w:rsidRPr="00F21018">
          <w:rPr>
            <w:rStyle w:val="Hipervnculo"/>
            <w:noProof/>
            <w:lang w:val="es-CO"/>
          </w:rPr>
          <w:t>Figura 19. Proyección de aportes de caudales en energía en tres escenarios.</w:t>
        </w:r>
        <w:r w:rsidR="00DE17B1">
          <w:rPr>
            <w:noProof/>
            <w:webHidden/>
          </w:rPr>
          <w:tab/>
        </w:r>
        <w:r w:rsidR="00DE17B1">
          <w:rPr>
            <w:noProof/>
            <w:webHidden/>
          </w:rPr>
          <w:fldChar w:fldCharType="begin"/>
        </w:r>
        <w:r w:rsidR="00DE17B1">
          <w:rPr>
            <w:noProof/>
            <w:webHidden/>
          </w:rPr>
          <w:instrText xml:space="preserve"> PAGEREF _Toc111569265 \h </w:instrText>
        </w:r>
        <w:r w:rsidR="00DE17B1">
          <w:rPr>
            <w:noProof/>
            <w:webHidden/>
          </w:rPr>
        </w:r>
        <w:r w:rsidR="00DE17B1">
          <w:rPr>
            <w:noProof/>
            <w:webHidden/>
          </w:rPr>
          <w:fldChar w:fldCharType="separate"/>
        </w:r>
        <w:r w:rsidR="00DE17B1">
          <w:rPr>
            <w:noProof/>
            <w:webHidden/>
          </w:rPr>
          <w:t>42</w:t>
        </w:r>
        <w:r w:rsidR="00DE17B1">
          <w:rPr>
            <w:noProof/>
            <w:webHidden/>
          </w:rPr>
          <w:fldChar w:fldCharType="end"/>
        </w:r>
      </w:hyperlink>
    </w:p>
    <w:p w14:paraId="4B9E4E0A" w14:textId="29EE5771" w:rsidR="00DE17B1" w:rsidRDefault="00904FAE">
      <w:pPr>
        <w:pStyle w:val="Tabladeilustraciones"/>
        <w:tabs>
          <w:tab w:val="right" w:leader="dot" w:pos="9678"/>
        </w:tabs>
        <w:rPr>
          <w:rFonts w:eastAsiaTheme="minorEastAsia"/>
          <w:noProof/>
          <w:sz w:val="22"/>
          <w:szCs w:val="22"/>
          <w:lang w:val="es-CO" w:eastAsia="es-CO"/>
        </w:rPr>
      </w:pPr>
      <w:hyperlink w:anchor="_Toc111569266" w:history="1">
        <w:r w:rsidR="00DE17B1" w:rsidRPr="00F21018">
          <w:rPr>
            <w:rStyle w:val="Hipervnculo"/>
            <w:noProof/>
            <w:lang w:val="es-CO"/>
          </w:rPr>
          <w:t>Figura 20. Logaritmo de los precios de bolsa mensuales (Pbm).</w:t>
        </w:r>
        <w:r w:rsidR="00DE17B1">
          <w:rPr>
            <w:noProof/>
            <w:webHidden/>
          </w:rPr>
          <w:tab/>
        </w:r>
        <w:r w:rsidR="00DE17B1">
          <w:rPr>
            <w:noProof/>
            <w:webHidden/>
          </w:rPr>
          <w:fldChar w:fldCharType="begin"/>
        </w:r>
        <w:r w:rsidR="00DE17B1">
          <w:rPr>
            <w:noProof/>
            <w:webHidden/>
          </w:rPr>
          <w:instrText xml:space="preserve"> PAGEREF _Toc111569266 \h </w:instrText>
        </w:r>
        <w:r w:rsidR="00DE17B1">
          <w:rPr>
            <w:noProof/>
            <w:webHidden/>
          </w:rPr>
        </w:r>
        <w:r w:rsidR="00DE17B1">
          <w:rPr>
            <w:noProof/>
            <w:webHidden/>
          </w:rPr>
          <w:fldChar w:fldCharType="separate"/>
        </w:r>
        <w:r w:rsidR="00DE17B1">
          <w:rPr>
            <w:noProof/>
            <w:webHidden/>
          </w:rPr>
          <w:t>44</w:t>
        </w:r>
        <w:r w:rsidR="00DE17B1">
          <w:rPr>
            <w:noProof/>
            <w:webHidden/>
          </w:rPr>
          <w:fldChar w:fldCharType="end"/>
        </w:r>
      </w:hyperlink>
    </w:p>
    <w:p w14:paraId="1324C607" w14:textId="2702C873" w:rsidR="00DE17B1" w:rsidRDefault="00904FAE">
      <w:pPr>
        <w:pStyle w:val="Tabladeilustraciones"/>
        <w:tabs>
          <w:tab w:val="right" w:leader="dot" w:pos="9678"/>
        </w:tabs>
        <w:rPr>
          <w:rFonts w:eastAsiaTheme="minorEastAsia"/>
          <w:noProof/>
          <w:sz w:val="22"/>
          <w:szCs w:val="22"/>
          <w:lang w:val="es-CO" w:eastAsia="es-CO"/>
        </w:rPr>
      </w:pPr>
      <w:hyperlink w:anchor="_Toc111569267" w:history="1">
        <w:r w:rsidR="00DE17B1" w:rsidRPr="00F21018">
          <w:rPr>
            <w:rStyle w:val="Hipervnculo"/>
            <w:noProof/>
            <w:lang w:val="es-CO"/>
          </w:rPr>
          <w:t>Figura 21. Logaritmo de los Pbm reales y calculados con el modelo.</w:t>
        </w:r>
        <w:r w:rsidR="00DE17B1">
          <w:rPr>
            <w:noProof/>
            <w:webHidden/>
          </w:rPr>
          <w:tab/>
        </w:r>
        <w:r w:rsidR="00DE17B1">
          <w:rPr>
            <w:noProof/>
            <w:webHidden/>
          </w:rPr>
          <w:fldChar w:fldCharType="begin"/>
        </w:r>
        <w:r w:rsidR="00DE17B1">
          <w:rPr>
            <w:noProof/>
            <w:webHidden/>
          </w:rPr>
          <w:instrText xml:space="preserve"> PAGEREF _Toc111569267 \h </w:instrText>
        </w:r>
        <w:r w:rsidR="00DE17B1">
          <w:rPr>
            <w:noProof/>
            <w:webHidden/>
          </w:rPr>
        </w:r>
        <w:r w:rsidR="00DE17B1">
          <w:rPr>
            <w:noProof/>
            <w:webHidden/>
          </w:rPr>
          <w:fldChar w:fldCharType="separate"/>
        </w:r>
        <w:r w:rsidR="00DE17B1">
          <w:rPr>
            <w:noProof/>
            <w:webHidden/>
          </w:rPr>
          <w:t>50</w:t>
        </w:r>
        <w:r w:rsidR="00DE17B1">
          <w:rPr>
            <w:noProof/>
            <w:webHidden/>
          </w:rPr>
          <w:fldChar w:fldCharType="end"/>
        </w:r>
      </w:hyperlink>
    </w:p>
    <w:p w14:paraId="04CDBFB5" w14:textId="4C975477" w:rsidR="00DE17B1" w:rsidRDefault="00904FAE">
      <w:pPr>
        <w:pStyle w:val="Tabladeilustraciones"/>
        <w:tabs>
          <w:tab w:val="right" w:leader="dot" w:pos="9678"/>
        </w:tabs>
        <w:rPr>
          <w:rFonts w:eastAsiaTheme="minorEastAsia"/>
          <w:noProof/>
          <w:sz w:val="22"/>
          <w:szCs w:val="22"/>
          <w:lang w:val="es-CO" w:eastAsia="es-CO"/>
        </w:rPr>
      </w:pPr>
      <w:hyperlink w:anchor="_Toc111569268" w:history="1">
        <w:r w:rsidR="00DE17B1" w:rsidRPr="00F21018">
          <w:rPr>
            <w:rStyle w:val="Hipervnculo"/>
            <w:noProof/>
            <w:lang w:val="es-CO"/>
          </w:rPr>
          <w:t>Figura 22. Pbm reales y calculados con el modelo en conjunto train.</w:t>
        </w:r>
        <w:r w:rsidR="00DE17B1">
          <w:rPr>
            <w:noProof/>
            <w:webHidden/>
          </w:rPr>
          <w:tab/>
        </w:r>
        <w:r w:rsidR="00DE17B1">
          <w:rPr>
            <w:noProof/>
            <w:webHidden/>
          </w:rPr>
          <w:fldChar w:fldCharType="begin"/>
        </w:r>
        <w:r w:rsidR="00DE17B1">
          <w:rPr>
            <w:noProof/>
            <w:webHidden/>
          </w:rPr>
          <w:instrText xml:space="preserve"> PAGEREF _Toc111569268 \h </w:instrText>
        </w:r>
        <w:r w:rsidR="00DE17B1">
          <w:rPr>
            <w:noProof/>
            <w:webHidden/>
          </w:rPr>
        </w:r>
        <w:r w:rsidR="00DE17B1">
          <w:rPr>
            <w:noProof/>
            <w:webHidden/>
          </w:rPr>
          <w:fldChar w:fldCharType="separate"/>
        </w:r>
        <w:r w:rsidR="00DE17B1">
          <w:rPr>
            <w:noProof/>
            <w:webHidden/>
          </w:rPr>
          <w:t>51</w:t>
        </w:r>
        <w:r w:rsidR="00DE17B1">
          <w:rPr>
            <w:noProof/>
            <w:webHidden/>
          </w:rPr>
          <w:fldChar w:fldCharType="end"/>
        </w:r>
      </w:hyperlink>
    </w:p>
    <w:p w14:paraId="644028F7" w14:textId="3FC7AC78" w:rsidR="00DE17B1" w:rsidRDefault="00904FAE">
      <w:pPr>
        <w:pStyle w:val="Tabladeilustraciones"/>
        <w:tabs>
          <w:tab w:val="right" w:leader="dot" w:pos="9678"/>
        </w:tabs>
        <w:rPr>
          <w:rFonts w:eastAsiaTheme="minorEastAsia"/>
          <w:noProof/>
          <w:sz w:val="22"/>
          <w:szCs w:val="22"/>
          <w:lang w:val="es-CO" w:eastAsia="es-CO"/>
        </w:rPr>
      </w:pPr>
      <w:hyperlink w:anchor="_Toc111569269" w:history="1">
        <w:r w:rsidR="00DE17B1" w:rsidRPr="00F21018">
          <w:rPr>
            <w:rStyle w:val="Hipervnculo"/>
            <w:noProof/>
            <w:lang w:val="es-CO"/>
          </w:rPr>
          <w:t>Figura 23. Logaritmo de Pbm reales y calculados con el modelo en conjunto test.</w:t>
        </w:r>
        <w:r w:rsidR="00DE17B1">
          <w:rPr>
            <w:noProof/>
            <w:webHidden/>
          </w:rPr>
          <w:tab/>
        </w:r>
        <w:r w:rsidR="00DE17B1">
          <w:rPr>
            <w:noProof/>
            <w:webHidden/>
          </w:rPr>
          <w:fldChar w:fldCharType="begin"/>
        </w:r>
        <w:r w:rsidR="00DE17B1">
          <w:rPr>
            <w:noProof/>
            <w:webHidden/>
          </w:rPr>
          <w:instrText xml:space="preserve"> PAGEREF _Toc111569269 \h </w:instrText>
        </w:r>
        <w:r w:rsidR="00DE17B1">
          <w:rPr>
            <w:noProof/>
            <w:webHidden/>
          </w:rPr>
        </w:r>
        <w:r w:rsidR="00DE17B1">
          <w:rPr>
            <w:noProof/>
            <w:webHidden/>
          </w:rPr>
          <w:fldChar w:fldCharType="separate"/>
        </w:r>
        <w:r w:rsidR="00DE17B1">
          <w:rPr>
            <w:noProof/>
            <w:webHidden/>
          </w:rPr>
          <w:t>53</w:t>
        </w:r>
        <w:r w:rsidR="00DE17B1">
          <w:rPr>
            <w:noProof/>
            <w:webHidden/>
          </w:rPr>
          <w:fldChar w:fldCharType="end"/>
        </w:r>
      </w:hyperlink>
    </w:p>
    <w:p w14:paraId="0C707E00" w14:textId="09499BF4" w:rsidR="00DE17B1" w:rsidRDefault="00904FAE">
      <w:pPr>
        <w:pStyle w:val="Tabladeilustraciones"/>
        <w:tabs>
          <w:tab w:val="right" w:leader="dot" w:pos="9678"/>
        </w:tabs>
        <w:rPr>
          <w:rFonts w:eastAsiaTheme="minorEastAsia"/>
          <w:noProof/>
          <w:sz w:val="22"/>
          <w:szCs w:val="22"/>
          <w:lang w:val="es-CO" w:eastAsia="es-CO"/>
        </w:rPr>
      </w:pPr>
      <w:hyperlink w:anchor="_Toc111569270" w:history="1">
        <w:r w:rsidR="00DE17B1" w:rsidRPr="00F21018">
          <w:rPr>
            <w:rStyle w:val="Hipervnculo"/>
            <w:noProof/>
            <w:lang w:val="es-CO"/>
          </w:rPr>
          <w:t>Figura 24. Pbm reales y calculados con el modelo en conjunto test.</w:t>
        </w:r>
        <w:r w:rsidR="00DE17B1">
          <w:rPr>
            <w:noProof/>
            <w:webHidden/>
          </w:rPr>
          <w:tab/>
        </w:r>
        <w:r w:rsidR="00DE17B1">
          <w:rPr>
            <w:noProof/>
            <w:webHidden/>
          </w:rPr>
          <w:fldChar w:fldCharType="begin"/>
        </w:r>
        <w:r w:rsidR="00DE17B1">
          <w:rPr>
            <w:noProof/>
            <w:webHidden/>
          </w:rPr>
          <w:instrText xml:space="preserve"> PAGEREF _Toc111569270 \h </w:instrText>
        </w:r>
        <w:r w:rsidR="00DE17B1">
          <w:rPr>
            <w:noProof/>
            <w:webHidden/>
          </w:rPr>
        </w:r>
        <w:r w:rsidR="00DE17B1">
          <w:rPr>
            <w:noProof/>
            <w:webHidden/>
          </w:rPr>
          <w:fldChar w:fldCharType="separate"/>
        </w:r>
        <w:r w:rsidR="00DE17B1">
          <w:rPr>
            <w:noProof/>
            <w:webHidden/>
          </w:rPr>
          <w:t>54</w:t>
        </w:r>
        <w:r w:rsidR="00DE17B1">
          <w:rPr>
            <w:noProof/>
            <w:webHidden/>
          </w:rPr>
          <w:fldChar w:fldCharType="end"/>
        </w:r>
      </w:hyperlink>
    </w:p>
    <w:p w14:paraId="529E798D" w14:textId="6B7AE223" w:rsidR="00DE17B1" w:rsidRDefault="00904FAE">
      <w:pPr>
        <w:pStyle w:val="Tabladeilustraciones"/>
        <w:tabs>
          <w:tab w:val="right" w:leader="dot" w:pos="9678"/>
        </w:tabs>
        <w:rPr>
          <w:rFonts w:eastAsiaTheme="minorEastAsia"/>
          <w:noProof/>
          <w:sz w:val="22"/>
          <w:szCs w:val="22"/>
          <w:lang w:val="es-CO" w:eastAsia="es-CO"/>
        </w:rPr>
      </w:pPr>
      <w:hyperlink w:anchor="_Toc111569271" w:history="1">
        <w:r w:rsidR="00DE17B1" w:rsidRPr="00F21018">
          <w:rPr>
            <w:rStyle w:val="Hipervnculo"/>
            <w:noProof/>
            <w:lang w:val="es-CO"/>
          </w:rPr>
          <w:t>Figura 25. Demanda de energía diaria real y proyectada.</w:t>
        </w:r>
        <w:r w:rsidR="00DE17B1">
          <w:rPr>
            <w:noProof/>
            <w:webHidden/>
          </w:rPr>
          <w:tab/>
        </w:r>
        <w:r w:rsidR="00DE17B1">
          <w:rPr>
            <w:noProof/>
            <w:webHidden/>
          </w:rPr>
          <w:fldChar w:fldCharType="begin"/>
        </w:r>
        <w:r w:rsidR="00DE17B1">
          <w:rPr>
            <w:noProof/>
            <w:webHidden/>
          </w:rPr>
          <w:instrText xml:space="preserve"> PAGEREF _Toc111569271 \h </w:instrText>
        </w:r>
        <w:r w:rsidR="00DE17B1">
          <w:rPr>
            <w:noProof/>
            <w:webHidden/>
          </w:rPr>
        </w:r>
        <w:r w:rsidR="00DE17B1">
          <w:rPr>
            <w:noProof/>
            <w:webHidden/>
          </w:rPr>
          <w:fldChar w:fldCharType="separate"/>
        </w:r>
        <w:r w:rsidR="00DE17B1">
          <w:rPr>
            <w:noProof/>
            <w:webHidden/>
          </w:rPr>
          <w:t>57</w:t>
        </w:r>
        <w:r w:rsidR="00DE17B1">
          <w:rPr>
            <w:noProof/>
            <w:webHidden/>
          </w:rPr>
          <w:fldChar w:fldCharType="end"/>
        </w:r>
      </w:hyperlink>
    </w:p>
    <w:p w14:paraId="24A9EEDD" w14:textId="0650168C" w:rsidR="00DE17B1" w:rsidRDefault="00904FAE">
      <w:pPr>
        <w:pStyle w:val="Tabladeilustraciones"/>
        <w:tabs>
          <w:tab w:val="right" w:leader="dot" w:pos="9678"/>
        </w:tabs>
        <w:rPr>
          <w:rFonts w:eastAsiaTheme="minorEastAsia"/>
          <w:noProof/>
          <w:sz w:val="22"/>
          <w:szCs w:val="22"/>
          <w:lang w:val="es-CO" w:eastAsia="es-CO"/>
        </w:rPr>
      </w:pPr>
      <w:hyperlink w:anchor="_Toc111569272" w:history="1">
        <w:r w:rsidR="00DE17B1" w:rsidRPr="00F21018">
          <w:rPr>
            <w:rStyle w:val="Hipervnculo"/>
            <w:noProof/>
            <w:lang w:val="es-CO"/>
          </w:rPr>
          <w:t>Figura 26. Capacidad de generación disponible real y proyectada.</w:t>
        </w:r>
        <w:r w:rsidR="00DE17B1">
          <w:rPr>
            <w:noProof/>
            <w:webHidden/>
          </w:rPr>
          <w:tab/>
        </w:r>
        <w:r w:rsidR="00DE17B1">
          <w:rPr>
            <w:noProof/>
            <w:webHidden/>
          </w:rPr>
          <w:fldChar w:fldCharType="begin"/>
        </w:r>
        <w:r w:rsidR="00DE17B1">
          <w:rPr>
            <w:noProof/>
            <w:webHidden/>
          </w:rPr>
          <w:instrText xml:space="preserve"> PAGEREF _Toc111569272 \h </w:instrText>
        </w:r>
        <w:r w:rsidR="00DE17B1">
          <w:rPr>
            <w:noProof/>
            <w:webHidden/>
          </w:rPr>
        </w:r>
        <w:r w:rsidR="00DE17B1">
          <w:rPr>
            <w:noProof/>
            <w:webHidden/>
          </w:rPr>
          <w:fldChar w:fldCharType="separate"/>
        </w:r>
        <w:r w:rsidR="00DE17B1">
          <w:rPr>
            <w:noProof/>
            <w:webHidden/>
          </w:rPr>
          <w:t>60</w:t>
        </w:r>
        <w:r w:rsidR="00DE17B1">
          <w:rPr>
            <w:noProof/>
            <w:webHidden/>
          </w:rPr>
          <w:fldChar w:fldCharType="end"/>
        </w:r>
      </w:hyperlink>
    </w:p>
    <w:p w14:paraId="263D698E" w14:textId="39F1FCEE" w:rsidR="00DE17B1" w:rsidRDefault="00904FAE">
      <w:pPr>
        <w:pStyle w:val="Tabladeilustraciones"/>
        <w:tabs>
          <w:tab w:val="right" w:leader="dot" w:pos="9678"/>
        </w:tabs>
        <w:rPr>
          <w:rFonts w:eastAsiaTheme="minorEastAsia"/>
          <w:noProof/>
          <w:sz w:val="22"/>
          <w:szCs w:val="22"/>
          <w:lang w:val="es-CO" w:eastAsia="es-CO"/>
        </w:rPr>
      </w:pPr>
      <w:hyperlink w:anchor="_Toc111569273" w:history="1">
        <w:r w:rsidR="00DE17B1" w:rsidRPr="00F21018">
          <w:rPr>
            <w:rStyle w:val="Hipervnculo"/>
            <w:noProof/>
            <w:lang w:val="es-CO"/>
          </w:rPr>
          <w:t>Figura 27. Precios de bolsa promedio mensual reales y proyectados en tres escenarios.</w:t>
        </w:r>
        <w:r w:rsidR="00DE17B1">
          <w:rPr>
            <w:noProof/>
            <w:webHidden/>
          </w:rPr>
          <w:tab/>
        </w:r>
        <w:r w:rsidR="00DE17B1">
          <w:rPr>
            <w:noProof/>
            <w:webHidden/>
          </w:rPr>
          <w:fldChar w:fldCharType="begin"/>
        </w:r>
        <w:r w:rsidR="00DE17B1">
          <w:rPr>
            <w:noProof/>
            <w:webHidden/>
          </w:rPr>
          <w:instrText xml:space="preserve"> PAGEREF _Toc111569273 \h </w:instrText>
        </w:r>
        <w:r w:rsidR="00DE17B1">
          <w:rPr>
            <w:noProof/>
            <w:webHidden/>
          </w:rPr>
        </w:r>
        <w:r w:rsidR="00DE17B1">
          <w:rPr>
            <w:noProof/>
            <w:webHidden/>
          </w:rPr>
          <w:fldChar w:fldCharType="separate"/>
        </w:r>
        <w:r w:rsidR="00DE17B1">
          <w:rPr>
            <w:noProof/>
            <w:webHidden/>
          </w:rPr>
          <w:t>64</w:t>
        </w:r>
        <w:r w:rsidR="00DE17B1">
          <w:rPr>
            <w:noProof/>
            <w:webHidden/>
          </w:rPr>
          <w:fldChar w:fldCharType="end"/>
        </w:r>
      </w:hyperlink>
    </w:p>
    <w:p w14:paraId="1D073B30" w14:textId="10A38721" w:rsidR="00DE17B1" w:rsidRDefault="00904FAE">
      <w:pPr>
        <w:pStyle w:val="Tabladeilustraciones"/>
        <w:tabs>
          <w:tab w:val="right" w:leader="dot" w:pos="9678"/>
        </w:tabs>
        <w:rPr>
          <w:rFonts w:eastAsiaTheme="minorEastAsia"/>
          <w:noProof/>
          <w:sz w:val="22"/>
          <w:szCs w:val="22"/>
          <w:lang w:val="es-CO" w:eastAsia="es-CO"/>
        </w:rPr>
      </w:pPr>
      <w:hyperlink w:anchor="_Toc111569274" w:history="1">
        <w:r w:rsidR="00DE17B1" w:rsidRPr="00F21018">
          <w:rPr>
            <w:rStyle w:val="Hipervnculo"/>
            <w:noProof/>
            <w:lang w:val="es-CO"/>
          </w:rPr>
          <w:t>Figura 28. Proyección de Precios de bolsa promedio mensual en tres escenarios.</w:t>
        </w:r>
        <w:r w:rsidR="00DE17B1">
          <w:rPr>
            <w:noProof/>
            <w:webHidden/>
          </w:rPr>
          <w:tab/>
        </w:r>
        <w:r w:rsidR="00DE17B1">
          <w:rPr>
            <w:noProof/>
            <w:webHidden/>
          </w:rPr>
          <w:fldChar w:fldCharType="begin"/>
        </w:r>
        <w:r w:rsidR="00DE17B1">
          <w:rPr>
            <w:noProof/>
            <w:webHidden/>
          </w:rPr>
          <w:instrText xml:space="preserve"> PAGEREF _Toc111569274 \h </w:instrText>
        </w:r>
        <w:r w:rsidR="00DE17B1">
          <w:rPr>
            <w:noProof/>
            <w:webHidden/>
          </w:rPr>
        </w:r>
        <w:r w:rsidR="00DE17B1">
          <w:rPr>
            <w:noProof/>
            <w:webHidden/>
          </w:rPr>
          <w:fldChar w:fldCharType="separate"/>
        </w:r>
        <w:r w:rsidR="00DE17B1">
          <w:rPr>
            <w:noProof/>
            <w:webHidden/>
          </w:rPr>
          <w:t>65</w:t>
        </w:r>
        <w:r w:rsidR="00DE17B1">
          <w:rPr>
            <w:noProof/>
            <w:webHidden/>
          </w:rPr>
          <w:fldChar w:fldCharType="end"/>
        </w:r>
      </w:hyperlink>
    </w:p>
    <w:p w14:paraId="397668AB" w14:textId="6A03E4E9" w:rsidR="00DE17B1" w:rsidRDefault="00904FAE">
      <w:pPr>
        <w:pStyle w:val="Tabladeilustraciones"/>
        <w:tabs>
          <w:tab w:val="right" w:leader="dot" w:pos="9678"/>
        </w:tabs>
        <w:rPr>
          <w:rFonts w:eastAsiaTheme="minorEastAsia"/>
          <w:noProof/>
          <w:sz w:val="22"/>
          <w:szCs w:val="22"/>
          <w:lang w:val="es-CO" w:eastAsia="es-CO"/>
        </w:rPr>
      </w:pPr>
      <w:hyperlink w:anchor="_Toc111569275" w:history="1">
        <w:r w:rsidR="00DE17B1" w:rsidRPr="00F21018">
          <w:rPr>
            <w:rStyle w:val="Hipervnculo"/>
            <w:noProof/>
            <w:lang w:val="es-CO"/>
          </w:rPr>
          <w:t>Figura 29. IPP, oferta interna, real.</w:t>
        </w:r>
        <w:r w:rsidR="00DE17B1">
          <w:rPr>
            <w:noProof/>
            <w:webHidden/>
          </w:rPr>
          <w:tab/>
        </w:r>
        <w:r w:rsidR="00DE17B1">
          <w:rPr>
            <w:noProof/>
            <w:webHidden/>
          </w:rPr>
          <w:fldChar w:fldCharType="begin"/>
        </w:r>
        <w:r w:rsidR="00DE17B1">
          <w:rPr>
            <w:noProof/>
            <w:webHidden/>
          </w:rPr>
          <w:instrText xml:space="preserve"> PAGEREF _Toc111569275 \h </w:instrText>
        </w:r>
        <w:r w:rsidR="00DE17B1">
          <w:rPr>
            <w:noProof/>
            <w:webHidden/>
          </w:rPr>
        </w:r>
        <w:r w:rsidR="00DE17B1">
          <w:rPr>
            <w:noProof/>
            <w:webHidden/>
          </w:rPr>
          <w:fldChar w:fldCharType="separate"/>
        </w:r>
        <w:r w:rsidR="00DE17B1">
          <w:rPr>
            <w:noProof/>
            <w:webHidden/>
          </w:rPr>
          <w:t>68</w:t>
        </w:r>
        <w:r w:rsidR="00DE17B1">
          <w:rPr>
            <w:noProof/>
            <w:webHidden/>
          </w:rPr>
          <w:fldChar w:fldCharType="end"/>
        </w:r>
      </w:hyperlink>
    </w:p>
    <w:p w14:paraId="0E9A45DC" w14:textId="5F3D22D5" w:rsidR="00DE17B1" w:rsidRDefault="00904FAE">
      <w:pPr>
        <w:pStyle w:val="Tabladeilustraciones"/>
        <w:tabs>
          <w:tab w:val="right" w:leader="dot" w:pos="9678"/>
        </w:tabs>
        <w:rPr>
          <w:rFonts w:eastAsiaTheme="minorEastAsia"/>
          <w:noProof/>
          <w:sz w:val="22"/>
          <w:szCs w:val="22"/>
          <w:lang w:val="es-CO" w:eastAsia="es-CO"/>
        </w:rPr>
      </w:pPr>
      <w:hyperlink w:anchor="_Toc111569276" w:history="1">
        <w:r w:rsidR="00DE17B1" w:rsidRPr="00F21018">
          <w:rPr>
            <w:rStyle w:val="Hipervnculo"/>
            <w:noProof/>
            <w:lang w:val="es-CO"/>
          </w:rPr>
          <w:t>Figura 30. IPP, oferta interna, real, desde 2018.</w:t>
        </w:r>
        <w:r w:rsidR="00DE17B1">
          <w:rPr>
            <w:noProof/>
            <w:webHidden/>
          </w:rPr>
          <w:tab/>
        </w:r>
        <w:r w:rsidR="00DE17B1">
          <w:rPr>
            <w:noProof/>
            <w:webHidden/>
          </w:rPr>
          <w:fldChar w:fldCharType="begin"/>
        </w:r>
        <w:r w:rsidR="00DE17B1">
          <w:rPr>
            <w:noProof/>
            <w:webHidden/>
          </w:rPr>
          <w:instrText xml:space="preserve"> PAGEREF _Toc111569276 \h </w:instrText>
        </w:r>
        <w:r w:rsidR="00DE17B1">
          <w:rPr>
            <w:noProof/>
            <w:webHidden/>
          </w:rPr>
        </w:r>
        <w:r w:rsidR="00DE17B1">
          <w:rPr>
            <w:noProof/>
            <w:webHidden/>
          </w:rPr>
          <w:fldChar w:fldCharType="separate"/>
        </w:r>
        <w:r w:rsidR="00DE17B1">
          <w:rPr>
            <w:noProof/>
            <w:webHidden/>
          </w:rPr>
          <w:t>69</w:t>
        </w:r>
        <w:r w:rsidR="00DE17B1">
          <w:rPr>
            <w:noProof/>
            <w:webHidden/>
          </w:rPr>
          <w:fldChar w:fldCharType="end"/>
        </w:r>
      </w:hyperlink>
    </w:p>
    <w:p w14:paraId="4F76C550" w14:textId="7BDDA5AA" w:rsidR="00DE17B1" w:rsidRDefault="00904FAE">
      <w:pPr>
        <w:pStyle w:val="Tabladeilustraciones"/>
        <w:tabs>
          <w:tab w:val="right" w:leader="dot" w:pos="9678"/>
        </w:tabs>
        <w:rPr>
          <w:rFonts w:eastAsiaTheme="minorEastAsia"/>
          <w:noProof/>
          <w:sz w:val="22"/>
          <w:szCs w:val="22"/>
          <w:lang w:val="es-CO" w:eastAsia="es-CO"/>
        </w:rPr>
      </w:pPr>
      <w:hyperlink w:anchor="_Toc111569277" w:history="1">
        <w:r w:rsidR="00DE17B1" w:rsidRPr="00F21018">
          <w:rPr>
            <w:rStyle w:val="Hipervnculo"/>
            <w:noProof/>
            <w:lang w:val="es-CO"/>
          </w:rPr>
          <w:t>Figura 31. IPP, oferta interna, real y proyectado.</w:t>
        </w:r>
        <w:r w:rsidR="00DE17B1">
          <w:rPr>
            <w:noProof/>
            <w:webHidden/>
          </w:rPr>
          <w:tab/>
        </w:r>
        <w:r w:rsidR="00DE17B1">
          <w:rPr>
            <w:noProof/>
            <w:webHidden/>
          </w:rPr>
          <w:fldChar w:fldCharType="begin"/>
        </w:r>
        <w:r w:rsidR="00DE17B1">
          <w:rPr>
            <w:noProof/>
            <w:webHidden/>
          </w:rPr>
          <w:instrText xml:space="preserve"> PAGEREF _Toc111569277 \h </w:instrText>
        </w:r>
        <w:r w:rsidR="00DE17B1">
          <w:rPr>
            <w:noProof/>
            <w:webHidden/>
          </w:rPr>
        </w:r>
        <w:r w:rsidR="00DE17B1">
          <w:rPr>
            <w:noProof/>
            <w:webHidden/>
          </w:rPr>
          <w:fldChar w:fldCharType="separate"/>
        </w:r>
        <w:r w:rsidR="00DE17B1">
          <w:rPr>
            <w:noProof/>
            <w:webHidden/>
          </w:rPr>
          <w:t>71</w:t>
        </w:r>
        <w:r w:rsidR="00DE17B1">
          <w:rPr>
            <w:noProof/>
            <w:webHidden/>
          </w:rPr>
          <w:fldChar w:fldCharType="end"/>
        </w:r>
      </w:hyperlink>
    </w:p>
    <w:p w14:paraId="08B1C906" w14:textId="1A7C7757" w:rsidR="00E07F60" w:rsidRDefault="00D46C11" w:rsidP="00D46C11">
      <w:pPr>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fldChar w:fldCharType="end"/>
      </w:r>
    </w:p>
    <w:p w14:paraId="2A78F0B0" w14:textId="77777777" w:rsidR="00DE17B1" w:rsidRDefault="00DE17B1">
      <w:pPr>
        <w:rPr>
          <w:rFonts w:asciiTheme="majorHAnsi" w:eastAsiaTheme="majorEastAsia" w:hAnsiTheme="majorHAnsi" w:cstheme="majorBidi"/>
          <w:color w:val="365F91" w:themeColor="accent1" w:themeShade="BF"/>
          <w:sz w:val="32"/>
          <w:szCs w:val="32"/>
          <w:lang w:val="es-ES"/>
        </w:rPr>
      </w:pPr>
      <w:r>
        <w:rPr>
          <w:rFonts w:asciiTheme="majorHAnsi" w:eastAsiaTheme="majorEastAsia" w:hAnsiTheme="majorHAnsi" w:cstheme="majorBidi"/>
          <w:color w:val="365F91" w:themeColor="accent1" w:themeShade="BF"/>
          <w:sz w:val="32"/>
          <w:szCs w:val="32"/>
          <w:lang w:val="es-ES"/>
        </w:rPr>
        <w:br w:type="page"/>
      </w:r>
    </w:p>
    <w:p w14:paraId="2DD4BED7" w14:textId="7DD333D8" w:rsidR="00E07F60" w:rsidRDefault="00E07F60" w:rsidP="00E07F60">
      <w:pPr>
        <w:pStyle w:val="Tabladeilustraciones"/>
        <w:tabs>
          <w:tab w:val="right" w:leader="dot" w:pos="8828"/>
        </w:tabs>
        <w:jc w:val="center"/>
        <w:rPr>
          <w:rFonts w:asciiTheme="majorHAnsi" w:eastAsiaTheme="majorEastAsia" w:hAnsiTheme="majorHAnsi" w:cstheme="majorBidi"/>
          <w:color w:val="365F91" w:themeColor="accent1" w:themeShade="BF"/>
          <w:sz w:val="32"/>
          <w:szCs w:val="32"/>
          <w:lang w:val="es-ES"/>
        </w:rPr>
      </w:pPr>
      <w:r w:rsidRPr="00C67678">
        <w:rPr>
          <w:rFonts w:asciiTheme="majorHAnsi" w:eastAsiaTheme="majorEastAsia" w:hAnsiTheme="majorHAnsi" w:cstheme="majorBidi"/>
          <w:color w:val="365F91" w:themeColor="accent1" w:themeShade="BF"/>
          <w:sz w:val="32"/>
          <w:szCs w:val="32"/>
          <w:lang w:val="es-ES"/>
        </w:rPr>
        <w:lastRenderedPageBreak/>
        <w:t xml:space="preserve">Lista de </w:t>
      </w:r>
      <w:r>
        <w:rPr>
          <w:rFonts w:asciiTheme="majorHAnsi" w:eastAsiaTheme="majorEastAsia" w:hAnsiTheme="majorHAnsi" w:cstheme="majorBidi"/>
          <w:color w:val="365F91" w:themeColor="accent1" w:themeShade="BF"/>
          <w:sz w:val="32"/>
          <w:szCs w:val="32"/>
          <w:lang w:val="es-ES"/>
        </w:rPr>
        <w:t>tablas</w:t>
      </w:r>
    </w:p>
    <w:p w14:paraId="55A9FB52" w14:textId="77777777" w:rsidR="00E07F60" w:rsidRPr="007D7D77" w:rsidRDefault="00E07F60" w:rsidP="00E07F60">
      <w:pPr>
        <w:rPr>
          <w:lang w:val="es-ES"/>
        </w:rPr>
      </w:pPr>
    </w:p>
    <w:p w14:paraId="4ABB8296" w14:textId="00F59A5A" w:rsidR="00DE17B1" w:rsidRDefault="00E07F60">
      <w:pPr>
        <w:pStyle w:val="Tabladeilustraciones"/>
        <w:tabs>
          <w:tab w:val="right" w:leader="dot" w:pos="9678"/>
        </w:tabs>
        <w:rPr>
          <w:rFonts w:eastAsiaTheme="minorEastAsia"/>
          <w:noProof/>
          <w:sz w:val="22"/>
          <w:szCs w:val="22"/>
          <w:lang w:val="es-CO" w:eastAsia="es-CO"/>
        </w:rPr>
      </w:pPr>
      <w:r>
        <w:rPr>
          <w:rFonts w:asciiTheme="majorHAnsi" w:eastAsiaTheme="majorEastAsia" w:hAnsiTheme="majorHAnsi" w:cstheme="majorBidi"/>
          <w:b/>
          <w:bCs/>
          <w:color w:val="4F81BD" w:themeColor="accent1"/>
          <w:sz w:val="32"/>
          <w:szCs w:val="32"/>
        </w:rPr>
        <w:fldChar w:fldCharType="begin"/>
      </w:r>
      <w:r>
        <w:rPr>
          <w:rFonts w:asciiTheme="majorHAnsi" w:eastAsiaTheme="majorEastAsia" w:hAnsiTheme="majorHAnsi" w:cstheme="majorBidi"/>
          <w:b/>
          <w:bCs/>
          <w:color w:val="4F81BD" w:themeColor="accent1"/>
          <w:sz w:val="32"/>
          <w:szCs w:val="32"/>
        </w:rPr>
        <w:instrText xml:space="preserve"> TOC \h \z \c "Tabla" </w:instrText>
      </w:r>
      <w:r>
        <w:rPr>
          <w:rFonts w:asciiTheme="majorHAnsi" w:eastAsiaTheme="majorEastAsia" w:hAnsiTheme="majorHAnsi" w:cstheme="majorBidi"/>
          <w:b/>
          <w:bCs/>
          <w:color w:val="4F81BD" w:themeColor="accent1"/>
          <w:sz w:val="32"/>
          <w:szCs w:val="32"/>
        </w:rPr>
        <w:fldChar w:fldCharType="separate"/>
      </w:r>
      <w:hyperlink w:anchor="_Toc111569236" w:history="1">
        <w:r w:rsidR="00DE17B1" w:rsidRPr="001A71E9">
          <w:rPr>
            <w:rStyle w:val="Hipervnculo"/>
            <w:noProof/>
            <w:lang w:val="es-CO"/>
          </w:rPr>
          <w:t>Tabla 1. MEI real y tres escenarios de MEI proyectados.</w:t>
        </w:r>
        <w:r w:rsidR="00DE17B1">
          <w:rPr>
            <w:noProof/>
            <w:webHidden/>
          </w:rPr>
          <w:tab/>
        </w:r>
        <w:r w:rsidR="00DE17B1">
          <w:rPr>
            <w:noProof/>
            <w:webHidden/>
          </w:rPr>
          <w:fldChar w:fldCharType="begin"/>
        </w:r>
        <w:r w:rsidR="00DE17B1">
          <w:rPr>
            <w:noProof/>
            <w:webHidden/>
          </w:rPr>
          <w:instrText xml:space="preserve"> PAGEREF _Toc111569236 \h </w:instrText>
        </w:r>
        <w:r w:rsidR="00DE17B1">
          <w:rPr>
            <w:noProof/>
            <w:webHidden/>
          </w:rPr>
        </w:r>
        <w:r w:rsidR="00DE17B1">
          <w:rPr>
            <w:noProof/>
            <w:webHidden/>
          </w:rPr>
          <w:fldChar w:fldCharType="separate"/>
        </w:r>
        <w:r w:rsidR="00DE17B1">
          <w:rPr>
            <w:noProof/>
            <w:webHidden/>
          </w:rPr>
          <w:t>16</w:t>
        </w:r>
        <w:r w:rsidR="00DE17B1">
          <w:rPr>
            <w:noProof/>
            <w:webHidden/>
          </w:rPr>
          <w:fldChar w:fldCharType="end"/>
        </w:r>
      </w:hyperlink>
    </w:p>
    <w:p w14:paraId="168D9E25" w14:textId="5D15CCAF" w:rsidR="00DE17B1" w:rsidRDefault="00904FAE">
      <w:pPr>
        <w:pStyle w:val="Tabladeilustraciones"/>
        <w:tabs>
          <w:tab w:val="right" w:leader="dot" w:pos="9678"/>
        </w:tabs>
        <w:rPr>
          <w:rFonts w:eastAsiaTheme="minorEastAsia"/>
          <w:noProof/>
          <w:sz w:val="22"/>
          <w:szCs w:val="22"/>
          <w:lang w:val="es-CO" w:eastAsia="es-CO"/>
        </w:rPr>
      </w:pPr>
      <w:hyperlink w:anchor="_Toc111569237" w:history="1">
        <w:r w:rsidR="00DE17B1" w:rsidRPr="001A71E9">
          <w:rPr>
            <w:rStyle w:val="Hipervnculo"/>
            <w:noProof/>
            <w:lang w:val="es-CO"/>
          </w:rPr>
          <w:t>Tabla 2. Resumen del modelo 1 de regresión para el aporte de caudales.</w:t>
        </w:r>
        <w:r w:rsidR="00DE17B1">
          <w:rPr>
            <w:noProof/>
            <w:webHidden/>
          </w:rPr>
          <w:tab/>
        </w:r>
        <w:r w:rsidR="00DE17B1">
          <w:rPr>
            <w:noProof/>
            <w:webHidden/>
          </w:rPr>
          <w:fldChar w:fldCharType="begin"/>
        </w:r>
        <w:r w:rsidR="00DE17B1">
          <w:rPr>
            <w:noProof/>
            <w:webHidden/>
          </w:rPr>
          <w:instrText xml:space="preserve"> PAGEREF _Toc111569237 \h </w:instrText>
        </w:r>
        <w:r w:rsidR="00DE17B1">
          <w:rPr>
            <w:noProof/>
            <w:webHidden/>
          </w:rPr>
        </w:r>
        <w:r w:rsidR="00DE17B1">
          <w:rPr>
            <w:noProof/>
            <w:webHidden/>
          </w:rPr>
          <w:fldChar w:fldCharType="separate"/>
        </w:r>
        <w:r w:rsidR="00DE17B1">
          <w:rPr>
            <w:noProof/>
            <w:webHidden/>
          </w:rPr>
          <w:t>20</w:t>
        </w:r>
        <w:r w:rsidR="00DE17B1">
          <w:rPr>
            <w:noProof/>
            <w:webHidden/>
          </w:rPr>
          <w:fldChar w:fldCharType="end"/>
        </w:r>
      </w:hyperlink>
    </w:p>
    <w:p w14:paraId="51F8A943" w14:textId="5DF6F782" w:rsidR="00DE17B1" w:rsidRDefault="00904FAE">
      <w:pPr>
        <w:pStyle w:val="Tabladeilustraciones"/>
        <w:tabs>
          <w:tab w:val="right" w:leader="dot" w:pos="9678"/>
        </w:tabs>
        <w:rPr>
          <w:rFonts w:eastAsiaTheme="minorEastAsia"/>
          <w:noProof/>
          <w:sz w:val="22"/>
          <w:szCs w:val="22"/>
          <w:lang w:val="es-CO" w:eastAsia="es-CO"/>
        </w:rPr>
      </w:pPr>
      <w:hyperlink w:anchor="_Toc111569238" w:history="1">
        <w:r w:rsidR="00DE17B1" w:rsidRPr="001A71E9">
          <w:rPr>
            <w:rStyle w:val="Hipervnculo"/>
            <w:noProof/>
            <w:lang w:val="es-CO"/>
          </w:rPr>
          <w:t>Tabla 3. Resumen del modelo 2 de regresión para el aporte de caudales aplicado a train.</w:t>
        </w:r>
        <w:r w:rsidR="00DE17B1">
          <w:rPr>
            <w:noProof/>
            <w:webHidden/>
          </w:rPr>
          <w:tab/>
        </w:r>
        <w:r w:rsidR="00DE17B1">
          <w:rPr>
            <w:noProof/>
            <w:webHidden/>
          </w:rPr>
          <w:fldChar w:fldCharType="begin"/>
        </w:r>
        <w:r w:rsidR="00DE17B1">
          <w:rPr>
            <w:noProof/>
            <w:webHidden/>
          </w:rPr>
          <w:instrText xml:space="preserve"> PAGEREF _Toc111569238 \h </w:instrText>
        </w:r>
        <w:r w:rsidR="00DE17B1">
          <w:rPr>
            <w:noProof/>
            <w:webHidden/>
          </w:rPr>
        </w:r>
        <w:r w:rsidR="00DE17B1">
          <w:rPr>
            <w:noProof/>
            <w:webHidden/>
          </w:rPr>
          <w:fldChar w:fldCharType="separate"/>
        </w:r>
        <w:r w:rsidR="00DE17B1">
          <w:rPr>
            <w:noProof/>
            <w:webHidden/>
          </w:rPr>
          <w:t>25</w:t>
        </w:r>
        <w:r w:rsidR="00DE17B1">
          <w:rPr>
            <w:noProof/>
            <w:webHidden/>
          </w:rPr>
          <w:fldChar w:fldCharType="end"/>
        </w:r>
      </w:hyperlink>
    </w:p>
    <w:p w14:paraId="4B82558B" w14:textId="02F4FF85" w:rsidR="00DE17B1" w:rsidRDefault="00904FAE">
      <w:pPr>
        <w:pStyle w:val="Tabladeilustraciones"/>
        <w:tabs>
          <w:tab w:val="right" w:leader="dot" w:pos="9678"/>
        </w:tabs>
        <w:rPr>
          <w:rFonts w:eastAsiaTheme="minorEastAsia"/>
          <w:noProof/>
          <w:sz w:val="22"/>
          <w:szCs w:val="22"/>
          <w:lang w:val="es-CO" w:eastAsia="es-CO"/>
        </w:rPr>
      </w:pPr>
      <w:hyperlink w:anchor="_Toc111569239" w:history="1">
        <w:r w:rsidR="00DE17B1" w:rsidRPr="001A71E9">
          <w:rPr>
            <w:rStyle w:val="Hipervnculo"/>
            <w:noProof/>
            <w:lang w:val="es-CO"/>
          </w:rPr>
          <w:t>Tabla 4. Proyección de aportes de caudales por escenarios.</w:t>
        </w:r>
        <w:r w:rsidR="00DE17B1">
          <w:rPr>
            <w:noProof/>
            <w:webHidden/>
          </w:rPr>
          <w:tab/>
        </w:r>
        <w:r w:rsidR="00DE17B1">
          <w:rPr>
            <w:noProof/>
            <w:webHidden/>
          </w:rPr>
          <w:fldChar w:fldCharType="begin"/>
        </w:r>
        <w:r w:rsidR="00DE17B1">
          <w:rPr>
            <w:noProof/>
            <w:webHidden/>
          </w:rPr>
          <w:instrText xml:space="preserve"> PAGEREF _Toc111569239 \h </w:instrText>
        </w:r>
        <w:r w:rsidR="00DE17B1">
          <w:rPr>
            <w:noProof/>
            <w:webHidden/>
          </w:rPr>
        </w:r>
        <w:r w:rsidR="00DE17B1">
          <w:rPr>
            <w:noProof/>
            <w:webHidden/>
          </w:rPr>
          <w:fldChar w:fldCharType="separate"/>
        </w:r>
        <w:r w:rsidR="00DE17B1">
          <w:rPr>
            <w:noProof/>
            <w:webHidden/>
          </w:rPr>
          <w:t>39</w:t>
        </w:r>
        <w:r w:rsidR="00DE17B1">
          <w:rPr>
            <w:noProof/>
            <w:webHidden/>
          </w:rPr>
          <w:fldChar w:fldCharType="end"/>
        </w:r>
      </w:hyperlink>
    </w:p>
    <w:p w14:paraId="6218860B" w14:textId="17880BD5" w:rsidR="00DE17B1" w:rsidRDefault="00904FAE">
      <w:pPr>
        <w:pStyle w:val="Tabladeilustraciones"/>
        <w:tabs>
          <w:tab w:val="right" w:leader="dot" w:pos="9678"/>
        </w:tabs>
        <w:rPr>
          <w:rFonts w:eastAsiaTheme="minorEastAsia"/>
          <w:noProof/>
          <w:sz w:val="22"/>
          <w:szCs w:val="22"/>
          <w:lang w:val="es-CO" w:eastAsia="es-CO"/>
        </w:rPr>
      </w:pPr>
      <w:hyperlink w:anchor="_Toc111569240" w:history="1">
        <w:r w:rsidR="00DE17B1" w:rsidRPr="001A71E9">
          <w:rPr>
            <w:rStyle w:val="Hipervnculo"/>
            <w:noProof/>
            <w:lang w:val="es-CO"/>
          </w:rPr>
          <w:t>Tabla 5. Proyección de aportes de caudales en energía por escenarios.</w:t>
        </w:r>
        <w:r w:rsidR="00DE17B1">
          <w:rPr>
            <w:noProof/>
            <w:webHidden/>
          </w:rPr>
          <w:tab/>
        </w:r>
        <w:r w:rsidR="00DE17B1">
          <w:rPr>
            <w:noProof/>
            <w:webHidden/>
          </w:rPr>
          <w:fldChar w:fldCharType="begin"/>
        </w:r>
        <w:r w:rsidR="00DE17B1">
          <w:rPr>
            <w:noProof/>
            <w:webHidden/>
          </w:rPr>
          <w:instrText xml:space="preserve"> PAGEREF _Toc111569240 \h </w:instrText>
        </w:r>
        <w:r w:rsidR="00DE17B1">
          <w:rPr>
            <w:noProof/>
            <w:webHidden/>
          </w:rPr>
        </w:r>
        <w:r w:rsidR="00DE17B1">
          <w:rPr>
            <w:noProof/>
            <w:webHidden/>
          </w:rPr>
          <w:fldChar w:fldCharType="separate"/>
        </w:r>
        <w:r w:rsidR="00DE17B1">
          <w:rPr>
            <w:noProof/>
            <w:webHidden/>
          </w:rPr>
          <w:t>41</w:t>
        </w:r>
        <w:r w:rsidR="00DE17B1">
          <w:rPr>
            <w:noProof/>
            <w:webHidden/>
          </w:rPr>
          <w:fldChar w:fldCharType="end"/>
        </w:r>
      </w:hyperlink>
    </w:p>
    <w:p w14:paraId="61DB37F3" w14:textId="61981723" w:rsidR="00DE17B1" w:rsidRDefault="00904FAE">
      <w:pPr>
        <w:pStyle w:val="Tabladeilustraciones"/>
        <w:tabs>
          <w:tab w:val="right" w:leader="dot" w:pos="9678"/>
        </w:tabs>
        <w:rPr>
          <w:rFonts w:eastAsiaTheme="minorEastAsia"/>
          <w:noProof/>
          <w:sz w:val="22"/>
          <w:szCs w:val="22"/>
          <w:lang w:val="es-CO" w:eastAsia="es-CO"/>
        </w:rPr>
      </w:pPr>
      <w:hyperlink w:anchor="_Toc111569241" w:history="1">
        <w:r w:rsidR="00DE17B1" w:rsidRPr="001A71E9">
          <w:rPr>
            <w:rStyle w:val="Hipervnculo"/>
            <w:noProof/>
            <w:lang w:val="es-CO"/>
          </w:rPr>
          <w:t>Tabla 6. Modelo pmb_log aplicado a train.</w:t>
        </w:r>
        <w:r w:rsidR="00DE17B1">
          <w:rPr>
            <w:noProof/>
            <w:webHidden/>
          </w:rPr>
          <w:tab/>
        </w:r>
        <w:r w:rsidR="00DE17B1">
          <w:rPr>
            <w:noProof/>
            <w:webHidden/>
          </w:rPr>
          <w:fldChar w:fldCharType="begin"/>
        </w:r>
        <w:r w:rsidR="00DE17B1">
          <w:rPr>
            <w:noProof/>
            <w:webHidden/>
          </w:rPr>
          <w:instrText xml:space="preserve"> PAGEREF _Toc111569241 \h </w:instrText>
        </w:r>
        <w:r w:rsidR="00DE17B1">
          <w:rPr>
            <w:noProof/>
            <w:webHidden/>
          </w:rPr>
        </w:r>
        <w:r w:rsidR="00DE17B1">
          <w:rPr>
            <w:noProof/>
            <w:webHidden/>
          </w:rPr>
          <w:fldChar w:fldCharType="separate"/>
        </w:r>
        <w:r w:rsidR="00DE17B1">
          <w:rPr>
            <w:noProof/>
            <w:webHidden/>
          </w:rPr>
          <w:t>48</w:t>
        </w:r>
        <w:r w:rsidR="00DE17B1">
          <w:rPr>
            <w:noProof/>
            <w:webHidden/>
          </w:rPr>
          <w:fldChar w:fldCharType="end"/>
        </w:r>
      </w:hyperlink>
    </w:p>
    <w:p w14:paraId="31FE4AF5" w14:textId="70041622" w:rsidR="00DE17B1" w:rsidRDefault="00904FAE">
      <w:pPr>
        <w:pStyle w:val="Tabladeilustraciones"/>
        <w:tabs>
          <w:tab w:val="right" w:leader="dot" w:pos="9678"/>
        </w:tabs>
        <w:rPr>
          <w:rFonts w:eastAsiaTheme="minorEastAsia"/>
          <w:noProof/>
          <w:sz w:val="22"/>
          <w:szCs w:val="22"/>
          <w:lang w:val="es-CO" w:eastAsia="es-CO"/>
        </w:rPr>
      </w:pPr>
      <w:hyperlink w:anchor="_Toc111569242" w:history="1">
        <w:r w:rsidR="00DE17B1" w:rsidRPr="001A71E9">
          <w:rPr>
            <w:rStyle w:val="Hipervnculo"/>
            <w:noProof/>
            <w:lang w:val="es-CO"/>
          </w:rPr>
          <w:t>Tabla 7. Proyección de demanda.</w:t>
        </w:r>
        <w:r w:rsidR="00DE17B1">
          <w:rPr>
            <w:noProof/>
            <w:webHidden/>
          </w:rPr>
          <w:tab/>
        </w:r>
        <w:r w:rsidR="00DE17B1">
          <w:rPr>
            <w:noProof/>
            <w:webHidden/>
          </w:rPr>
          <w:fldChar w:fldCharType="begin"/>
        </w:r>
        <w:r w:rsidR="00DE17B1">
          <w:rPr>
            <w:noProof/>
            <w:webHidden/>
          </w:rPr>
          <w:instrText xml:space="preserve"> PAGEREF _Toc111569242 \h </w:instrText>
        </w:r>
        <w:r w:rsidR="00DE17B1">
          <w:rPr>
            <w:noProof/>
            <w:webHidden/>
          </w:rPr>
        </w:r>
        <w:r w:rsidR="00DE17B1">
          <w:rPr>
            <w:noProof/>
            <w:webHidden/>
          </w:rPr>
          <w:fldChar w:fldCharType="separate"/>
        </w:r>
        <w:r w:rsidR="00DE17B1">
          <w:rPr>
            <w:noProof/>
            <w:webHidden/>
          </w:rPr>
          <w:t>56</w:t>
        </w:r>
        <w:r w:rsidR="00DE17B1">
          <w:rPr>
            <w:noProof/>
            <w:webHidden/>
          </w:rPr>
          <w:fldChar w:fldCharType="end"/>
        </w:r>
      </w:hyperlink>
    </w:p>
    <w:p w14:paraId="038E5F24" w14:textId="53592629" w:rsidR="00DE17B1" w:rsidRDefault="00904FAE">
      <w:pPr>
        <w:pStyle w:val="Tabladeilustraciones"/>
        <w:tabs>
          <w:tab w:val="right" w:leader="dot" w:pos="9678"/>
        </w:tabs>
        <w:rPr>
          <w:rFonts w:eastAsiaTheme="minorEastAsia"/>
          <w:noProof/>
          <w:sz w:val="22"/>
          <w:szCs w:val="22"/>
          <w:lang w:val="es-CO" w:eastAsia="es-CO"/>
        </w:rPr>
      </w:pPr>
      <w:hyperlink w:anchor="_Toc111569243" w:history="1">
        <w:r w:rsidR="00DE17B1" w:rsidRPr="001A71E9">
          <w:rPr>
            <w:rStyle w:val="Hipervnculo"/>
            <w:noProof/>
            <w:lang w:val="es-CO"/>
          </w:rPr>
          <w:t>Tabla 8. Proyección de capacidad.</w:t>
        </w:r>
        <w:r w:rsidR="00DE17B1">
          <w:rPr>
            <w:noProof/>
            <w:webHidden/>
          </w:rPr>
          <w:tab/>
        </w:r>
        <w:r w:rsidR="00DE17B1">
          <w:rPr>
            <w:noProof/>
            <w:webHidden/>
          </w:rPr>
          <w:fldChar w:fldCharType="begin"/>
        </w:r>
        <w:r w:rsidR="00DE17B1">
          <w:rPr>
            <w:noProof/>
            <w:webHidden/>
          </w:rPr>
          <w:instrText xml:space="preserve"> PAGEREF _Toc111569243 \h </w:instrText>
        </w:r>
        <w:r w:rsidR="00DE17B1">
          <w:rPr>
            <w:noProof/>
            <w:webHidden/>
          </w:rPr>
        </w:r>
        <w:r w:rsidR="00DE17B1">
          <w:rPr>
            <w:noProof/>
            <w:webHidden/>
          </w:rPr>
          <w:fldChar w:fldCharType="separate"/>
        </w:r>
        <w:r w:rsidR="00DE17B1">
          <w:rPr>
            <w:noProof/>
            <w:webHidden/>
          </w:rPr>
          <w:t>58</w:t>
        </w:r>
        <w:r w:rsidR="00DE17B1">
          <w:rPr>
            <w:noProof/>
            <w:webHidden/>
          </w:rPr>
          <w:fldChar w:fldCharType="end"/>
        </w:r>
      </w:hyperlink>
    </w:p>
    <w:p w14:paraId="07E49C28" w14:textId="6D6E18AC" w:rsidR="00DE17B1" w:rsidRDefault="00904FAE">
      <w:pPr>
        <w:pStyle w:val="Tabladeilustraciones"/>
        <w:tabs>
          <w:tab w:val="right" w:leader="dot" w:pos="9678"/>
        </w:tabs>
        <w:rPr>
          <w:rFonts w:eastAsiaTheme="minorEastAsia"/>
          <w:noProof/>
          <w:sz w:val="22"/>
          <w:szCs w:val="22"/>
          <w:lang w:val="es-CO" w:eastAsia="es-CO"/>
        </w:rPr>
      </w:pPr>
      <w:hyperlink w:anchor="_Toc111569244" w:history="1">
        <w:r w:rsidR="00DE17B1" w:rsidRPr="001A71E9">
          <w:rPr>
            <w:rStyle w:val="Hipervnculo"/>
            <w:noProof/>
            <w:lang w:val="es-CO"/>
          </w:rPr>
          <w:t>Tabla 9. Proyección de precios de energía en bolsa mensual.</w:t>
        </w:r>
        <w:r w:rsidR="00DE17B1">
          <w:rPr>
            <w:noProof/>
            <w:webHidden/>
          </w:rPr>
          <w:tab/>
        </w:r>
        <w:r w:rsidR="00DE17B1">
          <w:rPr>
            <w:noProof/>
            <w:webHidden/>
          </w:rPr>
          <w:fldChar w:fldCharType="begin"/>
        </w:r>
        <w:r w:rsidR="00DE17B1">
          <w:rPr>
            <w:noProof/>
            <w:webHidden/>
          </w:rPr>
          <w:instrText xml:space="preserve"> PAGEREF _Toc111569244 \h </w:instrText>
        </w:r>
        <w:r w:rsidR="00DE17B1">
          <w:rPr>
            <w:noProof/>
            <w:webHidden/>
          </w:rPr>
        </w:r>
        <w:r w:rsidR="00DE17B1">
          <w:rPr>
            <w:noProof/>
            <w:webHidden/>
          </w:rPr>
          <w:fldChar w:fldCharType="separate"/>
        </w:r>
        <w:r w:rsidR="00DE17B1">
          <w:rPr>
            <w:noProof/>
            <w:webHidden/>
          </w:rPr>
          <w:t>66</w:t>
        </w:r>
        <w:r w:rsidR="00DE17B1">
          <w:rPr>
            <w:noProof/>
            <w:webHidden/>
          </w:rPr>
          <w:fldChar w:fldCharType="end"/>
        </w:r>
      </w:hyperlink>
    </w:p>
    <w:p w14:paraId="34D8B9F5" w14:textId="68476739" w:rsidR="007800C0" w:rsidRDefault="00E07F60" w:rsidP="00E07F60">
      <w:pPr>
        <w:rPr>
          <w:rFonts w:asciiTheme="majorHAnsi" w:eastAsiaTheme="majorEastAsia" w:hAnsiTheme="majorHAnsi" w:cstheme="majorBidi"/>
          <w:b/>
          <w:bCs/>
          <w:color w:val="4F81BD" w:themeColor="accent1"/>
          <w:sz w:val="32"/>
          <w:szCs w:val="32"/>
          <w:lang w:val="es-CO"/>
        </w:rPr>
      </w:pPr>
      <w:r>
        <w:rPr>
          <w:rFonts w:asciiTheme="majorHAnsi" w:eastAsiaTheme="majorEastAsia" w:hAnsiTheme="majorHAnsi" w:cstheme="majorBidi"/>
          <w:b/>
          <w:bCs/>
          <w:color w:val="4F81BD" w:themeColor="accent1"/>
          <w:sz w:val="32"/>
          <w:szCs w:val="32"/>
        </w:rPr>
        <w:fldChar w:fldCharType="end"/>
      </w:r>
      <w:r w:rsidR="007800C0">
        <w:rPr>
          <w:lang w:val="es-CO"/>
        </w:rPr>
        <w:br w:type="page"/>
      </w:r>
    </w:p>
    <w:p w14:paraId="0D8E8082" w14:textId="312A0A45" w:rsidR="00333A50" w:rsidRPr="00722DE4" w:rsidRDefault="009F488A">
      <w:pPr>
        <w:pStyle w:val="Ttulo1"/>
        <w:rPr>
          <w:lang w:val="es-CO"/>
        </w:rPr>
      </w:pPr>
      <w:bookmarkStart w:id="1" w:name="_Toc111569278"/>
      <w:r w:rsidRPr="00722DE4">
        <w:rPr>
          <w:lang w:val="es-CO"/>
        </w:rPr>
        <w:lastRenderedPageBreak/>
        <w:t>Proyección de precios de energía en bolsa mensuales</w:t>
      </w:r>
      <w:bookmarkEnd w:id="1"/>
    </w:p>
    <w:p w14:paraId="2EE4AA22" w14:textId="77777777" w:rsidR="00333A50" w:rsidRPr="00DE17B1" w:rsidRDefault="009F488A">
      <w:pPr>
        <w:pStyle w:val="FirstParagraph"/>
        <w:rPr>
          <w:lang w:val="es-CO"/>
        </w:rPr>
      </w:pPr>
      <w:r w:rsidRPr="00DE17B1">
        <w:rPr>
          <w:lang w:val="es-CO"/>
        </w:rPr>
        <w:t>Una de las variables que explican el comportamiento de los precios de energía en bolsa en Colombia, son los 'Aportes de energía hidráulica convertidos a energía'.</w:t>
      </w:r>
    </w:p>
    <w:p w14:paraId="155FA8F4" w14:textId="77777777" w:rsidR="00333A50" w:rsidRPr="00DE17B1" w:rsidRDefault="009F488A">
      <w:pPr>
        <w:pStyle w:val="Textoindependiente"/>
        <w:rPr>
          <w:lang w:val="es-CO"/>
        </w:rPr>
      </w:pPr>
      <w:r w:rsidRPr="00DE17B1">
        <w:rPr>
          <w:lang w:val="es-CO"/>
        </w:rPr>
        <w:t>Por ello, se requiere proyectar esta variable para los próximos 78 meses.</w:t>
      </w:r>
    </w:p>
    <w:p w14:paraId="11E160E0" w14:textId="77777777" w:rsidR="00333A50" w:rsidRPr="00DE17B1" w:rsidRDefault="009F488A">
      <w:pPr>
        <w:pStyle w:val="Ttulo2"/>
        <w:rPr>
          <w:lang w:val="es-CO"/>
        </w:rPr>
      </w:pPr>
      <w:bookmarkStart w:id="2" w:name="_Toc111569279"/>
      <w:bookmarkStart w:id="3" w:name="X29d155755c821fcbfd636609ce4bb728d7fcf4b"/>
      <w:r>
        <w:t xml:space="preserve">4.1. </w:t>
      </w:r>
      <w:r w:rsidRPr="00DE17B1">
        <w:rPr>
          <w:lang w:val="es-CO"/>
        </w:rPr>
        <w:t>Proyección de los 'Aportes de energía hidráulica en energía'</w:t>
      </w:r>
      <w:bookmarkEnd w:id="2"/>
    </w:p>
    <w:p w14:paraId="0E4E28C0" w14:textId="77777777" w:rsidR="00333A50" w:rsidRPr="00DE17B1" w:rsidRDefault="009F488A">
      <w:pPr>
        <w:pStyle w:val="FirstParagraph"/>
        <w:rPr>
          <w:lang w:val="es-CO"/>
        </w:rPr>
      </w:pPr>
      <w:r w:rsidRPr="00DE17B1">
        <w:rPr>
          <w:lang w:val="es-CO"/>
        </w:rPr>
        <w:t>Para proyectar los 'Aportes de energía hidráulica convertidos a energía' se seguirá la siguiente metodología:</w:t>
      </w:r>
    </w:p>
    <w:p w14:paraId="677E0A24" w14:textId="77777777" w:rsidR="00333A50" w:rsidRPr="00DE17B1" w:rsidRDefault="009F488A">
      <w:pPr>
        <w:pStyle w:val="Compact"/>
        <w:numPr>
          <w:ilvl w:val="0"/>
          <w:numId w:val="2"/>
        </w:numPr>
        <w:rPr>
          <w:lang w:val="es-CO"/>
        </w:rPr>
      </w:pPr>
      <w:r w:rsidRPr="00DE17B1">
        <w:rPr>
          <w:lang w:val="es-CO"/>
        </w:rPr>
        <w:t>Se encontrará la relación entre 'Aportes de energía hidráulica (energía)' y 'Aportes de energía hidráulica (caudal)'.</w:t>
      </w:r>
    </w:p>
    <w:p w14:paraId="6957F05A" w14:textId="133CEDA8" w:rsidR="00333A50" w:rsidRPr="00DE17B1" w:rsidRDefault="009F488A">
      <w:pPr>
        <w:pStyle w:val="Compact"/>
        <w:numPr>
          <w:ilvl w:val="0"/>
          <w:numId w:val="2"/>
        </w:numPr>
        <w:rPr>
          <w:lang w:val="es-CO"/>
        </w:rPr>
      </w:pPr>
      <w:r w:rsidRPr="00DE17B1">
        <w:rPr>
          <w:lang w:val="es-CO"/>
        </w:rPr>
        <w:t xml:space="preserve">Se </w:t>
      </w:r>
      <w:r w:rsidR="00DA4181">
        <w:rPr>
          <w:lang w:val="es-CO"/>
        </w:rPr>
        <w:t>en</w:t>
      </w:r>
      <w:r w:rsidRPr="00DE17B1">
        <w:rPr>
          <w:lang w:val="es-CO"/>
        </w:rPr>
        <w:t>contrará la relación y la 'Diferencia de aportes' entre los 'Aportes de energía hidráulica históricos' y 'Aportes de energía hidráulica real'.</w:t>
      </w:r>
    </w:p>
    <w:p w14:paraId="6DAC8E66" w14:textId="77777777" w:rsidR="00333A50" w:rsidRPr="00DE17B1" w:rsidRDefault="009F488A">
      <w:pPr>
        <w:pStyle w:val="Compact"/>
        <w:numPr>
          <w:ilvl w:val="0"/>
          <w:numId w:val="2"/>
        </w:numPr>
        <w:rPr>
          <w:lang w:val="es-CO"/>
        </w:rPr>
      </w:pPr>
      <w:r w:rsidRPr="00DE17B1">
        <w:rPr>
          <w:lang w:val="es-CO"/>
        </w:rPr>
        <w:t>Se encontrará la relación entre el MEI (Índice multivariado El Niño) y la 'Diferencia de aportes'.</w:t>
      </w:r>
    </w:p>
    <w:p w14:paraId="0FDFD9DE" w14:textId="77777777" w:rsidR="00333A50" w:rsidRPr="00DE17B1" w:rsidRDefault="009F488A">
      <w:pPr>
        <w:pStyle w:val="FirstParagraph"/>
        <w:rPr>
          <w:lang w:val="es-CO"/>
        </w:rPr>
      </w:pPr>
      <w:r w:rsidRPr="00DE17B1">
        <w:rPr>
          <w:lang w:val="es-CO"/>
        </w:rPr>
        <w:t>Se crearán inicialmente dos DataFrame: 'aportes' y 'capacidad'.</w:t>
      </w:r>
    </w:p>
    <w:p w14:paraId="19B5C20A" w14:textId="77777777" w:rsidR="00333A50" w:rsidRPr="00DE17B1" w:rsidRDefault="009F488A">
      <w:pPr>
        <w:pStyle w:val="Ttulo3"/>
        <w:rPr>
          <w:lang w:val="es-CO"/>
        </w:rPr>
      </w:pPr>
      <w:bookmarkStart w:id="4" w:name="_Toc111569280"/>
      <w:bookmarkStart w:id="5" w:name="Xd830753bcaabb409524d563b8a3c67f60a457e5"/>
      <w:r>
        <w:t xml:space="preserve">4.1.1. </w:t>
      </w:r>
      <w:r w:rsidRPr="00DE17B1">
        <w:rPr>
          <w:lang w:val="es-CO"/>
        </w:rPr>
        <w:t>Carga paquetes para la proyección</w:t>
      </w:r>
      <w:bookmarkEnd w:id="4"/>
    </w:p>
    <w:bookmarkEnd w:id="0"/>
    <w:bookmarkEnd w:id="3"/>
    <w:bookmarkEnd w:id="5"/>
    <w:p w14:paraId="6CE1A96F" w14:textId="77777777" w:rsidR="00333A50" w:rsidRDefault="009F488A">
      <w:pPr>
        <w:pStyle w:val="SourceCode"/>
      </w:pPr>
      <w:r>
        <w:rPr>
          <w:rStyle w:val="CommentTok"/>
        </w:rPr>
        <w:t xml:space="preserve">#*******************************************************************************       </w:t>
      </w:r>
      <w:r>
        <w:br/>
      </w:r>
      <w:r>
        <w:rPr>
          <w:rStyle w:val="CommentTok"/>
        </w:rPr>
        <w:t># 4.1.1. Carga paquetes requeridos para leer en base de datos y proyección.</w:t>
      </w:r>
      <w:r>
        <w:br/>
      </w:r>
      <w:r>
        <w:rPr>
          <w:rStyle w:val="CommentTok"/>
        </w:rPr>
        <w:t>#*******************************************************************************</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datetime </w:t>
      </w:r>
      <w:r>
        <w:rPr>
          <w:rStyle w:val="ImportTok"/>
        </w:rPr>
        <w:t>as</w:t>
      </w:r>
      <w:r>
        <w:rPr>
          <w:rStyle w:val="NormalTok"/>
        </w:rPr>
        <w:t xml:space="preserve"> dt</w:t>
      </w:r>
      <w:r>
        <w:br/>
      </w:r>
      <w:r>
        <w:rPr>
          <w:rStyle w:val="ImportTok"/>
        </w:rPr>
        <w:t>import</w:t>
      </w:r>
      <w:r>
        <w:rPr>
          <w:rStyle w:val="NormalTok"/>
        </w:rPr>
        <w:t xml:space="preserve"> warnings</w:t>
      </w:r>
      <w:r>
        <w:br/>
      </w:r>
      <w:r>
        <w:rPr>
          <w:rStyle w:val="ImportTok"/>
        </w:rPr>
        <w:t>from</w:t>
      </w:r>
      <w:r>
        <w:rPr>
          <w:rStyle w:val="NormalTok"/>
        </w:rPr>
        <w:t xml:space="preserve"> statsmodels.tools.sm_exceptions </w:t>
      </w:r>
      <w:r>
        <w:rPr>
          <w:rStyle w:val="ImportTok"/>
        </w:rPr>
        <w:t>import</w:t>
      </w:r>
      <w:r>
        <w:rPr>
          <w:rStyle w:val="NormalTok"/>
        </w:rPr>
        <w:t xml:space="preserve"> ConvergenceWarning</w:t>
      </w:r>
      <w:r>
        <w:br/>
      </w:r>
      <w:r>
        <w:rPr>
          <w:rStyle w:val="NormalTok"/>
        </w:rPr>
        <w:t>warnings.filterwarnings(</w:t>
      </w:r>
      <w:r>
        <w:rPr>
          <w:rStyle w:val="StringTok"/>
        </w:rPr>
        <w:t>"ignore"</w:t>
      </w:r>
      <w:r>
        <w:rPr>
          <w:rStyle w:val="NormalTok"/>
        </w:rPr>
        <w:t>, category</w:t>
      </w:r>
      <w:r>
        <w:rPr>
          <w:rStyle w:val="OperatorTok"/>
        </w:rPr>
        <w:t>=</w:t>
      </w:r>
      <w:r>
        <w:rPr>
          <w:rStyle w:val="PreprocessorTok"/>
        </w:rPr>
        <w:t>FutureWarning</w:t>
      </w:r>
      <w:r>
        <w:rPr>
          <w:rStyle w:val="NormalTok"/>
        </w:rPr>
        <w:t>)</w:t>
      </w:r>
      <w:r>
        <w:br/>
      </w:r>
      <w:r>
        <w:rPr>
          <w:rStyle w:val="NormalTok"/>
        </w:rPr>
        <w:t>warnings.filterwarnings(</w:t>
      </w:r>
      <w:r>
        <w:rPr>
          <w:rStyle w:val="StringTok"/>
        </w:rPr>
        <w:t>"ignore"</w:t>
      </w:r>
      <w:r>
        <w:rPr>
          <w:rStyle w:val="NormalTok"/>
        </w:rPr>
        <w:t>, category</w:t>
      </w:r>
      <w:r>
        <w:rPr>
          <w:rStyle w:val="OperatorTok"/>
        </w:rPr>
        <w:t>=</w:t>
      </w:r>
      <w:r>
        <w:rPr>
          <w:rStyle w:val="NormalTok"/>
        </w:rPr>
        <w:t>ConvergenceWarning)</w:t>
      </w:r>
      <w:r>
        <w:br/>
      </w:r>
      <w:r>
        <w:rPr>
          <w:rStyle w:val="NormalTok"/>
        </w:rPr>
        <w:t>warnings.filterwarnings(</w:t>
      </w:r>
      <w:r>
        <w:rPr>
          <w:rStyle w:val="StringTok"/>
        </w:rPr>
        <w:t>"ignore"</w:t>
      </w:r>
      <w:r>
        <w:rPr>
          <w:rStyle w:val="NormalTok"/>
        </w:rPr>
        <w:t>, category</w:t>
      </w:r>
      <w:r>
        <w:rPr>
          <w:rStyle w:val="OperatorTok"/>
        </w:rPr>
        <w:t>=</w:t>
      </w:r>
      <w:r>
        <w:rPr>
          <w:rStyle w:val="PreprocessorTok"/>
        </w:rPr>
        <w:t>UserWarning</w:t>
      </w:r>
      <w:r>
        <w:rPr>
          <w:rStyle w:val="NormalTok"/>
        </w:rPr>
        <w:t>)</w:t>
      </w:r>
      <w:r>
        <w:br/>
      </w:r>
      <w:r>
        <w:rPr>
          <w:rStyle w:val="ImportTok"/>
        </w:rPr>
        <w:t>from</w:t>
      </w:r>
      <w:r>
        <w:rPr>
          <w:rStyle w:val="NormalTok"/>
        </w:rPr>
        <w:t xml:space="preserve"> sqlalchemy </w:t>
      </w:r>
      <w:r>
        <w:rPr>
          <w:rStyle w:val="ImportTok"/>
        </w:rPr>
        <w:t>import</w:t>
      </w:r>
      <w:r>
        <w:rPr>
          <w:rStyle w:val="NormalTok"/>
        </w:rPr>
        <w:t xml:space="preserve"> create_engine</w:t>
      </w:r>
      <w:r>
        <w:br/>
      </w:r>
      <w:r>
        <w:rPr>
          <w:rStyle w:val="ImportTok"/>
        </w:rPr>
        <w:t>from</w:t>
      </w:r>
      <w:r>
        <w:rPr>
          <w:rStyle w:val="NormalTok"/>
        </w:rPr>
        <w:t xml:space="preserve"> sqlalchemy.orm </w:t>
      </w:r>
      <w:r>
        <w:rPr>
          <w:rStyle w:val="ImportTok"/>
        </w:rPr>
        <w:t>import</w:t>
      </w:r>
      <w:r>
        <w:rPr>
          <w:rStyle w:val="NormalTok"/>
        </w:rPr>
        <w:t xml:space="preserve"> sessionmaker</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OperatorTok"/>
        </w:rPr>
        <w:t>%</w:t>
      </w:r>
      <w:r>
        <w:rPr>
          <w:rStyle w:val="NormalTok"/>
        </w:rPr>
        <w:t>matplotlib widget</w:t>
      </w:r>
      <w:r>
        <w:br/>
      </w:r>
      <w:r>
        <w:br/>
      </w:r>
      <w:r>
        <w:rPr>
          <w:rStyle w:val="ImportTok"/>
        </w:rPr>
        <w:t>import</w:t>
      </w:r>
      <w:r>
        <w:rPr>
          <w:rStyle w:val="NormalTok"/>
        </w:rPr>
        <w:t xml:space="preserve"> statsmodels.api </w:t>
      </w:r>
      <w:r>
        <w:rPr>
          <w:rStyle w:val="ImportTok"/>
        </w:rPr>
        <w:t>as</w:t>
      </w:r>
      <w:r>
        <w:rPr>
          <w:rStyle w:val="NormalTok"/>
        </w:rPr>
        <w:t xml:space="preserve"> sm</w:t>
      </w:r>
      <w:r>
        <w:br/>
      </w:r>
      <w:r>
        <w:rPr>
          <w:rStyle w:val="ImportTok"/>
        </w:rPr>
        <w:t>import</w:t>
      </w:r>
      <w:r>
        <w:rPr>
          <w:rStyle w:val="NormalTok"/>
        </w:rPr>
        <w:t xml:space="preserve"> statsmodels.formula.api </w:t>
      </w:r>
      <w:r>
        <w:rPr>
          <w:rStyle w:val="ImportTok"/>
        </w:rPr>
        <w:t>as</w:t>
      </w:r>
      <w:r>
        <w:rPr>
          <w:rStyle w:val="NormalTok"/>
        </w:rPr>
        <w:t xml:space="preserve"> smf</w:t>
      </w:r>
    </w:p>
    <w:p w14:paraId="282E032F" w14:textId="77777777" w:rsidR="00333A50" w:rsidRDefault="009F488A">
      <w:pPr>
        <w:pStyle w:val="Ttulo2"/>
      </w:pPr>
      <w:bookmarkStart w:id="6" w:name="_Toc111569281"/>
      <w:bookmarkStart w:id="7" w:name="X2173cf8f1be3141e6322acc98ce1c70ebabb378"/>
      <w:r>
        <w:t>4.2. Variables de Aportes de caudales y de energía de caudales</w:t>
      </w:r>
      <w:bookmarkEnd w:id="6"/>
    </w:p>
    <w:p w14:paraId="083CDF4B" w14:textId="77777777" w:rsidR="00333A50" w:rsidRDefault="009F488A">
      <w:pPr>
        <w:pStyle w:val="FirstParagraph"/>
      </w:pPr>
      <w:r>
        <w:t>XM publica las siguientes variables relacionadas con los 'aportes', registradas de manera diaria, las cuales se deben transformar en variables mensuales:</w:t>
      </w:r>
    </w:p>
    <w:p w14:paraId="224F0316" w14:textId="77777777" w:rsidR="00333A50" w:rsidRDefault="009F488A">
      <w:pPr>
        <w:numPr>
          <w:ilvl w:val="0"/>
          <w:numId w:val="3"/>
        </w:numPr>
      </w:pPr>
      <w:r>
        <w:t>AporEner</w:t>
      </w:r>
    </w:p>
    <w:p w14:paraId="4C36175E" w14:textId="77777777" w:rsidR="00333A50" w:rsidRDefault="009F488A">
      <w:pPr>
        <w:numPr>
          <w:ilvl w:val="0"/>
          <w:numId w:val="3"/>
        </w:numPr>
      </w:pPr>
      <w:r>
        <w:lastRenderedPageBreak/>
        <w:t>AporEnerMediHist</w:t>
      </w:r>
    </w:p>
    <w:p w14:paraId="522B49B7" w14:textId="77777777" w:rsidR="00333A50" w:rsidRDefault="009F488A">
      <w:pPr>
        <w:numPr>
          <w:ilvl w:val="0"/>
          <w:numId w:val="3"/>
        </w:numPr>
      </w:pPr>
      <w:r>
        <w:t>AporCaudalRio</w:t>
      </w:r>
    </w:p>
    <w:p w14:paraId="61B7BFC7" w14:textId="77777777" w:rsidR="00333A50" w:rsidRDefault="009F488A">
      <w:pPr>
        <w:numPr>
          <w:ilvl w:val="0"/>
          <w:numId w:val="3"/>
        </w:numPr>
      </w:pPr>
      <w:r>
        <w:t>AporCaudalMediHistRio</w:t>
      </w:r>
    </w:p>
    <w:p w14:paraId="61452E60" w14:textId="77777777" w:rsidR="00333A50" w:rsidRDefault="009F488A">
      <w:pPr>
        <w:numPr>
          <w:ilvl w:val="0"/>
          <w:numId w:val="3"/>
        </w:numPr>
      </w:pPr>
      <w:r>
        <w:t>AporCaudalRio (m3/s). Valores de la hidrologia de los caudales de los rios del SIN, en metros cubicos por segundo.</w:t>
      </w:r>
    </w:p>
    <w:p w14:paraId="36110718" w14:textId="77777777" w:rsidR="00333A50" w:rsidRDefault="009F488A">
      <w:pPr>
        <w:numPr>
          <w:ilvl w:val="0"/>
          <w:numId w:val="3"/>
        </w:numPr>
      </w:pPr>
      <w:r>
        <w:t>AporCaudalMediHistRio (m3/s). Caudal medio mensual histórico para los rios del SIN, obtenido como el promedio de los valores de cada mes para todos años con información disponibles.</w:t>
      </w:r>
    </w:p>
    <w:p w14:paraId="464A04FA" w14:textId="77777777" w:rsidR="00333A50" w:rsidRDefault="009F488A">
      <w:pPr>
        <w:numPr>
          <w:ilvl w:val="0"/>
          <w:numId w:val="3"/>
        </w:numPr>
      </w:pPr>
      <w:r>
        <w:t xml:space="preserve">AporEner (kWh). Caudales en energia de los rios que aportan agua </w:t>
      </w:r>
      <w:proofErr w:type="gramStart"/>
      <w:r>
        <w:t>a</w:t>
      </w:r>
      <w:proofErr w:type="gramEnd"/>
      <w:r>
        <w:t xml:space="preserve"> algun embalse del SIN (Sistema).</w:t>
      </w:r>
    </w:p>
    <w:p w14:paraId="20ADBBD2" w14:textId="77777777" w:rsidR="00333A50" w:rsidRDefault="009F488A">
      <w:pPr>
        <w:numPr>
          <w:ilvl w:val="0"/>
          <w:numId w:val="3"/>
        </w:numPr>
      </w:pPr>
      <w:r>
        <w:t xml:space="preserve">AporEnerRio (kWh). Caudales en energia de los rios que aportan agua </w:t>
      </w:r>
      <w:proofErr w:type="gramStart"/>
      <w:r>
        <w:t>a</w:t>
      </w:r>
      <w:proofErr w:type="gramEnd"/>
      <w:r>
        <w:t xml:space="preserve"> algun embalse del SIN (Río).</w:t>
      </w:r>
    </w:p>
    <w:p w14:paraId="440B2854" w14:textId="77777777" w:rsidR="00333A50" w:rsidRDefault="009F488A">
      <w:pPr>
        <w:numPr>
          <w:ilvl w:val="0"/>
          <w:numId w:val="3"/>
        </w:numPr>
      </w:pPr>
      <w:r>
        <w:t>AporEnerMediHist Aportes Media Histórica Energía Sistema</w:t>
      </w:r>
    </w:p>
    <w:p w14:paraId="7B16EB77" w14:textId="77777777" w:rsidR="00333A50" w:rsidRDefault="009F488A">
      <w:pPr>
        <w:numPr>
          <w:ilvl w:val="0"/>
          <w:numId w:val="3"/>
        </w:numPr>
      </w:pPr>
      <w:r>
        <w:t>AporEnerMediHist (kWh). Caudal medio mensual histórico en energia para los rios del SIN, obtenido como el promedio de los valores de cada mes para todos años con información disponibles (Sistema).</w:t>
      </w:r>
    </w:p>
    <w:p w14:paraId="395422FA" w14:textId="77777777" w:rsidR="00333A50" w:rsidRDefault="009F488A">
      <w:pPr>
        <w:numPr>
          <w:ilvl w:val="0"/>
          <w:numId w:val="3"/>
        </w:numPr>
      </w:pPr>
      <w:r>
        <w:t>AporCaudalMediHistRio (kWh). Caudal medio mensual histórico en energia para los rios del SIN, obtenido como el promedio de los valores de cada mes para todos años con información disponibles (Río).</w:t>
      </w:r>
    </w:p>
    <w:bookmarkEnd w:id="7"/>
    <w:p w14:paraId="6BCE9647" w14:textId="77777777" w:rsidR="00333A50" w:rsidRDefault="009F488A">
      <w:pPr>
        <w:pStyle w:val="SourceCode"/>
      </w:pPr>
      <w:r>
        <w:rPr>
          <w:rStyle w:val="CommentTok"/>
        </w:rPr>
        <w:t xml:space="preserve">#*******************************************************************************       </w:t>
      </w:r>
      <w:r>
        <w:br/>
      </w:r>
      <w:r>
        <w:rPr>
          <w:rStyle w:val="CommentTok"/>
        </w:rPr>
        <w:t># 4.2.1. Crea la máquina para conectarse a la base de datos dbXm.db.</w:t>
      </w:r>
      <w:r>
        <w:br/>
      </w:r>
      <w:r>
        <w:rPr>
          <w:rStyle w:val="CommentTok"/>
        </w:rPr>
        <w:t>#*******************************************************************************</w:t>
      </w:r>
      <w:r>
        <w:br/>
      </w:r>
      <w:r>
        <w:rPr>
          <w:rStyle w:val="NormalTok"/>
        </w:rPr>
        <w:t xml:space="preserve">engine </w:t>
      </w:r>
      <w:r>
        <w:rPr>
          <w:rStyle w:val="OperatorTok"/>
        </w:rPr>
        <w:t>=</w:t>
      </w:r>
      <w:r>
        <w:rPr>
          <w:rStyle w:val="NormalTok"/>
        </w:rPr>
        <w:t xml:space="preserve"> create_</w:t>
      </w:r>
      <w:proofErr w:type="gramStart"/>
      <w:r>
        <w:rPr>
          <w:rStyle w:val="NormalTok"/>
        </w:rPr>
        <w:t>engine(</w:t>
      </w:r>
      <w:proofErr w:type="gramEnd"/>
      <w:r>
        <w:rPr>
          <w:rStyle w:val="StringTok"/>
        </w:rPr>
        <w:t>'sqlite:///dbXm.db'</w:t>
      </w:r>
      <w:r>
        <w:rPr>
          <w:rStyle w:val="NormalTok"/>
        </w:rPr>
        <w:t>, echo</w:t>
      </w:r>
      <w:r>
        <w:rPr>
          <w:rStyle w:val="OperatorTok"/>
        </w:rPr>
        <w:t>=</w:t>
      </w:r>
      <w:r>
        <w:rPr>
          <w:rStyle w:val="VariableTok"/>
        </w:rPr>
        <w:t>False</w:t>
      </w:r>
      <w:r>
        <w:rPr>
          <w:rStyle w:val="NormalTok"/>
        </w:rPr>
        <w:t>)</w:t>
      </w:r>
      <w:r>
        <w:br/>
      </w:r>
      <w:r>
        <w:rPr>
          <w:rStyle w:val="NormalTok"/>
        </w:rPr>
        <w:t xml:space="preserve">Session </w:t>
      </w:r>
      <w:r>
        <w:rPr>
          <w:rStyle w:val="OperatorTok"/>
        </w:rPr>
        <w:t>=</w:t>
      </w:r>
      <w:r>
        <w:rPr>
          <w:rStyle w:val="NormalTok"/>
        </w:rPr>
        <w:t xml:space="preserve"> sessionmaker(bind</w:t>
      </w:r>
      <w:r>
        <w:rPr>
          <w:rStyle w:val="OperatorTok"/>
        </w:rPr>
        <w:t>=</w:t>
      </w:r>
      <w:r>
        <w:rPr>
          <w:rStyle w:val="NormalTok"/>
        </w:rPr>
        <w:t>engine)</w:t>
      </w:r>
      <w:r>
        <w:br/>
      </w:r>
      <w:r>
        <w:rPr>
          <w:rStyle w:val="NormalTok"/>
        </w:rPr>
        <w:t xml:space="preserve">session </w:t>
      </w:r>
      <w:r>
        <w:rPr>
          <w:rStyle w:val="OperatorTok"/>
        </w:rPr>
        <w:t>=</w:t>
      </w:r>
      <w:r>
        <w:rPr>
          <w:rStyle w:val="NormalTok"/>
        </w:rPr>
        <w:t xml:space="preserve"> Session()</w:t>
      </w:r>
    </w:p>
    <w:p w14:paraId="6F680A3E" w14:textId="77777777" w:rsidR="00333A50" w:rsidRDefault="009F488A">
      <w:pPr>
        <w:pStyle w:val="SourceCode"/>
      </w:pPr>
      <w:r>
        <w:rPr>
          <w:rStyle w:val="CommentTok"/>
        </w:rPr>
        <w:t xml:space="preserve">#*******************************************************************************       </w:t>
      </w:r>
      <w:r>
        <w:br/>
      </w:r>
      <w:r>
        <w:rPr>
          <w:rStyle w:val="CommentTok"/>
        </w:rPr>
        <w:t># 4.2.2. Lee las variables de 'aportes' y ajusta.</w:t>
      </w:r>
      <w:r>
        <w:br/>
      </w:r>
      <w:r>
        <w:rPr>
          <w:rStyle w:val="CommentTok"/>
        </w:rPr>
        <w:t>#*******************************************************************************</w:t>
      </w:r>
      <w:r>
        <w:br/>
      </w:r>
      <w:r>
        <w:rPr>
          <w:rStyle w:val="NormalTok"/>
        </w:rPr>
        <w:t xml:space="preserve">tablas </w:t>
      </w:r>
      <w:r>
        <w:rPr>
          <w:rStyle w:val="OperatorTok"/>
        </w:rPr>
        <w:t>=</w:t>
      </w:r>
      <w:r>
        <w:rPr>
          <w:rStyle w:val="NormalTok"/>
        </w:rPr>
        <w:t xml:space="preserve"> [</w:t>
      </w:r>
      <w:r>
        <w:rPr>
          <w:rStyle w:val="StringTok"/>
        </w:rPr>
        <w:t>'AporEner'</w:t>
      </w:r>
      <w:r>
        <w:rPr>
          <w:rStyle w:val="NormalTok"/>
        </w:rPr>
        <w:t xml:space="preserve">, </w:t>
      </w:r>
      <w:r>
        <w:rPr>
          <w:rStyle w:val="StringTok"/>
        </w:rPr>
        <w:t>'AporEnerMediHist'</w:t>
      </w:r>
      <w:r>
        <w:rPr>
          <w:rStyle w:val="NormalTok"/>
        </w:rPr>
        <w:t xml:space="preserve">, </w:t>
      </w:r>
      <w:r>
        <w:rPr>
          <w:rStyle w:val="OperatorTok"/>
        </w:rPr>
        <w:t>\</w:t>
      </w:r>
      <w:r>
        <w:br/>
      </w:r>
      <w:r>
        <w:rPr>
          <w:rStyle w:val="NormalTok"/>
        </w:rPr>
        <w:t xml:space="preserve">    </w:t>
      </w:r>
      <w:r>
        <w:rPr>
          <w:rStyle w:val="StringTok"/>
        </w:rPr>
        <w:t>'AporEnerRio'</w:t>
      </w:r>
      <w:r>
        <w:rPr>
          <w:rStyle w:val="NormalTok"/>
        </w:rPr>
        <w:t xml:space="preserve">, </w:t>
      </w:r>
      <w:r>
        <w:rPr>
          <w:rStyle w:val="StringTok"/>
        </w:rPr>
        <w:t>'AporEnerMediHistRio'</w:t>
      </w:r>
      <w:r>
        <w:rPr>
          <w:rStyle w:val="NormalTok"/>
        </w:rPr>
        <w:t xml:space="preserve">, </w:t>
      </w:r>
      <w:r>
        <w:rPr>
          <w:rStyle w:val="OperatorTok"/>
        </w:rPr>
        <w:t>\</w:t>
      </w:r>
      <w:r>
        <w:br/>
      </w:r>
      <w:r>
        <w:rPr>
          <w:rStyle w:val="NormalTok"/>
        </w:rPr>
        <w:t xml:space="preserve">        </w:t>
      </w:r>
      <w:r>
        <w:rPr>
          <w:rStyle w:val="StringTok"/>
        </w:rPr>
        <w:t>'AporCaudalRio'</w:t>
      </w:r>
      <w:r>
        <w:rPr>
          <w:rStyle w:val="NormalTok"/>
        </w:rPr>
        <w:t xml:space="preserve">, </w:t>
      </w:r>
      <w:r>
        <w:rPr>
          <w:rStyle w:val="StringTok"/>
        </w:rPr>
        <w:t>'AporCaudalMediHistRio'</w:t>
      </w:r>
      <w:r>
        <w:rPr>
          <w:rStyle w:val="NormalTok"/>
        </w:rPr>
        <w:t>]</w:t>
      </w:r>
      <w:r>
        <w:br/>
      </w:r>
      <w:r>
        <w:rPr>
          <w:rStyle w:val="NormalTok"/>
        </w:rPr>
        <w:t xml:space="preserve">nombresDf </w:t>
      </w:r>
      <w:r>
        <w:rPr>
          <w:rStyle w:val="OperatorTok"/>
        </w:rPr>
        <w:t>=</w:t>
      </w:r>
      <w:r>
        <w:rPr>
          <w:rStyle w:val="NormalTok"/>
        </w:rPr>
        <w:t xml:space="preserve"> [</w:t>
      </w:r>
      <w:r>
        <w:rPr>
          <w:rStyle w:val="StringTok"/>
        </w:rPr>
        <w:t>'aporEner'</w:t>
      </w:r>
      <w:r>
        <w:rPr>
          <w:rStyle w:val="NormalTok"/>
        </w:rPr>
        <w:t xml:space="preserve">, </w:t>
      </w:r>
      <w:r>
        <w:rPr>
          <w:rStyle w:val="StringTok"/>
        </w:rPr>
        <w:t>'aporEnerMediHist'</w:t>
      </w:r>
      <w:r>
        <w:rPr>
          <w:rStyle w:val="NormalTok"/>
        </w:rPr>
        <w:t xml:space="preserve">, </w:t>
      </w:r>
      <w:r>
        <w:rPr>
          <w:rStyle w:val="OperatorTok"/>
        </w:rPr>
        <w:t>\</w:t>
      </w:r>
      <w:r>
        <w:br/>
      </w:r>
      <w:r>
        <w:rPr>
          <w:rStyle w:val="NormalTok"/>
        </w:rPr>
        <w:t xml:space="preserve">    </w:t>
      </w:r>
      <w:r>
        <w:rPr>
          <w:rStyle w:val="StringTok"/>
        </w:rPr>
        <w:t>'aporEnerRio'</w:t>
      </w:r>
      <w:r>
        <w:rPr>
          <w:rStyle w:val="NormalTok"/>
        </w:rPr>
        <w:t xml:space="preserve">, </w:t>
      </w:r>
      <w:r>
        <w:rPr>
          <w:rStyle w:val="StringTok"/>
        </w:rPr>
        <w:t>'aporEnerMediHistRio'</w:t>
      </w:r>
      <w:r>
        <w:rPr>
          <w:rStyle w:val="NormalTok"/>
        </w:rPr>
        <w:t xml:space="preserve">, </w:t>
      </w:r>
      <w:r>
        <w:rPr>
          <w:rStyle w:val="OperatorTok"/>
        </w:rPr>
        <w:t>\</w:t>
      </w:r>
      <w:r>
        <w:br/>
      </w:r>
      <w:r>
        <w:rPr>
          <w:rStyle w:val="NormalTok"/>
        </w:rPr>
        <w:t xml:space="preserve">        </w:t>
      </w:r>
      <w:r>
        <w:rPr>
          <w:rStyle w:val="StringTok"/>
        </w:rPr>
        <w:t>'aporCaudalRio'</w:t>
      </w:r>
      <w:r>
        <w:rPr>
          <w:rStyle w:val="NormalTok"/>
        </w:rPr>
        <w:t xml:space="preserve">, </w:t>
      </w:r>
      <w:r>
        <w:rPr>
          <w:rStyle w:val="StringTok"/>
        </w:rPr>
        <w:t>'aporCaudalMediHistRio'</w:t>
      </w:r>
      <w:r>
        <w:rPr>
          <w:rStyle w:val="NormalTok"/>
        </w:rPr>
        <w:t>]</w:t>
      </w:r>
      <w:r>
        <w:br/>
      </w:r>
      <w:r>
        <w:rPr>
          <w:rStyle w:val="NormalTok"/>
        </w:rPr>
        <w:t xml:space="preserve">df </w:t>
      </w:r>
      <w:r>
        <w:rPr>
          <w:rStyle w:val="OperatorTok"/>
        </w:rPr>
        <w:t>=</w:t>
      </w:r>
      <w:r>
        <w:rPr>
          <w:rStyle w:val="NormalTok"/>
        </w:rPr>
        <w:t xml:space="preserve"> {}</w:t>
      </w:r>
      <w:r>
        <w:br/>
      </w:r>
      <w:r>
        <w:br/>
      </w:r>
      <w:r>
        <w:rPr>
          <w:rStyle w:val="ControlFlowTok"/>
        </w:rPr>
        <w:t>for</w:t>
      </w:r>
      <w:r>
        <w:rPr>
          <w:rStyle w:val="NormalTok"/>
        </w:rPr>
        <w:t xml:space="preserve"> i, tabla </w:t>
      </w:r>
      <w:r>
        <w:rPr>
          <w:rStyle w:val="KeywordTok"/>
        </w:rPr>
        <w:t>in</w:t>
      </w:r>
      <w:r>
        <w:rPr>
          <w:rStyle w:val="NormalTok"/>
        </w:rPr>
        <w:t xml:space="preserve">  </w:t>
      </w:r>
      <w:r>
        <w:rPr>
          <w:rStyle w:val="BuiltInTok"/>
        </w:rPr>
        <w:t>enumerate</w:t>
      </w:r>
      <w:r>
        <w:rPr>
          <w:rStyle w:val="NormalTok"/>
        </w:rPr>
        <w:t>(tablas):</w:t>
      </w:r>
      <w:r>
        <w:br/>
      </w:r>
      <w:r>
        <w:rPr>
          <w:rStyle w:val="NormalTok"/>
        </w:rPr>
        <w:t xml:space="preserve">    consulta </w:t>
      </w:r>
      <w:r>
        <w:rPr>
          <w:rStyle w:val="OperatorTok"/>
        </w:rPr>
        <w:t>=</w:t>
      </w:r>
      <w:r>
        <w:rPr>
          <w:rStyle w:val="NormalTok"/>
        </w:rPr>
        <w:t xml:space="preserve"> </w:t>
      </w:r>
      <w:r>
        <w:rPr>
          <w:rStyle w:val="StringTok"/>
        </w:rPr>
        <w:t>"SELECT * FROM "</w:t>
      </w:r>
      <w:r>
        <w:rPr>
          <w:rStyle w:val="NormalTok"/>
        </w:rPr>
        <w:t xml:space="preserve"> </w:t>
      </w:r>
      <w:r>
        <w:rPr>
          <w:rStyle w:val="OperatorTok"/>
        </w:rPr>
        <w:t>+</w:t>
      </w:r>
      <w:r>
        <w:rPr>
          <w:rStyle w:val="NormalTok"/>
        </w:rPr>
        <w:t xml:space="preserve"> tabla</w:t>
      </w:r>
      <w:r>
        <w:br/>
      </w:r>
      <w:r>
        <w:rPr>
          <w:rStyle w:val="NormalTok"/>
        </w:rPr>
        <w:lastRenderedPageBreak/>
        <w:t xml:space="preserve">    df[nombresDf[i]] </w:t>
      </w:r>
      <w:r>
        <w:rPr>
          <w:rStyle w:val="OperatorTok"/>
        </w:rPr>
        <w:t>=</w:t>
      </w:r>
      <w:r>
        <w:rPr>
          <w:rStyle w:val="NormalTok"/>
        </w:rPr>
        <w:t xml:space="preserve"> pd.read_sql(consulta, engine, parse_dates</w:t>
      </w:r>
      <w:r>
        <w:rPr>
          <w:rStyle w:val="OperatorTok"/>
        </w:rPr>
        <w:t>=</w:t>
      </w:r>
      <w:r>
        <w:rPr>
          <w:rStyle w:val="NormalTok"/>
        </w:rPr>
        <w:t>[</w:t>
      </w:r>
      <w:r>
        <w:rPr>
          <w:rStyle w:val="StringTok"/>
        </w:rPr>
        <w:t>"Date"</w:t>
      </w:r>
      <w:r>
        <w:rPr>
          <w:rStyle w:val="NormalTok"/>
        </w:rPr>
        <w:t>])</w:t>
      </w:r>
      <w:r>
        <w:br/>
      </w:r>
      <w:r>
        <w:rPr>
          <w:rStyle w:val="CommentTok"/>
        </w:rPr>
        <w:t>#Ajusta las columnas, los índices y los nombres de los DataFrames.</w:t>
      </w:r>
      <w:r>
        <w:br/>
      </w:r>
      <w:r>
        <w:rPr>
          <w:rStyle w:val="ControlFlowTok"/>
        </w:rPr>
        <w:t>for</w:t>
      </w:r>
      <w:r>
        <w:rPr>
          <w:rStyle w:val="NormalTok"/>
        </w:rPr>
        <w:t xml:space="preserve"> i, nombre </w:t>
      </w:r>
      <w:r>
        <w:rPr>
          <w:rStyle w:val="KeywordTok"/>
        </w:rPr>
        <w:t>in</w:t>
      </w:r>
      <w:r>
        <w:rPr>
          <w:rStyle w:val="NormalTok"/>
        </w:rPr>
        <w:t xml:space="preserve">  </w:t>
      </w:r>
      <w:r>
        <w:rPr>
          <w:rStyle w:val="BuiltInTok"/>
        </w:rPr>
        <w:t>enumerate</w:t>
      </w:r>
      <w:r>
        <w:rPr>
          <w:rStyle w:val="NormalTok"/>
        </w:rPr>
        <w:t>(nombresDf):</w:t>
      </w:r>
      <w:r>
        <w:br/>
      </w:r>
      <w:r>
        <w:rPr>
          <w:rStyle w:val="NormalTok"/>
        </w:rPr>
        <w:t xml:space="preserve">   df[nombre] </w:t>
      </w:r>
      <w:r>
        <w:rPr>
          <w:rStyle w:val="OperatorTok"/>
        </w:rPr>
        <w:t>=</w:t>
      </w:r>
      <w:r>
        <w:rPr>
          <w:rStyle w:val="NormalTok"/>
        </w:rPr>
        <w:t xml:space="preserve"> df[nombre].iloc[:, </w:t>
      </w:r>
      <w:r>
        <w:rPr>
          <w:rStyle w:val="DecValTok"/>
        </w:rPr>
        <w:t>1</w:t>
      </w:r>
      <w:r>
        <w:rPr>
          <w:rStyle w:val="NormalTok"/>
        </w:rPr>
        <w:t xml:space="preserve">:] </w:t>
      </w:r>
      <w:r>
        <w:rPr>
          <w:rStyle w:val="ControlFlowTok"/>
        </w:rPr>
        <w:t>if</w:t>
      </w:r>
      <w:r>
        <w:rPr>
          <w:rStyle w:val="NormalTok"/>
        </w:rPr>
        <w:t xml:space="preserve"> i </w:t>
      </w:r>
      <w:r>
        <w:rPr>
          <w:rStyle w:val="OperatorTok"/>
        </w:rPr>
        <w:t>&lt;=</w:t>
      </w:r>
      <w:r>
        <w:rPr>
          <w:rStyle w:val="NormalTok"/>
        </w:rPr>
        <w:t xml:space="preserve"> </w:t>
      </w:r>
      <w:r>
        <w:rPr>
          <w:rStyle w:val="DecValTok"/>
        </w:rPr>
        <w:t>1</w:t>
      </w:r>
      <w:r>
        <w:rPr>
          <w:rStyle w:val="NormalTok"/>
        </w:rPr>
        <w:t xml:space="preserve"> </w:t>
      </w:r>
      <w:r>
        <w:rPr>
          <w:rStyle w:val="ControlFlowTok"/>
        </w:rPr>
        <w:t>else</w:t>
      </w:r>
      <w:r>
        <w:rPr>
          <w:rStyle w:val="NormalTok"/>
        </w:rPr>
        <w:t xml:space="preserve"> df[nombre].iloc[:, [</w:t>
      </w:r>
      <w:r>
        <w:rPr>
          <w:rStyle w:val="DecValTok"/>
        </w:rPr>
        <w:t>1</w:t>
      </w:r>
      <w:r>
        <w:rPr>
          <w:rStyle w:val="NormalTok"/>
        </w:rPr>
        <w:t xml:space="preserve">, </w:t>
      </w:r>
      <w:r>
        <w:rPr>
          <w:rStyle w:val="DecValTok"/>
        </w:rPr>
        <w:t>3</w:t>
      </w:r>
      <w:r>
        <w:rPr>
          <w:rStyle w:val="NormalTok"/>
        </w:rPr>
        <w:t>]]</w:t>
      </w:r>
      <w:r>
        <w:br/>
      </w:r>
      <w:r>
        <w:rPr>
          <w:rStyle w:val="NormalTok"/>
        </w:rPr>
        <w:t xml:space="preserve">   df[nombre] </w:t>
      </w:r>
      <w:r>
        <w:rPr>
          <w:rStyle w:val="OperatorTok"/>
        </w:rPr>
        <w:t>=</w:t>
      </w:r>
      <w:r>
        <w:rPr>
          <w:rStyle w:val="NormalTok"/>
        </w:rPr>
        <w:t xml:space="preserve"> df[nombre].set_index(</w:t>
      </w:r>
      <w:r>
        <w:rPr>
          <w:rStyle w:val="StringTok"/>
        </w:rPr>
        <w:t>'Date'</w:t>
      </w:r>
      <w:r>
        <w:rPr>
          <w:rStyle w:val="NormalTok"/>
        </w:rPr>
        <w:t>)</w:t>
      </w:r>
      <w:r>
        <w:br/>
      </w:r>
      <w:r>
        <w:rPr>
          <w:rStyle w:val="NormalTok"/>
        </w:rPr>
        <w:t xml:space="preserve">   df[nombre].columns </w:t>
      </w:r>
      <w:r>
        <w:rPr>
          <w:rStyle w:val="OperatorTok"/>
        </w:rPr>
        <w:t>=</w:t>
      </w:r>
      <w:r>
        <w:rPr>
          <w:rStyle w:val="NormalTok"/>
        </w:rPr>
        <w:t xml:space="preserve"> [nombre]</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 </w:t>
      </w:r>
      <w:r>
        <w:rPr>
          <w:rStyle w:val="OperatorTok"/>
        </w:rPr>
        <w:t>=</w:t>
      </w:r>
      <w:r>
        <w:rPr>
          <w:rStyle w:val="NormalTok"/>
        </w:rPr>
        <w:t xml:space="preserve"> df[nombre] </w:t>
      </w:r>
      <w:r>
        <w:rPr>
          <w:rStyle w:val="CommentTok"/>
        </w:rPr>
        <w:t>#Crea los contenedores DataFrame mensuales.</w:t>
      </w:r>
    </w:p>
    <w:p w14:paraId="055DCE75" w14:textId="77777777" w:rsidR="00333A50" w:rsidRDefault="009F488A">
      <w:pPr>
        <w:pStyle w:val="SourceCode"/>
      </w:pPr>
      <w:r>
        <w:rPr>
          <w:rStyle w:val="CommentTok"/>
        </w:rPr>
        <w:t xml:space="preserve">#*******************************************************************************       </w:t>
      </w:r>
      <w:r>
        <w:br/>
      </w:r>
      <w:r>
        <w:rPr>
          <w:rStyle w:val="CommentTok"/>
        </w:rPr>
        <w:t># 4.2.3. Agrupa los valores para obtener los valores de mensuales.</w:t>
      </w:r>
      <w:r>
        <w:br/>
      </w:r>
      <w:r>
        <w:rPr>
          <w:rStyle w:val="CommentTok"/>
        </w:rPr>
        <w:t>#*******************************************************************************</w:t>
      </w:r>
      <w:r>
        <w:br/>
      </w:r>
      <w:r>
        <w:rPr>
          <w:rStyle w:val="ControlFlowTok"/>
        </w:rPr>
        <w:t>for</w:t>
      </w:r>
      <w:r>
        <w:rPr>
          <w:rStyle w:val="NormalTok"/>
        </w:rPr>
        <w:t xml:space="preserve"> i, nombre </w:t>
      </w:r>
      <w:r>
        <w:rPr>
          <w:rStyle w:val="KeywordTok"/>
        </w:rPr>
        <w:t>in</w:t>
      </w:r>
      <w:r>
        <w:rPr>
          <w:rStyle w:val="NormalTok"/>
        </w:rPr>
        <w:t xml:space="preserve">  </w:t>
      </w:r>
      <w:r>
        <w:rPr>
          <w:rStyle w:val="BuiltInTok"/>
        </w:rPr>
        <w:t>enumerate</w:t>
      </w:r>
      <w:r>
        <w:rPr>
          <w:rStyle w:val="NormalTok"/>
        </w:rPr>
        <w:t>(nombresDf):</w:t>
      </w:r>
      <w:r>
        <w:br/>
      </w:r>
      <w:r>
        <w:rPr>
          <w:rStyle w:val="NormalTok"/>
        </w:rPr>
        <w:t xml:space="preserve">    </w:t>
      </w:r>
      <w:r>
        <w:rPr>
          <w:rStyle w:val="ControlFlowTok"/>
        </w:rPr>
        <w:t>if</w:t>
      </w:r>
      <w:r>
        <w:rPr>
          <w:rStyle w:val="NormalTok"/>
        </w:rPr>
        <w:t xml:space="preserve"> i </w:t>
      </w:r>
      <w:r>
        <w:rPr>
          <w:rStyle w:val="OperatorTok"/>
        </w:rPr>
        <w:t>&lt;=</w:t>
      </w:r>
      <w:r>
        <w:rPr>
          <w:rStyle w:val="NormalTok"/>
        </w:rPr>
        <w:t xml:space="preserve"> </w:t>
      </w:r>
      <w:r>
        <w:rPr>
          <w:rStyle w:val="DecValTok"/>
        </w:rPr>
        <w:t>1</w:t>
      </w:r>
      <w:r>
        <w:rPr>
          <w:rStyle w:val="NormalTok"/>
        </w:rPr>
        <w:t xml:space="preserve">: </w:t>
      </w:r>
      <w:r>
        <w:rPr>
          <w:rStyle w:val="CommentTok"/>
        </w:rPr>
        <w:t>#Diarios, por Sistema.</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 </w:t>
      </w:r>
      <w:r>
        <w:rPr>
          <w:rStyle w:val="OperatorTok"/>
        </w:rPr>
        <w:t>=</w:t>
      </w:r>
      <w:r>
        <w:rPr>
          <w:rStyle w:val="NormalTok"/>
        </w:rPr>
        <w:t xml:space="preserve"> df[nombre </w:t>
      </w:r>
      <w:r>
        <w:rPr>
          <w:rStyle w:val="OperatorTok"/>
        </w:rPr>
        <w:t>+</w:t>
      </w:r>
      <w:r>
        <w:rPr>
          <w:rStyle w:val="NormalTok"/>
        </w:rPr>
        <w:t xml:space="preserve"> </w:t>
      </w:r>
      <w:r>
        <w:rPr>
          <w:rStyle w:val="StringTok"/>
        </w:rPr>
        <w:t>'_m'</w:t>
      </w:r>
      <w:r>
        <w:rPr>
          <w:rStyle w:val="NormalTok"/>
        </w:rPr>
        <w:t>]</w:t>
      </w:r>
      <w:r>
        <w:rPr>
          <w:rStyle w:val="OperatorTok"/>
        </w:rPr>
        <w:t>\</w:t>
      </w:r>
      <w:r>
        <w:br/>
      </w:r>
      <w:r>
        <w:rPr>
          <w:rStyle w:val="NormalTok"/>
        </w:rPr>
        <w:t xml:space="preserve">            .groupby(pd.to_datetime(df[nombre </w:t>
      </w:r>
      <w:r>
        <w:rPr>
          <w:rStyle w:val="OperatorTok"/>
        </w:rPr>
        <w:t>+</w:t>
      </w:r>
      <w:r>
        <w:rPr>
          <w:rStyle w:val="NormalTok"/>
        </w:rPr>
        <w:t xml:space="preserve"> </w:t>
      </w:r>
      <w:r>
        <w:rPr>
          <w:rStyle w:val="StringTok"/>
        </w:rPr>
        <w:t>'_m'</w:t>
      </w:r>
      <w:r>
        <w:rPr>
          <w:rStyle w:val="NormalTok"/>
        </w:rPr>
        <w:t>].index)</w:t>
      </w:r>
      <w:r>
        <w:rPr>
          <w:rStyle w:val="OperatorTok"/>
        </w:rPr>
        <w:t>\</w:t>
      </w:r>
      <w:r>
        <w:br/>
      </w:r>
      <w:r>
        <w:rPr>
          <w:rStyle w:val="NormalTok"/>
        </w:rPr>
        <w:t xml:space="preserve">                .to_period(</w:t>
      </w:r>
      <w:r>
        <w:rPr>
          <w:rStyle w:val="StringTok"/>
        </w:rPr>
        <w:t>'M'</w:t>
      </w:r>
      <w:r>
        <w:rPr>
          <w:rStyle w:val="NormalTok"/>
        </w:rPr>
        <w:t>)).mean()</w:t>
      </w:r>
      <w:r>
        <w:br/>
      </w:r>
      <w:r>
        <w:rPr>
          <w:rStyle w:val="NormalTok"/>
        </w:rPr>
        <w:t xml:space="preserve">    </w:t>
      </w:r>
      <w:r>
        <w:rPr>
          <w:rStyle w:val="ControlFlowTok"/>
        </w:rPr>
        <w:t>else</w:t>
      </w:r>
      <w:r>
        <w:rPr>
          <w:rStyle w:val="NormalTok"/>
        </w:rPr>
        <w:t xml:space="preserve">: </w:t>
      </w:r>
      <w:r>
        <w:rPr>
          <w:rStyle w:val="CommentTok"/>
        </w:rPr>
        <w:t>#Diarios, por ríos.</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 </w:t>
      </w:r>
      <w:r>
        <w:rPr>
          <w:rStyle w:val="OperatorTok"/>
        </w:rPr>
        <w:t>=</w:t>
      </w:r>
      <w:r>
        <w:rPr>
          <w:rStyle w:val="NormalTok"/>
        </w:rPr>
        <w:t xml:space="preserve"> df[nombre </w:t>
      </w:r>
      <w:r>
        <w:rPr>
          <w:rStyle w:val="OperatorTok"/>
        </w:rPr>
        <w:t>+</w:t>
      </w:r>
      <w:r>
        <w:rPr>
          <w:rStyle w:val="NormalTok"/>
        </w:rPr>
        <w:t xml:space="preserve"> </w:t>
      </w:r>
      <w:r>
        <w:rPr>
          <w:rStyle w:val="StringTok"/>
        </w:rPr>
        <w:t>'_m'</w:t>
      </w:r>
      <w:r>
        <w:rPr>
          <w:rStyle w:val="NormalTok"/>
        </w:rPr>
        <w:t>]</w:t>
      </w:r>
      <w:r>
        <w:rPr>
          <w:rStyle w:val="OperatorTok"/>
        </w:rPr>
        <w:t>\</w:t>
      </w:r>
      <w:r>
        <w:br/>
      </w:r>
      <w:r>
        <w:rPr>
          <w:rStyle w:val="NormalTok"/>
        </w:rPr>
        <w:t xml:space="preserve">            .groupby(pd.to_datetime(df[nombre </w:t>
      </w:r>
      <w:r>
        <w:rPr>
          <w:rStyle w:val="OperatorTok"/>
        </w:rPr>
        <w:t>+</w:t>
      </w:r>
      <w:r>
        <w:rPr>
          <w:rStyle w:val="NormalTok"/>
        </w:rPr>
        <w:t xml:space="preserve"> </w:t>
      </w:r>
      <w:r>
        <w:rPr>
          <w:rStyle w:val="StringTok"/>
        </w:rPr>
        <w:t>'_m'</w:t>
      </w:r>
      <w:r>
        <w:rPr>
          <w:rStyle w:val="NormalTok"/>
        </w:rPr>
        <w:t>].index).</w:t>
      </w:r>
      <w:r>
        <w:rPr>
          <w:rStyle w:val="OperatorTok"/>
        </w:rPr>
        <w:t>\</w:t>
      </w:r>
      <w:r>
        <w:br/>
      </w:r>
      <w:r>
        <w:rPr>
          <w:rStyle w:val="NormalTok"/>
        </w:rPr>
        <w:t xml:space="preserve">                to_period(</w:t>
      </w:r>
      <w:r>
        <w:rPr>
          <w:rStyle w:val="StringTok"/>
        </w:rPr>
        <w:t>'D'</w:t>
      </w:r>
      <w:r>
        <w:rPr>
          <w:rStyle w:val="NormalTok"/>
        </w:rPr>
        <w:t>)).</w:t>
      </w:r>
      <w:r>
        <w:rPr>
          <w:rStyle w:val="BuiltInTok"/>
        </w:rPr>
        <w:t>sum</w:t>
      </w:r>
      <w:r>
        <w:rPr>
          <w:rStyle w:val="NormalTok"/>
        </w:rPr>
        <w:t>()</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 </w:t>
      </w:r>
      <w:r>
        <w:rPr>
          <w:rStyle w:val="OperatorTok"/>
        </w:rPr>
        <w:t>=</w:t>
      </w:r>
      <w:r>
        <w:rPr>
          <w:rStyle w:val="NormalTok"/>
        </w:rPr>
        <w:t xml:space="preserve"> df[nombre </w:t>
      </w:r>
      <w:r>
        <w:rPr>
          <w:rStyle w:val="OperatorTok"/>
        </w:rPr>
        <w:t>+</w:t>
      </w:r>
      <w:r>
        <w:rPr>
          <w:rStyle w:val="NormalTok"/>
        </w:rPr>
        <w:t xml:space="preserve"> </w:t>
      </w:r>
      <w:r>
        <w:rPr>
          <w:rStyle w:val="StringTok"/>
        </w:rPr>
        <w:t>'_m'</w:t>
      </w:r>
      <w:r>
        <w:rPr>
          <w:rStyle w:val="NormalTok"/>
        </w:rPr>
        <w:t>]</w:t>
      </w:r>
      <w:r>
        <w:rPr>
          <w:rStyle w:val="OperatorTok"/>
        </w:rPr>
        <w:t>\</w:t>
      </w:r>
      <w:r>
        <w:br/>
      </w:r>
      <w:r>
        <w:rPr>
          <w:rStyle w:val="NormalTok"/>
        </w:rPr>
        <w:t xml:space="preserve">            .groupby((df[nombre </w:t>
      </w:r>
      <w:r>
        <w:rPr>
          <w:rStyle w:val="OperatorTok"/>
        </w:rPr>
        <w:t>+</w:t>
      </w:r>
      <w:r>
        <w:rPr>
          <w:rStyle w:val="NormalTok"/>
        </w:rPr>
        <w:t xml:space="preserve"> </w:t>
      </w:r>
      <w:r>
        <w:rPr>
          <w:rStyle w:val="StringTok"/>
        </w:rPr>
        <w:t>'_m'</w:t>
      </w:r>
      <w:r>
        <w:rPr>
          <w:rStyle w:val="NormalTok"/>
        </w:rPr>
        <w:t>].index)</w:t>
      </w:r>
      <w:r>
        <w:rPr>
          <w:rStyle w:val="OperatorTok"/>
        </w:rPr>
        <w:t>\</w:t>
      </w:r>
      <w:r>
        <w:br/>
      </w:r>
      <w:r>
        <w:rPr>
          <w:rStyle w:val="NormalTok"/>
        </w:rPr>
        <w:t xml:space="preserve">                .to_timestamp().to_period(</w:t>
      </w:r>
      <w:r>
        <w:rPr>
          <w:rStyle w:val="StringTok"/>
        </w:rPr>
        <w:t>'M'</w:t>
      </w:r>
      <w:r>
        <w:rPr>
          <w:rStyle w:val="NormalTok"/>
        </w:rPr>
        <w:t>)).mean()</w:t>
      </w:r>
      <w:r>
        <w:br/>
      </w:r>
      <w:r>
        <w:rPr>
          <w:rStyle w:val="NormalTok"/>
        </w:rPr>
        <w:t xml:space="preserve">    </w:t>
      </w:r>
      <w:r>
        <w:rPr>
          <w:rStyle w:val="CommentTok"/>
        </w:rPr>
        <w:t>#</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].index </w:t>
      </w:r>
      <w:r>
        <w:rPr>
          <w:rStyle w:val="OperatorTok"/>
        </w:rPr>
        <w:t>=</w:t>
      </w:r>
      <w:r>
        <w:rPr>
          <w:rStyle w:val="NormalTok"/>
        </w:rPr>
        <w:t xml:space="preserve"> df[nombre </w:t>
      </w:r>
      <w:r>
        <w:rPr>
          <w:rStyle w:val="OperatorTok"/>
        </w:rPr>
        <w:t>+</w:t>
      </w:r>
      <w:r>
        <w:rPr>
          <w:rStyle w:val="NormalTok"/>
        </w:rPr>
        <w:t xml:space="preserve"> </w:t>
      </w:r>
      <w:r>
        <w:rPr>
          <w:rStyle w:val="StringTok"/>
        </w:rPr>
        <w:t>'_m'</w:t>
      </w:r>
      <w:r>
        <w:rPr>
          <w:rStyle w:val="NormalTok"/>
        </w:rPr>
        <w:t>].index.to_timestamp()</w:t>
      </w:r>
    </w:p>
    <w:p w14:paraId="7AC62190" w14:textId="77777777" w:rsidR="00333A50" w:rsidRDefault="009F488A">
      <w:pPr>
        <w:pStyle w:val="SourceCode"/>
      </w:pPr>
      <w:r>
        <w:rPr>
          <w:rStyle w:val="CommentTok"/>
        </w:rPr>
        <w:t xml:space="preserve">#*******************************************************************************       </w:t>
      </w:r>
      <w:r>
        <w:br/>
      </w:r>
      <w:r>
        <w:rPr>
          <w:rStyle w:val="CommentTok"/>
        </w:rPr>
        <w:t># 4.2.4. Integra las tablas de base de datos en un DataFrame aportes_m.</w:t>
      </w:r>
      <w:r>
        <w:br/>
      </w:r>
      <w:r>
        <w:rPr>
          <w:rStyle w:val="CommentTok"/>
        </w:rPr>
        <w:t>#*******************************************************************************</w:t>
      </w:r>
      <w:r>
        <w:br/>
      </w:r>
      <w:r>
        <w:rPr>
          <w:rStyle w:val="NormalTok"/>
        </w:rPr>
        <w:t xml:space="preserve">aportes_m </w:t>
      </w:r>
      <w:r>
        <w:rPr>
          <w:rStyle w:val="OperatorTok"/>
        </w:rPr>
        <w:t>=</w:t>
      </w:r>
      <w:r>
        <w:rPr>
          <w:rStyle w:val="NormalTok"/>
        </w:rPr>
        <w:t xml:space="preserve"> df[</w:t>
      </w:r>
      <w:r>
        <w:rPr>
          <w:rStyle w:val="StringTok"/>
        </w:rPr>
        <w:t>'aporEner_m'</w:t>
      </w:r>
      <w:r>
        <w:rPr>
          <w:rStyle w:val="NormalTok"/>
        </w:rPr>
        <w:t>]</w:t>
      </w:r>
      <w:r>
        <w:rPr>
          <w:rStyle w:val="OperatorTok"/>
        </w:rPr>
        <w:t>/</w:t>
      </w:r>
      <w:r>
        <w:rPr>
          <w:rStyle w:val="FloatTok"/>
        </w:rPr>
        <w:t>1e6</w:t>
      </w:r>
      <w:r>
        <w:br/>
      </w:r>
      <w:r>
        <w:rPr>
          <w:rStyle w:val="NormalTok"/>
        </w:rPr>
        <w:t xml:space="preserve">nombresDf_m </w:t>
      </w:r>
      <w:r>
        <w:rPr>
          <w:rStyle w:val="OperatorTok"/>
        </w:rPr>
        <w:t>=</w:t>
      </w:r>
      <w:r>
        <w:rPr>
          <w:rStyle w:val="NormalTok"/>
        </w:rPr>
        <w:t xml:space="preserve"> [</w:t>
      </w:r>
      <w:r>
        <w:rPr>
          <w:rStyle w:val="StringTok"/>
        </w:rPr>
        <w:t>'aporEnerMediHist_m'</w:t>
      </w:r>
      <w:r>
        <w:rPr>
          <w:rStyle w:val="NormalTok"/>
        </w:rPr>
        <w:t xml:space="preserve">, </w:t>
      </w:r>
      <w:r>
        <w:rPr>
          <w:rStyle w:val="OperatorTok"/>
        </w:rPr>
        <w:t>\</w:t>
      </w:r>
      <w:r>
        <w:br/>
      </w:r>
      <w:r>
        <w:rPr>
          <w:rStyle w:val="NormalTok"/>
        </w:rPr>
        <w:t xml:space="preserve">    </w:t>
      </w:r>
      <w:r>
        <w:rPr>
          <w:rStyle w:val="StringTok"/>
        </w:rPr>
        <w:t>'aporEnerRio_m'</w:t>
      </w:r>
      <w:r>
        <w:rPr>
          <w:rStyle w:val="NormalTok"/>
        </w:rPr>
        <w:t xml:space="preserve">, </w:t>
      </w:r>
      <w:r>
        <w:rPr>
          <w:rStyle w:val="StringTok"/>
        </w:rPr>
        <w:t>'aporEnerMediHistRio_m'</w:t>
      </w:r>
      <w:r>
        <w:rPr>
          <w:rStyle w:val="NormalTok"/>
        </w:rPr>
        <w:t xml:space="preserve">, </w:t>
      </w:r>
      <w:r>
        <w:rPr>
          <w:rStyle w:val="OperatorTok"/>
        </w:rPr>
        <w:t>\</w:t>
      </w:r>
      <w:r>
        <w:br/>
      </w:r>
      <w:r>
        <w:rPr>
          <w:rStyle w:val="NormalTok"/>
        </w:rPr>
        <w:t xml:space="preserve">        </w:t>
      </w:r>
      <w:r>
        <w:rPr>
          <w:rStyle w:val="StringTok"/>
        </w:rPr>
        <w:t>'aporCaudalRio_m'</w:t>
      </w:r>
      <w:r>
        <w:rPr>
          <w:rStyle w:val="NormalTok"/>
        </w:rPr>
        <w:t xml:space="preserve">, </w:t>
      </w:r>
      <w:r>
        <w:rPr>
          <w:rStyle w:val="StringTok"/>
        </w:rPr>
        <w:t>'aporCaudalMediHistRio_m'</w:t>
      </w:r>
      <w:r>
        <w:rPr>
          <w:rStyle w:val="NormalTok"/>
        </w:rPr>
        <w:t>]</w:t>
      </w:r>
      <w:r>
        <w:br/>
      </w:r>
      <w:r>
        <w:rPr>
          <w:rStyle w:val="ControlFlowTok"/>
        </w:rPr>
        <w:t>for</w:t>
      </w:r>
      <w:r>
        <w:rPr>
          <w:rStyle w:val="NormalTok"/>
        </w:rPr>
        <w:t xml:space="preserve"> i, nombre </w:t>
      </w:r>
      <w:r>
        <w:rPr>
          <w:rStyle w:val="KeywordTok"/>
        </w:rPr>
        <w:t>in</w:t>
      </w:r>
      <w:r>
        <w:rPr>
          <w:rStyle w:val="NormalTok"/>
        </w:rPr>
        <w:t xml:space="preserve"> </w:t>
      </w:r>
      <w:r>
        <w:rPr>
          <w:rStyle w:val="BuiltInTok"/>
        </w:rPr>
        <w:t>enumerate</w:t>
      </w:r>
      <w:r>
        <w:rPr>
          <w:rStyle w:val="NormalTok"/>
        </w:rPr>
        <w:t>(nombresDf_m):</w:t>
      </w:r>
      <w:r>
        <w:br/>
      </w:r>
      <w:r>
        <w:rPr>
          <w:rStyle w:val="NormalTok"/>
        </w:rPr>
        <w:t xml:space="preserve">    </w:t>
      </w:r>
      <w:r>
        <w:rPr>
          <w:rStyle w:val="ControlFlowTok"/>
        </w:rPr>
        <w:t>if</w:t>
      </w:r>
      <w:r>
        <w:rPr>
          <w:rStyle w:val="NormalTok"/>
        </w:rPr>
        <w:t xml:space="preserve"> i </w:t>
      </w:r>
      <w:r>
        <w:rPr>
          <w:rStyle w:val="OperatorTok"/>
        </w:rPr>
        <w:t>==</w:t>
      </w:r>
      <w:r>
        <w:rPr>
          <w:rStyle w:val="NormalTok"/>
        </w:rPr>
        <w:t xml:space="preserve"> </w:t>
      </w:r>
      <w:r>
        <w:rPr>
          <w:rStyle w:val="DecValTok"/>
        </w:rPr>
        <w:t>0</w:t>
      </w:r>
      <w:r>
        <w:rPr>
          <w:rStyle w:val="NormalTok"/>
        </w:rPr>
        <w:t>:</w:t>
      </w:r>
      <w:r>
        <w:br/>
      </w:r>
      <w:r>
        <w:rPr>
          <w:rStyle w:val="NormalTok"/>
        </w:rPr>
        <w:t xml:space="preserve">        aportes_m </w:t>
      </w:r>
      <w:r>
        <w:rPr>
          <w:rStyle w:val="OperatorTok"/>
        </w:rPr>
        <w:t>=</w:t>
      </w:r>
      <w:r>
        <w:rPr>
          <w:rStyle w:val="NormalTok"/>
        </w:rPr>
        <w:t xml:space="preserve"> pd.merge(aportes_m, df[nombre]</w:t>
      </w:r>
      <w:r>
        <w:rPr>
          <w:rStyle w:val="OperatorTok"/>
        </w:rPr>
        <w:t>/</w:t>
      </w:r>
      <w:r>
        <w:rPr>
          <w:rStyle w:val="FloatTok"/>
        </w:rPr>
        <w:t>1e6</w:t>
      </w:r>
      <w:r>
        <w:rPr>
          <w:rStyle w:val="NormalTok"/>
        </w:rPr>
        <w:t>, left_on</w:t>
      </w:r>
      <w:r>
        <w:rPr>
          <w:rStyle w:val="OperatorTok"/>
        </w:rPr>
        <w:t>=</w:t>
      </w:r>
      <w:r>
        <w:rPr>
          <w:rStyle w:val="StringTok"/>
        </w:rPr>
        <w:t>"Date"</w:t>
      </w:r>
      <w:r>
        <w:rPr>
          <w:rStyle w:val="NormalTok"/>
        </w:rPr>
        <w:t>, right_on</w:t>
      </w:r>
      <w:r>
        <w:rPr>
          <w:rStyle w:val="OperatorTok"/>
        </w:rPr>
        <w:t>=</w:t>
      </w:r>
      <w:r>
        <w:rPr>
          <w:rStyle w:val="StringTok"/>
        </w:rPr>
        <w:t>"Date"</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aportes_m </w:t>
      </w:r>
      <w:r>
        <w:rPr>
          <w:rStyle w:val="OperatorTok"/>
        </w:rPr>
        <w:t>=</w:t>
      </w:r>
      <w:r>
        <w:rPr>
          <w:rStyle w:val="NormalTok"/>
        </w:rPr>
        <w:t xml:space="preserve"> pd.merge(aportes_m, df[nombre], left_on</w:t>
      </w:r>
      <w:r>
        <w:rPr>
          <w:rStyle w:val="OperatorTok"/>
        </w:rPr>
        <w:t>=</w:t>
      </w:r>
      <w:r>
        <w:rPr>
          <w:rStyle w:val="StringTok"/>
        </w:rPr>
        <w:t>"Date"</w:t>
      </w:r>
      <w:r>
        <w:rPr>
          <w:rStyle w:val="NormalTok"/>
        </w:rPr>
        <w:t>, right_on</w:t>
      </w:r>
      <w:r>
        <w:rPr>
          <w:rStyle w:val="OperatorTok"/>
        </w:rPr>
        <w:t>=</w:t>
      </w:r>
      <w:r>
        <w:rPr>
          <w:rStyle w:val="StringTok"/>
        </w:rPr>
        <w:t>"Date"</w:t>
      </w:r>
      <w:r>
        <w:rPr>
          <w:rStyle w:val="NormalTok"/>
        </w:rPr>
        <w:t>)</w:t>
      </w:r>
      <w:r>
        <w:br/>
      </w:r>
      <w:r>
        <w:br/>
      </w:r>
      <w:r>
        <w:rPr>
          <w:rStyle w:val="NormalTok"/>
        </w:rPr>
        <w:t xml:space="preserve">aportes_m </w:t>
      </w:r>
      <w:r>
        <w:rPr>
          <w:rStyle w:val="OperatorTok"/>
        </w:rPr>
        <w:t>=</w:t>
      </w:r>
      <w:r>
        <w:rPr>
          <w:rStyle w:val="NormalTok"/>
        </w:rPr>
        <w:t xml:space="preserve"> aportes_m.drop(columns</w:t>
      </w:r>
      <w:r>
        <w:rPr>
          <w:rStyle w:val="OperatorTok"/>
        </w:rPr>
        <w:t>=</w:t>
      </w:r>
      <w:r>
        <w:rPr>
          <w:rStyle w:val="NormalTok"/>
        </w:rPr>
        <w:t>[</w:t>
      </w:r>
      <w:r>
        <w:rPr>
          <w:rStyle w:val="StringTok"/>
        </w:rPr>
        <w:t>'aporEnerRio'</w:t>
      </w:r>
      <w:r>
        <w:rPr>
          <w:rStyle w:val="NormalTok"/>
        </w:rPr>
        <w:t xml:space="preserve">, </w:t>
      </w:r>
      <w:r>
        <w:rPr>
          <w:rStyle w:val="StringTok"/>
        </w:rPr>
        <w:t>'aporEnerMediHistRio'</w:t>
      </w:r>
      <w:r>
        <w:rPr>
          <w:rStyle w:val="NormalTok"/>
        </w:rPr>
        <w:t>])</w:t>
      </w:r>
      <w:r>
        <w:br/>
      </w:r>
      <w:r>
        <w:rPr>
          <w:rStyle w:val="NormalTok"/>
        </w:rPr>
        <w:t>aportes_m.insert(loc</w:t>
      </w:r>
      <w:r>
        <w:rPr>
          <w:rStyle w:val="OperatorTok"/>
        </w:rPr>
        <w:t>=</w:t>
      </w:r>
      <w:r>
        <w:rPr>
          <w:rStyle w:val="BuiltInTok"/>
        </w:rPr>
        <w:t>len</w:t>
      </w:r>
      <w:r>
        <w:rPr>
          <w:rStyle w:val="NormalTok"/>
        </w:rPr>
        <w:t>(aportes_m.columns), column</w:t>
      </w:r>
      <w:r>
        <w:rPr>
          <w:rStyle w:val="OperatorTok"/>
        </w:rPr>
        <w:t>=</w:t>
      </w:r>
      <w:r>
        <w:rPr>
          <w:rStyle w:val="StringTok"/>
        </w:rPr>
        <w:t>"diferenciaAportes"</w:t>
      </w:r>
      <w:r>
        <w:rPr>
          <w:rStyle w:val="NormalTok"/>
        </w:rPr>
        <w:t xml:space="preserve">, </w:t>
      </w:r>
      <w:r>
        <w:rPr>
          <w:rStyle w:val="OperatorTok"/>
        </w:rPr>
        <w:t>\</w:t>
      </w:r>
      <w:r>
        <w:br/>
      </w:r>
      <w:r>
        <w:rPr>
          <w:rStyle w:val="NormalTok"/>
        </w:rPr>
        <w:t xml:space="preserve">    value</w:t>
      </w:r>
      <w:r>
        <w:rPr>
          <w:rStyle w:val="OperatorTok"/>
        </w:rPr>
        <w:t>=</w:t>
      </w:r>
      <w:r>
        <w:rPr>
          <w:rStyle w:val="NormalTok"/>
        </w:rPr>
        <w:t>(aportes_m[</w:t>
      </w:r>
      <w:r>
        <w:rPr>
          <w:rStyle w:val="StringTok"/>
        </w:rPr>
        <w:t>'aporEner'</w:t>
      </w:r>
      <w:r>
        <w:rPr>
          <w:rStyle w:val="NormalTok"/>
        </w:rPr>
        <w:t xml:space="preserve">] </w:t>
      </w:r>
      <w:r>
        <w:rPr>
          <w:rStyle w:val="OperatorTok"/>
        </w:rPr>
        <w:t>-</w:t>
      </w:r>
      <w:r>
        <w:rPr>
          <w:rStyle w:val="NormalTok"/>
        </w:rPr>
        <w:t xml:space="preserve"> aportes_m[</w:t>
      </w:r>
      <w:r>
        <w:rPr>
          <w:rStyle w:val="StringTok"/>
        </w:rPr>
        <w:t>'aporEnerMediHist'</w:t>
      </w:r>
      <w:r>
        <w:rPr>
          <w:rStyle w:val="NormalTok"/>
        </w:rPr>
        <w:t xml:space="preserve">]).values, </w:t>
      </w:r>
      <w:r>
        <w:rPr>
          <w:rStyle w:val="OperatorTok"/>
        </w:rPr>
        <w:t>\</w:t>
      </w:r>
      <w:r>
        <w:br/>
      </w:r>
      <w:r>
        <w:rPr>
          <w:rStyle w:val="NormalTok"/>
        </w:rPr>
        <w:t xml:space="preserve">        allow_duplicates</w:t>
      </w:r>
      <w:r>
        <w:rPr>
          <w:rStyle w:val="OperatorTok"/>
        </w:rPr>
        <w:t>=</w:t>
      </w:r>
      <w:r>
        <w:rPr>
          <w:rStyle w:val="VariableTok"/>
        </w:rPr>
        <w:t>True</w:t>
      </w:r>
      <w:r>
        <w:rPr>
          <w:rStyle w:val="NormalTok"/>
        </w:rPr>
        <w:t>)</w:t>
      </w:r>
    </w:p>
    <w:p w14:paraId="1E0280F5" w14:textId="77777777" w:rsidR="00333A50" w:rsidRDefault="009F488A">
      <w:pPr>
        <w:pStyle w:val="SourceCode"/>
      </w:pPr>
      <w:r>
        <w:rPr>
          <w:rStyle w:val="CommentTok"/>
        </w:rPr>
        <w:t>#*******************************************************************************</w:t>
      </w:r>
      <w:r>
        <w:br/>
      </w:r>
      <w:r>
        <w:rPr>
          <w:rStyle w:val="CommentTok"/>
        </w:rPr>
        <w:t># 4.2.5. Salva  y lee aportes_m.</w:t>
      </w:r>
      <w:r>
        <w:br/>
      </w:r>
      <w:r>
        <w:rPr>
          <w:rStyle w:val="CommentTok"/>
        </w:rPr>
        <w:t>#*******************************************************************************</w:t>
      </w:r>
      <w:r>
        <w:br/>
      </w:r>
      <w:r>
        <w:rPr>
          <w:rStyle w:val="CommentTok"/>
        </w:rPr>
        <w:lastRenderedPageBreak/>
        <w:t># #Salva aportes_m</w:t>
      </w:r>
      <w:r>
        <w:br/>
      </w:r>
      <w:r>
        <w:rPr>
          <w:rStyle w:val="CommentTok"/>
        </w:rPr>
        <w:t># aportes_m.to_parquet('parquet/aportes_m.parquet.gzip', compression='gzip', \</w:t>
      </w:r>
      <w:r>
        <w:br/>
      </w:r>
      <w:r>
        <w:rPr>
          <w:rStyle w:val="CommentTok"/>
        </w:rPr>
        <w:t>#     engine='fastparquet')</w:t>
      </w:r>
      <w:r>
        <w:br/>
      </w:r>
      <w:r>
        <w:rPr>
          <w:rStyle w:val="CommentTok"/>
        </w:rPr>
        <w:t># #</w:t>
      </w:r>
      <w:r>
        <w:br/>
      </w:r>
      <w:r>
        <w:rPr>
          <w:rStyle w:val="CommentTok"/>
        </w:rPr>
        <w:t># aportes_m.to_excel('xlsx/aportes_m.xlsx', sheet_name='hoja_1')</w:t>
      </w:r>
      <w:r>
        <w:br/>
      </w:r>
      <w:r>
        <w:rPr>
          <w:rStyle w:val="CommentTok"/>
        </w:rPr>
        <w:t>#Lee aportes_m</w:t>
      </w:r>
      <w:r>
        <w:br/>
      </w:r>
      <w:r>
        <w:rPr>
          <w:rStyle w:val="NormalTok"/>
        </w:rPr>
        <w:t xml:space="preserve">aportes_m </w:t>
      </w:r>
      <w:r>
        <w:rPr>
          <w:rStyle w:val="OperatorTok"/>
        </w:rPr>
        <w:t>=</w:t>
      </w:r>
      <w:r>
        <w:rPr>
          <w:rStyle w:val="NormalTok"/>
        </w:rPr>
        <w:t xml:space="preserve"> pd.read_parquet(</w:t>
      </w:r>
      <w:r>
        <w:rPr>
          <w:rStyle w:val="StringTok"/>
        </w:rPr>
        <w:t>'parquet/aportes_m.parquet.gzip'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611A035B" w14:textId="77777777" w:rsidR="00333A50" w:rsidRDefault="009F488A">
      <w:pPr>
        <w:pStyle w:val="SourceCode"/>
      </w:pPr>
      <w:r>
        <w:rPr>
          <w:rStyle w:val="CommentTok"/>
        </w:rPr>
        <w:t>#*******************************************************************************</w:t>
      </w:r>
      <w:r>
        <w:br/>
      </w:r>
      <w:r>
        <w:rPr>
          <w:rStyle w:val="CommentTok"/>
        </w:rPr>
        <w:t># 4.2.6. Grafica aportes_m.</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lluvias diarios en energía, promedio mensual'</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ax1.plot(aportes_m.index, aportes_m.aporEnerMediHist,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energía, histórico'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ax1.plot(aportes_m.index, aportes_m.aporEner,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energía, real'</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#plt.xlim(pd.to_datetime('2015-01-01'), pd.to_datetime('2029-01-01'))</w:t>
      </w:r>
      <w:r>
        <w:br/>
      </w:r>
      <w:r>
        <w:rPr>
          <w:rStyle w:val="NormalTok"/>
        </w:rPr>
        <w:t>plt.ylim(</w:t>
      </w:r>
      <w:r>
        <w:rPr>
          <w:rStyle w:val="DecValTok"/>
        </w:rPr>
        <w:t>0</w:t>
      </w:r>
      <w:r>
        <w:rPr>
          <w:rStyle w:val="NormalTok"/>
        </w:rPr>
        <w:t xml:space="preserve">, </w:t>
      </w:r>
      <w:r>
        <w:rPr>
          <w:rStyle w:val="DecValTok"/>
        </w:rPr>
        <w:t>350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3DFF976B" w14:textId="58DB6129" w:rsidR="00333A50" w:rsidRDefault="009F488A">
      <w:pPr>
        <w:pStyle w:val="FirstParagraph"/>
      </w:pPr>
      <w:r>
        <w:rPr>
          <w:noProof/>
        </w:rPr>
        <w:lastRenderedPageBreak/>
        <w:drawing>
          <wp:inline distT="0" distB="0" distL="0" distR="0" wp14:anchorId="0203D2A7" wp14:editId="67B513CD">
            <wp:extent cx="5334000" cy="2667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b743bc4c79c863d7654e0ebde39bd4060117ab0.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36F20AB1" w14:textId="2F7524E9" w:rsidR="00F36B27" w:rsidRPr="002C491A" w:rsidRDefault="00F36B27" w:rsidP="00F36B27">
      <w:pPr>
        <w:pStyle w:val="Descripcin"/>
        <w:rPr>
          <w:rFonts w:cstheme="majorHAnsi"/>
          <w:lang w:val="es-CO"/>
        </w:rPr>
      </w:pPr>
      <w:bookmarkStart w:id="8" w:name="_Toc111569247"/>
      <w:r w:rsidRPr="002C491A">
        <w:rPr>
          <w:rFonts w:cstheme="majorHAnsi"/>
          <w:lang w:val="es-CO"/>
        </w:rPr>
        <w:t xml:space="preserve">Figura </w:t>
      </w:r>
      <w:r w:rsidRPr="002C491A">
        <w:rPr>
          <w:rFonts w:cstheme="majorHAnsi"/>
          <w:lang w:val="es-CO"/>
        </w:rPr>
        <w:fldChar w:fldCharType="begin"/>
      </w:r>
      <w:r w:rsidRPr="002C491A">
        <w:rPr>
          <w:rFonts w:cstheme="majorHAnsi"/>
          <w:lang w:val="es-CO"/>
        </w:rPr>
        <w:instrText xml:space="preserve"> SEQ Figura \* ARABIC </w:instrText>
      </w:r>
      <w:r w:rsidRPr="002C491A">
        <w:rPr>
          <w:rFonts w:cstheme="majorHAnsi"/>
          <w:lang w:val="es-CO"/>
        </w:rPr>
        <w:fldChar w:fldCharType="separate"/>
      </w:r>
      <w:r w:rsidR="003F15C9">
        <w:rPr>
          <w:rFonts w:cstheme="majorHAnsi"/>
          <w:noProof/>
          <w:lang w:val="es-CO"/>
        </w:rPr>
        <w:t>1</w:t>
      </w:r>
      <w:r w:rsidRPr="002C491A">
        <w:rPr>
          <w:rFonts w:cstheme="majorHAnsi"/>
          <w:lang w:val="es-CO"/>
        </w:rPr>
        <w:fldChar w:fldCharType="end"/>
      </w:r>
      <w:r w:rsidRPr="002C491A">
        <w:rPr>
          <w:rFonts w:cstheme="majorHAnsi"/>
          <w:lang w:val="es-CO"/>
        </w:rPr>
        <w:t xml:space="preserve">. Aportes de lluvias </w:t>
      </w:r>
      <w:r>
        <w:rPr>
          <w:rFonts w:cstheme="majorHAnsi"/>
          <w:lang w:val="es-CO"/>
        </w:rPr>
        <w:t xml:space="preserve">real e histórico </w:t>
      </w:r>
      <w:r w:rsidRPr="002C491A">
        <w:rPr>
          <w:rFonts w:cstheme="majorHAnsi"/>
          <w:lang w:val="es-CO"/>
        </w:rPr>
        <w:t>en energía d</w:t>
      </w:r>
      <w:r>
        <w:rPr>
          <w:rFonts w:cstheme="majorHAnsi"/>
          <w:lang w:val="es-CO"/>
        </w:rPr>
        <w:t>esde 1999.</w:t>
      </w:r>
      <w:bookmarkEnd w:id="8"/>
      <w:r>
        <w:rPr>
          <w:rFonts w:cstheme="majorHAnsi"/>
          <w:lang w:val="es-CO"/>
        </w:rPr>
        <w:t xml:space="preserve"> </w:t>
      </w:r>
    </w:p>
    <w:p w14:paraId="732B4E3D" w14:textId="77777777" w:rsidR="002C491A" w:rsidRPr="002C491A" w:rsidRDefault="002C491A" w:rsidP="002C491A">
      <w:pPr>
        <w:pStyle w:val="Textoindependiente"/>
      </w:pPr>
    </w:p>
    <w:p w14:paraId="1160CA27" w14:textId="77777777" w:rsidR="00333A50" w:rsidRDefault="009F488A">
      <w:pPr>
        <w:pStyle w:val="SourceCode"/>
      </w:pPr>
      <w:r>
        <w:rPr>
          <w:rStyle w:val="CommentTok"/>
        </w:rPr>
        <w:t>#*******************************************************************************</w:t>
      </w:r>
      <w:r>
        <w:br/>
      </w:r>
      <w:r>
        <w:rPr>
          <w:rStyle w:val="CommentTok"/>
        </w:rPr>
        <w:t># 4.2.7. Grafica aportes_m desde 2015-01.</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lluvias en energía, promedio mensual, desde enero de 2015'</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ax1.plot(aportes_m.index, aportes_m.aporEnerMediHist,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energía, histórico'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ax1.plot(aportes_m.index, aportes_m.aporEner,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energía, real'</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NormalTok"/>
        </w:rPr>
        <w:t>plt.xlim(pd.to_datetime(</w:t>
      </w:r>
      <w:r>
        <w:rPr>
          <w:rStyle w:val="StringTok"/>
        </w:rPr>
        <w:t>'2015-01-01'</w:t>
      </w:r>
      <w:r>
        <w:rPr>
          <w:rStyle w:val="NormalTok"/>
        </w:rPr>
        <w:t>), pd.to_datetime(</w:t>
      </w:r>
      <w:r>
        <w:rPr>
          <w:rStyle w:val="StringTok"/>
        </w:rPr>
        <w:t>'2022-07-01'</w:t>
      </w:r>
      <w:r>
        <w:rPr>
          <w:rStyle w:val="NormalTok"/>
        </w:rPr>
        <w:t>))</w:t>
      </w:r>
      <w:r>
        <w:br/>
      </w:r>
      <w:r>
        <w:rPr>
          <w:rStyle w:val="NormalTok"/>
        </w:rPr>
        <w:t>plt.ylim(</w:t>
      </w:r>
      <w:r>
        <w:rPr>
          <w:rStyle w:val="DecValTok"/>
        </w:rPr>
        <w:t>0</w:t>
      </w:r>
      <w:r>
        <w:rPr>
          <w:rStyle w:val="NormalTok"/>
        </w:rPr>
        <w:t xml:space="preserve">, </w:t>
      </w:r>
      <w:r>
        <w:rPr>
          <w:rStyle w:val="DecValTok"/>
        </w:rPr>
        <w:t>350</w:t>
      </w:r>
      <w:r>
        <w:rPr>
          <w:rStyle w:val="NormalTok"/>
        </w:rPr>
        <w:t>)</w:t>
      </w:r>
      <w:r>
        <w:br/>
      </w:r>
      <w:r>
        <w:rPr>
          <w:rStyle w:val="NormalTok"/>
        </w:rPr>
        <w:lastRenderedPageBreak/>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937EB52" w14:textId="2C2BC5B9" w:rsidR="00333A50" w:rsidRDefault="009F488A">
      <w:pPr>
        <w:pStyle w:val="FirstParagraph"/>
      </w:pPr>
      <w:r>
        <w:rPr>
          <w:noProof/>
        </w:rPr>
        <w:drawing>
          <wp:inline distT="0" distB="0" distL="0" distR="0" wp14:anchorId="28C59617" wp14:editId="3F1BA914">
            <wp:extent cx="5334000" cy="2667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a651a5953a01b8c7c9d87579ed367cc3f3ed72a2.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264D16EF" w14:textId="66234DDB" w:rsidR="002C491A" w:rsidRPr="002C491A" w:rsidRDefault="002C491A" w:rsidP="002C491A">
      <w:pPr>
        <w:pStyle w:val="Descripcin"/>
        <w:rPr>
          <w:rFonts w:cstheme="majorHAnsi"/>
          <w:lang w:val="es-CO"/>
        </w:rPr>
      </w:pPr>
      <w:bookmarkStart w:id="9" w:name="_Toc111569248"/>
      <w:r w:rsidRPr="002C491A">
        <w:rPr>
          <w:rFonts w:cstheme="majorHAnsi"/>
          <w:lang w:val="es-CO"/>
        </w:rPr>
        <w:t xml:space="preserve">Figura </w:t>
      </w:r>
      <w:r w:rsidRPr="002C491A">
        <w:rPr>
          <w:rFonts w:cstheme="majorHAnsi"/>
          <w:lang w:val="es-CO"/>
        </w:rPr>
        <w:fldChar w:fldCharType="begin"/>
      </w:r>
      <w:r w:rsidRPr="002C491A">
        <w:rPr>
          <w:rFonts w:cstheme="majorHAnsi"/>
          <w:lang w:val="es-CO"/>
        </w:rPr>
        <w:instrText xml:space="preserve"> SEQ Figura \* ARABIC </w:instrText>
      </w:r>
      <w:r w:rsidRPr="002C491A">
        <w:rPr>
          <w:rFonts w:cstheme="majorHAnsi"/>
          <w:lang w:val="es-CO"/>
        </w:rPr>
        <w:fldChar w:fldCharType="separate"/>
      </w:r>
      <w:r w:rsidR="003F15C9">
        <w:rPr>
          <w:rFonts w:cstheme="majorHAnsi"/>
          <w:noProof/>
          <w:lang w:val="es-CO"/>
        </w:rPr>
        <w:t>2</w:t>
      </w:r>
      <w:r w:rsidRPr="002C491A">
        <w:rPr>
          <w:rFonts w:cstheme="majorHAnsi"/>
          <w:lang w:val="es-CO"/>
        </w:rPr>
        <w:fldChar w:fldCharType="end"/>
      </w:r>
      <w:r w:rsidRPr="002C491A">
        <w:rPr>
          <w:rFonts w:cstheme="majorHAnsi"/>
          <w:lang w:val="es-CO"/>
        </w:rPr>
        <w:t>. Aportes de lluvias en energía desde enero de 2015.</w:t>
      </w:r>
      <w:bookmarkEnd w:id="9"/>
    </w:p>
    <w:p w14:paraId="014B88A0" w14:textId="77777777" w:rsidR="00333A50" w:rsidRDefault="009F488A">
      <w:pPr>
        <w:pStyle w:val="SourceCode"/>
      </w:pPr>
      <w:r>
        <w:rPr>
          <w:rStyle w:val="CommentTok"/>
        </w:rPr>
        <w:t>#*******************************************************************************</w:t>
      </w:r>
      <w:r>
        <w:br/>
      </w:r>
      <w:r>
        <w:rPr>
          <w:rStyle w:val="CommentTok"/>
        </w:rPr>
        <w:t># 4.2.8. Grafica diferencia de aportes de lluvia, promedio mensual.</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'Diferencia de aportes de lluvias en energía, promedio mensual'</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ax1.plot(aportes_m.index, aportes_m.diferenciaAportes,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'Diferencia de aporte de lluvias en energía'</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CommentTok"/>
        </w:rPr>
        <w:t># plt.legend(loc='best')</w:t>
      </w:r>
      <w:r>
        <w:br/>
      </w:r>
      <w:r>
        <w:rPr>
          <w:rStyle w:val="CommentTok"/>
        </w:rPr>
        <w:t>#plt.xlim(pd.to_datetime('2015-01-01'), pd.to_datetime('2029-01-01'))</w:t>
      </w:r>
      <w:r>
        <w:br/>
      </w:r>
      <w:r>
        <w:rPr>
          <w:rStyle w:val="NormalTok"/>
        </w:rPr>
        <w:t>plt.ylim(</w:t>
      </w:r>
      <w:r>
        <w:rPr>
          <w:rStyle w:val="OperatorTok"/>
        </w:rPr>
        <w:t>-</w:t>
      </w:r>
      <w:r>
        <w:rPr>
          <w:rStyle w:val="DecValTok"/>
        </w:rPr>
        <w:t>150</w:t>
      </w:r>
      <w:r>
        <w:rPr>
          <w:rStyle w:val="NormalTok"/>
        </w:rPr>
        <w:t xml:space="preserve">, </w:t>
      </w:r>
      <w:r>
        <w:rPr>
          <w:rStyle w:val="DecValTok"/>
        </w:rPr>
        <w:t>200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9C521D0" w14:textId="29D5DC54" w:rsidR="00333A50" w:rsidRDefault="009F488A">
      <w:pPr>
        <w:pStyle w:val="FirstParagraph"/>
      </w:pPr>
      <w:r>
        <w:rPr>
          <w:noProof/>
        </w:rPr>
        <w:lastRenderedPageBreak/>
        <w:drawing>
          <wp:inline distT="0" distB="0" distL="0" distR="0" wp14:anchorId="23322B00" wp14:editId="56A86475">
            <wp:extent cx="5334000" cy="2667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dc9c6a044cf0583eebf6f9f5b35a3263f98fb528.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0C72394B" w14:textId="1839AD0E" w:rsidR="00357166" w:rsidRPr="00357166" w:rsidRDefault="00357166" w:rsidP="00357166">
      <w:pPr>
        <w:pStyle w:val="Descripcin"/>
        <w:rPr>
          <w:lang w:val="es-CO"/>
        </w:rPr>
      </w:pPr>
      <w:bookmarkStart w:id="10" w:name="_Toc111569249"/>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3</w:t>
      </w:r>
      <w:r w:rsidRPr="00357166">
        <w:rPr>
          <w:lang w:val="es-CO"/>
        </w:rPr>
        <w:fldChar w:fldCharType="end"/>
      </w:r>
      <w:r w:rsidRPr="00357166">
        <w:rPr>
          <w:lang w:val="es-CO"/>
        </w:rPr>
        <w:t xml:space="preserve">. Diferencia de aportes de </w:t>
      </w:r>
      <w:r>
        <w:rPr>
          <w:lang w:val="es-CO"/>
        </w:rPr>
        <w:t>l</w:t>
      </w:r>
      <w:r w:rsidRPr="00357166">
        <w:rPr>
          <w:lang w:val="es-CO"/>
        </w:rPr>
        <w:t>luvia en energía desde 1999.</w:t>
      </w:r>
      <w:bookmarkEnd w:id="10"/>
    </w:p>
    <w:p w14:paraId="2AAF118A" w14:textId="77777777" w:rsidR="00333A50" w:rsidRDefault="009F488A">
      <w:pPr>
        <w:pStyle w:val="SourceCode"/>
      </w:pPr>
      <w:r>
        <w:rPr>
          <w:rStyle w:val="CommentTok"/>
        </w:rPr>
        <w:t>#*******************************************************************************</w:t>
      </w:r>
      <w:r>
        <w:br/>
      </w:r>
      <w:r>
        <w:rPr>
          <w:rStyle w:val="CommentTok"/>
        </w:rPr>
        <w:t># 4.2.9. Grafica diferencia de aportes de lluvia, desde enero de 2015.</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'Diferencia de aportes de lluvias en energía, promedio mensual, desde enero de 2015'</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ax1.plot(aportes_m.index, aportes_m.diferenciaAportes,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'Diferencia de aporte de lluvias en energía'</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CommentTok"/>
        </w:rPr>
        <w:t># plt.legend(loc='best')</w:t>
      </w:r>
      <w:r>
        <w:br/>
      </w:r>
      <w:r>
        <w:rPr>
          <w:rStyle w:val="NormalTok"/>
        </w:rPr>
        <w:t>plt.xlim(pd.to_datetime(</w:t>
      </w:r>
      <w:r>
        <w:rPr>
          <w:rStyle w:val="StringTok"/>
        </w:rPr>
        <w:t>'2015-01-01'</w:t>
      </w:r>
      <w:r>
        <w:rPr>
          <w:rStyle w:val="NormalTok"/>
        </w:rPr>
        <w:t>), pd.to_datetime(</w:t>
      </w:r>
      <w:r>
        <w:rPr>
          <w:rStyle w:val="StringTok"/>
        </w:rPr>
        <w:t>'2022-07-01'</w:t>
      </w:r>
      <w:r>
        <w:rPr>
          <w:rStyle w:val="NormalTok"/>
        </w:rPr>
        <w:t>))</w:t>
      </w:r>
      <w:r>
        <w:br/>
      </w:r>
      <w:r>
        <w:rPr>
          <w:rStyle w:val="NormalTok"/>
        </w:rPr>
        <w:t>plt.ylim(</w:t>
      </w:r>
      <w:r>
        <w:rPr>
          <w:rStyle w:val="OperatorTok"/>
        </w:rPr>
        <w:t>-</w:t>
      </w:r>
      <w:r>
        <w:rPr>
          <w:rStyle w:val="DecValTok"/>
        </w:rPr>
        <w:t>150</w:t>
      </w:r>
      <w:r>
        <w:rPr>
          <w:rStyle w:val="NormalTok"/>
        </w:rPr>
        <w:t xml:space="preserve">, </w:t>
      </w:r>
      <w:r>
        <w:rPr>
          <w:rStyle w:val="DecValTok"/>
        </w:rPr>
        <w:t>150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1940AC6F" w14:textId="09057295" w:rsidR="00333A50" w:rsidRDefault="009F488A">
      <w:pPr>
        <w:pStyle w:val="FirstParagraph"/>
      </w:pPr>
      <w:r>
        <w:rPr>
          <w:noProof/>
        </w:rPr>
        <w:lastRenderedPageBreak/>
        <w:drawing>
          <wp:inline distT="0" distB="0" distL="0" distR="0" wp14:anchorId="1522C4F5" wp14:editId="71EAA66B">
            <wp:extent cx="5334000" cy="2667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886e56be73658aec348eb3a3058939f123d60dd7.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31096EC2" w14:textId="2E82429A" w:rsidR="00EA7017" w:rsidRPr="00EA7017" w:rsidRDefault="00EA7017" w:rsidP="00EA7017">
      <w:pPr>
        <w:pStyle w:val="Descripcin"/>
        <w:rPr>
          <w:lang w:val="es-CO"/>
        </w:rPr>
      </w:pPr>
      <w:bookmarkStart w:id="11" w:name="_Toc111569250"/>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4</w:t>
      </w:r>
      <w:r w:rsidRPr="00357166">
        <w:rPr>
          <w:lang w:val="es-CO"/>
        </w:rPr>
        <w:fldChar w:fldCharType="end"/>
      </w:r>
      <w:r w:rsidRPr="00357166">
        <w:rPr>
          <w:lang w:val="es-CO"/>
        </w:rPr>
        <w:t xml:space="preserve">. Diferencia de aportes de </w:t>
      </w:r>
      <w:r>
        <w:rPr>
          <w:lang w:val="es-CO"/>
        </w:rPr>
        <w:t>l</w:t>
      </w:r>
      <w:r w:rsidRPr="00357166">
        <w:rPr>
          <w:lang w:val="es-CO"/>
        </w:rPr>
        <w:t xml:space="preserve">luvia en energía desde </w:t>
      </w:r>
      <w:r>
        <w:rPr>
          <w:lang w:val="es-CO"/>
        </w:rPr>
        <w:t>2015</w:t>
      </w:r>
      <w:r w:rsidRPr="00357166">
        <w:rPr>
          <w:lang w:val="es-CO"/>
        </w:rPr>
        <w:t>.</w:t>
      </w:r>
      <w:bookmarkEnd w:id="11"/>
    </w:p>
    <w:p w14:paraId="6123D4DF" w14:textId="77777777" w:rsidR="00333A50" w:rsidRDefault="009F488A">
      <w:pPr>
        <w:pStyle w:val="SourceCode"/>
      </w:pPr>
      <w:r>
        <w:rPr>
          <w:rStyle w:val="CommentTok"/>
        </w:rPr>
        <w:t>#*******************************************************************************</w:t>
      </w:r>
      <w:r>
        <w:br/>
      </w:r>
      <w:r>
        <w:rPr>
          <w:rStyle w:val="CommentTok"/>
        </w:rPr>
        <w:t># 4.2.10. Grafica aporEner Vs aporCaudalRio desde 2015-01.</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9</w:t>
      </w:r>
      <w:r>
        <w:rPr>
          <w:rStyle w:val="NormalTok"/>
        </w:rPr>
        <w:t>,</w:t>
      </w:r>
      <w:r>
        <w:rPr>
          <w:rStyle w:val="DecValTok"/>
        </w:rPr>
        <w:t>5</w:t>
      </w:r>
      <w:r>
        <w:rPr>
          <w:rStyle w:val="NormalTok"/>
        </w:rPr>
        <w:t>))</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 xml:space="preserve">ax2 </w:t>
      </w:r>
      <w:r>
        <w:rPr>
          <w:rStyle w:val="OperatorTok"/>
        </w:rPr>
        <w:t>=</w:t>
      </w:r>
      <w:r>
        <w:rPr>
          <w:rStyle w:val="NormalTok"/>
        </w:rPr>
        <w:t xml:space="preserve"> ax1.twinx()</w:t>
      </w:r>
      <w:r>
        <w:br/>
      </w:r>
      <w:r>
        <w:br/>
      </w:r>
      <w:r>
        <w:rPr>
          <w:rStyle w:val="NormalTok"/>
        </w:rPr>
        <w:t>ax1.set_title (</w:t>
      </w:r>
      <w:r>
        <w:rPr>
          <w:rStyle w:val="StringTok"/>
        </w:rPr>
        <w:t>'Aportes de lluvias en energía y en caudales,desde enero de 2015'</w:t>
      </w:r>
      <w:r>
        <w:rPr>
          <w:rStyle w:val="NormalTok"/>
        </w:rPr>
        <w:t>)</w:t>
      </w:r>
      <w:r>
        <w:br/>
      </w:r>
      <w:r>
        <w:br/>
      </w:r>
      <w:r>
        <w:rPr>
          <w:rStyle w:val="NormalTok"/>
        </w:rPr>
        <w:t>ax1.set_xlabel(</w:t>
      </w:r>
      <w:r>
        <w:rPr>
          <w:rStyle w:val="StringTok"/>
        </w:rPr>
        <w:t>"Mes"</w:t>
      </w:r>
      <w:r>
        <w:rPr>
          <w:rStyle w:val="NormalTok"/>
        </w:rPr>
        <w:t>)</w:t>
      </w:r>
      <w:r>
        <w:br/>
      </w:r>
      <w:r>
        <w:rPr>
          <w:rStyle w:val="NormalTok"/>
        </w:rPr>
        <w:t>ax1.set_ylabel(</w:t>
      </w:r>
      <w:r>
        <w:rPr>
          <w:rStyle w:val="StringTok"/>
        </w:rPr>
        <w:t>"Aporte de lluvias en energía, real (GWh)"</w:t>
      </w:r>
      <w:r>
        <w:rPr>
          <w:rStyle w:val="NormalTok"/>
        </w:rPr>
        <w:t>, color</w:t>
      </w:r>
      <w:r>
        <w:rPr>
          <w:rStyle w:val="OperatorTok"/>
        </w:rPr>
        <w:t>=</w:t>
      </w:r>
      <w:r>
        <w:rPr>
          <w:rStyle w:val="StringTok"/>
        </w:rPr>
        <w:t>'b'</w:t>
      </w:r>
      <w:r>
        <w:rPr>
          <w:rStyle w:val="NormalTok"/>
        </w:rPr>
        <w:t>)</w:t>
      </w:r>
      <w:r>
        <w:br/>
      </w:r>
      <w:r>
        <w:rPr>
          <w:rStyle w:val="NormalTok"/>
        </w:rPr>
        <w:t>ax2.set_ylabel(</w:t>
      </w:r>
      <w:r>
        <w:rPr>
          <w:rStyle w:val="StringTok"/>
        </w:rPr>
        <w:t>"Aporte de lluvias en caudales, real (Miles de m3/seg)"</w:t>
      </w:r>
      <w:r>
        <w:rPr>
          <w:rStyle w:val="NormalTok"/>
        </w:rPr>
        <w:t>, color</w:t>
      </w:r>
      <w:r>
        <w:rPr>
          <w:rStyle w:val="OperatorTok"/>
        </w:rPr>
        <w:t>=</w:t>
      </w:r>
      <w:r>
        <w:rPr>
          <w:rStyle w:val="StringTok"/>
        </w:rPr>
        <w:t>'m'</w:t>
      </w:r>
      <w:r>
        <w:rPr>
          <w:rStyle w:val="NormalTok"/>
        </w:rPr>
        <w:t>)</w:t>
      </w:r>
      <w:r>
        <w:br/>
      </w:r>
      <w:r>
        <w:br/>
      </w:r>
      <w:r>
        <w:rPr>
          <w:rStyle w:val="NormalTok"/>
        </w:rPr>
        <w:t xml:space="preserve">linea1 </w:t>
      </w:r>
      <w:r>
        <w:rPr>
          <w:rStyle w:val="OperatorTok"/>
        </w:rPr>
        <w:t>=</w:t>
      </w:r>
      <w:r>
        <w:rPr>
          <w:rStyle w:val="NormalTok"/>
        </w:rPr>
        <w:t xml:space="preserve"> ax1.plot(aportes_m.index, aportes_m.aporEner,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energía, real"</w:t>
      </w:r>
      <w:r>
        <w:rPr>
          <w:rStyle w:val="NormalTok"/>
        </w:rPr>
        <w:t xml:space="preserve">, </w:t>
      </w:r>
      <w:r>
        <w:rPr>
          <w:rStyle w:val="OperatorTok"/>
        </w:rPr>
        <w:t>\</w:t>
      </w:r>
      <w:r>
        <w:br/>
      </w:r>
      <w:r>
        <w:rPr>
          <w:rStyle w:val="NormalTok"/>
        </w:rPr>
        <w:t xml:space="preserve">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br/>
      </w:r>
      <w:r>
        <w:rPr>
          <w:rStyle w:val="NormalTok"/>
        </w:rPr>
        <w:t xml:space="preserve">linea2 </w:t>
      </w:r>
      <w:r>
        <w:rPr>
          <w:rStyle w:val="OperatorTok"/>
        </w:rPr>
        <w:t>=</w:t>
      </w:r>
      <w:r>
        <w:rPr>
          <w:rStyle w:val="NormalTok"/>
        </w:rPr>
        <w:t xml:space="preserve"> ax2.plot(aportes_m.index, aportes_m.aporCaudalRio</w:t>
      </w:r>
      <w:r>
        <w:rPr>
          <w:rStyle w:val="OperatorTok"/>
        </w:rPr>
        <w:t>/</w:t>
      </w:r>
      <w:r>
        <w:rPr>
          <w:rStyle w:val="FloatTok"/>
        </w:rPr>
        <w:t>1e3</w:t>
      </w:r>
      <w:r>
        <w:rPr>
          <w:rStyle w:val="NormalTok"/>
        </w:rPr>
        <w:t xml:space="preserve">, </w:t>
      </w:r>
      <w:r>
        <w:rPr>
          <w:rStyle w:val="StringTok"/>
        </w:rPr>
        <w:t>'m-d'</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caudales, real"</w:t>
      </w:r>
      <w:r>
        <w:rPr>
          <w:rStyle w:val="NormalTok"/>
        </w:rPr>
        <w:t>, linewidth</w:t>
      </w:r>
      <w:r>
        <w:rPr>
          <w:rStyle w:val="OperatorTok"/>
        </w:rPr>
        <w:t>=</w:t>
      </w:r>
      <w:r>
        <w:rPr>
          <w:rStyle w:val="DecValTok"/>
        </w:rPr>
        <w:t>1</w:t>
      </w:r>
      <w:r>
        <w:rPr>
          <w:rStyle w:val="NormalTok"/>
        </w:rPr>
        <w:t xml:space="preserve">, </w:t>
      </w:r>
      <w:r>
        <w:rPr>
          <w:rStyle w:val="OperatorTok"/>
        </w:rPr>
        <w:t>\</w:t>
      </w:r>
      <w:r>
        <w:br/>
      </w:r>
      <w:r>
        <w:rPr>
          <w:rStyle w:val="NormalTok"/>
        </w:rPr>
        <w:t xml:space="preserve">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br/>
      </w:r>
      <w:r>
        <w:br/>
      </w:r>
      <w:r>
        <w:rPr>
          <w:rStyle w:val="CommentTok"/>
        </w:rPr>
        <w:t># added these three lines</w:t>
      </w:r>
      <w:r>
        <w:br/>
      </w:r>
      <w:r>
        <w:rPr>
          <w:rStyle w:val="NormalTok"/>
        </w:rPr>
        <w:t xml:space="preserve">lineas </w:t>
      </w:r>
      <w:r>
        <w:rPr>
          <w:rStyle w:val="OperatorTok"/>
        </w:rPr>
        <w:t>=</w:t>
      </w:r>
      <w:r>
        <w:rPr>
          <w:rStyle w:val="NormalTok"/>
        </w:rPr>
        <w:t xml:space="preserve"> linea1 </w:t>
      </w:r>
      <w:r>
        <w:rPr>
          <w:rStyle w:val="OperatorTok"/>
        </w:rPr>
        <w:t>+</w:t>
      </w:r>
      <w:r>
        <w:rPr>
          <w:rStyle w:val="NormalTok"/>
        </w:rPr>
        <w:t xml:space="preserve"> linea2</w:t>
      </w:r>
      <w:r>
        <w:br/>
      </w:r>
      <w:r>
        <w:rPr>
          <w:rStyle w:val="NormalTok"/>
        </w:rPr>
        <w:lastRenderedPageBreak/>
        <w:t xml:space="preserve">etiquetas </w:t>
      </w:r>
      <w:r>
        <w:rPr>
          <w:rStyle w:val="OperatorTok"/>
        </w:rPr>
        <w:t>=</w:t>
      </w:r>
      <w:r>
        <w:rPr>
          <w:rStyle w:val="NormalTok"/>
        </w:rPr>
        <w:t xml:space="preserve"> [l.get_label() </w:t>
      </w:r>
      <w:r>
        <w:rPr>
          <w:rStyle w:val="ControlFlowTok"/>
        </w:rPr>
        <w:t>for</w:t>
      </w:r>
      <w:r>
        <w:rPr>
          <w:rStyle w:val="NormalTok"/>
        </w:rPr>
        <w:t xml:space="preserve"> l </w:t>
      </w:r>
      <w:r>
        <w:rPr>
          <w:rStyle w:val="KeywordTok"/>
        </w:rPr>
        <w:t>in</w:t>
      </w:r>
      <w:r>
        <w:rPr>
          <w:rStyle w:val="NormalTok"/>
        </w:rPr>
        <w:t xml:space="preserve"> lineas]</w:t>
      </w:r>
      <w:r>
        <w:br/>
      </w:r>
      <w:r>
        <w:rPr>
          <w:rStyle w:val="NormalTok"/>
        </w:rPr>
        <w:t>ax1.legend(lineas, etiquetas, loc</w:t>
      </w:r>
      <w:r>
        <w:rPr>
          <w:rStyle w:val="OperatorTok"/>
        </w:rPr>
        <w:t>=</w:t>
      </w:r>
      <w:r>
        <w:rPr>
          <w:rStyle w:val="StringTok"/>
        </w:rPr>
        <w:t>'best'</w:t>
      </w:r>
      <w:r>
        <w:rPr>
          <w:rStyle w:val="NormalTok"/>
        </w:rPr>
        <w:t>)</w:t>
      </w:r>
      <w:r>
        <w:br/>
      </w:r>
      <w:r>
        <w:br/>
      </w:r>
      <w:r>
        <w:rPr>
          <w:rStyle w:val="NormalTok"/>
        </w:rPr>
        <w:t>plt.xlim(pd.to_datetime(</w:t>
      </w:r>
      <w:r>
        <w:rPr>
          <w:rStyle w:val="StringTok"/>
        </w:rPr>
        <w:t>'2015-01-01'</w:t>
      </w:r>
      <w:r>
        <w:rPr>
          <w:rStyle w:val="NormalTok"/>
        </w:rPr>
        <w:t>), pd.to_datetime(</w:t>
      </w:r>
      <w:r>
        <w:rPr>
          <w:rStyle w:val="StringTok"/>
        </w:rPr>
        <w:t>'2022-07-01'</w:t>
      </w:r>
      <w:r>
        <w:rPr>
          <w:rStyle w:val="NormalTok"/>
        </w:rPr>
        <w:t>))</w:t>
      </w:r>
      <w:r>
        <w:br/>
      </w:r>
      <w:r>
        <w:rPr>
          <w:rStyle w:val="CommentTok"/>
        </w:rPr>
        <w:t>#plt.ylim(0, 400)</w:t>
      </w:r>
      <w:r>
        <w:br/>
      </w:r>
      <w:r>
        <w:rPr>
          <w:rStyle w:val="CommentTok"/>
        </w:rPr>
        <w:t>#plt.par.ylim(0, 400)</w:t>
      </w:r>
      <w:r>
        <w:br/>
      </w:r>
      <w:r>
        <w:rPr>
          <w:rStyle w:val="NormalTok"/>
        </w:rPr>
        <w:t>ax1.set_ylim(</w:t>
      </w:r>
      <w:r>
        <w:rPr>
          <w:rStyle w:val="DecValTok"/>
        </w:rPr>
        <w:t>0</w:t>
      </w:r>
      <w:r>
        <w:rPr>
          <w:rStyle w:val="NormalTok"/>
        </w:rPr>
        <w:t xml:space="preserve">, </w:t>
      </w:r>
      <w:r>
        <w:rPr>
          <w:rStyle w:val="DecValTok"/>
        </w:rPr>
        <w:t>350</w:t>
      </w:r>
      <w:r>
        <w:rPr>
          <w:rStyle w:val="NormalTok"/>
        </w:rPr>
        <w:t>)</w:t>
      </w:r>
      <w:r>
        <w:br/>
      </w:r>
      <w:r>
        <w:rPr>
          <w:rStyle w:val="NormalTok"/>
        </w:rPr>
        <w:t>ax2.set_ylim(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36AA51D8" w14:textId="16FED565" w:rsidR="00333A50" w:rsidRDefault="009F488A">
      <w:pPr>
        <w:pStyle w:val="FirstParagraph"/>
      </w:pPr>
      <w:r>
        <w:rPr>
          <w:noProof/>
        </w:rPr>
        <w:drawing>
          <wp:inline distT="0" distB="0" distL="0" distR="0" wp14:anchorId="51FF58A5" wp14:editId="4BF8A2DC">
            <wp:extent cx="5334000" cy="296333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8447a5e2d47938bdb41547ff764b14f65b8a9209.png"/>
                    <pic:cNvPicPr>
                      <a:picLocks noChangeAspect="1" noChangeArrowheads="1"/>
                    </pic:cNvPicPr>
                  </pic:nvPicPr>
                  <pic:blipFill>
                    <a:blip r:embed="rId12"/>
                    <a:stretch>
                      <a:fillRect/>
                    </a:stretch>
                  </pic:blipFill>
                  <pic:spPr bwMode="auto">
                    <a:xfrm>
                      <a:off x="0" y="0"/>
                      <a:ext cx="5334000" cy="2963333"/>
                    </a:xfrm>
                    <a:prstGeom prst="rect">
                      <a:avLst/>
                    </a:prstGeom>
                    <a:noFill/>
                    <a:ln w="9525">
                      <a:noFill/>
                      <a:headEnd/>
                      <a:tailEnd/>
                    </a:ln>
                  </pic:spPr>
                </pic:pic>
              </a:graphicData>
            </a:graphic>
          </wp:inline>
        </w:drawing>
      </w:r>
    </w:p>
    <w:p w14:paraId="494D3AB0" w14:textId="73800E17" w:rsidR="00787FCA" w:rsidRDefault="00787FCA" w:rsidP="00787FCA">
      <w:pPr>
        <w:pStyle w:val="Descripcin"/>
        <w:rPr>
          <w:lang w:val="es-CO"/>
        </w:rPr>
      </w:pPr>
      <w:bookmarkStart w:id="12" w:name="_Toc111569251"/>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5</w:t>
      </w:r>
      <w:r w:rsidRPr="00357166">
        <w:rPr>
          <w:lang w:val="es-CO"/>
        </w:rPr>
        <w:fldChar w:fldCharType="end"/>
      </w:r>
      <w:r w:rsidRPr="00357166">
        <w:rPr>
          <w:lang w:val="es-CO"/>
        </w:rPr>
        <w:t xml:space="preserve">. </w:t>
      </w:r>
      <w:r>
        <w:rPr>
          <w:lang w:val="es-CO"/>
        </w:rPr>
        <w:t xml:space="preserve">Aportes de lluvias en energía y caudales </w:t>
      </w:r>
      <w:r w:rsidRPr="00357166">
        <w:rPr>
          <w:lang w:val="es-CO"/>
        </w:rPr>
        <w:t xml:space="preserve">desde </w:t>
      </w:r>
      <w:r>
        <w:rPr>
          <w:lang w:val="es-CO"/>
        </w:rPr>
        <w:t>2015</w:t>
      </w:r>
      <w:r w:rsidRPr="00357166">
        <w:rPr>
          <w:lang w:val="es-CO"/>
        </w:rPr>
        <w:t>.</w:t>
      </w:r>
      <w:bookmarkEnd w:id="12"/>
    </w:p>
    <w:p w14:paraId="43F83025" w14:textId="77777777" w:rsidR="00787FCA" w:rsidRPr="00787FCA" w:rsidRDefault="00787FCA" w:rsidP="00787FCA">
      <w:pPr>
        <w:pStyle w:val="Descripcin"/>
        <w:rPr>
          <w:lang w:val="es-CO"/>
        </w:rPr>
      </w:pPr>
    </w:p>
    <w:p w14:paraId="3F129559" w14:textId="77777777" w:rsidR="00333A50" w:rsidRDefault="009F488A">
      <w:pPr>
        <w:pStyle w:val="SourceCode"/>
      </w:pPr>
      <w:r>
        <w:rPr>
          <w:rStyle w:val="CommentTok"/>
        </w:rPr>
        <w:t>#*******************************************************************************</w:t>
      </w:r>
      <w:r>
        <w:br/>
      </w:r>
      <w:r>
        <w:rPr>
          <w:rStyle w:val="CommentTok"/>
        </w:rPr>
        <w:t># 4.2.11. Calcula el coeficiente de correlación entre aporCaudalRio Vs aporEner.</w:t>
      </w:r>
      <w:r>
        <w:br/>
      </w:r>
      <w:r>
        <w:rPr>
          <w:rStyle w:val="CommentTok"/>
        </w:rPr>
        <w:t>#*******************************************************************************</w:t>
      </w:r>
      <w:r>
        <w:br/>
      </w:r>
      <w:r>
        <w:rPr>
          <w:rStyle w:val="ImportTok"/>
        </w:rPr>
        <w:t>import</w:t>
      </w:r>
      <w:r>
        <w:rPr>
          <w:rStyle w:val="NormalTok"/>
        </w:rPr>
        <w:t xml:space="preserve"> scipy.stats</w:t>
      </w:r>
      <w:r>
        <w:br/>
      </w:r>
      <w:r>
        <w:rPr>
          <w:rStyle w:val="CommentTok"/>
        </w:rPr>
        <w:t># aportes_m.aporCaudalRio.corr(aportes_m.aporEner) #0.9375</w:t>
      </w:r>
      <w:r>
        <w:br/>
      </w:r>
      <w:r>
        <w:rPr>
          <w:rStyle w:val="NormalTok"/>
        </w:rPr>
        <w:t xml:space="preserve">r, p </w:t>
      </w:r>
      <w:r>
        <w:rPr>
          <w:rStyle w:val="OperatorTok"/>
        </w:rPr>
        <w:t>=</w:t>
      </w:r>
      <w:r>
        <w:rPr>
          <w:rStyle w:val="NormalTok"/>
        </w:rPr>
        <w:t xml:space="preserve"> scipy.stats.pearsonr(aportes_m.aporCaudalRio, aportes_m.aporEner)</w:t>
      </w:r>
      <w:r>
        <w:br/>
      </w:r>
      <w:r>
        <w:rPr>
          <w:rStyle w:val="NormalTok"/>
        </w:rPr>
        <w:t xml:space="preserve">r, p </w:t>
      </w:r>
      <w:r>
        <w:rPr>
          <w:rStyle w:val="CommentTok"/>
        </w:rPr>
        <w:t># r (correlación de Pearson): 0.9375; valor p: 0.</w:t>
      </w:r>
      <w:r>
        <w:br/>
      </w:r>
      <w:r>
        <w:rPr>
          <w:rStyle w:val="CommentTok"/>
        </w:rPr>
        <w:t>#(0.9375748320891986, 2.1212045210040593e-125)</w:t>
      </w:r>
    </w:p>
    <w:p w14:paraId="46F854EB" w14:textId="77777777" w:rsidR="00333A50" w:rsidRDefault="009F488A">
      <w:pPr>
        <w:pStyle w:val="SourceCode"/>
      </w:pPr>
      <w:r>
        <w:rPr>
          <w:rStyle w:val="VerbatimChar"/>
        </w:rPr>
        <w:t>(0.9375748320891986, 2.1212045210040593e-125)</w:t>
      </w:r>
    </w:p>
    <w:p w14:paraId="3FDE9031" w14:textId="77777777" w:rsidR="00333A50" w:rsidRDefault="009F488A">
      <w:pPr>
        <w:pStyle w:val="SourceCode"/>
      </w:pPr>
      <w:r>
        <w:rPr>
          <w:rStyle w:val="CommentTok"/>
        </w:rPr>
        <w:t>#*******************************************************************************</w:t>
      </w:r>
      <w:r>
        <w:br/>
      </w:r>
      <w:r>
        <w:rPr>
          <w:rStyle w:val="CommentTok"/>
        </w:rPr>
        <w:t># 4.2.12. Calcula la regresión entre la dispersión de aporCaudalRio Vs aporEner.</w:t>
      </w:r>
      <w:r>
        <w:br/>
      </w:r>
      <w:r>
        <w:rPr>
          <w:rStyle w:val="CommentTok"/>
        </w:rPr>
        <w:t>#*******************************************************************************</w:t>
      </w:r>
      <w:r>
        <w:br/>
      </w:r>
      <w:r>
        <w:rPr>
          <w:rStyle w:val="NormalTok"/>
        </w:rPr>
        <w:t xml:space="preserve">m, b </w:t>
      </w:r>
      <w:r>
        <w:rPr>
          <w:rStyle w:val="OperatorTok"/>
        </w:rPr>
        <w:t>=</w:t>
      </w:r>
      <w:r>
        <w:rPr>
          <w:rStyle w:val="NormalTok"/>
        </w:rPr>
        <w:t xml:space="preserve"> np.polyfit(aportes_m.aporCaudalRio, aportes_m.aporEner, </w:t>
      </w:r>
      <w:r>
        <w:rPr>
          <w:rStyle w:val="DecValTok"/>
        </w:rPr>
        <w:t>1</w:t>
      </w:r>
      <w:r>
        <w:rPr>
          <w:rStyle w:val="NormalTok"/>
        </w:rPr>
        <w:t>)</w:t>
      </w:r>
      <w:r>
        <w:br/>
      </w:r>
      <w:r>
        <w:rPr>
          <w:rStyle w:val="NormalTok"/>
        </w:rPr>
        <w:t>aportes_m.insert(</w:t>
      </w:r>
      <w:r>
        <w:rPr>
          <w:rStyle w:val="DecValTok"/>
        </w:rPr>
        <w:t>5</w:t>
      </w:r>
      <w:r>
        <w:rPr>
          <w:rStyle w:val="NormalTok"/>
        </w:rPr>
        <w:t xml:space="preserve">, </w:t>
      </w:r>
      <w:r>
        <w:rPr>
          <w:rStyle w:val="StringTok"/>
        </w:rPr>
        <w:t>'aporEner_hat'</w:t>
      </w:r>
      <w:r>
        <w:rPr>
          <w:rStyle w:val="NormalTok"/>
        </w:rPr>
        <w:t>, aportes_m.aporCaudalRio</w:t>
      </w:r>
      <w:r>
        <w:rPr>
          <w:rStyle w:val="OperatorTok"/>
        </w:rPr>
        <w:t>*</w:t>
      </w:r>
      <w:r>
        <w:rPr>
          <w:rStyle w:val="NormalTok"/>
        </w:rPr>
        <w:t xml:space="preserve">m </w:t>
      </w:r>
      <w:r>
        <w:rPr>
          <w:rStyle w:val="OperatorTok"/>
        </w:rPr>
        <w:t>+</w:t>
      </w:r>
      <w:r>
        <w:rPr>
          <w:rStyle w:val="NormalTok"/>
        </w:rPr>
        <w:t xml:space="preserve"> b, allow_duplica</w:t>
      </w:r>
      <w:r>
        <w:rPr>
          <w:rStyle w:val="NormalTok"/>
        </w:rPr>
        <w:lastRenderedPageBreak/>
        <w:t>tes</w:t>
      </w:r>
      <w:r>
        <w:rPr>
          <w:rStyle w:val="OperatorTok"/>
        </w:rPr>
        <w:t>=</w:t>
      </w:r>
      <w:r>
        <w:rPr>
          <w:rStyle w:val="VariableTok"/>
        </w:rPr>
        <w:t>True</w:t>
      </w:r>
      <w:r>
        <w:rPr>
          <w:rStyle w:val="NormalTok"/>
        </w:rPr>
        <w:t xml:space="preserve">) </w:t>
      </w:r>
      <w:r>
        <w:br/>
      </w:r>
      <w:r>
        <w:rPr>
          <w:rStyle w:val="CommentTok"/>
        </w:rPr>
        <w:t># aportes_m</w:t>
      </w:r>
      <w:r>
        <w:br/>
      </w:r>
      <w:r>
        <w:rPr>
          <w:rStyle w:val="CommentTok"/>
        </w:rPr>
        <w:t># m, b</w:t>
      </w:r>
      <w:r>
        <w:br/>
      </w:r>
      <w:r>
        <w:rPr>
          <w:rStyle w:val="CommentTok"/>
        </w:rPr>
        <w:t># m = 0.08577574033953389</w:t>
      </w:r>
      <w:r>
        <w:br/>
      </w:r>
      <w:r>
        <w:rPr>
          <w:rStyle w:val="CommentTok"/>
        </w:rPr>
        <w:t># b = -5.7997463853853946</w:t>
      </w:r>
      <w:r>
        <w:br/>
      </w:r>
      <w:r>
        <w:rPr>
          <w:rStyle w:val="CommentTok"/>
        </w:rPr>
        <w:t># m * X + b</w:t>
      </w:r>
    </w:p>
    <w:p w14:paraId="584E72F4" w14:textId="77777777" w:rsidR="00333A50" w:rsidRDefault="009F488A">
      <w:pPr>
        <w:pStyle w:val="SourceCode"/>
      </w:pPr>
      <w:r>
        <w:rPr>
          <w:rStyle w:val="CommentTok"/>
        </w:rPr>
        <w:t>#*******************************************************************************</w:t>
      </w:r>
      <w:r>
        <w:br/>
      </w:r>
      <w:r>
        <w:rPr>
          <w:rStyle w:val="CommentTok"/>
        </w:rPr>
        <w:t># 4.2.13. Grafica dispersión de aporCaudalRio Vs aporEner con la regresión.</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9</w:t>
      </w:r>
      <w:r>
        <w:rPr>
          <w:rStyle w:val="NormalTok"/>
        </w:rPr>
        <w:t>,</w:t>
      </w:r>
      <w:r>
        <w:rPr>
          <w:rStyle w:val="DecValTok"/>
        </w:rPr>
        <w:t>5</w:t>
      </w:r>
      <w:r>
        <w:rPr>
          <w:rStyle w:val="NormalTok"/>
        </w:rPr>
        <w:t>))</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xml:space="preserve">, </w:t>
      </w:r>
      <w:r>
        <w:rPr>
          <w:rStyle w:val="OperatorTok"/>
        </w:rPr>
        <w:t>\</w:t>
      </w:r>
      <w:r>
        <w:br/>
      </w:r>
      <w:r>
        <w:rPr>
          <w:rStyle w:val="NormalTok"/>
        </w:rPr>
        <w:t xml:space="preserve">    hspace</w:t>
      </w:r>
      <w:r>
        <w:rPr>
          <w:rStyle w:val="OperatorTok"/>
        </w:rPr>
        <w:t>=</w:t>
      </w:r>
      <w:r>
        <w:rPr>
          <w:rStyle w:val="VariableTok"/>
        </w:rPr>
        <w:t>None</w:t>
      </w:r>
      <w:r>
        <w:rPr>
          <w:rStyle w:val="NormalTok"/>
        </w:rPr>
        <w:t>)</w:t>
      </w:r>
      <w:r>
        <w:br/>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br/>
      </w:r>
      <w:r>
        <w:rPr>
          <w:rStyle w:val="NormalTok"/>
        </w:rPr>
        <w:t>ax1.set_title (</w:t>
      </w:r>
      <w:r>
        <w:rPr>
          <w:rStyle w:val="StringTok"/>
        </w:rPr>
        <w:t>'Relación Aportes de caudales Vs Energía aprovechada'</w:t>
      </w:r>
      <w:r>
        <w:rPr>
          <w:rStyle w:val="NormalTok"/>
        </w:rPr>
        <w:t>)</w:t>
      </w:r>
      <w:r>
        <w:br/>
      </w:r>
      <w:r>
        <w:br/>
      </w:r>
      <w:r>
        <w:rPr>
          <w:rStyle w:val="CommentTok"/>
        </w:rPr>
        <w:t># ax1.set_xlabel("Mes")</w:t>
      </w:r>
      <w:r>
        <w:br/>
      </w:r>
      <w:r>
        <w:rPr>
          <w:rStyle w:val="CommentTok"/>
        </w:rPr>
        <w:t># ax1.set_ylabel("Aporte de lluvias en energía, real (GWh)", color='b')</w:t>
      </w:r>
      <w:r>
        <w:br/>
      </w:r>
      <w:r>
        <w:rPr>
          <w:rStyle w:val="CommentTok"/>
        </w:rPr>
        <w:t># ax2.set_ylabel("Aporte de lluvias en caudales, real (m3/seg)", color='m')</w:t>
      </w:r>
      <w:r>
        <w:br/>
      </w:r>
      <w:r>
        <w:br/>
      </w:r>
      <w:r>
        <w:rPr>
          <w:rStyle w:val="NormalTok"/>
        </w:rPr>
        <w:t>plt.scatter(aportes_m.aporCaudalRio, aportes_m.aporEner, label</w:t>
      </w:r>
      <w:r>
        <w:rPr>
          <w:rStyle w:val="OperatorTok"/>
        </w:rPr>
        <w:t>=</w:t>
      </w:r>
      <w:r>
        <w:rPr>
          <w:rStyle w:val="StringTok"/>
        </w:rPr>
        <w:t>'Relación'</w:t>
      </w:r>
      <w:r>
        <w:rPr>
          <w:rStyle w:val="NormalTok"/>
        </w:rPr>
        <w:t xml:space="preserve">, </w:t>
      </w:r>
      <w:r>
        <w:rPr>
          <w:rStyle w:val="OperatorTok"/>
        </w:rPr>
        <w:t>\</w:t>
      </w:r>
      <w:r>
        <w:br/>
      </w:r>
      <w:r>
        <w:rPr>
          <w:rStyle w:val="NormalTok"/>
        </w:rPr>
        <w:t xml:space="preserve">    alpha</w:t>
      </w:r>
      <w:r>
        <w:rPr>
          <w:rStyle w:val="OperatorTok"/>
        </w:rPr>
        <w:t>=</w:t>
      </w:r>
      <w:r>
        <w:rPr>
          <w:rStyle w:val="FloatTok"/>
        </w:rPr>
        <w:t>0.8</w:t>
      </w:r>
      <w:r>
        <w:rPr>
          <w:rStyle w:val="NormalTok"/>
        </w:rPr>
        <w:t>, s</w:t>
      </w:r>
      <w:r>
        <w:rPr>
          <w:rStyle w:val="OperatorTok"/>
        </w:rPr>
        <w:t>=</w:t>
      </w:r>
      <w:r>
        <w:rPr>
          <w:rStyle w:val="DecValTok"/>
        </w:rPr>
        <w:t>20</w:t>
      </w:r>
      <w:r>
        <w:rPr>
          <w:rStyle w:val="NormalTok"/>
        </w:rPr>
        <w:t>, marker</w:t>
      </w:r>
      <w:r>
        <w:rPr>
          <w:rStyle w:val="OperatorTok"/>
        </w:rPr>
        <w:t>=</w:t>
      </w:r>
      <w:r>
        <w:rPr>
          <w:rStyle w:val="StringTok"/>
        </w:rPr>
        <w:t>"o"</w:t>
      </w:r>
      <w:r>
        <w:rPr>
          <w:rStyle w:val="NormalTok"/>
        </w:rPr>
        <w:t>)</w:t>
      </w:r>
      <w:r>
        <w:br/>
      </w:r>
      <w:r>
        <w:rPr>
          <w:rStyle w:val="NormalTok"/>
        </w:rPr>
        <w:t xml:space="preserve">ax1.plot(aportes_m.aporCaudalRio, aportes_m.aporEner_hat,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w:t>
      </w:r>
      <w:r>
        <w:rPr>
          <w:rStyle w:val="NormalTok"/>
        </w:rPr>
        <w:t>, linewidth</w:t>
      </w:r>
      <w:r>
        <w:rPr>
          <w:rStyle w:val="OperatorTok"/>
        </w:rPr>
        <w:t>=</w:t>
      </w:r>
      <w:r>
        <w:rPr>
          <w:rStyle w:val="DecValTok"/>
        </w:rPr>
        <w:t>1</w:t>
      </w:r>
      <w:r>
        <w:rPr>
          <w:rStyle w:val="NormalTok"/>
        </w:rPr>
        <w:t>)</w:t>
      </w:r>
      <w:r>
        <w:br/>
      </w:r>
      <w:r>
        <w:rPr>
          <w:rStyle w:val="NormalTok"/>
        </w:rPr>
        <w:t>plt.xlabel(</w:t>
      </w:r>
      <w:r>
        <w:rPr>
          <w:rStyle w:val="StringTok"/>
        </w:rPr>
        <w:t>"Aporte de lluvias en caudales, real (m3/seg)"</w:t>
      </w:r>
      <w:r>
        <w:rPr>
          <w:rStyle w:val="NormalTok"/>
        </w:rPr>
        <w:t>, color</w:t>
      </w:r>
      <w:r>
        <w:rPr>
          <w:rStyle w:val="OperatorTok"/>
        </w:rPr>
        <w:t>=</w:t>
      </w:r>
      <w:r>
        <w:rPr>
          <w:rStyle w:val="StringTok"/>
        </w:rPr>
        <w:t>'m'</w:t>
      </w:r>
      <w:r>
        <w:rPr>
          <w:rStyle w:val="NormalTok"/>
        </w:rPr>
        <w:t>)</w:t>
      </w:r>
      <w:r>
        <w:br/>
      </w:r>
      <w:r>
        <w:rPr>
          <w:rStyle w:val="NormalTok"/>
        </w:rPr>
        <w:t>plt.ylabel(</w:t>
      </w:r>
      <w:r>
        <w:rPr>
          <w:rStyle w:val="StringTok"/>
        </w:rPr>
        <w:t>"Aporte de lluvias en energía, real (GWh)"</w:t>
      </w:r>
      <w:r>
        <w:rPr>
          <w:rStyle w:val="NormalTok"/>
        </w:rPr>
        <w:t>, color</w:t>
      </w:r>
      <w:r>
        <w:rPr>
          <w:rStyle w:val="OperatorTok"/>
        </w:rPr>
        <w:t>=</w:t>
      </w:r>
      <w:r>
        <w:rPr>
          <w:rStyle w:val="StringTok"/>
        </w:rPr>
        <w:t>'b'</w:t>
      </w:r>
      <w:r>
        <w:rPr>
          <w:rStyle w:val="NormalTok"/>
        </w:rPr>
        <w:t>)</w:t>
      </w:r>
      <w:r>
        <w:br/>
      </w:r>
      <w:r>
        <w:rPr>
          <w:rStyle w:val="CommentTok"/>
        </w:rPr>
        <w:t># plt.xlim(pd.to_datetime('2015-01-01'), pd.to_datetime('2022-07-01'))</w:t>
      </w:r>
      <w:r>
        <w:br/>
      </w:r>
      <w:r>
        <w:rPr>
          <w:rStyle w:val="NormalTok"/>
        </w:rPr>
        <w:t>plt.ylim(</w:t>
      </w:r>
      <w:r>
        <w:rPr>
          <w:rStyle w:val="DecValTok"/>
        </w:rPr>
        <w:t>0</w:t>
      </w:r>
      <w:r>
        <w:rPr>
          <w:rStyle w:val="NormalTok"/>
        </w:rPr>
        <w:t xml:space="preserve">, </w:t>
      </w:r>
      <w:r>
        <w:rPr>
          <w:rStyle w:val="DecValTok"/>
        </w:rPr>
        <w:t>350</w:t>
      </w:r>
      <w:r>
        <w:rPr>
          <w:rStyle w:val="NormalTok"/>
        </w:rPr>
        <w:t>)</w:t>
      </w:r>
      <w:r>
        <w:br/>
      </w:r>
      <w:r>
        <w:rPr>
          <w:rStyle w:val="NormalTok"/>
        </w:rPr>
        <w:t>plt.xlim(</w:t>
      </w:r>
      <w:r>
        <w:rPr>
          <w:rStyle w:val="DecValTok"/>
        </w:rPr>
        <w:t>0</w:t>
      </w:r>
      <w:r>
        <w:rPr>
          <w:rStyle w:val="NormalTok"/>
        </w:rPr>
        <w:t xml:space="preserve">, </w:t>
      </w:r>
      <w:r>
        <w:rPr>
          <w:rStyle w:val="DecValTok"/>
        </w:rPr>
        <w:t>4000</w:t>
      </w:r>
      <w:r>
        <w:rPr>
          <w:rStyle w:val="NormalTok"/>
        </w:rPr>
        <w:t>)</w:t>
      </w:r>
      <w:r>
        <w:br/>
      </w:r>
      <w:r>
        <w:rPr>
          <w:rStyle w:val="CommentTok"/>
        </w:rPr>
        <w:t># plt.par.ylim(0, 400)</w:t>
      </w:r>
      <w:r>
        <w:br/>
      </w:r>
      <w:r>
        <w:rPr>
          <w:rStyle w:val="CommentTok"/>
        </w:rPr>
        <w:t>#plt.set_ylim(0, 350)</w:t>
      </w:r>
      <w:r>
        <w:br/>
      </w:r>
      <w:r>
        <w:rPr>
          <w:rStyle w:val="CommentTok"/>
        </w:rPr>
        <w:t># ax2.set_ylim(0, 4500)</w:t>
      </w:r>
      <w:r>
        <w:br/>
      </w:r>
      <w:r>
        <w:rPr>
          <w:rStyle w:val="NormalTok"/>
        </w:rPr>
        <w:t>plt.legend(loc</w:t>
      </w:r>
      <w:r>
        <w:rPr>
          <w:rStyle w:val="OperatorTok"/>
        </w:rPr>
        <w:t>=</w:t>
      </w:r>
      <w:r>
        <w:rPr>
          <w:rStyle w:val="StringTok"/>
        </w:rPr>
        <w:t>'best'</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549CDB99" w14:textId="4D91E5A3" w:rsidR="00333A50" w:rsidRDefault="009F488A">
      <w:pPr>
        <w:pStyle w:val="FirstParagraph"/>
      </w:pPr>
      <w:r>
        <w:rPr>
          <w:noProof/>
        </w:rPr>
        <w:lastRenderedPageBreak/>
        <w:drawing>
          <wp:inline distT="0" distB="0" distL="0" distR="0" wp14:anchorId="1C8CA180" wp14:editId="5A1C5B3A">
            <wp:extent cx="5334000" cy="2963333"/>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6600572e40014a4265ca9dbe9c432796a130bddd.png"/>
                    <pic:cNvPicPr>
                      <a:picLocks noChangeAspect="1" noChangeArrowheads="1"/>
                    </pic:cNvPicPr>
                  </pic:nvPicPr>
                  <pic:blipFill>
                    <a:blip r:embed="rId13"/>
                    <a:stretch>
                      <a:fillRect/>
                    </a:stretch>
                  </pic:blipFill>
                  <pic:spPr bwMode="auto">
                    <a:xfrm>
                      <a:off x="0" y="0"/>
                      <a:ext cx="5334000" cy="2963333"/>
                    </a:xfrm>
                    <a:prstGeom prst="rect">
                      <a:avLst/>
                    </a:prstGeom>
                    <a:noFill/>
                    <a:ln w="9525">
                      <a:noFill/>
                      <a:headEnd/>
                      <a:tailEnd/>
                    </a:ln>
                  </pic:spPr>
                </pic:pic>
              </a:graphicData>
            </a:graphic>
          </wp:inline>
        </w:drawing>
      </w:r>
    </w:p>
    <w:p w14:paraId="79F2350C" w14:textId="6BF6F3A3" w:rsidR="00787FCA" w:rsidRDefault="00787FCA" w:rsidP="00787FCA">
      <w:pPr>
        <w:pStyle w:val="Descripcin"/>
        <w:rPr>
          <w:lang w:val="es-CO"/>
        </w:rPr>
      </w:pPr>
      <w:bookmarkStart w:id="13" w:name="_Toc111569252"/>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6</w:t>
      </w:r>
      <w:r w:rsidRPr="00357166">
        <w:rPr>
          <w:lang w:val="es-CO"/>
        </w:rPr>
        <w:fldChar w:fldCharType="end"/>
      </w:r>
      <w:r w:rsidRPr="00357166">
        <w:rPr>
          <w:lang w:val="es-CO"/>
        </w:rPr>
        <w:t xml:space="preserve">. </w:t>
      </w:r>
      <w:r>
        <w:rPr>
          <w:lang w:val="es-CO"/>
        </w:rPr>
        <w:t>Relación de aportes de lluvias en caudales con aportes en energía</w:t>
      </w:r>
      <w:r w:rsidRPr="00357166">
        <w:rPr>
          <w:lang w:val="es-CO"/>
        </w:rPr>
        <w:t>.</w:t>
      </w:r>
      <w:bookmarkEnd w:id="13"/>
    </w:p>
    <w:p w14:paraId="20A15812" w14:textId="77777777" w:rsidR="00333A50" w:rsidRPr="009B0CDA" w:rsidRDefault="009F488A">
      <w:pPr>
        <w:pStyle w:val="Textoindependiente"/>
        <w:rPr>
          <w:lang w:val="es-CO"/>
        </w:rPr>
      </w:pPr>
      <w:r w:rsidRPr="009B0CDA">
        <w:rPr>
          <w:lang w:val="es-CO"/>
        </w:rPr>
        <w:t>La relación es: aporEner = (aporCaudalRio * 0.0857) - 5.799</w:t>
      </w:r>
    </w:p>
    <w:p w14:paraId="594300AB" w14:textId="77777777" w:rsidR="006F07BD" w:rsidRDefault="006F07BD">
      <w:pPr>
        <w:rPr>
          <w:rFonts w:asciiTheme="majorHAnsi" w:eastAsiaTheme="majorEastAsia" w:hAnsiTheme="majorHAnsi" w:cstheme="majorBidi"/>
          <w:b/>
          <w:bCs/>
          <w:color w:val="4F81BD" w:themeColor="accent1"/>
          <w:sz w:val="28"/>
          <w:szCs w:val="28"/>
        </w:rPr>
      </w:pPr>
      <w:bookmarkStart w:id="14" w:name="Xb4153a212a414b40023cec20ec33bb4526ce457"/>
      <w:r>
        <w:br w:type="page"/>
      </w:r>
    </w:p>
    <w:p w14:paraId="68BC7C0F" w14:textId="11DFFEEA" w:rsidR="00333A50" w:rsidRDefault="009F488A">
      <w:pPr>
        <w:pStyle w:val="Ttulo2"/>
      </w:pPr>
      <w:bookmarkStart w:id="15" w:name="_Toc111569282"/>
      <w:r>
        <w:lastRenderedPageBreak/>
        <w:t>4.3. Relación entre el MEI y los 'Aportes de caudales de lluvia reales'</w:t>
      </w:r>
      <w:bookmarkEnd w:id="15"/>
    </w:p>
    <w:bookmarkEnd w:id="14"/>
    <w:p w14:paraId="21F03D44" w14:textId="77777777" w:rsidR="00333A50" w:rsidRDefault="009F488A">
      <w:pPr>
        <w:pStyle w:val="SourceCode"/>
      </w:pPr>
      <w:r>
        <w:rPr>
          <w:rStyle w:val="CommentTok"/>
        </w:rPr>
        <w:t>#*******************************************************************************</w:t>
      </w:r>
      <w:r>
        <w:br/>
      </w:r>
      <w:r>
        <w:rPr>
          <w:rStyle w:val="CommentTok"/>
        </w:rPr>
        <w:t># 4.3.1. Lee el meiT y aportes_m.</w:t>
      </w:r>
      <w:r>
        <w:br/>
      </w:r>
      <w:r>
        <w:rPr>
          <w:rStyle w:val="CommentTok"/>
        </w:rPr>
        <w:t>#*******************************************************************************</w:t>
      </w:r>
      <w:r>
        <w:br/>
      </w:r>
      <w:r>
        <w:rPr>
          <w:rStyle w:val="NormalTok"/>
        </w:rPr>
        <w:t xml:space="preserve">meiT </w:t>
      </w:r>
      <w:r>
        <w:rPr>
          <w:rStyle w:val="OperatorTok"/>
        </w:rPr>
        <w:t>=</w:t>
      </w:r>
      <w:r>
        <w:rPr>
          <w:rStyle w:val="NormalTok"/>
        </w:rPr>
        <w:t xml:space="preserve"> </w:t>
      </w:r>
      <w:proofErr w:type="gramStart"/>
      <w:r>
        <w:rPr>
          <w:rStyle w:val="NormalTok"/>
        </w:rPr>
        <w:t>pd.read</w:t>
      </w:r>
      <w:proofErr w:type="gramEnd"/>
      <w:r>
        <w:rPr>
          <w:rStyle w:val="NormalTok"/>
        </w:rPr>
        <w:t>_parquet(</w:t>
      </w:r>
      <w:r>
        <w:rPr>
          <w:rStyle w:val="StringTok"/>
        </w:rPr>
        <w:t>'parquet/meiT.parquet.gzip'</w:t>
      </w:r>
      <w:r>
        <w:rPr>
          <w:rStyle w:val="NormalTok"/>
        </w:rPr>
        <w:t>, engine</w:t>
      </w:r>
      <w:r>
        <w:rPr>
          <w:rStyle w:val="OperatorTok"/>
        </w:rPr>
        <w:t>=</w:t>
      </w:r>
      <w:r>
        <w:rPr>
          <w:rStyle w:val="StringTok"/>
        </w:rPr>
        <w:t>'fastparquet'</w:t>
      </w:r>
      <w:r>
        <w:rPr>
          <w:rStyle w:val="NormalTok"/>
        </w:rPr>
        <w:t>)</w:t>
      </w:r>
      <w:r>
        <w:br/>
      </w:r>
      <w:r>
        <w:rPr>
          <w:rStyle w:val="NormalTok"/>
        </w:rPr>
        <w:t xml:space="preserve">aportes_m </w:t>
      </w:r>
      <w:r>
        <w:rPr>
          <w:rStyle w:val="OperatorTok"/>
        </w:rPr>
        <w:t>=</w:t>
      </w:r>
      <w:r>
        <w:rPr>
          <w:rStyle w:val="NormalTok"/>
        </w:rPr>
        <w:t xml:space="preserve"> pd.read_parquet(</w:t>
      </w:r>
      <w:r>
        <w:rPr>
          <w:rStyle w:val="StringTok"/>
        </w:rPr>
        <w:t>'parquet/aportes_m.parquet.gzip'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186B302C" w14:textId="77777777" w:rsidR="00333A50" w:rsidRDefault="009F488A">
      <w:pPr>
        <w:pStyle w:val="SourceCode"/>
      </w:pPr>
      <w:r>
        <w:rPr>
          <w:rStyle w:val="NormalTok"/>
        </w:rPr>
        <w:t>meiT</w:t>
      </w:r>
    </w:p>
    <w:p w14:paraId="03877A07" w14:textId="4FA46B27" w:rsidR="00D46C11" w:rsidRDefault="00D46C11" w:rsidP="00D46C11">
      <w:pPr>
        <w:pStyle w:val="Descripcin"/>
        <w:rPr>
          <w:lang w:val="es-CO"/>
        </w:rPr>
      </w:pPr>
      <w:bookmarkStart w:id="16" w:name="_Toc111569236"/>
      <w:r w:rsidRPr="00D46C11">
        <w:rPr>
          <w:lang w:val="es-CO"/>
        </w:rPr>
        <w:t xml:space="preserve">Tabla </w:t>
      </w:r>
      <w:r w:rsidRPr="00D46C11">
        <w:rPr>
          <w:lang w:val="es-CO"/>
        </w:rPr>
        <w:fldChar w:fldCharType="begin"/>
      </w:r>
      <w:r w:rsidRPr="00D46C11">
        <w:rPr>
          <w:lang w:val="es-CO"/>
        </w:rPr>
        <w:instrText xml:space="preserve"> SEQ Tabla \* ARABIC </w:instrText>
      </w:r>
      <w:r w:rsidRPr="00D46C11">
        <w:rPr>
          <w:lang w:val="es-CO"/>
        </w:rPr>
        <w:fldChar w:fldCharType="separate"/>
      </w:r>
      <w:r w:rsidR="00786459">
        <w:rPr>
          <w:noProof/>
          <w:lang w:val="es-CO"/>
        </w:rPr>
        <w:t>1</w:t>
      </w:r>
      <w:r w:rsidRPr="00D46C11">
        <w:rPr>
          <w:lang w:val="es-CO"/>
        </w:rPr>
        <w:fldChar w:fldCharType="end"/>
      </w:r>
      <w:r w:rsidRPr="00D46C11">
        <w:rPr>
          <w:lang w:val="es-CO"/>
        </w:rPr>
        <w:t>. MEI real y tres escenarios de MEI proyectados.</w:t>
      </w:r>
      <w:bookmarkEnd w:id="16"/>
    </w:p>
    <w:tbl>
      <w:tblPr>
        <w:tblStyle w:val="Cuadrculaclara"/>
        <w:tblW w:w="5620" w:type="dxa"/>
        <w:tblLook w:val="04A0" w:firstRow="1" w:lastRow="0" w:firstColumn="1" w:lastColumn="0" w:noHBand="0" w:noVBand="1"/>
      </w:tblPr>
      <w:tblGrid>
        <w:gridCol w:w="1186"/>
        <w:gridCol w:w="620"/>
        <w:gridCol w:w="1456"/>
        <w:gridCol w:w="1456"/>
        <w:gridCol w:w="1456"/>
      </w:tblGrid>
      <w:tr w:rsidR="006F07BD" w:rsidRPr="006F07BD" w14:paraId="4C518F8C" w14:textId="77777777" w:rsidTr="006F07B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46CB9E4"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anioMes</w:t>
            </w:r>
          </w:p>
        </w:tc>
        <w:tc>
          <w:tcPr>
            <w:tcW w:w="620" w:type="dxa"/>
            <w:noWrap/>
            <w:hideMark/>
          </w:tcPr>
          <w:p w14:paraId="5A240E0F" w14:textId="77777777" w:rsidR="006F07BD" w:rsidRPr="006F07BD" w:rsidRDefault="006F07BD" w:rsidP="006F07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mei</w:t>
            </w:r>
          </w:p>
        </w:tc>
        <w:tc>
          <w:tcPr>
            <w:tcW w:w="1320" w:type="dxa"/>
            <w:noWrap/>
            <w:hideMark/>
          </w:tcPr>
          <w:p w14:paraId="343C3210" w14:textId="77777777" w:rsidR="006F07BD" w:rsidRPr="006F07BD" w:rsidRDefault="006F07BD" w:rsidP="006F07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meiP1988_08</w:t>
            </w:r>
          </w:p>
        </w:tc>
        <w:tc>
          <w:tcPr>
            <w:tcW w:w="1320" w:type="dxa"/>
            <w:noWrap/>
            <w:hideMark/>
          </w:tcPr>
          <w:p w14:paraId="045956C6" w14:textId="77777777" w:rsidR="006F07BD" w:rsidRPr="006F07BD" w:rsidRDefault="006F07BD" w:rsidP="006F07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meiP1998_08</w:t>
            </w:r>
          </w:p>
        </w:tc>
        <w:tc>
          <w:tcPr>
            <w:tcW w:w="1320" w:type="dxa"/>
            <w:noWrap/>
            <w:hideMark/>
          </w:tcPr>
          <w:p w14:paraId="72629DED" w14:textId="77777777" w:rsidR="006F07BD" w:rsidRPr="006F07BD" w:rsidRDefault="006F07BD" w:rsidP="006F07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meiP2010_07</w:t>
            </w:r>
          </w:p>
        </w:tc>
      </w:tr>
      <w:tr w:rsidR="006F07BD" w:rsidRPr="006F07BD" w14:paraId="5C73EC0C" w14:textId="77777777" w:rsidTr="006F07B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6FFCD0D6"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1/01/1979</w:t>
            </w:r>
          </w:p>
        </w:tc>
        <w:tc>
          <w:tcPr>
            <w:tcW w:w="620" w:type="dxa"/>
            <w:noWrap/>
            <w:hideMark/>
          </w:tcPr>
          <w:p w14:paraId="50E49FEC"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0,47</w:t>
            </w:r>
          </w:p>
        </w:tc>
        <w:tc>
          <w:tcPr>
            <w:tcW w:w="1320" w:type="dxa"/>
            <w:noWrap/>
            <w:hideMark/>
          </w:tcPr>
          <w:p w14:paraId="6DD7F613"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110832D6"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02930002"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r>
      <w:tr w:rsidR="006F07BD" w:rsidRPr="006F07BD" w14:paraId="1C6C89EE" w14:textId="77777777" w:rsidTr="006F07BD">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66335F5A"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1/02/1979</w:t>
            </w:r>
          </w:p>
        </w:tc>
        <w:tc>
          <w:tcPr>
            <w:tcW w:w="620" w:type="dxa"/>
            <w:noWrap/>
            <w:hideMark/>
          </w:tcPr>
          <w:p w14:paraId="5BDDEC1D" w14:textId="77777777" w:rsidR="006F07BD" w:rsidRPr="006F07BD" w:rsidRDefault="006F07BD" w:rsidP="006F07BD">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0,26</w:t>
            </w:r>
          </w:p>
        </w:tc>
        <w:tc>
          <w:tcPr>
            <w:tcW w:w="1320" w:type="dxa"/>
            <w:noWrap/>
            <w:hideMark/>
          </w:tcPr>
          <w:p w14:paraId="6BB80E5E" w14:textId="77777777" w:rsidR="006F07BD" w:rsidRPr="006F07BD" w:rsidRDefault="006F07BD" w:rsidP="006F07B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0F0C1354" w14:textId="77777777" w:rsidR="006F07BD" w:rsidRPr="006F07BD" w:rsidRDefault="006F07BD" w:rsidP="006F07B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5D4E35A3" w14:textId="77777777" w:rsidR="006F07BD" w:rsidRPr="006F07BD" w:rsidRDefault="006F07BD" w:rsidP="006F07B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r>
      <w:tr w:rsidR="006F07BD" w:rsidRPr="006F07BD" w14:paraId="7D44758C" w14:textId="77777777" w:rsidTr="006F07B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AF42F87"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1/03/1979</w:t>
            </w:r>
          </w:p>
        </w:tc>
        <w:tc>
          <w:tcPr>
            <w:tcW w:w="620" w:type="dxa"/>
            <w:noWrap/>
            <w:hideMark/>
          </w:tcPr>
          <w:p w14:paraId="54D00D22"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-0,08</w:t>
            </w:r>
          </w:p>
        </w:tc>
        <w:tc>
          <w:tcPr>
            <w:tcW w:w="1320" w:type="dxa"/>
            <w:noWrap/>
            <w:hideMark/>
          </w:tcPr>
          <w:p w14:paraId="4C94A8F1"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7E220C59"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7B40BAA0"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r>
      <w:tr w:rsidR="006F07BD" w:rsidRPr="006F07BD" w14:paraId="1792C7A5" w14:textId="77777777" w:rsidTr="006F07BD">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465E6B94"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1/04/1979</w:t>
            </w:r>
          </w:p>
        </w:tc>
        <w:tc>
          <w:tcPr>
            <w:tcW w:w="620" w:type="dxa"/>
            <w:noWrap/>
            <w:hideMark/>
          </w:tcPr>
          <w:p w14:paraId="2F51E003" w14:textId="77777777" w:rsidR="006F07BD" w:rsidRPr="006F07BD" w:rsidRDefault="006F07BD" w:rsidP="006F07BD">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0,20</w:t>
            </w:r>
          </w:p>
        </w:tc>
        <w:tc>
          <w:tcPr>
            <w:tcW w:w="1320" w:type="dxa"/>
            <w:noWrap/>
            <w:hideMark/>
          </w:tcPr>
          <w:p w14:paraId="730BA55C" w14:textId="77777777" w:rsidR="006F07BD" w:rsidRPr="006F07BD" w:rsidRDefault="006F07BD" w:rsidP="006F07B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20D3A532" w14:textId="77777777" w:rsidR="006F07BD" w:rsidRPr="006F07BD" w:rsidRDefault="006F07BD" w:rsidP="006F07B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727542DB" w14:textId="77777777" w:rsidR="006F07BD" w:rsidRPr="006F07BD" w:rsidRDefault="006F07BD" w:rsidP="006F07B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r>
      <w:tr w:rsidR="006F07BD" w:rsidRPr="006F07BD" w14:paraId="1429B634" w14:textId="77777777" w:rsidTr="006F07B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7501B09F"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1/05/1979</w:t>
            </w:r>
          </w:p>
        </w:tc>
        <w:tc>
          <w:tcPr>
            <w:tcW w:w="620" w:type="dxa"/>
            <w:noWrap/>
            <w:hideMark/>
          </w:tcPr>
          <w:p w14:paraId="5CE1BFFE"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0,27</w:t>
            </w:r>
          </w:p>
        </w:tc>
        <w:tc>
          <w:tcPr>
            <w:tcW w:w="1320" w:type="dxa"/>
            <w:noWrap/>
            <w:hideMark/>
          </w:tcPr>
          <w:p w14:paraId="5B8F5368"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247F9858"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4E044075"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r>
      <w:tr w:rsidR="006F07BD" w:rsidRPr="006F07BD" w14:paraId="57FE4BC5" w14:textId="77777777" w:rsidTr="006F07BD">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F3F995F"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w:t>
            </w:r>
          </w:p>
        </w:tc>
        <w:tc>
          <w:tcPr>
            <w:tcW w:w="620" w:type="dxa"/>
            <w:noWrap/>
            <w:hideMark/>
          </w:tcPr>
          <w:p w14:paraId="65EB98FE" w14:textId="77777777" w:rsidR="006F07BD" w:rsidRPr="006F07BD" w:rsidRDefault="006F07BD" w:rsidP="006F07BD">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w:t>
            </w:r>
          </w:p>
        </w:tc>
        <w:tc>
          <w:tcPr>
            <w:tcW w:w="1320" w:type="dxa"/>
            <w:noWrap/>
            <w:hideMark/>
          </w:tcPr>
          <w:p w14:paraId="1A592D0E" w14:textId="77777777" w:rsidR="006F07BD" w:rsidRPr="006F07BD" w:rsidRDefault="006F07BD" w:rsidP="006F07BD">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w:t>
            </w:r>
          </w:p>
        </w:tc>
        <w:tc>
          <w:tcPr>
            <w:tcW w:w="1320" w:type="dxa"/>
            <w:noWrap/>
            <w:hideMark/>
          </w:tcPr>
          <w:p w14:paraId="6A223153" w14:textId="77777777" w:rsidR="006F07BD" w:rsidRPr="006F07BD" w:rsidRDefault="006F07BD" w:rsidP="006F07BD">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w:t>
            </w:r>
          </w:p>
        </w:tc>
        <w:tc>
          <w:tcPr>
            <w:tcW w:w="1320" w:type="dxa"/>
            <w:noWrap/>
            <w:hideMark/>
          </w:tcPr>
          <w:p w14:paraId="3CCB22AE" w14:textId="77777777" w:rsidR="006F07BD" w:rsidRPr="006F07BD" w:rsidRDefault="006F07BD" w:rsidP="006F07BD">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w:t>
            </w:r>
          </w:p>
        </w:tc>
      </w:tr>
      <w:tr w:rsidR="006F07BD" w:rsidRPr="006F07BD" w14:paraId="6D3ED23E" w14:textId="77777777" w:rsidTr="006F07B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51ADA73F"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1/08/2028</w:t>
            </w:r>
          </w:p>
        </w:tc>
        <w:tc>
          <w:tcPr>
            <w:tcW w:w="620" w:type="dxa"/>
            <w:noWrap/>
            <w:hideMark/>
          </w:tcPr>
          <w:p w14:paraId="0DF5FE32"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312583A1"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1,06</w:t>
            </w:r>
          </w:p>
        </w:tc>
        <w:tc>
          <w:tcPr>
            <w:tcW w:w="1320" w:type="dxa"/>
            <w:noWrap/>
            <w:hideMark/>
          </w:tcPr>
          <w:p w14:paraId="07378B90"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0,54</w:t>
            </w:r>
          </w:p>
        </w:tc>
        <w:tc>
          <w:tcPr>
            <w:tcW w:w="1320" w:type="dxa"/>
            <w:noWrap/>
            <w:hideMark/>
          </w:tcPr>
          <w:p w14:paraId="78F1BF24"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-0,28</w:t>
            </w:r>
          </w:p>
        </w:tc>
      </w:tr>
      <w:tr w:rsidR="006F07BD" w:rsidRPr="006F07BD" w14:paraId="3F7FC330" w14:textId="77777777" w:rsidTr="006F07BD">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E1492A1"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1/09/2028</w:t>
            </w:r>
          </w:p>
        </w:tc>
        <w:tc>
          <w:tcPr>
            <w:tcW w:w="620" w:type="dxa"/>
            <w:noWrap/>
            <w:hideMark/>
          </w:tcPr>
          <w:p w14:paraId="1649F8F1" w14:textId="77777777" w:rsidR="006F07BD" w:rsidRPr="006F07BD" w:rsidRDefault="006F07BD" w:rsidP="006F07B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2EDFEFD9" w14:textId="77777777" w:rsidR="006F07BD" w:rsidRPr="006F07BD" w:rsidRDefault="006F07BD" w:rsidP="006F07BD">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1,47</w:t>
            </w:r>
          </w:p>
        </w:tc>
        <w:tc>
          <w:tcPr>
            <w:tcW w:w="1320" w:type="dxa"/>
            <w:noWrap/>
            <w:hideMark/>
          </w:tcPr>
          <w:p w14:paraId="60011772" w14:textId="77777777" w:rsidR="006F07BD" w:rsidRPr="006F07BD" w:rsidRDefault="006F07BD" w:rsidP="006F07BD">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0,34</w:t>
            </w:r>
          </w:p>
        </w:tc>
        <w:tc>
          <w:tcPr>
            <w:tcW w:w="1320" w:type="dxa"/>
            <w:noWrap/>
            <w:hideMark/>
          </w:tcPr>
          <w:p w14:paraId="24ED526C" w14:textId="77777777" w:rsidR="006F07BD" w:rsidRPr="006F07BD" w:rsidRDefault="006F07BD" w:rsidP="006F07BD">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-0,34</w:t>
            </w:r>
          </w:p>
        </w:tc>
      </w:tr>
      <w:tr w:rsidR="006F07BD" w:rsidRPr="006F07BD" w14:paraId="1A7DF45C" w14:textId="77777777" w:rsidTr="006F07B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236FECFE"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1/10/2028</w:t>
            </w:r>
          </w:p>
        </w:tc>
        <w:tc>
          <w:tcPr>
            <w:tcW w:w="620" w:type="dxa"/>
            <w:noWrap/>
            <w:hideMark/>
          </w:tcPr>
          <w:p w14:paraId="17E39CF9"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1209C7FD"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0,99</w:t>
            </w:r>
          </w:p>
        </w:tc>
        <w:tc>
          <w:tcPr>
            <w:tcW w:w="1320" w:type="dxa"/>
            <w:noWrap/>
            <w:hideMark/>
          </w:tcPr>
          <w:p w14:paraId="1C49EBFC"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0,51</w:t>
            </w:r>
          </w:p>
        </w:tc>
        <w:tc>
          <w:tcPr>
            <w:tcW w:w="1320" w:type="dxa"/>
            <w:noWrap/>
            <w:hideMark/>
          </w:tcPr>
          <w:p w14:paraId="5AEEE96D"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-0,60</w:t>
            </w:r>
          </w:p>
        </w:tc>
      </w:tr>
      <w:tr w:rsidR="006F07BD" w:rsidRPr="006F07BD" w14:paraId="70C198EC" w14:textId="77777777" w:rsidTr="006F07BD">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6D142744"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1/11/2028</w:t>
            </w:r>
          </w:p>
        </w:tc>
        <w:tc>
          <w:tcPr>
            <w:tcW w:w="620" w:type="dxa"/>
            <w:noWrap/>
            <w:hideMark/>
          </w:tcPr>
          <w:p w14:paraId="39333E3C" w14:textId="77777777" w:rsidR="006F07BD" w:rsidRPr="006F07BD" w:rsidRDefault="006F07BD" w:rsidP="006F07B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7DE7583D" w14:textId="77777777" w:rsidR="006F07BD" w:rsidRPr="006F07BD" w:rsidRDefault="006F07BD" w:rsidP="006F07BD">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0,87</w:t>
            </w:r>
          </w:p>
        </w:tc>
        <w:tc>
          <w:tcPr>
            <w:tcW w:w="1320" w:type="dxa"/>
            <w:noWrap/>
            <w:hideMark/>
          </w:tcPr>
          <w:p w14:paraId="2F311133" w14:textId="77777777" w:rsidR="006F07BD" w:rsidRPr="006F07BD" w:rsidRDefault="006F07BD" w:rsidP="006F07BD">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0,51</w:t>
            </w:r>
          </w:p>
        </w:tc>
        <w:tc>
          <w:tcPr>
            <w:tcW w:w="1320" w:type="dxa"/>
            <w:noWrap/>
            <w:hideMark/>
          </w:tcPr>
          <w:p w14:paraId="086DA0E1" w14:textId="77777777" w:rsidR="006F07BD" w:rsidRPr="006F07BD" w:rsidRDefault="006F07BD" w:rsidP="006F07BD">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-0,51</w:t>
            </w:r>
          </w:p>
        </w:tc>
      </w:tr>
      <w:tr w:rsidR="006F07BD" w:rsidRPr="006F07BD" w14:paraId="19E26420" w14:textId="77777777" w:rsidTr="006F07B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4E1496FC" w14:textId="77777777" w:rsidR="006F07BD" w:rsidRPr="006F07BD" w:rsidRDefault="006F07BD" w:rsidP="006F07BD">
            <w:pPr>
              <w:jc w:val="center"/>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1/12/2028</w:t>
            </w:r>
          </w:p>
        </w:tc>
        <w:tc>
          <w:tcPr>
            <w:tcW w:w="620" w:type="dxa"/>
            <w:noWrap/>
            <w:hideMark/>
          </w:tcPr>
          <w:p w14:paraId="06F12821" w14:textId="77777777" w:rsidR="006F07BD" w:rsidRPr="006F07BD" w:rsidRDefault="006F07BD" w:rsidP="006F07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 </w:t>
            </w:r>
          </w:p>
        </w:tc>
        <w:tc>
          <w:tcPr>
            <w:tcW w:w="1320" w:type="dxa"/>
            <w:noWrap/>
            <w:hideMark/>
          </w:tcPr>
          <w:p w14:paraId="6C9D20A6"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0,77</w:t>
            </w:r>
          </w:p>
        </w:tc>
        <w:tc>
          <w:tcPr>
            <w:tcW w:w="1320" w:type="dxa"/>
            <w:noWrap/>
            <w:hideMark/>
          </w:tcPr>
          <w:p w14:paraId="62FA7604"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0,08</w:t>
            </w:r>
          </w:p>
        </w:tc>
        <w:tc>
          <w:tcPr>
            <w:tcW w:w="1320" w:type="dxa"/>
            <w:noWrap/>
            <w:hideMark/>
          </w:tcPr>
          <w:p w14:paraId="3D8E5F14" w14:textId="77777777" w:rsidR="006F07BD" w:rsidRPr="006F07BD" w:rsidRDefault="006F07BD" w:rsidP="006F07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6F07BD">
              <w:rPr>
                <w:rFonts w:ascii="Calibri" w:eastAsia="Times New Roman" w:hAnsi="Calibri" w:cs="Calibri"/>
                <w:color w:val="000000"/>
                <w:sz w:val="22"/>
                <w:szCs w:val="22"/>
                <w:lang w:val="es-CO" w:eastAsia="es-CO"/>
              </w:rPr>
              <w:t>-0,34</w:t>
            </w:r>
          </w:p>
        </w:tc>
      </w:tr>
    </w:tbl>
    <w:p w14:paraId="630DF9FB" w14:textId="77777777" w:rsidR="006F07BD" w:rsidRPr="00D46C11" w:rsidRDefault="006F07BD" w:rsidP="00D46C11">
      <w:pPr>
        <w:pStyle w:val="Descripcin"/>
        <w:rPr>
          <w:rStyle w:val="VerbatimChar"/>
          <w:lang w:val="es-CO"/>
        </w:rPr>
      </w:pPr>
    </w:p>
    <w:p w14:paraId="6323D2FC" w14:textId="3AB1248F" w:rsidR="00333A50" w:rsidRDefault="009F488A">
      <w:pPr>
        <w:pStyle w:val="SourceCode"/>
      </w:pPr>
      <w:r>
        <w:rPr>
          <w:rStyle w:val="VerbatimChar"/>
        </w:rPr>
        <w:t>[600 rows x 4 columns]</w:t>
      </w:r>
    </w:p>
    <w:p w14:paraId="706206EE" w14:textId="77777777" w:rsidR="00333A50" w:rsidRDefault="009F488A">
      <w:pPr>
        <w:pStyle w:val="SourceCode"/>
      </w:pPr>
      <w:r>
        <w:rPr>
          <w:rStyle w:val="CommentTok"/>
        </w:rPr>
        <w:t>#*******************************************************************************</w:t>
      </w:r>
      <w:r>
        <w:br/>
      </w:r>
      <w:r>
        <w:rPr>
          <w:rStyle w:val="CommentTok"/>
        </w:rPr>
        <w:t># 4.3.2. Acondiciona meiT para poder comparar relacionar con aportes_m.</w:t>
      </w:r>
      <w:r>
        <w:br/>
      </w:r>
      <w:r>
        <w:rPr>
          <w:rStyle w:val="CommentTok"/>
        </w:rPr>
        <w:t>#*******************************************************************************</w:t>
      </w:r>
      <w:r>
        <w:br/>
      </w:r>
      <w:r>
        <w:rPr>
          <w:rStyle w:val="NormalTok"/>
        </w:rPr>
        <w:t xml:space="preserve">mei_real </w:t>
      </w:r>
      <w:r>
        <w:rPr>
          <w:rStyle w:val="OperatorTok"/>
        </w:rPr>
        <w:t>=</w:t>
      </w:r>
      <w:r>
        <w:rPr>
          <w:rStyle w:val="NormalTok"/>
        </w:rPr>
        <w:t xml:space="preserve"> meiT.loc[meiT[</w:t>
      </w:r>
      <w:r>
        <w:rPr>
          <w:rStyle w:val="StringTok"/>
        </w:rPr>
        <w:t>'mei'</w:t>
      </w:r>
      <w:r>
        <w:rPr>
          <w:rStyle w:val="NormalTok"/>
        </w:rPr>
        <w:t xml:space="preserve">].notna(), </w:t>
      </w:r>
      <w:r>
        <w:rPr>
          <w:rStyle w:val="StringTok"/>
        </w:rPr>
        <w:t>'mei'</w:t>
      </w:r>
      <w:r>
        <w:rPr>
          <w:rStyle w:val="NormalTok"/>
        </w:rPr>
        <w:t>]</w:t>
      </w:r>
      <w:r>
        <w:br/>
      </w:r>
      <w:r>
        <w:rPr>
          <w:rStyle w:val="NormalTok"/>
        </w:rPr>
        <w:t xml:space="preserve">mei_real.index.name </w:t>
      </w:r>
      <w:r>
        <w:rPr>
          <w:rStyle w:val="OperatorTok"/>
        </w:rPr>
        <w:t>=</w:t>
      </w:r>
      <w:r>
        <w:rPr>
          <w:rStyle w:val="NormalTok"/>
        </w:rPr>
        <w:t xml:space="preserve"> </w:t>
      </w:r>
      <w:r>
        <w:rPr>
          <w:rStyle w:val="StringTok"/>
        </w:rPr>
        <w:t>'Date'</w:t>
      </w:r>
      <w:r>
        <w:br/>
      </w:r>
      <w:r>
        <w:rPr>
          <w:rStyle w:val="NormalTok"/>
        </w:rPr>
        <w:t xml:space="preserve">caudal_mei </w:t>
      </w:r>
      <w:r>
        <w:rPr>
          <w:rStyle w:val="OperatorTok"/>
        </w:rPr>
        <w:t>=</w:t>
      </w:r>
      <w:r>
        <w:rPr>
          <w:rStyle w:val="NormalTok"/>
        </w:rPr>
        <w:t xml:space="preserve"> pd.merge(aportes_m.aporCaudalRio</w:t>
      </w:r>
      <w:r>
        <w:rPr>
          <w:rStyle w:val="OperatorTok"/>
        </w:rPr>
        <w:t>/</w:t>
      </w:r>
      <w:r>
        <w:rPr>
          <w:rStyle w:val="FloatTok"/>
        </w:rPr>
        <w:t>1e3</w:t>
      </w:r>
      <w:r>
        <w:rPr>
          <w:rStyle w:val="NormalTok"/>
        </w:rPr>
        <w:t>, mei_real, left_on</w:t>
      </w:r>
      <w:r>
        <w:rPr>
          <w:rStyle w:val="OperatorTok"/>
        </w:rPr>
        <w:t>=</w:t>
      </w:r>
      <w:r>
        <w:rPr>
          <w:rStyle w:val="StringTok"/>
        </w:rPr>
        <w:t>"Date"</w:t>
      </w:r>
      <w:r>
        <w:rPr>
          <w:rStyle w:val="NormalTok"/>
        </w:rPr>
        <w:t>, right_on</w:t>
      </w:r>
      <w:r>
        <w:rPr>
          <w:rStyle w:val="OperatorTok"/>
        </w:rPr>
        <w:t>=</w:t>
      </w:r>
      <w:r>
        <w:rPr>
          <w:rStyle w:val="StringTok"/>
        </w:rPr>
        <w:t>"Date"</w:t>
      </w:r>
      <w:r>
        <w:rPr>
          <w:rStyle w:val="NormalTok"/>
        </w:rPr>
        <w:t>)</w:t>
      </w:r>
      <w:r>
        <w:br/>
      </w:r>
      <w:r>
        <w:rPr>
          <w:rStyle w:val="NormalTok"/>
        </w:rPr>
        <w:t xml:space="preserve">caudal_mei </w:t>
      </w:r>
      <w:r>
        <w:rPr>
          <w:rStyle w:val="OperatorTok"/>
        </w:rPr>
        <w:t>=</w:t>
      </w:r>
      <w:r>
        <w:rPr>
          <w:rStyle w:val="NormalTok"/>
        </w:rPr>
        <w:t xml:space="preserve"> pd.merge(caudal_mei, aportes_m.aporCaudalMediHistRio</w:t>
      </w:r>
      <w:r>
        <w:rPr>
          <w:rStyle w:val="OperatorTok"/>
        </w:rPr>
        <w:t>/</w:t>
      </w:r>
      <w:r>
        <w:rPr>
          <w:rStyle w:val="FloatTok"/>
        </w:rPr>
        <w:t>1e3</w:t>
      </w:r>
      <w:r>
        <w:rPr>
          <w:rStyle w:val="NormalTok"/>
        </w:rPr>
        <w:t>, left_on</w:t>
      </w:r>
      <w:r>
        <w:rPr>
          <w:rStyle w:val="OperatorTok"/>
        </w:rPr>
        <w:t>=</w:t>
      </w:r>
      <w:r>
        <w:rPr>
          <w:rStyle w:val="StringTok"/>
        </w:rPr>
        <w:t>"Date"</w:t>
      </w:r>
      <w:r>
        <w:rPr>
          <w:rStyle w:val="NormalTok"/>
        </w:rPr>
        <w:t>, right_on</w:t>
      </w:r>
      <w:r>
        <w:rPr>
          <w:rStyle w:val="OperatorTok"/>
        </w:rPr>
        <w:t>=</w:t>
      </w:r>
      <w:r>
        <w:rPr>
          <w:rStyle w:val="StringTok"/>
        </w:rPr>
        <w:t>"Date"</w:t>
      </w:r>
      <w:r>
        <w:rPr>
          <w:rStyle w:val="NormalTok"/>
        </w:rPr>
        <w:t>)</w:t>
      </w:r>
      <w:r>
        <w:br/>
      </w:r>
      <w:r>
        <w:rPr>
          <w:rStyle w:val="CommentTok"/>
        </w:rPr>
        <w:t># caudal_mei</w:t>
      </w:r>
    </w:p>
    <w:p w14:paraId="7BB0BC30" w14:textId="77777777" w:rsidR="00333A50" w:rsidRDefault="009F488A">
      <w:pPr>
        <w:pStyle w:val="SourceCode"/>
      </w:pPr>
      <w:r>
        <w:rPr>
          <w:rStyle w:val="CommentTok"/>
        </w:rPr>
        <w:t>#*******************************************************************************</w:t>
      </w:r>
      <w:r>
        <w:br/>
      </w:r>
      <w:r>
        <w:rPr>
          <w:rStyle w:val="CommentTok"/>
        </w:rPr>
        <w:t># 4.3.3. Corrige valores atípicos de aporCaudalMediHistRio.</w:t>
      </w:r>
      <w:r>
        <w:br/>
      </w:r>
      <w:r>
        <w:rPr>
          <w:rStyle w:val="CommentTok"/>
        </w:rPr>
        <w:t>#*******************************************************************************</w:t>
      </w:r>
      <w:r>
        <w:br/>
      </w:r>
      <w:r>
        <w:rPr>
          <w:rStyle w:val="CommentTok"/>
        </w:rPr>
        <w:t># caudal_mei.loc[pd.to_datetime('2013-05-01'), 'aporCaudalMediHistRio'] #3.41</w:t>
      </w:r>
      <w:r>
        <w:br/>
      </w:r>
      <w:r>
        <w:rPr>
          <w:rStyle w:val="CommentTok"/>
        </w:rPr>
        <w:t># caudal_mei.loc[pd.to_datetime('2015-10-01'), 'aporCaudalMediHistRio'] #5.20</w:t>
      </w:r>
      <w:r>
        <w:br/>
      </w:r>
      <w:r>
        <w:rPr>
          <w:rStyle w:val="CommentTok"/>
        </w:rPr>
        <w:t># caudal_mei.loc[pd.to_datetime('2015-11-01'), 'aporCaudalMediHistRio'] #5.29</w:t>
      </w:r>
      <w:r>
        <w:br/>
      </w:r>
      <w:r>
        <w:rPr>
          <w:rStyle w:val="CommentTok"/>
        </w:rPr>
        <w:t># caudal_mei.loc[pd.to_datetime('2015-12-01'), 'aporCaudalMediHistRio'] #4.07</w:t>
      </w:r>
      <w:r>
        <w:br/>
      </w:r>
      <w:r>
        <w:rPr>
          <w:rStyle w:val="CommentTok"/>
        </w:rPr>
        <w:lastRenderedPageBreak/>
        <w:t>#</w:t>
      </w:r>
      <w:r>
        <w:br/>
      </w:r>
      <w:r>
        <w:rPr>
          <w:rStyle w:val="CommentTok"/>
        </w:rPr>
        <w:t># caudal_mei.loc[pd.to_datetime('2014-05-01'), 'aporCaudalMediHistRio'] #2.13</w:t>
      </w:r>
      <w:r>
        <w:br/>
      </w:r>
      <w:r>
        <w:rPr>
          <w:rStyle w:val="CommentTok"/>
        </w:rPr>
        <w:t># caudal_mei.loc[pd.to_datetime('2016-10-01'), 'aporCaudalMediHistRio'] #2.63</w:t>
      </w:r>
      <w:r>
        <w:br/>
      </w:r>
      <w:r>
        <w:rPr>
          <w:rStyle w:val="CommentTok"/>
        </w:rPr>
        <w:t># caudal_mei.loc[pd.to_datetime('2016-11-01'), 'aporCaudalMediHistRio'] #2.80</w:t>
      </w:r>
      <w:r>
        <w:br/>
      </w:r>
      <w:r>
        <w:rPr>
          <w:rStyle w:val="CommentTok"/>
        </w:rPr>
        <w:t># caudal_mei.loc[pd.to_datetime('2016-12-01'), 'aporCaudalMediHistRio'] #2.05</w:t>
      </w:r>
      <w:r>
        <w:br/>
      </w:r>
      <w:r>
        <w:rPr>
          <w:rStyle w:val="CommentTok"/>
        </w:rPr>
        <w:t>#</w:t>
      </w:r>
      <w:r>
        <w:br/>
      </w:r>
      <w:r>
        <w:rPr>
          <w:rStyle w:val="NormalTok"/>
        </w:rPr>
        <w:t xml:space="preserve">caudal_mei_c </w:t>
      </w:r>
      <w:r>
        <w:rPr>
          <w:rStyle w:val="OperatorTok"/>
        </w:rPr>
        <w:t>=</w:t>
      </w:r>
      <w:r>
        <w:rPr>
          <w:rStyle w:val="NormalTok"/>
        </w:rPr>
        <w:t xml:space="preserve"> caudal_mei.copy()</w:t>
      </w:r>
      <w:r>
        <w:br/>
      </w:r>
      <w:r>
        <w:rPr>
          <w:rStyle w:val="NormalTok"/>
        </w:rPr>
        <w:t>caudal_mei_c.loc[</w:t>
      </w:r>
      <w:r>
        <w:rPr>
          <w:rStyle w:val="StringTok"/>
        </w:rPr>
        <w:t>'2013-05-01'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caudal_mei_c.loc[</w:t>
      </w:r>
      <w:r>
        <w:rPr>
          <w:rStyle w:val="StringTok"/>
        </w:rPr>
        <w:t>'2014-05-01'</w:t>
      </w:r>
      <w:r>
        <w:rPr>
          <w:rStyle w:val="NormalTok"/>
        </w:rPr>
        <w:t xml:space="preserve">, </w:t>
      </w:r>
      <w:r>
        <w:rPr>
          <w:rStyle w:val="StringTok"/>
        </w:rPr>
        <w:t>'aporCaudalMediHistRio'</w:t>
      </w:r>
      <w:r>
        <w:rPr>
          <w:rStyle w:val="NormalTok"/>
        </w:rPr>
        <w:t>]</w:t>
      </w:r>
      <w:r>
        <w:br/>
      </w:r>
      <w:r>
        <w:rPr>
          <w:rStyle w:val="NormalTok"/>
        </w:rPr>
        <w:t>caudal_mei_c.loc[</w:t>
      </w:r>
      <w:r>
        <w:rPr>
          <w:rStyle w:val="StringTok"/>
        </w:rPr>
        <w:t>'2015-10-01'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caudal_mei_c.loc[</w:t>
      </w:r>
      <w:r>
        <w:rPr>
          <w:rStyle w:val="StringTok"/>
        </w:rPr>
        <w:t>'2016-10-01'</w:t>
      </w:r>
      <w:r>
        <w:rPr>
          <w:rStyle w:val="NormalTok"/>
        </w:rPr>
        <w:t xml:space="preserve">, </w:t>
      </w:r>
      <w:r>
        <w:rPr>
          <w:rStyle w:val="StringTok"/>
        </w:rPr>
        <w:t>'aporCaudalMediHistRio'</w:t>
      </w:r>
      <w:r>
        <w:rPr>
          <w:rStyle w:val="NormalTok"/>
        </w:rPr>
        <w:t>]</w:t>
      </w:r>
      <w:r>
        <w:br/>
      </w:r>
      <w:r>
        <w:rPr>
          <w:rStyle w:val="NormalTok"/>
        </w:rPr>
        <w:t>caudal_mei_c.loc[</w:t>
      </w:r>
      <w:r>
        <w:rPr>
          <w:rStyle w:val="StringTok"/>
        </w:rPr>
        <w:t>'2015-11-01'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caudal_mei_c.loc[</w:t>
      </w:r>
      <w:r>
        <w:rPr>
          <w:rStyle w:val="StringTok"/>
        </w:rPr>
        <w:t>'2016-11-01'</w:t>
      </w:r>
      <w:r>
        <w:rPr>
          <w:rStyle w:val="NormalTok"/>
        </w:rPr>
        <w:t xml:space="preserve">, </w:t>
      </w:r>
      <w:r>
        <w:rPr>
          <w:rStyle w:val="StringTok"/>
        </w:rPr>
        <w:t>'aporCaudalMediHistRio'</w:t>
      </w:r>
      <w:r>
        <w:rPr>
          <w:rStyle w:val="NormalTok"/>
        </w:rPr>
        <w:t>]</w:t>
      </w:r>
      <w:r>
        <w:br/>
      </w:r>
      <w:r>
        <w:rPr>
          <w:rStyle w:val="NormalTok"/>
        </w:rPr>
        <w:t>caudal_mei_c.loc[</w:t>
      </w:r>
      <w:r>
        <w:rPr>
          <w:rStyle w:val="StringTok"/>
        </w:rPr>
        <w:t>'2015-12-01'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caudal_mei_c.loc[</w:t>
      </w:r>
      <w:r>
        <w:rPr>
          <w:rStyle w:val="StringTok"/>
        </w:rPr>
        <w:t>'2016-12-01'</w:t>
      </w:r>
      <w:r>
        <w:rPr>
          <w:rStyle w:val="NormalTok"/>
        </w:rPr>
        <w:t xml:space="preserve">, </w:t>
      </w:r>
      <w:r>
        <w:rPr>
          <w:rStyle w:val="StringTok"/>
        </w:rPr>
        <w:t>'aporCaudalMediHistRio'</w:t>
      </w:r>
      <w:r>
        <w:rPr>
          <w:rStyle w:val="NormalTok"/>
        </w:rPr>
        <w:t>]</w:t>
      </w:r>
      <w:r>
        <w:br/>
      </w:r>
      <w:r>
        <w:rPr>
          <w:rStyle w:val="NormalTok"/>
        </w:rPr>
        <w:t xml:space="preserve">caudal_mei </w:t>
      </w:r>
      <w:r>
        <w:rPr>
          <w:rStyle w:val="OperatorTok"/>
        </w:rPr>
        <w:t>=</w:t>
      </w:r>
      <w:r>
        <w:rPr>
          <w:rStyle w:val="NormalTok"/>
        </w:rPr>
        <w:t xml:space="preserve"> caudal_mei_c  </w:t>
      </w:r>
    </w:p>
    <w:p w14:paraId="463074A6" w14:textId="77777777" w:rsidR="00333A50" w:rsidRDefault="009F488A">
      <w:pPr>
        <w:pStyle w:val="SourceCode"/>
      </w:pPr>
      <w:r>
        <w:rPr>
          <w:rStyle w:val="CommentTok"/>
        </w:rPr>
        <w:t>#*******************************************************************************</w:t>
      </w:r>
      <w:r>
        <w:br/>
      </w:r>
      <w:r>
        <w:rPr>
          <w:rStyle w:val="CommentTok"/>
        </w:rPr>
        <w:t># 4.3.4. Calcula mei1 (un retardo en el mei).</w:t>
      </w:r>
      <w:r>
        <w:br/>
      </w:r>
      <w:r>
        <w:rPr>
          <w:rStyle w:val="CommentTok"/>
        </w:rPr>
        <w:t>#*******************************************************************************</w:t>
      </w:r>
      <w:r>
        <w:br/>
      </w:r>
      <w:r>
        <w:rPr>
          <w:rStyle w:val="NormalTok"/>
        </w:rPr>
        <w:t>caudal_mei.insert(loc</w:t>
      </w:r>
      <w:r>
        <w:rPr>
          <w:rStyle w:val="OperatorTok"/>
        </w:rPr>
        <w:t>=</w:t>
      </w:r>
      <w:r>
        <w:rPr>
          <w:rStyle w:val="BuiltInTok"/>
        </w:rPr>
        <w:t>len</w:t>
      </w:r>
      <w:r>
        <w:rPr>
          <w:rStyle w:val="NormalTok"/>
        </w:rPr>
        <w:t>(caudal_mei.columns), column</w:t>
      </w:r>
      <w:r>
        <w:rPr>
          <w:rStyle w:val="OperatorTok"/>
        </w:rPr>
        <w:t>=</w:t>
      </w:r>
      <w:r>
        <w:rPr>
          <w:rStyle w:val="StringTok"/>
        </w:rPr>
        <w:t>'mei1'</w:t>
      </w:r>
      <w:r>
        <w:rPr>
          <w:rStyle w:val="NormalTok"/>
        </w:rPr>
        <w:t>, value</w:t>
      </w:r>
      <w:r>
        <w:rPr>
          <w:rStyle w:val="OperatorTok"/>
        </w:rPr>
        <w:t>=</w:t>
      </w:r>
      <w:r>
        <w:rPr>
          <w:rStyle w:val="NormalTok"/>
        </w:rPr>
        <w:t>caudal_mei.mei.shift(), allow_duplicates</w:t>
      </w:r>
      <w:r>
        <w:rPr>
          <w:rStyle w:val="OperatorTok"/>
        </w:rPr>
        <w:t>=</w:t>
      </w:r>
      <w:r>
        <w:rPr>
          <w:rStyle w:val="VariableTok"/>
        </w:rPr>
        <w:t>True</w:t>
      </w:r>
      <w:r>
        <w:rPr>
          <w:rStyle w:val="NormalTok"/>
        </w:rPr>
        <w:t>)</w:t>
      </w:r>
      <w:r>
        <w:br/>
      </w:r>
      <w:r>
        <w:rPr>
          <w:rStyle w:val="NormalTok"/>
        </w:rPr>
        <w:t xml:space="preserve">caudal_mei </w:t>
      </w:r>
      <w:r>
        <w:rPr>
          <w:rStyle w:val="OperatorTok"/>
        </w:rPr>
        <w:t>=</w:t>
      </w:r>
      <w:r>
        <w:rPr>
          <w:rStyle w:val="NormalTok"/>
        </w:rPr>
        <w:t xml:space="preserve"> caudal_mei.dropna()</w:t>
      </w:r>
    </w:p>
    <w:p w14:paraId="4BF7DDD8" w14:textId="77777777" w:rsidR="00333A50" w:rsidRDefault="009F488A">
      <w:pPr>
        <w:pStyle w:val="SourceCode"/>
      </w:pPr>
      <w:r>
        <w:rPr>
          <w:rStyle w:val="CommentTok"/>
        </w:rPr>
        <w:t>#*******************************************************************************</w:t>
      </w:r>
      <w:r>
        <w:br/>
      </w:r>
      <w:r>
        <w:rPr>
          <w:rStyle w:val="CommentTok"/>
        </w:rPr>
        <w:t># 4.3.5. Grafica mei, aportCaudalRio y aporCaudalMediHistRio.</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9</w:t>
      </w:r>
      <w:r>
        <w:rPr>
          <w:rStyle w:val="NormalTok"/>
        </w:rPr>
        <w:t>,</w:t>
      </w:r>
      <w:r>
        <w:rPr>
          <w:rStyle w:val="DecValTok"/>
        </w:rPr>
        <w:t>5</w:t>
      </w:r>
      <w:r>
        <w:rPr>
          <w:rStyle w:val="NormalTok"/>
        </w:rPr>
        <w:t>))</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 xml:space="preserve">ax2 </w:t>
      </w:r>
      <w:r>
        <w:rPr>
          <w:rStyle w:val="OperatorTok"/>
        </w:rPr>
        <w:t>=</w:t>
      </w:r>
      <w:r>
        <w:rPr>
          <w:rStyle w:val="NormalTok"/>
        </w:rPr>
        <w:t xml:space="preserve"> ax1.twinx()</w:t>
      </w:r>
      <w:r>
        <w:br/>
      </w:r>
      <w:r>
        <w:br/>
      </w:r>
      <w:r>
        <w:rPr>
          <w:rStyle w:val="NormalTok"/>
        </w:rPr>
        <w:t>ax1.set_title (</w:t>
      </w:r>
      <w:r>
        <w:rPr>
          <w:rStyle w:val="StringTok"/>
        </w:rPr>
        <w:t>"Índice MEI (El Niño) y el aporte de caudales de lluvia"</w:t>
      </w:r>
      <w:r>
        <w:rPr>
          <w:rStyle w:val="NormalTok"/>
        </w:rPr>
        <w:t>)</w:t>
      </w:r>
      <w:r>
        <w:br/>
      </w:r>
      <w:r>
        <w:br/>
      </w:r>
      <w:r>
        <w:rPr>
          <w:rStyle w:val="NormalTok"/>
        </w:rPr>
        <w:t>ax1.set_xlabel(</w:t>
      </w:r>
      <w:r>
        <w:rPr>
          <w:rStyle w:val="StringTok"/>
        </w:rPr>
        <w:t>"Mes"</w:t>
      </w:r>
      <w:r>
        <w:rPr>
          <w:rStyle w:val="NormalTok"/>
        </w:rPr>
        <w:t>)</w:t>
      </w:r>
      <w:r>
        <w:br/>
      </w:r>
      <w:r>
        <w:rPr>
          <w:rStyle w:val="NormalTok"/>
        </w:rPr>
        <w:t>ax1.set_ylabel(</w:t>
      </w:r>
      <w:r>
        <w:rPr>
          <w:rStyle w:val="StringTok"/>
        </w:rPr>
        <w:t>"Índice MEI (Fenómeno de El Niño)"</w:t>
      </w:r>
      <w:r>
        <w:rPr>
          <w:rStyle w:val="NormalTok"/>
        </w:rPr>
        <w:t>, color</w:t>
      </w:r>
      <w:r>
        <w:rPr>
          <w:rStyle w:val="OperatorTok"/>
        </w:rPr>
        <w:t>=</w:t>
      </w:r>
      <w:r>
        <w:rPr>
          <w:rStyle w:val="StringTok"/>
        </w:rPr>
        <w:t>'b'</w:t>
      </w:r>
      <w:r>
        <w:rPr>
          <w:rStyle w:val="NormalTok"/>
        </w:rPr>
        <w:t>)</w:t>
      </w:r>
      <w:r>
        <w:br/>
      </w:r>
      <w:r>
        <w:rPr>
          <w:rStyle w:val="NormalTok"/>
        </w:rPr>
        <w:t>ax2.set_ylabel(</w:t>
      </w:r>
      <w:r>
        <w:rPr>
          <w:rStyle w:val="StringTok"/>
        </w:rPr>
        <w:t>"Aporte de lluvias en caudales (Miles de m3/seg)"</w:t>
      </w:r>
      <w:r>
        <w:rPr>
          <w:rStyle w:val="NormalTok"/>
        </w:rPr>
        <w:t>, color</w:t>
      </w:r>
      <w:r>
        <w:rPr>
          <w:rStyle w:val="OperatorTok"/>
        </w:rPr>
        <w:t>=</w:t>
      </w:r>
      <w:r>
        <w:rPr>
          <w:rStyle w:val="StringTok"/>
        </w:rPr>
        <w:t>'m'</w:t>
      </w:r>
      <w:r>
        <w:rPr>
          <w:rStyle w:val="NormalTok"/>
        </w:rPr>
        <w:t>)</w:t>
      </w:r>
      <w:r>
        <w:br/>
      </w:r>
      <w:r>
        <w:br/>
      </w:r>
      <w:r>
        <w:rPr>
          <w:rStyle w:val="NormalTok"/>
        </w:rPr>
        <w:t xml:space="preserve">linea1 </w:t>
      </w:r>
      <w:r>
        <w:rPr>
          <w:rStyle w:val="OperatorTok"/>
        </w:rPr>
        <w:t>=</w:t>
      </w:r>
      <w:r>
        <w:rPr>
          <w:rStyle w:val="NormalTok"/>
        </w:rPr>
        <w:t xml:space="preserve"> ax1.plot(caudal_mei.index, caudal_mei.mei,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"Índice MEI (Fenómeno de El Niño)"</w:t>
      </w:r>
      <w:r>
        <w:rPr>
          <w:rStyle w:val="NormalTok"/>
        </w:rPr>
        <w:t xml:space="preserve">, </w:t>
      </w:r>
      <w:r>
        <w:rPr>
          <w:rStyle w:val="OperatorTok"/>
        </w:rPr>
        <w:t>\</w:t>
      </w:r>
      <w:r>
        <w:br/>
      </w:r>
      <w:r>
        <w:rPr>
          <w:rStyle w:val="NormalTok"/>
        </w:rPr>
        <w:t xml:space="preserve">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br/>
      </w:r>
      <w:r>
        <w:rPr>
          <w:rStyle w:val="NormalTok"/>
        </w:rPr>
        <w:t xml:space="preserve">linea2 </w:t>
      </w:r>
      <w:r>
        <w:rPr>
          <w:rStyle w:val="OperatorTok"/>
        </w:rPr>
        <w:t>=</w:t>
      </w:r>
      <w:r>
        <w:rPr>
          <w:rStyle w:val="NormalTok"/>
        </w:rPr>
        <w:t xml:space="preserve"> ax2.plot(caudal_mei.index, caudal_mei.aporCaudalRio, </w:t>
      </w:r>
      <w:r>
        <w:rPr>
          <w:rStyle w:val="StringTok"/>
        </w:rPr>
        <w:t>'m-d'</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caudales, real"</w:t>
      </w:r>
      <w:r>
        <w:rPr>
          <w:rStyle w:val="NormalTok"/>
        </w:rPr>
        <w:t>, linewidth</w:t>
      </w:r>
      <w:r>
        <w:rPr>
          <w:rStyle w:val="OperatorTok"/>
        </w:rPr>
        <w:t>=</w:t>
      </w:r>
      <w:r>
        <w:rPr>
          <w:rStyle w:val="DecValTok"/>
        </w:rPr>
        <w:t>1</w:t>
      </w:r>
      <w:r>
        <w:rPr>
          <w:rStyle w:val="NormalTok"/>
        </w:rPr>
        <w:t xml:space="preserve">, </w:t>
      </w:r>
      <w:r>
        <w:rPr>
          <w:rStyle w:val="OperatorTok"/>
        </w:rPr>
        <w:t>\</w:t>
      </w:r>
      <w:r>
        <w:br/>
      </w:r>
      <w:r>
        <w:rPr>
          <w:rStyle w:val="NormalTok"/>
        </w:rPr>
        <w:t xml:space="preserve">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br/>
      </w:r>
      <w:r>
        <w:rPr>
          <w:rStyle w:val="NormalTok"/>
        </w:rPr>
        <w:t xml:space="preserve">linea3 </w:t>
      </w:r>
      <w:r>
        <w:rPr>
          <w:rStyle w:val="OperatorTok"/>
        </w:rPr>
        <w:t>=</w:t>
      </w:r>
      <w:r>
        <w:rPr>
          <w:rStyle w:val="NormalTok"/>
        </w:rPr>
        <w:t xml:space="preserve"> ax2.plot(caudal_mei.index, caudal_mei.aporCaudalMediHistRio, </w:t>
      </w:r>
      <w:r>
        <w:rPr>
          <w:rStyle w:val="StringTok"/>
        </w:rPr>
        <w:t>'g-s'</w:t>
      </w:r>
      <w:r>
        <w:rPr>
          <w:rStyle w:val="NormalTok"/>
        </w:rPr>
        <w:t xml:space="preserve">, </w:t>
      </w:r>
      <w:r>
        <w:rPr>
          <w:rStyle w:val="OperatorTok"/>
        </w:rPr>
        <w:t>\</w:t>
      </w:r>
      <w:r>
        <w:br/>
      </w:r>
      <w:r>
        <w:rPr>
          <w:rStyle w:val="NormalTok"/>
        </w:rPr>
        <w:lastRenderedPageBreak/>
        <w:t xml:space="preserve">    label</w:t>
      </w:r>
      <w:r>
        <w:rPr>
          <w:rStyle w:val="OperatorTok"/>
        </w:rPr>
        <w:t>=</w:t>
      </w:r>
      <w:r>
        <w:rPr>
          <w:rStyle w:val="StringTok"/>
        </w:rPr>
        <w:t>"Aporte historico de lluvias en caudales"</w:t>
      </w:r>
      <w:r>
        <w:rPr>
          <w:rStyle w:val="NormalTok"/>
        </w:rPr>
        <w:t>, linewidth</w:t>
      </w:r>
      <w:r>
        <w:rPr>
          <w:rStyle w:val="OperatorTok"/>
        </w:rPr>
        <w:t>=</w:t>
      </w:r>
      <w:r>
        <w:rPr>
          <w:rStyle w:val="DecValTok"/>
        </w:rPr>
        <w:t>1</w:t>
      </w:r>
      <w:r>
        <w:rPr>
          <w:rStyle w:val="NormalTok"/>
        </w:rPr>
        <w:t xml:space="preserve">, </w:t>
      </w:r>
      <w:r>
        <w:rPr>
          <w:rStyle w:val="OperatorTok"/>
        </w:rPr>
        <w:t>\</w:t>
      </w:r>
      <w:r>
        <w:br/>
      </w:r>
      <w:r>
        <w:rPr>
          <w:rStyle w:val="NormalTok"/>
        </w:rPr>
        <w:t xml:space="preserve">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br/>
      </w:r>
      <w:r>
        <w:rPr>
          <w:rStyle w:val="CommentTok"/>
        </w:rPr>
        <w:t># added these three lines</w:t>
      </w:r>
      <w:r>
        <w:br/>
      </w:r>
      <w:r>
        <w:rPr>
          <w:rStyle w:val="NormalTok"/>
        </w:rPr>
        <w:t xml:space="preserve">lineas </w:t>
      </w:r>
      <w:r>
        <w:rPr>
          <w:rStyle w:val="OperatorTok"/>
        </w:rPr>
        <w:t>=</w:t>
      </w:r>
      <w:r>
        <w:rPr>
          <w:rStyle w:val="NormalTok"/>
        </w:rPr>
        <w:t xml:space="preserve"> linea1 </w:t>
      </w:r>
      <w:r>
        <w:rPr>
          <w:rStyle w:val="OperatorTok"/>
        </w:rPr>
        <w:t>+</w:t>
      </w:r>
      <w:r>
        <w:rPr>
          <w:rStyle w:val="NormalTok"/>
        </w:rPr>
        <w:t xml:space="preserve"> linea2 </w:t>
      </w:r>
      <w:r>
        <w:rPr>
          <w:rStyle w:val="OperatorTok"/>
        </w:rPr>
        <w:t>+</w:t>
      </w:r>
      <w:r>
        <w:rPr>
          <w:rStyle w:val="NormalTok"/>
        </w:rPr>
        <w:t xml:space="preserve"> linea3</w:t>
      </w:r>
      <w:r>
        <w:br/>
      </w:r>
      <w:r>
        <w:rPr>
          <w:rStyle w:val="NormalTok"/>
        </w:rPr>
        <w:t xml:space="preserve">etiquetas </w:t>
      </w:r>
      <w:r>
        <w:rPr>
          <w:rStyle w:val="OperatorTok"/>
        </w:rPr>
        <w:t>=</w:t>
      </w:r>
      <w:r>
        <w:rPr>
          <w:rStyle w:val="NormalTok"/>
        </w:rPr>
        <w:t xml:space="preserve"> [l.get_label() </w:t>
      </w:r>
      <w:r>
        <w:rPr>
          <w:rStyle w:val="ControlFlowTok"/>
        </w:rPr>
        <w:t>for</w:t>
      </w:r>
      <w:r>
        <w:rPr>
          <w:rStyle w:val="NormalTok"/>
        </w:rPr>
        <w:t xml:space="preserve"> l </w:t>
      </w:r>
      <w:r>
        <w:rPr>
          <w:rStyle w:val="KeywordTok"/>
        </w:rPr>
        <w:t>in</w:t>
      </w:r>
      <w:r>
        <w:rPr>
          <w:rStyle w:val="NormalTok"/>
        </w:rPr>
        <w:t xml:space="preserve"> lineas]</w:t>
      </w:r>
      <w:r>
        <w:br/>
      </w:r>
      <w:r>
        <w:rPr>
          <w:rStyle w:val="NormalTok"/>
        </w:rPr>
        <w:t>ax1.legend(lineas, etiquetas, loc</w:t>
      </w:r>
      <w:r>
        <w:rPr>
          <w:rStyle w:val="OperatorTok"/>
        </w:rPr>
        <w:t>=</w:t>
      </w:r>
      <w:r>
        <w:rPr>
          <w:rStyle w:val="StringTok"/>
        </w:rPr>
        <w:t>'best'</w:t>
      </w:r>
      <w:r>
        <w:rPr>
          <w:rStyle w:val="NormalTok"/>
        </w:rPr>
        <w:t>)</w:t>
      </w:r>
      <w:r>
        <w:br/>
      </w:r>
      <w:r>
        <w:br/>
      </w:r>
      <w:r>
        <w:rPr>
          <w:rStyle w:val="CommentTok"/>
        </w:rPr>
        <w:t># plt.xlim(pd.to_datetime('2015-01-01'), pd.to_datetime('2022-06-01'))</w:t>
      </w:r>
      <w:r>
        <w:br/>
      </w:r>
      <w:r>
        <w:rPr>
          <w:rStyle w:val="NormalTok"/>
        </w:rPr>
        <w:t>plt.xlim(pd.to_datetime(</w:t>
      </w:r>
      <w:r>
        <w:rPr>
          <w:rStyle w:val="StringTok"/>
        </w:rPr>
        <w:t>'2015-01-01'</w:t>
      </w:r>
      <w:r>
        <w:rPr>
          <w:rStyle w:val="NormalTok"/>
        </w:rPr>
        <w:t>), pd.to_datetime(</w:t>
      </w:r>
      <w:r>
        <w:rPr>
          <w:rStyle w:val="StringTok"/>
        </w:rPr>
        <w:t>'2022-07-01'</w:t>
      </w:r>
      <w:r>
        <w:rPr>
          <w:rStyle w:val="NormalTok"/>
        </w:rPr>
        <w:t>))</w:t>
      </w:r>
      <w:r>
        <w:br/>
      </w:r>
      <w:r>
        <w:rPr>
          <w:rStyle w:val="CommentTok"/>
        </w:rPr>
        <w:t>#plt.ylim(0, 400)</w:t>
      </w:r>
      <w:r>
        <w:br/>
      </w:r>
      <w:r>
        <w:rPr>
          <w:rStyle w:val="CommentTok"/>
        </w:rPr>
        <w:t>#plt.par.ylim(0, 400)</w:t>
      </w:r>
      <w:r>
        <w:br/>
      </w:r>
      <w:r>
        <w:rPr>
          <w:rStyle w:val="CommentTok"/>
        </w:rPr>
        <w:t># ax1.set_ylim(0, 350)</w:t>
      </w:r>
      <w:r>
        <w:br/>
      </w:r>
      <w:r>
        <w:rPr>
          <w:rStyle w:val="CommentTok"/>
        </w:rPr>
        <w:t># ax2.set_ylim(0, 4500)</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F0683A1" w14:textId="240FFF86" w:rsidR="00333A50" w:rsidRDefault="009F488A">
      <w:pPr>
        <w:pStyle w:val="FirstParagraph"/>
      </w:pPr>
      <w:r>
        <w:rPr>
          <w:noProof/>
        </w:rPr>
        <w:drawing>
          <wp:inline distT="0" distB="0" distL="0" distR="0" wp14:anchorId="0CE4B4F6" wp14:editId="3CFF02A1">
            <wp:extent cx="5334000" cy="296333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2333b31401ffd0d4d54c73dabbce38d7edfc565d.png"/>
                    <pic:cNvPicPr>
                      <a:picLocks noChangeAspect="1" noChangeArrowheads="1"/>
                    </pic:cNvPicPr>
                  </pic:nvPicPr>
                  <pic:blipFill>
                    <a:blip r:embed="rId14"/>
                    <a:stretch>
                      <a:fillRect/>
                    </a:stretch>
                  </pic:blipFill>
                  <pic:spPr bwMode="auto">
                    <a:xfrm>
                      <a:off x="0" y="0"/>
                      <a:ext cx="5334000" cy="2963333"/>
                    </a:xfrm>
                    <a:prstGeom prst="rect">
                      <a:avLst/>
                    </a:prstGeom>
                    <a:noFill/>
                    <a:ln w="9525">
                      <a:noFill/>
                      <a:headEnd/>
                      <a:tailEnd/>
                    </a:ln>
                  </pic:spPr>
                </pic:pic>
              </a:graphicData>
            </a:graphic>
          </wp:inline>
        </w:drawing>
      </w:r>
    </w:p>
    <w:p w14:paraId="380CE635" w14:textId="357A1B6C" w:rsidR="00002717" w:rsidRDefault="00002717" w:rsidP="00002717">
      <w:pPr>
        <w:pStyle w:val="Descripcin"/>
        <w:rPr>
          <w:lang w:val="es-CO"/>
        </w:rPr>
      </w:pPr>
      <w:bookmarkStart w:id="17" w:name="_Toc111569253"/>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7</w:t>
      </w:r>
      <w:r w:rsidRPr="00357166">
        <w:rPr>
          <w:lang w:val="es-CO"/>
        </w:rPr>
        <w:fldChar w:fldCharType="end"/>
      </w:r>
      <w:r w:rsidRPr="00357166">
        <w:rPr>
          <w:lang w:val="es-CO"/>
        </w:rPr>
        <w:t xml:space="preserve">. </w:t>
      </w:r>
      <w:r>
        <w:rPr>
          <w:lang w:val="es-CO"/>
        </w:rPr>
        <w:t>MEI, aportes en caudales y aportes en energía</w:t>
      </w:r>
      <w:r w:rsidRPr="00357166">
        <w:rPr>
          <w:lang w:val="es-CO"/>
        </w:rPr>
        <w:t>.</w:t>
      </w:r>
      <w:bookmarkEnd w:id="17"/>
    </w:p>
    <w:p w14:paraId="14CA82E9" w14:textId="77777777" w:rsidR="00002717" w:rsidRPr="00002717" w:rsidRDefault="00002717" w:rsidP="00002717">
      <w:pPr>
        <w:pStyle w:val="Textoindependiente"/>
      </w:pPr>
    </w:p>
    <w:p w14:paraId="37F4A15D" w14:textId="77777777" w:rsidR="00333A50" w:rsidRDefault="009F488A">
      <w:pPr>
        <w:pStyle w:val="SourceCode"/>
      </w:pPr>
      <w:r>
        <w:rPr>
          <w:rStyle w:val="CommentTok"/>
        </w:rPr>
        <w:t>#*******************************************************************************</w:t>
      </w:r>
      <w:r>
        <w:br/>
      </w:r>
      <w:r>
        <w:rPr>
          <w:rStyle w:val="CommentTok"/>
        </w:rPr>
        <w:t># 4.3.6. Calcula coeficiente de correlación entre mei y aporCaudalRio.</w:t>
      </w:r>
      <w:r>
        <w:br/>
      </w:r>
      <w:r>
        <w:rPr>
          <w:rStyle w:val="CommentTok"/>
        </w:rPr>
        <w:t>#*******************************************************************************</w:t>
      </w:r>
      <w:r>
        <w:br/>
      </w:r>
      <w:r>
        <w:rPr>
          <w:rStyle w:val="ImportTok"/>
        </w:rPr>
        <w:t>import</w:t>
      </w:r>
      <w:r>
        <w:rPr>
          <w:rStyle w:val="NormalTok"/>
        </w:rPr>
        <w:t xml:space="preserve"> scipy.stats</w:t>
      </w:r>
      <w:r>
        <w:br/>
      </w:r>
      <w:r>
        <w:rPr>
          <w:rStyle w:val="NormalTok"/>
        </w:rPr>
        <w:t xml:space="preserve">r, p </w:t>
      </w:r>
      <w:r>
        <w:rPr>
          <w:rStyle w:val="OperatorTok"/>
        </w:rPr>
        <w:t>=</w:t>
      </w:r>
      <w:r>
        <w:rPr>
          <w:rStyle w:val="NormalTok"/>
        </w:rPr>
        <w:t xml:space="preserve"> scipy.stats.pearsonr(caudal_mei.mei, caudal_mei.aporCaudalRio)</w:t>
      </w:r>
      <w:r>
        <w:br/>
      </w:r>
      <w:r>
        <w:rPr>
          <w:rStyle w:val="CommentTok"/>
        </w:rPr>
        <w:t>#r, p # r (correlación de Pearson): -0.3067; valor p: 0.</w:t>
      </w:r>
      <w:r>
        <w:br/>
      </w:r>
      <w:r>
        <w:rPr>
          <w:rStyle w:val="CommentTok"/>
        </w:rPr>
        <w:t>#mei: (-0.31433351138495325, 1.3979868319505354e-07)</w:t>
      </w:r>
      <w:r>
        <w:br/>
      </w:r>
      <w:r>
        <w:rPr>
          <w:rStyle w:val="CommentTok"/>
        </w:rPr>
        <w:t>#mei1: (-0.32745039954951416, 4.075025773408061e-08)</w:t>
      </w:r>
      <w:r>
        <w:br/>
      </w:r>
      <w:r>
        <w:rPr>
          <w:rStyle w:val="CommentTok"/>
        </w:rPr>
        <w:t>#mei2: (-0.30851561209096595, 2.559915197528141e-07)</w:t>
      </w:r>
    </w:p>
    <w:p w14:paraId="3EDF3996" w14:textId="77777777" w:rsidR="00333A50" w:rsidRDefault="009F488A">
      <w:pPr>
        <w:pStyle w:val="SourceCode"/>
      </w:pPr>
      <w:r>
        <w:rPr>
          <w:rStyle w:val="CommentTok"/>
        </w:rPr>
        <w:lastRenderedPageBreak/>
        <w:t>#*******************************************************************************</w:t>
      </w:r>
      <w:r>
        <w:br/>
      </w:r>
      <w:r>
        <w:rPr>
          <w:rStyle w:val="CommentTok"/>
        </w:rPr>
        <w:t># 4.3.7. Calcula la regresión entre caudal_mei.mei Vs caudal_mei.aporCaudalRio.</w:t>
      </w:r>
      <w:r>
        <w:br/>
      </w:r>
      <w:r>
        <w:rPr>
          <w:rStyle w:val="CommentTok"/>
        </w:rPr>
        <w:t>#*******************************************************************************</w:t>
      </w:r>
      <w:r>
        <w:br/>
      </w:r>
      <w:r>
        <w:rPr>
          <w:rStyle w:val="NormalTok"/>
        </w:rPr>
        <w:t xml:space="preserve">a, b, c </w:t>
      </w:r>
      <w:r>
        <w:rPr>
          <w:rStyle w:val="OperatorTok"/>
        </w:rPr>
        <w:t>=</w:t>
      </w:r>
      <w:r>
        <w:rPr>
          <w:rStyle w:val="NormalTok"/>
        </w:rPr>
        <w:t xml:space="preserve"> np.polyfit(caudal_mei.mei, caudal_mei.aporCaudalRio, </w:t>
      </w:r>
      <w:r>
        <w:rPr>
          <w:rStyle w:val="DecValTok"/>
        </w:rPr>
        <w:t>2</w:t>
      </w:r>
      <w:r>
        <w:rPr>
          <w:rStyle w:val="NormalTok"/>
        </w:rPr>
        <w:t xml:space="preserve">) </w:t>
      </w:r>
      <w:r>
        <w:rPr>
          <w:rStyle w:val="CommentTok"/>
        </w:rPr>
        <w:t>#grado 2.</w:t>
      </w:r>
      <w:r>
        <w:br/>
      </w:r>
      <w:r>
        <w:rPr>
          <w:rStyle w:val="NormalTok"/>
        </w:rPr>
        <w:t>caudal_mei.insert(</w:t>
      </w:r>
      <w:r>
        <w:rPr>
          <w:rStyle w:val="DecValTok"/>
        </w:rPr>
        <w:t>4</w:t>
      </w:r>
      <w:r>
        <w:rPr>
          <w:rStyle w:val="NormalTok"/>
        </w:rPr>
        <w:t xml:space="preserve">, </w:t>
      </w:r>
      <w:r>
        <w:rPr>
          <w:rStyle w:val="StringTok"/>
        </w:rPr>
        <w:t>'aporCaudalRio_hat'</w:t>
      </w:r>
      <w:r>
        <w:rPr>
          <w:rStyle w:val="NormalTok"/>
        </w:rPr>
        <w:t xml:space="preserve">,  </w:t>
      </w:r>
      <w:r>
        <w:rPr>
          <w:rStyle w:val="OperatorTok"/>
        </w:rPr>
        <w:t>\</w:t>
      </w:r>
      <w:r>
        <w:br/>
      </w:r>
      <w:r>
        <w:rPr>
          <w:rStyle w:val="NormalTok"/>
        </w:rPr>
        <w:t xml:space="preserve">    a </w:t>
      </w:r>
      <w:r>
        <w:rPr>
          <w:rStyle w:val="OperatorTok"/>
        </w:rPr>
        <w:t>*</w:t>
      </w:r>
      <w:r>
        <w:rPr>
          <w:rStyle w:val="NormalTok"/>
        </w:rPr>
        <w:t xml:space="preserve"> np.square(caudal_mei.mei) </w:t>
      </w:r>
      <w:r>
        <w:rPr>
          <w:rStyle w:val="OperatorTok"/>
        </w:rPr>
        <w:t>+</w:t>
      </w:r>
      <w:r>
        <w:rPr>
          <w:rStyle w:val="NormalTok"/>
        </w:rPr>
        <w:t xml:space="preserve"> b </w:t>
      </w:r>
      <w:r>
        <w:rPr>
          <w:rStyle w:val="OperatorTok"/>
        </w:rPr>
        <w:t>*</w:t>
      </w:r>
      <w:r>
        <w:rPr>
          <w:rStyle w:val="NormalTok"/>
        </w:rPr>
        <w:t xml:space="preserve"> caudal_mei.mei </w:t>
      </w:r>
      <w:r>
        <w:rPr>
          <w:rStyle w:val="OperatorTok"/>
        </w:rPr>
        <w:t>+</w:t>
      </w:r>
      <w:r>
        <w:rPr>
          <w:rStyle w:val="NormalTok"/>
        </w:rPr>
        <w:t xml:space="preserve"> c, allow_duplicates</w:t>
      </w:r>
      <w:r>
        <w:rPr>
          <w:rStyle w:val="OperatorTok"/>
        </w:rPr>
        <w:t>=</w:t>
      </w:r>
      <w:r>
        <w:rPr>
          <w:rStyle w:val="VariableTok"/>
        </w:rPr>
        <w:t>True</w:t>
      </w:r>
      <w:r>
        <w:rPr>
          <w:rStyle w:val="NormalTok"/>
        </w:rPr>
        <w:t xml:space="preserve">) </w:t>
      </w:r>
      <w:r>
        <w:br/>
      </w:r>
      <w:r>
        <w:rPr>
          <w:rStyle w:val="CommentTok"/>
        </w:rPr>
        <w:t># caudal_mei</w:t>
      </w:r>
      <w:r>
        <w:br/>
      </w:r>
      <w:r>
        <w:rPr>
          <w:rStyle w:val="CommentTok"/>
        </w:rPr>
        <w:t># a, b, c</w:t>
      </w:r>
      <w:r>
        <w:br/>
      </w:r>
      <w:r>
        <w:rPr>
          <w:rStyle w:val="CommentTok"/>
        </w:rPr>
        <w:t># (0.056633704635569736, -0.21706142481276552, 1.6296385955059782)</w:t>
      </w:r>
    </w:p>
    <w:p w14:paraId="14B1104D" w14:textId="77777777" w:rsidR="00333A50" w:rsidRDefault="009F488A">
      <w:pPr>
        <w:pStyle w:val="SourceCode"/>
      </w:pPr>
      <w:r>
        <w:rPr>
          <w:rStyle w:val="CommentTok"/>
        </w:rPr>
        <w:t>#*******************************************************************************</w:t>
      </w:r>
      <w:r>
        <w:br/>
      </w:r>
      <w:r>
        <w:rPr>
          <w:rStyle w:val="CommentTok"/>
        </w:rPr>
        <w:t># 4.3.8. Gráfica de dispersión de mei Vs aporCaudalRio, con la regresión.</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9</w:t>
      </w:r>
      <w:r>
        <w:rPr>
          <w:rStyle w:val="NormalTok"/>
        </w:rPr>
        <w:t>,</w:t>
      </w:r>
      <w:r>
        <w:rPr>
          <w:rStyle w:val="DecValTok"/>
        </w:rPr>
        <w:t>5</w:t>
      </w:r>
      <w:r>
        <w:rPr>
          <w:rStyle w:val="NormalTok"/>
        </w:rPr>
        <w:t>))</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br/>
      </w:r>
      <w:r>
        <w:rPr>
          <w:rStyle w:val="NormalTok"/>
        </w:rPr>
        <w:t>ax1.set_title (</w:t>
      </w:r>
      <w:r>
        <w:rPr>
          <w:rStyle w:val="StringTok"/>
        </w:rPr>
        <w:t>'Relación entre el MEI (El Niño) y los aportes de caudales de lluvia'</w:t>
      </w:r>
      <w:r>
        <w:rPr>
          <w:rStyle w:val="NormalTok"/>
        </w:rPr>
        <w:t>)</w:t>
      </w:r>
      <w:r>
        <w:br/>
      </w:r>
      <w:r>
        <w:br/>
      </w:r>
      <w:r>
        <w:rPr>
          <w:rStyle w:val="CommentTok"/>
        </w:rPr>
        <w:t># ax1.set_xlabel("Mes")</w:t>
      </w:r>
      <w:r>
        <w:br/>
      </w:r>
      <w:r>
        <w:rPr>
          <w:rStyle w:val="CommentTok"/>
        </w:rPr>
        <w:t># ax1.set_ylabel("Aporte de lluvias en energía, real (GWh)", color='b')</w:t>
      </w:r>
      <w:r>
        <w:br/>
      </w:r>
      <w:r>
        <w:rPr>
          <w:rStyle w:val="CommentTok"/>
        </w:rPr>
        <w:t># ax2.set_ylabel("Aporte de lluvias en caudales, real (m3/seg)", color='m')</w:t>
      </w:r>
      <w:r>
        <w:br/>
      </w:r>
      <w:r>
        <w:br/>
      </w:r>
      <w:r>
        <w:rPr>
          <w:rStyle w:val="NormalTok"/>
        </w:rPr>
        <w:t>plt.scatter(caudal_mei.mei, caudal_mei.aporCaudalRio, label</w:t>
      </w:r>
      <w:r>
        <w:rPr>
          <w:rStyle w:val="OperatorTok"/>
        </w:rPr>
        <w:t>=</w:t>
      </w:r>
      <w:r>
        <w:rPr>
          <w:rStyle w:val="StringTok"/>
        </w:rPr>
        <w:t>'Relación'</w:t>
      </w:r>
      <w:r>
        <w:rPr>
          <w:rStyle w:val="NormalTok"/>
        </w:rPr>
        <w:t xml:space="preserve">, </w:t>
      </w:r>
      <w:r>
        <w:rPr>
          <w:rStyle w:val="OperatorTok"/>
        </w:rPr>
        <w:t>\</w:t>
      </w:r>
      <w:r>
        <w:br/>
      </w:r>
      <w:r>
        <w:rPr>
          <w:rStyle w:val="NormalTok"/>
        </w:rPr>
        <w:t xml:space="preserve">    alpha</w:t>
      </w:r>
      <w:r>
        <w:rPr>
          <w:rStyle w:val="OperatorTok"/>
        </w:rPr>
        <w:t>=</w:t>
      </w:r>
      <w:r>
        <w:rPr>
          <w:rStyle w:val="FloatTok"/>
        </w:rPr>
        <w:t>0.8</w:t>
      </w:r>
      <w:r>
        <w:rPr>
          <w:rStyle w:val="NormalTok"/>
        </w:rPr>
        <w:t>, s</w:t>
      </w:r>
      <w:r>
        <w:rPr>
          <w:rStyle w:val="OperatorTok"/>
        </w:rPr>
        <w:t>=</w:t>
      </w:r>
      <w:r>
        <w:rPr>
          <w:rStyle w:val="DecValTok"/>
        </w:rPr>
        <w:t>20</w:t>
      </w:r>
      <w:r>
        <w:rPr>
          <w:rStyle w:val="NormalTok"/>
        </w:rPr>
        <w:t>, marker</w:t>
      </w:r>
      <w:r>
        <w:rPr>
          <w:rStyle w:val="OperatorTok"/>
        </w:rPr>
        <w:t>=</w:t>
      </w:r>
      <w:r>
        <w:rPr>
          <w:rStyle w:val="StringTok"/>
        </w:rPr>
        <w:t>"o"</w:t>
      </w:r>
      <w:r>
        <w:rPr>
          <w:rStyle w:val="NormalTok"/>
        </w:rPr>
        <w:t>)</w:t>
      </w:r>
      <w:r>
        <w:br/>
      </w:r>
      <w:r>
        <w:rPr>
          <w:rStyle w:val="NormalTok"/>
        </w:rPr>
        <w:t xml:space="preserve">ax1.plot(caudal_mei.mei, caudal_mei.aporCaudalRio_hat,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w:t>
      </w:r>
      <w:r>
        <w:rPr>
          <w:rStyle w:val="NormalTok"/>
        </w:rPr>
        <w:t>, linewidth</w:t>
      </w:r>
      <w:r>
        <w:rPr>
          <w:rStyle w:val="OperatorTok"/>
        </w:rPr>
        <w:t>=</w:t>
      </w:r>
      <w:r>
        <w:rPr>
          <w:rStyle w:val="DecValTok"/>
        </w:rPr>
        <w:t>1</w:t>
      </w:r>
      <w:r>
        <w:rPr>
          <w:rStyle w:val="NormalTok"/>
        </w:rPr>
        <w:t>)</w:t>
      </w:r>
      <w:r>
        <w:br/>
      </w:r>
      <w:r>
        <w:rPr>
          <w:rStyle w:val="NormalTok"/>
        </w:rPr>
        <w:t>plt.xlabel(</w:t>
      </w:r>
      <w:r>
        <w:rPr>
          <w:rStyle w:val="StringTok"/>
        </w:rPr>
        <w:t>"Índice MEI (El Niño)"</w:t>
      </w:r>
      <w:r>
        <w:rPr>
          <w:rStyle w:val="NormalTok"/>
        </w:rPr>
        <w:t>, color</w:t>
      </w:r>
      <w:r>
        <w:rPr>
          <w:rStyle w:val="OperatorTok"/>
        </w:rPr>
        <w:t>=</w:t>
      </w:r>
      <w:r>
        <w:rPr>
          <w:rStyle w:val="StringTok"/>
        </w:rPr>
        <w:t>'m'</w:t>
      </w:r>
      <w:r>
        <w:rPr>
          <w:rStyle w:val="NormalTok"/>
        </w:rPr>
        <w:t>)</w:t>
      </w:r>
      <w:r>
        <w:br/>
      </w:r>
      <w:r>
        <w:rPr>
          <w:rStyle w:val="NormalTok"/>
        </w:rPr>
        <w:t>plt.ylabel(</w:t>
      </w:r>
      <w:r>
        <w:rPr>
          <w:rStyle w:val="StringTok"/>
        </w:rPr>
        <w:t>"Aportes de caudales de lluvia, real (Miles de m3/seg)"</w:t>
      </w:r>
      <w:r>
        <w:rPr>
          <w:rStyle w:val="NormalTok"/>
        </w:rPr>
        <w:t>, color</w:t>
      </w:r>
      <w:r>
        <w:rPr>
          <w:rStyle w:val="OperatorTok"/>
        </w:rPr>
        <w:t>=</w:t>
      </w:r>
      <w:r>
        <w:rPr>
          <w:rStyle w:val="StringTok"/>
        </w:rPr>
        <w:t>'b'</w:t>
      </w:r>
      <w:r>
        <w:rPr>
          <w:rStyle w:val="NormalTok"/>
        </w:rPr>
        <w:t>)</w:t>
      </w:r>
      <w:r>
        <w:br/>
      </w:r>
      <w:r>
        <w:rPr>
          <w:rStyle w:val="CommentTok"/>
        </w:rPr>
        <w:t># plt.xlim(pd.to_datetime('2015-01-01'), pd.to_datetime('2022-07-01'))</w:t>
      </w:r>
      <w:r>
        <w:br/>
      </w:r>
      <w:r>
        <w:rPr>
          <w:rStyle w:val="CommentTok"/>
        </w:rPr>
        <w:t># plt.ylim(0, 350)</w:t>
      </w:r>
      <w:r>
        <w:br/>
      </w:r>
      <w:r>
        <w:rPr>
          <w:rStyle w:val="CommentTok"/>
        </w:rPr>
        <w:t># plt.xlim(0, 4000)</w:t>
      </w:r>
      <w:r>
        <w:br/>
      </w:r>
      <w:r>
        <w:rPr>
          <w:rStyle w:val="CommentTok"/>
        </w:rPr>
        <w:t># plt.par.ylim(0, 400)</w:t>
      </w:r>
      <w:r>
        <w:br/>
      </w:r>
      <w:r>
        <w:rPr>
          <w:rStyle w:val="CommentTok"/>
        </w:rPr>
        <w:t>#plt.set_ylim(0, 350)</w:t>
      </w:r>
      <w:r>
        <w:br/>
      </w:r>
      <w:r>
        <w:rPr>
          <w:rStyle w:val="CommentTok"/>
        </w:rPr>
        <w:t># ax2.set_ylim(0, 4500)</w:t>
      </w:r>
      <w:r>
        <w:br/>
      </w:r>
      <w:r>
        <w:rPr>
          <w:rStyle w:val="NormalTok"/>
        </w:rPr>
        <w:t>plt.legend(loc</w:t>
      </w:r>
      <w:r>
        <w:rPr>
          <w:rStyle w:val="OperatorTok"/>
        </w:rPr>
        <w:t>=</w:t>
      </w:r>
      <w:r>
        <w:rPr>
          <w:rStyle w:val="StringTok"/>
        </w:rPr>
        <w:t>'best'</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67CB2785" w14:textId="2525768F" w:rsidR="00333A50" w:rsidRDefault="009F488A">
      <w:pPr>
        <w:pStyle w:val="FirstParagraph"/>
      </w:pPr>
      <w:r>
        <w:rPr>
          <w:noProof/>
        </w:rPr>
        <w:lastRenderedPageBreak/>
        <w:drawing>
          <wp:inline distT="0" distB="0" distL="0" distR="0" wp14:anchorId="1E14BC59" wp14:editId="1C8A5E5A">
            <wp:extent cx="5334000" cy="296333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3a79c1f401e0c0b1c0bf30803ad078cab310a9c3.png"/>
                    <pic:cNvPicPr>
                      <a:picLocks noChangeAspect="1" noChangeArrowheads="1"/>
                    </pic:cNvPicPr>
                  </pic:nvPicPr>
                  <pic:blipFill>
                    <a:blip r:embed="rId15"/>
                    <a:stretch>
                      <a:fillRect/>
                    </a:stretch>
                  </pic:blipFill>
                  <pic:spPr bwMode="auto">
                    <a:xfrm>
                      <a:off x="0" y="0"/>
                      <a:ext cx="5334000" cy="2963333"/>
                    </a:xfrm>
                    <a:prstGeom prst="rect">
                      <a:avLst/>
                    </a:prstGeom>
                    <a:noFill/>
                    <a:ln w="9525">
                      <a:noFill/>
                      <a:headEnd/>
                      <a:tailEnd/>
                    </a:ln>
                  </pic:spPr>
                </pic:pic>
              </a:graphicData>
            </a:graphic>
          </wp:inline>
        </w:drawing>
      </w:r>
    </w:p>
    <w:p w14:paraId="651BBCD1" w14:textId="75BBC78A" w:rsidR="00E27674" w:rsidRDefault="00E27674" w:rsidP="00E27674">
      <w:pPr>
        <w:pStyle w:val="Descripcin"/>
        <w:rPr>
          <w:lang w:val="es-CO"/>
        </w:rPr>
      </w:pPr>
      <w:bookmarkStart w:id="18" w:name="_Toc111569254"/>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8</w:t>
      </w:r>
      <w:r w:rsidRPr="00357166">
        <w:rPr>
          <w:lang w:val="es-CO"/>
        </w:rPr>
        <w:fldChar w:fldCharType="end"/>
      </w:r>
      <w:r w:rsidRPr="00357166">
        <w:rPr>
          <w:lang w:val="es-CO"/>
        </w:rPr>
        <w:t xml:space="preserve">. </w:t>
      </w:r>
      <w:r>
        <w:rPr>
          <w:lang w:val="es-CO"/>
        </w:rPr>
        <w:t>Relación entre Índice MEI y aportes de caudales de lluvias</w:t>
      </w:r>
      <w:r w:rsidRPr="00357166">
        <w:rPr>
          <w:lang w:val="es-CO"/>
        </w:rPr>
        <w:t>.</w:t>
      </w:r>
      <w:bookmarkEnd w:id="18"/>
    </w:p>
    <w:p w14:paraId="77B81971" w14:textId="77777777" w:rsidR="00333A50" w:rsidRDefault="009F488A">
      <w:pPr>
        <w:pStyle w:val="Ttulo2"/>
      </w:pPr>
      <w:bookmarkStart w:id="19" w:name="_Toc111569283"/>
      <w:bookmarkStart w:id="20" w:name="X477dcb81d6f9a7808d659237a9aa7c7327c25b1"/>
      <w:r>
        <w:t>4.4. Modelo entre el MEI + 'Aportes de caudales históricos' con los 'Aportes de caudales de lluvia reales'</w:t>
      </w:r>
      <w:bookmarkEnd w:id="19"/>
    </w:p>
    <w:bookmarkEnd w:id="20"/>
    <w:p w14:paraId="6CB4F51D" w14:textId="63918032" w:rsidR="00333A50" w:rsidRDefault="009F488A">
      <w:pPr>
        <w:pStyle w:val="SourceCode"/>
        <w:rPr>
          <w:rStyle w:val="NormalTok"/>
        </w:rPr>
      </w:pPr>
      <w:r>
        <w:rPr>
          <w:rStyle w:val="CommentTok"/>
        </w:rPr>
        <w:t>#*******************************************************************************</w:t>
      </w:r>
      <w:r>
        <w:br/>
      </w:r>
      <w:r>
        <w:rPr>
          <w:rStyle w:val="CommentTok"/>
        </w:rPr>
        <w:t># 4.4.1. Modelo de regresión lineal aporCaudalRio ~ mei + aporCaudalMediHistRio.</w:t>
      </w:r>
      <w:r>
        <w:br/>
      </w:r>
      <w:r>
        <w:rPr>
          <w:rStyle w:val="CommentTok"/>
        </w:rPr>
        <w:t>#*******************************************************************************</w:t>
      </w:r>
      <w:r>
        <w:br/>
      </w:r>
      <w:r>
        <w:rPr>
          <w:rStyle w:val="NormalTok"/>
        </w:rPr>
        <w:t xml:space="preserve">regresion_lineal </w:t>
      </w:r>
      <w:r>
        <w:rPr>
          <w:rStyle w:val="OperatorTok"/>
        </w:rPr>
        <w:t>=</w:t>
      </w:r>
      <w:r>
        <w:rPr>
          <w:rStyle w:val="NormalTok"/>
        </w:rPr>
        <w:t xml:space="preserve"> </w:t>
      </w:r>
      <w:proofErr w:type="gramStart"/>
      <w:r>
        <w:rPr>
          <w:rStyle w:val="NormalTok"/>
        </w:rPr>
        <w:t>smf.ols(</w:t>
      </w:r>
      <w:proofErr w:type="gramEnd"/>
      <w:r>
        <w:rPr>
          <w:rStyle w:val="NormalTok"/>
        </w:rPr>
        <w:t xml:space="preserve">formula </w:t>
      </w:r>
      <w:r>
        <w:rPr>
          <w:rStyle w:val="OperatorTok"/>
        </w:rPr>
        <w:t>=</w:t>
      </w:r>
      <w:r>
        <w:rPr>
          <w:rStyle w:val="NormalTok"/>
        </w:rPr>
        <w:t xml:space="preserve"> </w:t>
      </w:r>
      <w:r>
        <w:rPr>
          <w:rStyle w:val="StringTok"/>
        </w:rPr>
        <w:t>'aporCaudalRio ~ mei + aporCaudalMediHistRio'</w:t>
      </w:r>
      <w:r>
        <w:rPr>
          <w:rStyle w:val="NormalTok"/>
        </w:rPr>
        <w:t>, data</w:t>
      </w:r>
      <w:r>
        <w:rPr>
          <w:rStyle w:val="OperatorTok"/>
        </w:rPr>
        <w:t>=</w:t>
      </w:r>
      <w:r>
        <w:rPr>
          <w:rStyle w:val="NormalTok"/>
        </w:rPr>
        <w:t>caudal_mei)</w:t>
      </w:r>
      <w:r>
        <w:br/>
      </w:r>
      <w:r>
        <w:rPr>
          <w:rStyle w:val="NormalTok"/>
        </w:rPr>
        <w:t xml:space="preserve">modelo_ajustado_caudal </w:t>
      </w:r>
      <w:r>
        <w:rPr>
          <w:rStyle w:val="OperatorTok"/>
        </w:rPr>
        <w:t>=</w:t>
      </w:r>
      <w:r>
        <w:rPr>
          <w:rStyle w:val="NormalTok"/>
        </w:rPr>
        <w:t xml:space="preserve"> regresion_lineal.fit()</w:t>
      </w:r>
      <w:r>
        <w:br/>
      </w:r>
      <w:r>
        <w:rPr>
          <w:rStyle w:val="NormalTok"/>
        </w:rPr>
        <w:t>modelo_ajustado_caudal.summary()</w:t>
      </w:r>
    </w:p>
    <w:p w14:paraId="5FEFE9D6" w14:textId="702D9226" w:rsidR="00D46C11" w:rsidRPr="00D46C11" w:rsidRDefault="00D46C11" w:rsidP="00D46C11">
      <w:pPr>
        <w:pStyle w:val="Descripcin"/>
        <w:rPr>
          <w:lang w:val="es-CO"/>
        </w:rPr>
      </w:pPr>
      <w:bookmarkStart w:id="21" w:name="_Toc111569237"/>
      <w:r w:rsidRPr="00D46C11">
        <w:rPr>
          <w:lang w:val="es-CO"/>
        </w:rPr>
        <w:t xml:space="preserve">Tabla </w:t>
      </w:r>
      <w:r w:rsidRPr="00D46C11">
        <w:rPr>
          <w:lang w:val="es-CO"/>
        </w:rPr>
        <w:fldChar w:fldCharType="begin"/>
      </w:r>
      <w:r w:rsidRPr="00D46C11">
        <w:rPr>
          <w:lang w:val="es-CO"/>
        </w:rPr>
        <w:instrText xml:space="preserve"> SEQ Tabla \* ARABIC </w:instrText>
      </w:r>
      <w:r w:rsidRPr="00D46C11">
        <w:rPr>
          <w:lang w:val="es-CO"/>
        </w:rPr>
        <w:fldChar w:fldCharType="separate"/>
      </w:r>
      <w:r w:rsidR="00786459">
        <w:rPr>
          <w:noProof/>
          <w:lang w:val="es-CO"/>
        </w:rPr>
        <w:t>2</w:t>
      </w:r>
      <w:r w:rsidRPr="00D46C11">
        <w:rPr>
          <w:lang w:val="es-CO"/>
        </w:rPr>
        <w:fldChar w:fldCharType="end"/>
      </w:r>
      <w:r w:rsidRPr="00D46C11">
        <w:rPr>
          <w:lang w:val="es-CO"/>
        </w:rPr>
        <w:t>. Resumen del modelo 1 de regresión para el aporte</w:t>
      </w:r>
      <w:r>
        <w:rPr>
          <w:lang w:val="es-CO"/>
        </w:rPr>
        <w:t xml:space="preserve"> de c</w:t>
      </w:r>
      <w:r w:rsidRPr="00D46C11">
        <w:rPr>
          <w:lang w:val="es-CO"/>
        </w:rPr>
        <w:t>audales.</w:t>
      </w:r>
      <w:bookmarkEnd w:id="21"/>
    </w:p>
    <w:p w14:paraId="752C5D7B" w14:textId="77777777" w:rsidR="00333A50" w:rsidRDefault="009F488A">
      <w:pPr>
        <w:pStyle w:val="SourceCode"/>
      </w:pPr>
      <w:r>
        <w:rPr>
          <w:rStyle w:val="VerbatimChar"/>
        </w:rPr>
        <w:t>&lt;class 'statsmodels.iolib.summary.Summary'&gt;</w:t>
      </w:r>
      <w:r>
        <w:br/>
      </w:r>
      <w:r>
        <w:rPr>
          <w:rStyle w:val="VerbatimChar"/>
        </w:rPr>
        <w:t>"""</w:t>
      </w:r>
      <w:r>
        <w:br/>
      </w:r>
      <w:r>
        <w:rPr>
          <w:rStyle w:val="VerbatimChar"/>
        </w:rPr>
        <w:t xml:space="preserve">                            OLS Regression Results                            </w:t>
      </w:r>
      <w:r>
        <w:br/>
      </w:r>
      <w:r>
        <w:rPr>
          <w:rStyle w:val="VerbatimChar"/>
        </w:rPr>
        <w:t>==============================================================================</w:t>
      </w:r>
      <w:r>
        <w:br/>
      </w:r>
      <w:r>
        <w:rPr>
          <w:rStyle w:val="VerbatimChar"/>
        </w:rPr>
        <w:t>Dep. Variable:          aporCaudalRio   R-squared:                       0.720</w:t>
      </w:r>
      <w:r>
        <w:br/>
      </w:r>
      <w:r>
        <w:rPr>
          <w:rStyle w:val="VerbatimChar"/>
        </w:rPr>
        <w:t>Model:                            OLS   Adj. R-squared:                  0.717</w:t>
      </w:r>
      <w:r>
        <w:br/>
      </w:r>
      <w:r>
        <w:rPr>
          <w:rStyle w:val="VerbatimChar"/>
        </w:rPr>
        <w:t>Method:                 Least Squares   F-statistic:                     341.3</w:t>
      </w:r>
      <w:r>
        <w:br/>
      </w:r>
      <w:r>
        <w:rPr>
          <w:rStyle w:val="VerbatimChar"/>
        </w:rPr>
        <w:t>Date:                Tue, 16 Aug 2022   Prob (F-statistic):           3.59e-74</w:t>
      </w:r>
      <w:r>
        <w:br/>
      </w:r>
      <w:r>
        <w:rPr>
          <w:rStyle w:val="VerbatimChar"/>
        </w:rPr>
        <w:t>Time:                        13:40:59   Log-Likelihood:                -86.508</w:t>
      </w:r>
      <w:r>
        <w:br/>
      </w:r>
      <w:r>
        <w:rPr>
          <w:rStyle w:val="VerbatimChar"/>
        </w:rPr>
        <w:t>No. Observations:                 269   AIC:                             179.0</w:t>
      </w:r>
      <w:r>
        <w:br/>
      </w:r>
      <w:r>
        <w:rPr>
          <w:rStyle w:val="VerbatimChar"/>
        </w:rPr>
        <w:t>Df Residuals:                     266   BIC:                             189.8</w:t>
      </w:r>
      <w:r>
        <w:br/>
      </w:r>
      <w:r>
        <w:rPr>
          <w:rStyle w:val="VerbatimChar"/>
        </w:rPr>
        <w:t xml:space="preserve">Df Model:                           2                                         </w:t>
      </w:r>
      <w:r>
        <w:br/>
      </w:r>
      <w:r>
        <w:rPr>
          <w:rStyle w:val="VerbatimChar"/>
        </w:rPr>
        <w:t xml:space="preserve">Covariance Type:            nonrobust                                         </w:t>
      </w:r>
      <w:r>
        <w:br/>
      </w:r>
      <w:r>
        <w:rPr>
          <w:rStyle w:val="VerbatimChar"/>
        </w:rPr>
        <w:t>=========================================================================================</w:t>
      </w:r>
      <w:r>
        <w:br/>
      </w:r>
      <w:r>
        <w:rPr>
          <w:rStyle w:val="VerbatimChar"/>
        </w:rPr>
        <w:t xml:space="preserve">                            coef    std err          t      P&gt;|t|      [0.025      </w:t>
      </w:r>
      <w:r>
        <w:rPr>
          <w:rStyle w:val="VerbatimChar"/>
        </w:rPr>
        <w:lastRenderedPageBreak/>
        <w:t>0.975]</w:t>
      </w:r>
      <w:r>
        <w:br/>
      </w:r>
      <w:r>
        <w:rPr>
          <w:rStyle w:val="VerbatimChar"/>
        </w:rPr>
        <w:t>-----------------------------------------------------------------------------------------</w:t>
      </w:r>
      <w:r>
        <w:br/>
      </w:r>
      <w:r>
        <w:rPr>
          <w:rStyle w:val="VerbatimChar"/>
        </w:rPr>
        <w:t>Intercept                 0.0220      0.071      0.308      0.758      -0.118       0.162</w:t>
      </w:r>
      <w:r>
        <w:br/>
      </w:r>
      <w:r>
        <w:rPr>
          <w:rStyle w:val="VerbatimChar"/>
        </w:rPr>
        <w:t>mei                      -0.2603      0.024    -10.739      0.000      -0.308      -0.213</w:t>
      </w:r>
      <w:r>
        <w:br/>
      </w:r>
      <w:r>
        <w:rPr>
          <w:rStyle w:val="VerbatimChar"/>
        </w:rPr>
        <w:t>aporCaudalMediHistRio     0.9139      0.038     24.267      0.000       0.840       0.988</w:t>
      </w:r>
      <w:r>
        <w:br/>
      </w:r>
      <w:r>
        <w:rPr>
          <w:rStyle w:val="VerbatimChar"/>
        </w:rPr>
        <w:t>==============================================================================</w:t>
      </w:r>
      <w:r>
        <w:br/>
      </w:r>
      <w:r>
        <w:rPr>
          <w:rStyle w:val="VerbatimChar"/>
        </w:rPr>
        <w:t>Omnibus:                       14.032   Durbin-Watson:                   1.140</w:t>
      </w:r>
      <w:r>
        <w:br/>
      </w:r>
      <w:r>
        <w:rPr>
          <w:rStyle w:val="VerbatimChar"/>
        </w:rPr>
        <w:t>Prob(Omnibus):                  0.001   Jarque-Bera (JB):               15.770</w:t>
      </w:r>
      <w:r>
        <w:br/>
      </w:r>
      <w:r>
        <w:rPr>
          <w:rStyle w:val="VerbatimChar"/>
        </w:rPr>
        <w:t>Skew:                           0.474   Prob(JB):                     0.000376</w:t>
      </w:r>
      <w:r>
        <w:br/>
      </w:r>
      <w:r>
        <w:rPr>
          <w:rStyle w:val="VerbatimChar"/>
        </w:rPr>
        <w:t>Kurtosis:                       3.713   Cond. No.                         8.33</w:t>
      </w:r>
      <w:r>
        <w:br/>
      </w:r>
      <w:r>
        <w:rPr>
          <w:rStyle w:val="VerbatimChar"/>
        </w:rPr>
        <w:t>==============================================================================</w:t>
      </w:r>
      <w:r>
        <w:br/>
      </w:r>
      <w:r>
        <w:br/>
      </w:r>
      <w:r>
        <w:rPr>
          <w:rStyle w:val="VerbatimChar"/>
        </w:rPr>
        <w:t>Notes:</w:t>
      </w:r>
      <w:r>
        <w:br/>
      </w:r>
      <w:r>
        <w:rPr>
          <w:rStyle w:val="VerbatimChar"/>
        </w:rPr>
        <w:t>[1] Standard Errors assume that the covariance matrix of the errors is correctly specified.</w:t>
      </w:r>
      <w:r>
        <w:br/>
      </w:r>
      <w:r>
        <w:rPr>
          <w:rStyle w:val="VerbatimChar"/>
        </w:rPr>
        <w:t>"""</w:t>
      </w:r>
    </w:p>
    <w:p w14:paraId="420B32F1" w14:textId="77777777" w:rsidR="00333A50" w:rsidRDefault="009F488A">
      <w:pPr>
        <w:pStyle w:val="SourceCode"/>
      </w:pPr>
      <w:r>
        <w:rPr>
          <w:rStyle w:val="CommentTok"/>
        </w:rPr>
        <w:t>#*******************************************************************************</w:t>
      </w:r>
      <w:r>
        <w:br/>
      </w:r>
      <w:r>
        <w:rPr>
          <w:rStyle w:val="CommentTok"/>
        </w:rPr>
        <w:t xml:space="preserve"># 4.4.2. </w:t>
      </w:r>
      <w:proofErr w:type="gramStart"/>
      <w:r>
        <w:rPr>
          <w:rStyle w:val="CommentTok"/>
        </w:rPr>
        <w:t>Salva  y</w:t>
      </w:r>
      <w:proofErr w:type="gramEnd"/>
      <w:r>
        <w:rPr>
          <w:rStyle w:val="CommentTok"/>
        </w:rPr>
        <w:t xml:space="preserve"> lee el modelo_ajustado_caudal.</w:t>
      </w:r>
      <w:r>
        <w:br/>
      </w:r>
      <w:r>
        <w:rPr>
          <w:rStyle w:val="CommentTok"/>
        </w:rPr>
        <w:t>#*******************************************************************************</w:t>
      </w:r>
      <w:r>
        <w:br/>
      </w:r>
      <w:r>
        <w:rPr>
          <w:rStyle w:val="CommentTok"/>
        </w:rPr>
        <w:t>#Salva modelo_ajustado_caudal</w:t>
      </w:r>
      <w:r>
        <w:br/>
      </w:r>
      <w:r>
        <w:rPr>
          <w:rStyle w:val="CommentTok"/>
        </w:rPr>
        <w:t># modelo_ajustado_caudal.save('modelos/modelo_ajustado_caudal.pickle')</w:t>
      </w:r>
      <w:r>
        <w:br/>
      </w:r>
      <w:r>
        <w:rPr>
          <w:rStyle w:val="CommentTok"/>
        </w:rPr>
        <w:t>#Lee modelo_ajustado_caudal</w:t>
      </w:r>
      <w:r>
        <w:br/>
      </w:r>
      <w:r>
        <w:rPr>
          <w:rStyle w:val="NormalTok"/>
        </w:rPr>
        <w:t xml:space="preserve">modelo_ajustado_caudal </w:t>
      </w:r>
      <w:r>
        <w:rPr>
          <w:rStyle w:val="OperatorTok"/>
        </w:rPr>
        <w:t>=</w:t>
      </w:r>
      <w:r>
        <w:rPr>
          <w:rStyle w:val="NormalTok"/>
        </w:rPr>
        <w:t xml:space="preserve"> sm.load(</w:t>
      </w:r>
      <w:r>
        <w:rPr>
          <w:rStyle w:val="StringTok"/>
        </w:rPr>
        <w:t>'modelos/modelo_ajustado_caudal.pickle'</w:t>
      </w:r>
      <w:r>
        <w:rPr>
          <w:rStyle w:val="NormalTok"/>
        </w:rPr>
        <w:t>)</w:t>
      </w:r>
    </w:p>
    <w:p w14:paraId="42AE19BF" w14:textId="77777777" w:rsidR="00333A50" w:rsidRDefault="009F488A">
      <w:pPr>
        <w:pStyle w:val="SourceCode"/>
      </w:pPr>
      <w:r>
        <w:rPr>
          <w:rStyle w:val="CommentTok"/>
        </w:rPr>
        <w:t>#*******************************************************************************</w:t>
      </w:r>
      <w:r>
        <w:br/>
      </w:r>
      <w:r>
        <w:rPr>
          <w:rStyle w:val="CommentTok"/>
        </w:rPr>
        <w:t># 4.4.3. Matriz de correlación.</w:t>
      </w:r>
      <w:r>
        <w:br/>
      </w:r>
      <w:r>
        <w:rPr>
          <w:rStyle w:val="CommentTok"/>
        </w:rPr>
        <w:t>#*******************************************************************************</w:t>
      </w:r>
      <w:r>
        <w:br/>
      </w:r>
      <w:r>
        <w:rPr>
          <w:rStyle w:val="NormalTok"/>
        </w:rPr>
        <w:t xml:space="preserve">corr </w:t>
      </w:r>
      <w:r>
        <w:rPr>
          <w:rStyle w:val="OperatorTok"/>
        </w:rPr>
        <w:t>=</w:t>
      </w:r>
      <w:r>
        <w:rPr>
          <w:rStyle w:val="NormalTok"/>
        </w:rPr>
        <w:t xml:space="preserve"> caudal_</w:t>
      </w:r>
      <w:proofErr w:type="gramStart"/>
      <w:r>
        <w:rPr>
          <w:rStyle w:val="NormalTok"/>
        </w:rPr>
        <w:t>mei.iloc</w:t>
      </w:r>
      <w:proofErr w:type="gramEnd"/>
      <w:r>
        <w:rPr>
          <w:rStyle w:val="NormalTok"/>
        </w:rPr>
        <w:t xml:space="preserve">[:, </w:t>
      </w:r>
      <w:r>
        <w:rPr>
          <w:rStyle w:val="DecValTok"/>
        </w:rPr>
        <w:t>0</w:t>
      </w:r>
      <w:r>
        <w:rPr>
          <w:rStyle w:val="NormalTok"/>
        </w:rPr>
        <w:t>:</w:t>
      </w:r>
      <w:r>
        <w:rPr>
          <w:rStyle w:val="DecValTok"/>
        </w:rPr>
        <w:t>3</w:t>
      </w:r>
      <w:r>
        <w:rPr>
          <w:rStyle w:val="NormalTok"/>
        </w:rPr>
        <w:t>].corr()</w:t>
      </w:r>
      <w:r>
        <w:br/>
      </w:r>
      <w:r>
        <w:rPr>
          <w:rStyle w:val="NormalTok"/>
        </w:rPr>
        <w:t>corr.style.background_gradient(cmap</w:t>
      </w:r>
      <w:r>
        <w:rPr>
          <w:rStyle w:val="OperatorTok"/>
        </w:rPr>
        <w:t>=</w:t>
      </w:r>
      <w:r>
        <w:rPr>
          <w:rStyle w:val="StringTok"/>
        </w:rPr>
        <w:t>'coolwarm'</w:t>
      </w:r>
      <w:r>
        <w:rPr>
          <w:rStyle w:val="NormalTok"/>
        </w:rPr>
        <w:t>).set_precision(</w:t>
      </w:r>
      <w:r>
        <w:rPr>
          <w:rStyle w:val="DecValTok"/>
        </w:rPr>
        <w:t>2</w:t>
      </w:r>
      <w:r>
        <w:rPr>
          <w:rStyle w:val="NormalTok"/>
        </w:rPr>
        <w:t>)</w:t>
      </w:r>
    </w:p>
    <w:p w14:paraId="2C1E9831" w14:textId="77777777" w:rsidR="00333A50" w:rsidRDefault="009F488A">
      <w:pPr>
        <w:pStyle w:val="SourceCode"/>
      </w:pPr>
      <w:r>
        <w:rPr>
          <w:rStyle w:val="VerbatimChar"/>
        </w:rPr>
        <w:t>&lt;</w:t>
      </w:r>
      <w:proofErr w:type="gramStart"/>
      <w:r>
        <w:rPr>
          <w:rStyle w:val="VerbatimChar"/>
        </w:rPr>
        <w:t>pandas.io.formats</w:t>
      </w:r>
      <w:proofErr w:type="gramEnd"/>
      <w:r>
        <w:rPr>
          <w:rStyle w:val="VerbatimChar"/>
        </w:rPr>
        <w:t>.style.Styler at 0x16b36e71730&gt;</w:t>
      </w:r>
    </w:p>
    <w:p w14:paraId="2CC1678B" w14:textId="77777777" w:rsidR="00333A50" w:rsidRDefault="009F488A">
      <w:pPr>
        <w:pStyle w:val="SourceCode"/>
      </w:pPr>
      <w:r>
        <w:rPr>
          <w:rStyle w:val="CommentTok"/>
        </w:rPr>
        <w:t>#*******************************************************************************</w:t>
      </w:r>
      <w:r>
        <w:br/>
      </w:r>
      <w:r>
        <w:rPr>
          <w:rStyle w:val="CommentTok"/>
        </w:rPr>
        <w:t># 4.4.4. Incluye los valores ajustados de aportes de caudal en caudal_mei.</w:t>
      </w:r>
      <w:r>
        <w:br/>
      </w:r>
      <w:r>
        <w:rPr>
          <w:rStyle w:val="CommentTok"/>
        </w:rPr>
        <w:t>#*******************************************************************************</w:t>
      </w:r>
      <w:r>
        <w:br/>
      </w:r>
      <w:r>
        <w:rPr>
          <w:rStyle w:val="NormalTok"/>
        </w:rPr>
        <w:t xml:space="preserve">valores_ajustados </w:t>
      </w:r>
      <w:r>
        <w:rPr>
          <w:rStyle w:val="OperatorTok"/>
        </w:rPr>
        <w:t>=</w:t>
      </w:r>
      <w:r>
        <w:rPr>
          <w:rStyle w:val="NormalTok"/>
        </w:rPr>
        <w:t xml:space="preserve"> modelo_ajustado_caudal.predict(caudal_mei)</w:t>
      </w:r>
      <w:r>
        <w:br/>
      </w:r>
      <w:r>
        <w:rPr>
          <w:rStyle w:val="NormalTok"/>
        </w:rPr>
        <w:t>caudal_mei.insert(loc</w:t>
      </w:r>
      <w:r>
        <w:rPr>
          <w:rStyle w:val="OperatorTok"/>
        </w:rPr>
        <w:t>=</w:t>
      </w:r>
      <w:r>
        <w:rPr>
          <w:rStyle w:val="DecValTok"/>
        </w:rPr>
        <w:t>4</w:t>
      </w:r>
      <w:r>
        <w:rPr>
          <w:rStyle w:val="NormalTok"/>
        </w:rPr>
        <w:t>, column</w:t>
      </w:r>
      <w:r>
        <w:rPr>
          <w:rStyle w:val="OperatorTok"/>
        </w:rPr>
        <w:t>=</w:t>
      </w:r>
      <w:r>
        <w:rPr>
          <w:rStyle w:val="StringTok"/>
        </w:rPr>
        <w:t>'aporCaudal_hat'</w:t>
      </w:r>
      <w:r>
        <w:rPr>
          <w:rStyle w:val="NormalTok"/>
        </w:rPr>
        <w:t>, value</w:t>
      </w:r>
      <w:r>
        <w:rPr>
          <w:rStyle w:val="OperatorTok"/>
        </w:rPr>
        <w:t>=</w:t>
      </w:r>
      <w:r>
        <w:rPr>
          <w:rStyle w:val="NormalTok"/>
        </w:rPr>
        <w:t>valores_ajustados, allow_duplicates</w:t>
      </w:r>
      <w:r>
        <w:rPr>
          <w:rStyle w:val="OperatorTok"/>
        </w:rPr>
        <w:t>=</w:t>
      </w:r>
      <w:r>
        <w:rPr>
          <w:rStyle w:val="VariableTok"/>
        </w:rPr>
        <w:t>True</w:t>
      </w:r>
      <w:r>
        <w:rPr>
          <w:rStyle w:val="NormalTok"/>
        </w:rPr>
        <w:t>)</w:t>
      </w:r>
      <w:r>
        <w:br/>
      </w:r>
      <w:r>
        <w:rPr>
          <w:rStyle w:val="CommentTok"/>
        </w:rPr>
        <w:t># caudal_mei</w:t>
      </w:r>
    </w:p>
    <w:p w14:paraId="12AE0DE0" w14:textId="77777777" w:rsidR="00333A50" w:rsidRDefault="009F488A">
      <w:pPr>
        <w:pStyle w:val="SourceCode"/>
      </w:pPr>
      <w:r>
        <w:rPr>
          <w:rStyle w:val="CommentTok"/>
        </w:rPr>
        <w:t>#*******************************************************************************</w:t>
      </w:r>
      <w:r>
        <w:br/>
      </w:r>
      <w:r>
        <w:rPr>
          <w:rStyle w:val="CommentTok"/>
        </w:rPr>
        <w:t># 4.4.5. Grafica aporte de caudales reales y ajustados.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lastRenderedPageBreak/>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reales y calculados por el modelo'</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ax1.plot(caudal_mei.index, caudal_mei.aporCaudalRio,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reales'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ax1.plot(caudal_mei.index, caudal_mei.aporCaudal_hat,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calculados por el modelo'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#plt.xlim(pd.to_datetime('2015-01-01'), pd.to_datetime('2029-01-01'))</w:t>
      </w:r>
      <w:r>
        <w:br/>
      </w:r>
      <w:r>
        <w:rPr>
          <w:rStyle w:val="CommentTok"/>
        </w:rPr>
        <w:t># plt.ylim(0, 350)</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3A56FDB4" w14:textId="2CB244BA" w:rsidR="00333A50" w:rsidRDefault="009F488A">
      <w:pPr>
        <w:pStyle w:val="FirstParagraph"/>
      </w:pPr>
      <w:r>
        <w:rPr>
          <w:noProof/>
        </w:rPr>
        <w:drawing>
          <wp:inline distT="0" distB="0" distL="0" distR="0" wp14:anchorId="03526922" wp14:editId="0B97E6F1">
            <wp:extent cx="5334000" cy="2667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829b750f3c4a12a47163ba744e4821c0ea4ef33d.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71EE44D1" w14:textId="0F8B351D" w:rsidR="00E27674" w:rsidRDefault="00E27674" w:rsidP="00E27674">
      <w:pPr>
        <w:pStyle w:val="Descripcin"/>
        <w:rPr>
          <w:lang w:val="es-CO"/>
        </w:rPr>
      </w:pPr>
      <w:bookmarkStart w:id="22" w:name="_Toc111569255"/>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9</w:t>
      </w:r>
      <w:r w:rsidRPr="00357166">
        <w:rPr>
          <w:lang w:val="es-CO"/>
        </w:rPr>
        <w:fldChar w:fldCharType="end"/>
      </w:r>
      <w:r w:rsidRPr="00357166">
        <w:rPr>
          <w:lang w:val="es-CO"/>
        </w:rPr>
        <w:t xml:space="preserve">. </w:t>
      </w:r>
      <w:r>
        <w:rPr>
          <w:lang w:val="es-CO"/>
        </w:rPr>
        <w:t>Aportes de caudales reales y calculados por el modelo</w:t>
      </w:r>
      <w:r w:rsidRPr="00357166">
        <w:rPr>
          <w:lang w:val="es-CO"/>
        </w:rPr>
        <w:t>.</w:t>
      </w:r>
      <w:bookmarkEnd w:id="22"/>
    </w:p>
    <w:p w14:paraId="4E035C07" w14:textId="77777777" w:rsidR="00E27674" w:rsidRPr="00E27674" w:rsidRDefault="00E27674" w:rsidP="00E27674">
      <w:pPr>
        <w:pStyle w:val="Textoindependiente"/>
      </w:pPr>
    </w:p>
    <w:p w14:paraId="364FA620" w14:textId="77777777" w:rsidR="00333A50" w:rsidRDefault="009F488A">
      <w:pPr>
        <w:pStyle w:val="SourceCode"/>
      </w:pPr>
      <w:r>
        <w:rPr>
          <w:rStyle w:val="CommentTok"/>
        </w:rPr>
        <w:t>#*******************************************************************************</w:t>
      </w:r>
      <w:r>
        <w:br/>
      </w:r>
      <w:r>
        <w:rPr>
          <w:rStyle w:val="CommentTok"/>
        </w:rPr>
        <w:t># 4.4.6. Grafica aporte de caudales reales y ajustados, después de 2015.</w:t>
      </w:r>
      <w:r>
        <w:br/>
      </w:r>
      <w:r>
        <w:rPr>
          <w:rStyle w:val="CommentTok"/>
        </w:rPr>
        <w:t>#*******************************************************************************</w:t>
      </w:r>
      <w:r>
        <w:br/>
      </w:r>
      <w:r>
        <w:rPr>
          <w:rStyle w:val="NormalTok"/>
        </w:rPr>
        <w:lastRenderedPageBreak/>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reales y calculados por el modelo, después de enero de 2015'</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ax1.plot(caudal_mei.index, caudal_mei.aporCaudalRio,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reales'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ax1.plot(caudal_mei.index, caudal_mei.aporCaudal_hat,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calculados por el modelo'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NormalTok"/>
        </w:rPr>
        <w:t>plt.xlim(pd.to_datetime(</w:t>
      </w:r>
      <w:r>
        <w:rPr>
          <w:rStyle w:val="StringTok"/>
        </w:rPr>
        <w:t>'2015-01-01'</w:t>
      </w:r>
      <w:r>
        <w:rPr>
          <w:rStyle w:val="NormalTok"/>
        </w:rPr>
        <w:t>), pd.to_datetime(</w:t>
      </w:r>
      <w:r>
        <w:rPr>
          <w:rStyle w:val="StringTok"/>
        </w:rPr>
        <w:t>'2022-07-01'</w:t>
      </w:r>
      <w:r>
        <w:rPr>
          <w:rStyle w:val="NormalTok"/>
        </w:rPr>
        <w:t>))</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28A4FB42" w14:textId="2804C89D" w:rsidR="00333A50" w:rsidRDefault="009F488A">
      <w:pPr>
        <w:pStyle w:val="FirstParagraph"/>
      </w:pPr>
      <w:r>
        <w:rPr>
          <w:noProof/>
        </w:rPr>
        <w:drawing>
          <wp:inline distT="0" distB="0" distL="0" distR="0" wp14:anchorId="5D8357C2" wp14:editId="12CAA4C2">
            <wp:extent cx="5334000" cy="2667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bed587ffc78ad9911265a71eef7dd82aeb624d0c.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5A90F312" w14:textId="77218B09" w:rsidR="00E27674" w:rsidRDefault="00E27674" w:rsidP="00E27674">
      <w:pPr>
        <w:pStyle w:val="Textoindependiente"/>
        <w:rPr>
          <w:lang w:val="es-CO"/>
        </w:rPr>
      </w:pPr>
      <w:bookmarkStart w:id="23" w:name="_Toc111569256"/>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10</w:t>
      </w:r>
      <w:r w:rsidRPr="00357166">
        <w:rPr>
          <w:lang w:val="es-CO"/>
        </w:rPr>
        <w:fldChar w:fldCharType="end"/>
      </w:r>
      <w:r w:rsidRPr="00357166">
        <w:rPr>
          <w:lang w:val="es-CO"/>
        </w:rPr>
        <w:t xml:space="preserve">. </w:t>
      </w:r>
      <w:r>
        <w:rPr>
          <w:lang w:val="es-CO"/>
        </w:rPr>
        <w:t>Aportes de caudales reales y calculados por el modelo desde 2015</w:t>
      </w:r>
      <w:r w:rsidRPr="00357166">
        <w:rPr>
          <w:lang w:val="es-CO"/>
        </w:rPr>
        <w:t>.</w:t>
      </w:r>
      <w:bookmarkEnd w:id="23"/>
    </w:p>
    <w:p w14:paraId="03E86983" w14:textId="77777777" w:rsidR="00E27674" w:rsidRPr="00E27674" w:rsidRDefault="00E27674" w:rsidP="00E27674">
      <w:pPr>
        <w:pStyle w:val="Textoindependiente"/>
      </w:pPr>
    </w:p>
    <w:p w14:paraId="5C47E073" w14:textId="77777777" w:rsidR="00333A50" w:rsidRDefault="009F488A">
      <w:pPr>
        <w:pStyle w:val="SourceCode"/>
      </w:pPr>
      <w:r>
        <w:rPr>
          <w:rStyle w:val="CommentTok"/>
        </w:rPr>
        <w:lastRenderedPageBreak/>
        <w:t>#*******************************************************************************</w:t>
      </w:r>
      <w:r>
        <w:br/>
      </w:r>
      <w:r>
        <w:rPr>
          <w:rStyle w:val="CommentTok"/>
        </w:rPr>
        <w:t># 4.4.7. Define el mape.</w:t>
      </w:r>
      <w:r>
        <w:br/>
      </w:r>
      <w:r>
        <w:rPr>
          <w:rStyle w:val="CommentTok"/>
        </w:rPr>
        <w:t>#*******************************************************************************</w:t>
      </w:r>
      <w:r>
        <w:br/>
      </w:r>
      <w:r>
        <w:rPr>
          <w:rStyle w:val="CommentTok"/>
        </w:rPr>
        <w:t xml:space="preserve">#mean_absolute_percentage_error, La media del porcentaje de error absoluto. </w:t>
      </w:r>
      <w:r>
        <w:br/>
      </w:r>
      <w:r>
        <w:rPr>
          <w:rStyle w:val="KeywordTok"/>
        </w:rPr>
        <w:t>def</w:t>
      </w:r>
      <w:r>
        <w:rPr>
          <w:rStyle w:val="NormalTok"/>
        </w:rPr>
        <w:t xml:space="preserve"> </w:t>
      </w:r>
      <w:proofErr w:type="gramStart"/>
      <w:r>
        <w:rPr>
          <w:rStyle w:val="NormalTok"/>
        </w:rPr>
        <w:t>mape(</w:t>
      </w:r>
      <w:proofErr w:type="gramEnd"/>
      <w:r>
        <w:rPr>
          <w:rStyle w:val="NormalTok"/>
        </w:rPr>
        <w:t>y_true, y_pred):</w:t>
      </w:r>
      <w:r>
        <w:br/>
      </w:r>
      <w:r>
        <w:rPr>
          <w:rStyle w:val="NormalTok"/>
        </w:rPr>
        <w:t xml:space="preserve">    y_true, y_pred </w:t>
      </w:r>
      <w:r>
        <w:rPr>
          <w:rStyle w:val="OperatorTok"/>
        </w:rPr>
        <w:t>=</w:t>
      </w:r>
      <w:r>
        <w:rPr>
          <w:rStyle w:val="NormalTok"/>
        </w:rPr>
        <w:t xml:space="preserve"> np.array(y_true), np.array(y_pred)</w:t>
      </w:r>
      <w:r>
        <w:br/>
      </w:r>
      <w:r>
        <w:rPr>
          <w:rStyle w:val="NormalTok"/>
        </w:rPr>
        <w:t xml:space="preserve">    </w:t>
      </w:r>
      <w:r>
        <w:rPr>
          <w:rStyle w:val="ControlFlowTok"/>
        </w:rPr>
        <w:t>return</w:t>
      </w:r>
      <w:r>
        <w:rPr>
          <w:rStyle w:val="NormalTok"/>
        </w:rPr>
        <w:t xml:space="preserve"> np.mean(np.</w:t>
      </w:r>
      <w:r>
        <w:rPr>
          <w:rStyle w:val="BuiltInTok"/>
        </w:rPr>
        <w:t>abs</w:t>
      </w:r>
      <w:r>
        <w:rPr>
          <w:rStyle w:val="NormalTok"/>
        </w:rPr>
        <w:t xml:space="preserve">((y_true </w:t>
      </w:r>
      <w:r>
        <w:rPr>
          <w:rStyle w:val="OperatorTok"/>
        </w:rPr>
        <w:t>-</w:t>
      </w:r>
      <w:r>
        <w:rPr>
          <w:rStyle w:val="NormalTok"/>
        </w:rPr>
        <w:t xml:space="preserve"> y_pred) </w:t>
      </w:r>
      <w:r>
        <w:rPr>
          <w:rStyle w:val="OperatorTok"/>
        </w:rPr>
        <w:t>/</w:t>
      </w:r>
      <w:r>
        <w:rPr>
          <w:rStyle w:val="NormalTok"/>
        </w:rPr>
        <w:t xml:space="preserve"> y_true)) </w:t>
      </w:r>
      <w:r>
        <w:rPr>
          <w:rStyle w:val="OperatorTok"/>
        </w:rPr>
        <w:t>*</w:t>
      </w:r>
      <w:r>
        <w:rPr>
          <w:rStyle w:val="NormalTok"/>
        </w:rPr>
        <w:t xml:space="preserve"> </w:t>
      </w:r>
      <w:r>
        <w:rPr>
          <w:rStyle w:val="DecValTok"/>
        </w:rPr>
        <w:t>100</w:t>
      </w:r>
    </w:p>
    <w:p w14:paraId="4C7A94F0" w14:textId="77777777" w:rsidR="00333A50" w:rsidRDefault="009F488A">
      <w:pPr>
        <w:pStyle w:val="SourceCode"/>
      </w:pPr>
      <w:r>
        <w:rPr>
          <w:rStyle w:val="CommentTok"/>
        </w:rPr>
        <w:t>#*******************************************************************************</w:t>
      </w:r>
      <w:r>
        <w:br/>
      </w:r>
      <w:r>
        <w:rPr>
          <w:rStyle w:val="CommentTok"/>
        </w:rPr>
        <w:t># 4.4.8. Aplica el mape a todo el conjunto de datos.</w:t>
      </w:r>
      <w:r>
        <w:br/>
      </w:r>
      <w:r>
        <w:rPr>
          <w:rStyle w:val="CommentTok"/>
        </w:rPr>
        <w:t>#*******************************************************************************</w:t>
      </w:r>
      <w:r>
        <w:br/>
      </w:r>
      <w:proofErr w:type="gramStart"/>
      <w:r>
        <w:rPr>
          <w:rStyle w:val="NormalTok"/>
        </w:rPr>
        <w:t>mape(</w:t>
      </w:r>
      <w:proofErr w:type="gramEnd"/>
      <w:r>
        <w:rPr>
          <w:rStyle w:val="NormalTok"/>
        </w:rPr>
        <w:t xml:space="preserve">caudal_mei.aporCaudalRio, caudal_mei.aporCaudal_hat) </w:t>
      </w:r>
      <w:r>
        <w:rPr>
          <w:rStyle w:val="CommentTok"/>
        </w:rPr>
        <w:t>#16.38%.</w:t>
      </w:r>
    </w:p>
    <w:p w14:paraId="15B08A04" w14:textId="77777777" w:rsidR="00333A50" w:rsidRDefault="009F488A">
      <w:pPr>
        <w:pStyle w:val="SourceCode"/>
      </w:pPr>
      <w:r>
        <w:rPr>
          <w:rStyle w:val="VerbatimChar"/>
        </w:rPr>
        <w:t>16.38407717086482</w:t>
      </w:r>
    </w:p>
    <w:p w14:paraId="30AB723A" w14:textId="77777777" w:rsidR="00333A50" w:rsidRDefault="009F488A">
      <w:pPr>
        <w:pStyle w:val="SourceCode"/>
      </w:pPr>
      <w:r>
        <w:rPr>
          <w:rStyle w:val="CommentTok"/>
        </w:rPr>
        <w:t>#*******************************************************************************</w:t>
      </w:r>
      <w:r>
        <w:br/>
      </w:r>
      <w:r>
        <w:rPr>
          <w:rStyle w:val="CommentTok"/>
        </w:rPr>
        <w:t># 4.4.9. Crea caudal_mei_m (para modelo) subconjuntos de train y test.</w:t>
      </w:r>
      <w:r>
        <w:br/>
      </w:r>
      <w:r>
        <w:rPr>
          <w:rStyle w:val="CommentTok"/>
        </w:rPr>
        <w:t>#*******************************************************************************</w:t>
      </w:r>
      <w:r>
        <w:br/>
      </w:r>
      <w:r>
        <w:rPr>
          <w:rStyle w:val="NormalTok"/>
        </w:rPr>
        <w:t xml:space="preserve">caudal_mei_m </w:t>
      </w:r>
      <w:r>
        <w:rPr>
          <w:rStyle w:val="OperatorTok"/>
        </w:rPr>
        <w:t>=</w:t>
      </w:r>
      <w:r>
        <w:rPr>
          <w:rStyle w:val="NormalTok"/>
        </w:rPr>
        <w:t xml:space="preserve"> caudal_</w:t>
      </w:r>
      <w:proofErr w:type="gramStart"/>
      <w:r>
        <w:rPr>
          <w:rStyle w:val="NormalTok"/>
        </w:rPr>
        <w:t>mei.drop</w:t>
      </w:r>
      <w:proofErr w:type="gramEnd"/>
      <w:r>
        <w:rPr>
          <w:rStyle w:val="NormalTok"/>
        </w:rPr>
        <w:t>(columns</w:t>
      </w:r>
      <w:r>
        <w:rPr>
          <w:rStyle w:val="OperatorTok"/>
        </w:rPr>
        <w:t>=</w:t>
      </w:r>
      <w:r>
        <w:rPr>
          <w:rStyle w:val="NormalTok"/>
        </w:rPr>
        <w:t>[</w:t>
      </w:r>
      <w:r>
        <w:rPr>
          <w:rStyle w:val="StringTok"/>
        </w:rPr>
        <w:t>'mei1'</w:t>
      </w:r>
      <w:r>
        <w:rPr>
          <w:rStyle w:val="NormalTok"/>
        </w:rPr>
        <w:t xml:space="preserve">, </w:t>
      </w:r>
      <w:r>
        <w:rPr>
          <w:rStyle w:val="StringTok"/>
        </w:rPr>
        <w:t>'aporCaudal_hat'</w:t>
      </w:r>
      <w:r>
        <w:rPr>
          <w:rStyle w:val="NormalTok"/>
        </w:rPr>
        <w:t>], axis</w:t>
      </w:r>
      <w:r>
        <w:rPr>
          <w:rStyle w:val="OperatorTok"/>
        </w:rPr>
        <w:t>=</w:t>
      </w:r>
      <w:r>
        <w:rPr>
          <w:rStyle w:val="DecValTok"/>
        </w:rPr>
        <w:t>1</w:t>
      </w:r>
      <w:r>
        <w:rPr>
          <w:rStyle w:val="NormalTok"/>
        </w:rPr>
        <w:t>)</w:t>
      </w:r>
    </w:p>
    <w:p w14:paraId="3C49EC71" w14:textId="77777777" w:rsidR="00333A50" w:rsidRDefault="009F488A">
      <w:pPr>
        <w:pStyle w:val="SourceCode"/>
      </w:pPr>
      <w:r>
        <w:rPr>
          <w:rStyle w:val="CommentTok"/>
        </w:rPr>
        <w:t>#*******************************************************************************</w:t>
      </w:r>
      <w:r>
        <w:br/>
      </w:r>
      <w:r>
        <w:rPr>
          <w:rStyle w:val="CommentTok"/>
        </w:rPr>
        <w:t xml:space="preserve"># 4.4.10. </w:t>
      </w:r>
      <w:proofErr w:type="gramStart"/>
      <w:r>
        <w:rPr>
          <w:rStyle w:val="CommentTok"/>
        </w:rPr>
        <w:t>Salva  y</w:t>
      </w:r>
      <w:proofErr w:type="gramEnd"/>
      <w:r>
        <w:rPr>
          <w:rStyle w:val="CommentTok"/>
        </w:rPr>
        <w:t xml:space="preserve"> lee caudal_mei_m (para el modelo con train y test).</w:t>
      </w:r>
      <w:r>
        <w:br/>
      </w:r>
      <w:r>
        <w:rPr>
          <w:rStyle w:val="CommentTok"/>
        </w:rPr>
        <w:t>#*******************************************************************************</w:t>
      </w:r>
      <w:r>
        <w:br/>
      </w:r>
      <w:r>
        <w:rPr>
          <w:rStyle w:val="CommentTok"/>
        </w:rPr>
        <w:t>#Salva caudal_mei_m</w:t>
      </w:r>
      <w:r>
        <w:br/>
      </w:r>
      <w:r>
        <w:rPr>
          <w:rStyle w:val="CommentTok"/>
        </w:rPr>
        <w:t># caudal_mei_m.to_parquet('parquet/caudal_mei_m.parquet.gzip', \</w:t>
      </w:r>
      <w:r>
        <w:br/>
      </w:r>
      <w:r>
        <w:rPr>
          <w:rStyle w:val="CommentTok"/>
        </w:rPr>
        <w:t>#     compression='gzip', engine='fastparquet')</w:t>
      </w:r>
      <w:r>
        <w:br/>
      </w:r>
      <w:r>
        <w:rPr>
          <w:rStyle w:val="CommentTok"/>
        </w:rPr>
        <w:t>#Lee caudal_mei_m</w:t>
      </w:r>
      <w:r>
        <w:br/>
      </w:r>
      <w:r>
        <w:rPr>
          <w:rStyle w:val="NormalTok"/>
        </w:rPr>
        <w:t xml:space="preserve">caudal_mei_m </w:t>
      </w:r>
      <w:r>
        <w:rPr>
          <w:rStyle w:val="OperatorTok"/>
        </w:rPr>
        <w:t>=</w:t>
      </w:r>
      <w:r>
        <w:rPr>
          <w:rStyle w:val="NormalTok"/>
        </w:rPr>
        <w:t xml:space="preserve"> pd.read_parquet(</w:t>
      </w:r>
      <w:r>
        <w:rPr>
          <w:rStyle w:val="StringTok"/>
        </w:rPr>
        <w:t>'parquet/caudal_mei_m.parquet.gzip'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7B008EED" w14:textId="77777777" w:rsidR="00333A50" w:rsidRDefault="009F488A">
      <w:pPr>
        <w:pStyle w:val="SourceCode"/>
      </w:pPr>
      <w:r>
        <w:rPr>
          <w:rStyle w:val="CommentTok"/>
        </w:rPr>
        <w:t>#*******************************************************************************</w:t>
      </w:r>
      <w:r>
        <w:br/>
      </w:r>
      <w:r>
        <w:rPr>
          <w:rStyle w:val="CommentTok"/>
        </w:rPr>
        <w:t># 4.4.11. Crea subconjuntos de train y test.</w:t>
      </w:r>
      <w:r>
        <w:br/>
      </w:r>
      <w:r>
        <w:rPr>
          <w:rStyle w:val="CommentTok"/>
        </w:rPr>
        <w:t>#*******************************************************************************</w:t>
      </w:r>
      <w:r>
        <w:br/>
      </w:r>
      <w:r>
        <w:rPr>
          <w:rStyle w:val="NormalTok"/>
        </w:rPr>
        <w:t xml:space="preserve">caudal_mei_m </w:t>
      </w:r>
      <w:r>
        <w:rPr>
          <w:rStyle w:val="OperatorTok"/>
        </w:rPr>
        <w:t>=</w:t>
      </w:r>
      <w:r>
        <w:rPr>
          <w:rStyle w:val="NormalTok"/>
        </w:rPr>
        <w:t xml:space="preserve"> caudal_mei.drop(columns</w:t>
      </w:r>
      <w:r>
        <w:rPr>
          <w:rStyle w:val="OperatorTok"/>
        </w:rPr>
        <w:t>=</w:t>
      </w:r>
      <w:r>
        <w:rPr>
          <w:rStyle w:val="NormalTok"/>
        </w:rPr>
        <w:t>[</w:t>
      </w:r>
      <w:r>
        <w:rPr>
          <w:rStyle w:val="StringTok"/>
        </w:rPr>
        <w:t>'aporCaudal_hat'</w:t>
      </w:r>
      <w:r>
        <w:rPr>
          <w:rStyle w:val="NormalTok"/>
        </w:rPr>
        <w:t>], axis</w:t>
      </w:r>
      <w:r>
        <w:rPr>
          <w:rStyle w:val="OperatorTok"/>
        </w:rPr>
        <w:t>=</w:t>
      </w:r>
      <w:r>
        <w:rPr>
          <w:rStyle w:val="DecValTok"/>
        </w:rPr>
        <w:t>1</w:t>
      </w:r>
      <w:r>
        <w:rPr>
          <w:rStyle w:val="NormalTok"/>
        </w:rPr>
        <w:t>)</w:t>
      </w:r>
      <w:r>
        <w:br/>
      </w:r>
      <w:r>
        <w:rPr>
          <w:rStyle w:val="NormalTok"/>
        </w:rPr>
        <w:t xml:space="preserve">train </w:t>
      </w:r>
      <w:r>
        <w:rPr>
          <w:rStyle w:val="OperatorTok"/>
        </w:rPr>
        <w:t>=</w:t>
      </w:r>
      <w:r>
        <w:rPr>
          <w:rStyle w:val="NormalTok"/>
        </w:rPr>
        <w:t xml:space="preserve"> caudal_mei_m.iloc[:</w:t>
      </w:r>
      <w:r>
        <w:rPr>
          <w:rStyle w:val="OperatorTok"/>
        </w:rPr>
        <w:t>-</w:t>
      </w:r>
      <w:r>
        <w:rPr>
          <w:rStyle w:val="DecValTok"/>
        </w:rPr>
        <w:t>78</w:t>
      </w:r>
      <w:r>
        <w:rPr>
          <w:rStyle w:val="NormalTok"/>
        </w:rPr>
        <w:t>]</w:t>
      </w:r>
      <w:r>
        <w:br/>
      </w:r>
      <w:r>
        <w:rPr>
          <w:rStyle w:val="NormalTok"/>
        </w:rPr>
        <w:t xml:space="preserve">test </w:t>
      </w:r>
      <w:r>
        <w:rPr>
          <w:rStyle w:val="OperatorTok"/>
        </w:rPr>
        <w:t>=</w:t>
      </w:r>
      <w:r>
        <w:rPr>
          <w:rStyle w:val="NormalTok"/>
        </w:rPr>
        <w:t xml:space="preserve"> caudal_mei_m.iloc[</w:t>
      </w:r>
      <w:r>
        <w:rPr>
          <w:rStyle w:val="OperatorTok"/>
        </w:rPr>
        <w:t>-</w:t>
      </w:r>
      <w:r>
        <w:rPr>
          <w:rStyle w:val="DecValTok"/>
        </w:rPr>
        <w:t>78</w:t>
      </w:r>
      <w:r>
        <w:rPr>
          <w:rStyle w:val="NormalTok"/>
        </w:rPr>
        <w:t>:]</w:t>
      </w:r>
    </w:p>
    <w:p w14:paraId="5F781F2B" w14:textId="1701227F" w:rsidR="00333A50" w:rsidRDefault="009F488A">
      <w:pPr>
        <w:pStyle w:val="SourceCode"/>
        <w:rPr>
          <w:rStyle w:val="NormalTok"/>
        </w:rPr>
      </w:pPr>
      <w:r>
        <w:rPr>
          <w:rStyle w:val="CommentTok"/>
        </w:rPr>
        <w:t>#*******************************************************************************</w:t>
      </w:r>
      <w:r>
        <w:br/>
      </w:r>
      <w:r>
        <w:rPr>
          <w:rStyle w:val="CommentTok"/>
        </w:rPr>
        <w:t># 4.4.12. Modelo de regresión lineal aplicado a train.</w:t>
      </w:r>
      <w:r>
        <w:br/>
      </w:r>
      <w:r>
        <w:rPr>
          <w:rStyle w:val="CommentTok"/>
        </w:rPr>
        <w:t>#*******************************************************************************</w:t>
      </w:r>
      <w:r>
        <w:br/>
      </w:r>
      <w:r>
        <w:rPr>
          <w:rStyle w:val="NormalTok"/>
        </w:rPr>
        <w:t xml:space="preserve">regresion_lineal </w:t>
      </w:r>
      <w:r>
        <w:rPr>
          <w:rStyle w:val="OperatorTok"/>
        </w:rPr>
        <w:t>=</w:t>
      </w:r>
      <w:r>
        <w:rPr>
          <w:rStyle w:val="NormalTok"/>
        </w:rPr>
        <w:t xml:space="preserve"> </w:t>
      </w:r>
      <w:proofErr w:type="gramStart"/>
      <w:r>
        <w:rPr>
          <w:rStyle w:val="NormalTok"/>
        </w:rPr>
        <w:t>smf.ols(</w:t>
      </w:r>
      <w:proofErr w:type="gramEnd"/>
      <w:r>
        <w:rPr>
          <w:rStyle w:val="NormalTok"/>
        </w:rPr>
        <w:t xml:space="preserve">formula </w:t>
      </w:r>
      <w:r>
        <w:rPr>
          <w:rStyle w:val="OperatorTok"/>
        </w:rPr>
        <w:t>=</w:t>
      </w:r>
      <w:r>
        <w:rPr>
          <w:rStyle w:val="NormalTok"/>
        </w:rPr>
        <w:t xml:space="preserve"> </w:t>
      </w:r>
      <w:r>
        <w:rPr>
          <w:rStyle w:val="StringTok"/>
        </w:rPr>
        <w:t>'aporCaudalRio ~ mei + aporCaudalMediHistRio'</w:t>
      </w:r>
      <w:r>
        <w:rPr>
          <w:rStyle w:val="NormalTok"/>
        </w:rPr>
        <w:t>, data</w:t>
      </w:r>
      <w:r>
        <w:rPr>
          <w:rStyle w:val="OperatorTok"/>
        </w:rPr>
        <w:t>=</w:t>
      </w:r>
      <w:r>
        <w:rPr>
          <w:rStyle w:val="NormalTok"/>
        </w:rPr>
        <w:t>train)</w:t>
      </w:r>
      <w:r>
        <w:br/>
      </w:r>
      <w:r>
        <w:rPr>
          <w:rStyle w:val="NormalTok"/>
        </w:rPr>
        <w:t xml:space="preserve">modelo_ajustado_caudal_t </w:t>
      </w:r>
      <w:r>
        <w:rPr>
          <w:rStyle w:val="OperatorTok"/>
        </w:rPr>
        <w:t>=</w:t>
      </w:r>
      <w:r>
        <w:rPr>
          <w:rStyle w:val="NormalTok"/>
        </w:rPr>
        <w:t xml:space="preserve"> regresion_lineal.fit()</w:t>
      </w:r>
      <w:r>
        <w:br/>
      </w:r>
      <w:r>
        <w:rPr>
          <w:rStyle w:val="NormalTok"/>
        </w:rPr>
        <w:t>modelo_ajustado_caudal_t.summary()</w:t>
      </w:r>
    </w:p>
    <w:p w14:paraId="1F7B4754" w14:textId="77777777" w:rsidR="007D2D43" w:rsidRDefault="007D2D43">
      <w:pPr>
        <w:rPr>
          <w:rFonts w:asciiTheme="majorHAnsi" w:hAnsiTheme="majorHAnsi"/>
          <w:lang w:val="es-CO"/>
        </w:rPr>
      </w:pPr>
      <w:r>
        <w:rPr>
          <w:lang w:val="es-CO"/>
        </w:rPr>
        <w:br w:type="page"/>
      </w:r>
    </w:p>
    <w:p w14:paraId="73B7E82C" w14:textId="5D8E596B" w:rsidR="007D2D43" w:rsidRPr="00D46C11" w:rsidRDefault="007D2D43" w:rsidP="007D2D43">
      <w:pPr>
        <w:pStyle w:val="Descripcin"/>
        <w:rPr>
          <w:lang w:val="es-CO"/>
        </w:rPr>
      </w:pPr>
      <w:bookmarkStart w:id="24" w:name="_Toc111569238"/>
      <w:r w:rsidRPr="00D46C11">
        <w:rPr>
          <w:lang w:val="es-CO"/>
        </w:rPr>
        <w:lastRenderedPageBreak/>
        <w:t xml:space="preserve">Tabla </w:t>
      </w:r>
      <w:r w:rsidRPr="00D46C11">
        <w:rPr>
          <w:lang w:val="es-CO"/>
        </w:rPr>
        <w:fldChar w:fldCharType="begin"/>
      </w:r>
      <w:r w:rsidRPr="00D46C11">
        <w:rPr>
          <w:lang w:val="es-CO"/>
        </w:rPr>
        <w:instrText xml:space="preserve"> SEQ Tabla \* ARABIC </w:instrText>
      </w:r>
      <w:r w:rsidRPr="00D46C11">
        <w:rPr>
          <w:lang w:val="es-CO"/>
        </w:rPr>
        <w:fldChar w:fldCharType="separate"/>
      </w:r>
      <w:r w:rsidR="00786459">
        <w:rPr>
          <w:noProof/>
          <w:lang w:val="es-CO"/>
        </w:rPr>
        <w:t>3</w:t>
      </w:r>
      <w:r w:rsidRPr="00D46C11">
        <w:rPr>
          <w:lang w:val="es-CO"/>
        </w:rPr>
        <w:fldChar w:fldCharType="end"/>
      </w:r>
      <w:r w:rsidRPr="00D46C11">
        <w:rPr>
          <w:lang w:val="es-CO"/>
        </w:rPr>
        <w:t xml:space="preserve">. Resumen del modelo </w:t>
      </w:r>
      <w:r>
        <w:rPr>
          <w:lang w:val="es-CO"/>
        </w:rPr>
        <w:t>2</w:t>
      </w:r>
      <w:r w:rsidRPr="00D46C11">
        <w:rPr>
          <w:lang w:val="es-CO"/>
        </w:rPr>
        <w:t xml:space="preserve"> de regresión para el aporte</w:t>
      </w:r>
      <w:r>
        <w:rPr>
          <w:lang w:val="es-CO"/>
        </w:rPr>
        <w:t xml:space="preserve"> de c</w:t>
      </w:r>
      <w:r w:rsidRPr="00D46C11">
        <w:rPr>
          <w:lang w:val="es-CO"/>
        </w:rPr>
        <w:t>audales</w:t>
      </w:r>
      <w:r>
        <w:rPr>
          <w:lang w:val="es-CO"/>
        </w:rPr>
        <w:t xml:space="preserve"> aplicado a train</w:t>
      </w:r>
      <w:r w:rsidRPr="00D46C11">
        <w:rPr>
          <w:lang w:val="es-CO"/>
        </w:rPr>
        <w:t>.</w:t>
      </w:r>
      <w:bookmarkEnd w:id="24"/>
    </w:p>
    <w:p w14:paraId="1E50A53E" w14:textId="77777777" w:rsidR="00333A50" w:rsidRDefault="009F488A">
      <w:pPr>
        <w:pStyle w:val="SourceCode"/>
      </w:pPr>
      <w:r>
        <w:rPr>
          <w:rStyle w:val="VerbatimChar"/>
        </w:rPr>
        <w:t>&lt;class 'statsmodels.iolib.summary.Summary'&gt;</w:t>
      </w:r>
      <w:r>
        <w:br/>
      </w:r>
      <w:r>
        <w:rPr>
          <w:rStyle w:val="VerbatimChar"/>
        </w:rPr>
        <w:t>"""</w:t>
      </w:r>
      <w:r>
        <w:br/>
      </w:r>
      <w:r>
        <w:rPr>
          <w:rStyle w:val="VerbatimChar"/>
        </w:rPr>
        <w:t xml:space="preserve">                            OLS Regression Results                            </w:t>
      </w:r>
      <w:r>
        <w:br/>
      </w:r>
      <w:r>
        <w:rPr>
          <w:rStyle w:val="VerbatimChar"/>
        </w:rPr>
        <w:t>==============================================================================</w:t>
      </w:r>
      <w:r>
        <w:br/>
      </w:r>
      <w:r>
        <w:rPr>
          <w:rStyle w:val="VerbatimChar"/>
        </w:rPr>
        <w:t>Dep. Variable:          aporCaudalRio   R-squared:                       0.666</w:t>
      </w:r>
      <w:r>
        <w:br/>
      </w:r>
      <w:r>
        <w:rPr>
          <w:rStyle w:val="VerbatimChar"/>
        </w:rPr>
        <w:t>Model:                            OLS   Adj. R-squared:                  0.662</w:t>
      </w:r>
      <w:r>
        <w:br/>
      </w:r>
      <w:r>
        <w:rPr>
          <w:rStyle w:val="VerbatimChar"/>
        </w:rPr>
        <w:t>Method:                 Least Squares   F-statistic:                     187.4</w:t>
      </w:r>
      <w:r>
        <w:br/>
      </w:r>
      <w:r>
        <w:rPr>
          <w:rStyle w:val="VerbatimChar"/>
        </w:rPr>
        <w:t>Date:                Tue, 16 Aug 2022   Prob (F-statistic):           1.70e-45</w:t>
      </w:r>
      <w:r>
        <w:br/>
      </w:r>
      <w:r>
        <w:rPr>
          <w:rStyle w:val="VerbatimChar"/>
        </w:rPr>
        <w:t>Time:                        13:41:38   Log-Likelihood:                -45.545</w:t>
      </w:r>
      <w:r>
        <w:br/>
      </w:r>
      <w:r>
        <w:rPr>
          <w:rStyle w:val="VerbatimChar"/>
        </w:rPr>
        <w:t>No. Observations:                 191   AIC:                             97.09</w:t>
      </w:r>
      <w:r>
        <w:br/>
      </w:r>
      <w:r>
        <w:rPr>
          <w:rStyle w:val="VerbatimChar"/>
        </w:rPr>
        <w:t>Df Residuals:                     188   BIC:                             106.8</w:t>
      </w:r>
      <w:r>
        <w:br/>
      </w:r>
      <w:r>
        <w:rPr>
          <w:rStyle w:val="VerbatimChar"/>
        </w:rPr>
        <w:t xml:space="preserve">Df Model:                           2                                         </w:t>
      </w:r>
      <w:r>
        <w:br/>
      </w:r>
      <w:r>
        <w:rPr>
          <w:rStyle w:val="VerbatimChar"/>
        </w:rPr>
        <w:t xml:space="preserve">Covariance Type:            nonrobust                                         </w:t>
      </w:r>
      <w:r>
        <w:br/>
      </w:r>
      <w:r>
        <w:rPr>
          <w:rStyle w:val="VerbatimChar"/>
        </w:rPr>
        <w:t>=========================================================================================</w:t>
      </w:r>
      <w:r>
        <w:br/>
      </w:r>
      <w:r>
        <w:rPr>
          <w:rStyle w:val="VerbatimChar"/>
        </w:rPr>
        <w:t xml:space="preserve">                            coef    std err          t      P&gt;|t|      [0.025      0.975]</w:t>
      </w:r>
      <w:r>
        <w:br/>
      </w:r>
      <w:r>
        <w:rPr>
          <w:rStyle w:val="VerbatimChar"/>
        </w:rPr>
        <w:t>-----------------------------------------------------------------------------------------</w:t>
      </w:r>
      <w:r>
        <w:br/>
      </w:r>
      <w:r>
        <w:rPr>
          <w:rStyle w:val="VerbatimChar"/>
        </w:rPr>
        <w:t>Intercept                -0.0310      0.089     -0.349      0.728      -0.206       0.144</w:t>
      </w:r>
      <w:r>
        <w:br/>
      </w:r>
      <w:r>
        <w:rPr>
          <w:rStyle w:val="VerbatimChar"/>
        </w:rPr>
        <w:t>mei                      -0.2641      0.027     -9.802      0.000      -0.317      -0.211</w:t>
      </w:r>
      <w:r>
        <w:br/>
      </w:r>
      <w:r>
        <w:rPr>
          <w:rStyle w:val="VerbatimChar"/>
        </w:rPr>
        <w:t>aporCaudalMediHistRio     0.9556      0.052     18.477      0.000       0.854       1.058</w:t>
      </w:r>
      <w:r>
        <w:br/>
      </w:r>
      <w:r>
        <w:rPr>
          <w:rStyle w:val="VerbatimChar"/>
        </w:rPr>
        <w:t>==============================================================================</w:t>
      </w:r>
      <w:r>
        <w:br/>
      </w:r>
      <w:r>
        <w:rPr>
          <w:rStyle w:val="VerbatimChar"/>
        </w:rPr>
        <w:t>Omnibus:                       13.811   Durbin-Watson:                   1.207</w:t>
      </w:r>
      <w:r>
        <w:br/>
      </w:r>
      <w:r>
        <w:rPr>
          <w:rStyle w:val="VerbatimChar"/>
        </w:rPr>
        <w:t>Prob(Omnibus):                  0.001   Jarque-Bera (JB):               15.377</w:t>
      </w:r>
      <w:r>
        <w:br/>
      </w:r>
      <w:r>
        <w:rPr>
          <w:rStyle w:val="VerbatimChar"/>
        </w:rPr>
        <w:t>Skew:                           0.572   Prob(JB):                     0.000458</w:t>
      </w:r>
      <w:r>
        <w:br/>
      </w:r>
      <w:r>
        <w:rPr>
          <w:rStyle w:val="VerbatimChar"/>
        </w:rPr>
        <w:t>Kurtosis:                       3.789   Cond. No.                         8.97</w:t>
      </w:r>
      <w:r>
        <w:br/>
      </w:r>
      <w:r>
        <w:rPr>
          <w:rStyle w:val="VerbatimChar"/>
        </w:rPr>
        <w:t>==============================================================================</w:t>
      </w:r>
      <w:r>
        <w:br/>
      </w:r>
      <w:r>
        <w:br/>
      </w:r>
      <w:r>
        <w:rPr>
          <w:rStyle w:val="VerbatimChar"/>
        </w:rPr>
        <w:t>Notes:</w:t>
      </w:r>
      <w:r>
        <w:br/>
      </w:r>
      <w:r>
        <w:rPr>
          <w:rStyle w:val="VerbatimChar"/>
        </w:rPr>
        <w:t>[1] Standard Errors assume that the covariance matrix of the errors is correctly specified.</w:t>
      </w:r>
      <w:r>
        <w:br/>
      </w:r>
      <w:r>
        <w:rPr>
          <w:rStyle w:val="VerbatimChar"/>
        </w:rPr>
        <w:t>"""</w:t>
      </w:r>
    </w:p>
    <w:p w14:paraId="16DFEF3A" w14:textId="3713E6A1" w:rsidR="00333A50" w:rsidRDefault="009F488A">
      <w:pPr>
        <w:pStyle w:val="SourceCode"/>
      </w:pPr>
      <w:r>
        <w:rPr>
          <w:rStyle w:val="CommentTok"/>
        </w:rPr>
        <w:t>#*******************************************************************************</w:t>
      </w:r>
      <w:r>
        <w:br/>
      </w:r>
      <w:r>
        <w:rPr>
          <w:rStyle w:val="CommentTok"/>
        </w:rPr>
        <w:t># 4.4.13. Salva y lee el modelo_ajustado_caudal_t (aplicado a train)</w:t>
      </w:r>
      <w:r>
        <w:br/>
      </w:r>
      <w:r>
        <w:rPr>
          <w:rStyle w:val="CommentTok"/>
        </w:rPr>
        <w:t>#*******************************************************************************</w:t>
      </w:r>
      <w:r>
        <w:br/>
      </w:r>
      <w:r>
        <w:rPr>
          <w:rStyle w:val="CommentTok"/>
        </w:rPr>
        <w:t>#Salva modelo_ajustado_caudal_t</w:t>
      </w:r>
      <w:r>
        <w:br/>
      </w:r>
      <w:r>
        <w:rPr>
          <w:rStyle w:val="CommentTok"/>
        </w:rPr>
        <w:t># modelo_ajustado_caudal_</w:t>
      </w:r>
      <w:proofErr w:type="gramStart"/>
      <w:r>
        <w:rPr>
          <w:rStyle w:val="CommentTok"/>
        </w:rPr>
        <w:t>t.save</w:t>
      </w:r>
      <w:proofErr w:type="gramEnd"/>
      <w:r>
        <w:rPr>
          <w:rStyle w:val="CommentTok"/>
        </w:rPr>
        <w:t>('modelos/modelo_ajustado_caudal_t.pickle')</w:t>
      </w:r>
      <w:r>
        <w:br/>
      </w:r>
      <w:r>
        <w:rPr>
          <w:rStyle w:val="CommentTok"/>
        </w:rPr>
        <w:t>#Lee modelo_ajustado_caudal</w:t>
      </w:r>
      <w:r>
        <w:br/>
      </w:r>
      <w:r>
        <w:rPr>
          <w:rStyle w:val="NormalTok"/>
        </w:rPr>
        <w:t xml:space="preserve">modelo_ajustado_caudal_t </w:t>
      </w:r>
      <w:r>
        <w:rPr>
          <w:rStyle w:val="OperatorTok"/>
        </w:rPr>
        <w:t>=</w:t>
      </w:r>
      <w:r>
        <w:rPr>
          <w:rStyle w:val="NormalTok"/>
        </w:rPr>
        <w:t xml:space="preserve"> sm.load(</w:t>
      </w:r>
      <w:r>
        <w:rPr>
          <w:rStyle w:val="StringTok"/>
        </w:rPr>
        <w:t>'modelos/modelo_ajustado_caudal_t.pickle'</w:t>
      </w:r>
      <w:r>
        <w:rPr>
          <w:rStyle w:val="NormalTok"/>
        </w:rPr>
        <w:t>)</w:t>
      </w:r>
    </w:p>
    <w:p w14:paraId="27E94449" w14:textId="77777777" w:rsidR="00333A50" w:rsidRDefault="009F488A">
      <w:pPr>
        <w:pStyle w:val="SourceCode"/>
      </w:pPr>
      <w:r>
        <w:rPr>
          <w:rStyle w:val="CommentTok"/>
        </w:rPr>
        <w:t>#*******************************************************************************</w:t>
      </w:r>
      <w:r>
        <w:br/>
      </w:r>
      <w:r>
        <w:rPr>
          <w:rStyle w:val="CommentTok"/>
        </w:rPr>
        <w:t># 4.4.14. Incluye los valores ajustados de test.</w:t>
      </w:r>
      <w:r>
        <w:br/>
      </w:r>
      <w:r>
        <w:rPr>
          <w:rStyle w:val="CommentTok"/>
        </w:rPr>
        <w:lastRenderedPageBreak/>
        <w:t>#*******************************************************************************</w:t>
      </w:r>
      <w:r>
        <w:br/>
      </w:r>
      <w:r>
        <w:rPr>
          <w:rStyle w:val="NormalTok"/>
        </w:rPr>
        <w:t xml:space="preserve">valores_ajustados </w:t>
      </w:r>
      <w:r>
        <w:rPr>
          <w:rStyle w:val="OperatorTok"/>
        </w:rPr>
        <w:t>=</w:t>
      </w:r>
      <w:r>
        <w:rPr>
          <w:rStyle w:val="NormalTok"/>
        </w:rPr>
        <w:t xml:space="preserve"> modelo_ajustado_caudal_</w:t>
      </w:r>
      <w:proofErr w:type="gramStart"/>
      <w:r>
        <w:rPr>
          <w:rStyle w:val="NormalTok"/>
        </w:rPr>
        <w:t>t.predict</w:t>
      </w:r>
      <w:proofErr w:type="gramEnd"/>
      <w:r>
        <w:rPr>
          <w:rStyle w:val="NormalTok"/>
        </w:rPr>
        <w:t>(test)</w:t>
      </w:r>
      <w:r>
        <w:br/>
      </w:r>
      <w:r>
        <w:rPr>
          <w:rStyle w:val="NormalTok"/>
        </w:rPr>
        <w:t>test.insert(loc</w:t>
      </w:r>
      <w:r>
        <w:rPr>
          <w:rStyle w:val="OperatorTok"/>
        </w:rPr>
        <w:t>=</w:t>
      </w:r>
      <w:r>
        <w:rPr>
          <w:rStyle w:val="DecValTok"/>
        </w:rPr>
        <w:t>3</w:t>
      </w:r>
      <w:r>
        <w:rPr>
          <w:rStyle w:val="NormalTok"/>
        </w:rPr>
        <w:t>, column</w:t>
      </w:r>
      <w:r>
        <w:rPr>
          <w:rStyle w:val="OperatorTok"/>
        </w:rPr>
        <w:t>=</w:t>
      </w:r>
      <w:r>
        <w:rPr>
          <w:rStyle w:val="StringTok"/>
        </w:rPr>
        <w:t>'aporCaudal_hat'</w:t>
      </w:r>
      <w:r>
        <w:rPr>
          <w:rStyle w:val="NormalTok"/>
        </w:rPr>
        <w:t>, value</w:t>
      </w:r>
      <w:r>
        <w:rPr>
          <w:rStyle w:val="OperatorTok"/>
        </w:rPr>
        <w:t>=</w:t>
      </w:r>
      <w:r>
        <w:rPr>
          <w:rStyle w:val="NormalTok"/>
        </w:rPr>
        <w:t xml:space="preserve">valores_ajustados, </w:t>
      </w:r>
      <w:r>
        <w:rPr>
          <w:rStyle w:val="OperatorTok"/>
        </w:rPr>
        <w:t>\</w:t>
      </w:r>
      <w:r>
        <w:br/>
      </w:r>
      <w:r>
        <w:rPr>
          <w:rStyle w:val="NormalTok"/>
        </w:rPr>
        <w:t xml:space="preserve">    allow_duplicates</w:t>
      </w:r>
      <w:r>
        <w:rPr>
          <w:rStyle w:val="OperatorTok"/>
        </w:rPr>
        <w:t>=</w:t>
      </w:r>
      <w:r>
        <w:rPr>
          <w:rStyle w:val="VariableTok"/>
        </w:rPr>
        <w:t>True</w:t>
      </w:r>
      <w:r>
        <w:rPr>
          <w:rStyle w:val="NormalTok"/>
        </w:rPr>
        <w:t>)</w:t>
      </w:r>
    </w:p>
    <w:p w14:paraId="3AED718C" w14:textId="77777777" w:rsidR="00333A50" w:rsidRDefault="009F488A">
      <w:pPr>
        <w:pStyle w:val="SourceCode"/>
      </w:pPr>
      <w:r>
        <w:rPr>
          <w:rStyle w:val="CommentTok"/>
        </w:rPr>
        <w:t>#*******************************************************************************</w:t>
      </w:r>
      <w:r>
        <w:br/>
      </w:r>
      <w:r>
        <w:rPr>
          <w:rStyle w:val="CommentTok"/>
        </w:rPr>
        <w:t># 4.4.15. Calcula el modelo en test.</w:t>
      </w:r>
      <w:r>
        <w:br/>
      </w:r>
      <w:r>
        <w:rPr>
          <w:rStyle w:val="CommentTok"/>
        </w:rPr>
        <w:t>#*******************************************************************************</w:t>
      </w:r>
      <w:r>
        <w:br/>
      </w:r>
      <w:proofErr w:type="gramStart"/>
      <w:r>
        <w:rPr>
          <w:rStyle w:val="NormalTok"/>
        </w:rPr>
        <w:t>mape(</w:t>
      </w:r>
      <w:proofErr w:type="gramEnd"/>
      <w:r>
        <w:rPr>
          <w:rStyle w:val="NormalTok"/>
        </w:rPr>
        <w:t xml:space="preserve">test.aporCaudalRio, test.aporCaudal_hat) </w:t>
      </w:r>
      <w:r>
        <w:rPr>
          <w:rStyle w:val="CommentTok"/>
        </w:rPr>
        <w:t>#16.5%</w:t>
      </w:r>
    </w:p>
    <w:p w14:paraId="4229D735" w14:textId="77777777" w:rsidR="00333A50" w:rsidRDefault="009F488A">
      <w:pPr>
        <w:pStyle w:val="SourceCode"/>
      </w:pPr>
      <w:r>
        <w:rPr>
          <w:rStyle w:val="VerbatimChar"/>
        </w:rPr>
        <w:t>16.548927941040834</w:t>
      </w:r>
    </w:p>
    <w:p w14:paraId="5A31F3CE" w14:textId="77777777" w:rsidR="00333A50" w:rsidRDefault="009F488A">
      <w:pPr>
        <w:pStyle w:val="SourceCode"/>
      </w:pPr>
      <w:r>
        <w:rPr>
          <w:rStyle w:val="CommentTok"/>
        </w:rPr>
        <w:t>#*******************************************************************************</w:t>
      </w:r>
      <w:r>
        <w:br/>
      </w:r>
      <w:r>
        <w:rPr>
          <w:rStyle w:val="CommentTok"/>
        </w:rPr>
        <w:t># 4.4.16. Grafica aporte de caudales reales y calculados por el modelo en test.</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reales y calculados por el modelo en test'</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ax1.plot(test.index, test.aporCaudalRio,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reales'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ax1.plot(test.index, test.aporCaudal_hat,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calculados por el modelo'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 plt.xlim(pd.to_datetime('2015-01-01'), pd.to_datetime('2022-07-01'))</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96300B9" w14:textId="50B4BF26" w:rsidR="00333A50" w:rsidRDefault="009F488A">
      <w:pPr>
        <w:pStyle w:val="FirstParagraph"/>
      </w:pPr>
      <w:r>
        <w:rPr>
          <w:noProof/>
        </w:rPr>
        <w:lastRenderedPageBreak/>
        <w:drawing>
          <wp:inline distT="0" distB="0" distL="0" distR="0" wp14:anchorId="031F5144" wp14:editId="637D4650">
            <wp:extent cx="5334000" cy="26670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75625ad6d562ad03f2b29dfdfef3e64d747c1495.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023478D3" w14:textId="1DB96459" w:rsidR="00E27674" w:rsidRDefault="00E27674" w:rsidP="00E27674">
      <w:pPr>
        <w:pStyle w:val="Textoindependiente"/>
        <w:rPr>
          <w:lang w:val="es-CO"/>
        </w:rPr>
      </w:pPr>
      <w:bookmarkStart w:id="25" w:name="_Toc111569257"/>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11</w:t>
      </w:r>
      <w:r w:rsidRPr="00357166">
        <w:rPr>
          <w:lang w:val="es-CO"/>
        </w:rPr>
        <w:fldChar w:fldCharType="end"/>
      </w:r>
      <w:r w:rsidRPr="00357166">
        <w:rPr>
          <w:lang w:val="es-CO"/>
        </w:rPr>
        <w:t xml:space="preserve">. </w:t>
      </w:r>
      <w:r>
        <w:rPr>
          <w:lang w:val="es-CO"/>
        </w:rPr>
        <w:t>Aportes de caudales reales y calculados por el modelo en conjunto test</w:t>
      </w:r>
      <w:r w:rsidRPr="00357166">
        <w:rPr>
          <w:lang w:val="es-CO"/>
        </w:rPr>
        <w:t>.</w:t>
      </w:r>
      <w:bookmarkEnd w:id="25"/>
    </w:p>
    <w:p w14:paraId="4115F3BD" w14:textId="77777777" w:rsidR="00E27674" w:rsidRPr="00E27674" w:rsidRDefault="00E27674" w:rsidP="00E27674">
      <w:pPr>
        <w:pStyle w:val="Textoindependiente"/>
      </w:pPr>
    </w:p>
    <w:p w14:paraId="761F9FB5" w14:textId="77777777" w:rsidR="00333A50" w:rsidRDefault="009F488A">
      <w:pPr>
        <w:pStyle w:val="Ttulo2"/>
      </w:pPr>
      <w:bookmarkStart w:id="26" w:name="_Toc111569284"/>
      <w:bookmarkStart w:id="27" w:name="X3576ab0a0ee447fee6e0de8d41980f11f28fae3"/>
      <w:r>
        <w:t>4.5. Proyección de los 'Aportes de caudales de lluvia históricos'</w:t>
      </w:r>
      <w:bookmarkEnd w:id="26"/>
    </w:p>
    <w:bookmarkEnd w:id="27"/>
    <w:p w14:paraId="363ECF2D" w14:textId="77777777" w:rsidR="00333A50" w:rsidRDefault="009F488A">
      <w:pPr>
        <w:pStyle w:val="SourceCode"/>
      </w:pPr>
      <w:r>
        <w:rPr>
          <w:rStyle w:val="CommentTok"/>
        </w:rPr>
        <w:t>#*******************************************************************************</w:t>
      </w:r>
      <w:r>
        <w:br/>
      </w:r>
      <w:r>
        <w:rPr>
          <w:rStyle w:val="CommentTok"/>
        </w:rPr>
        <w:t># 4.5.1. Lee aportes_m.</w:t>
      </w:r>
      <w:r>
        <w:br/>
      </w:r>
      <w:r>
        <w:rPr>
          <w:rStyle w:val="CommentTok"/>
        </w:rPr>
        <w:t>#*******************************************************************************</w:t>
      </w:r>
      <w:r>
        <w:br/>
      </w:r>
      <w:r>
        <w:rPr>
          <w:rStyle w:val="CommentTok"/>
        </w:rPr>
        <w:t>#Lee aportes_m</w:t>
      </w:r>
      <w:r>
        <w:br/>
      </w:r>
      <w:r>
        <w:rPr>
          <w:rStyle w:val="NormalTok"/>
        </w:rPr>
        <w:t xml:space="preserve">aportes_m </w:t>
      </w:r>
      <w:r>
        <w:rPr>
          <w:rStyle w:val="OperatorTok"/>
        </w:rPr>
        <w:t>=</w:t>
      </w:r>
      <w:r>
        <w:rPr>
          <w:rStyle w:val="NormalTok"/>
        </w:rPr>
        <w:t xml:space="preserve"> </w:t>
      </w:r>
      <w:proofErr w:type="gramStart"/>
      <w:r>
        <w:rPr>
          <w:rStyle w:val="NormalTok"/>
        </w:rPr>
        <w:t>pd.read</w:t>
      </w:r>
      <w:proofErr w:type="gramEnd"/>
      <w:r>
        <w:rPr>
          <w:rStyle w:val="NormalTok"/>
        </w:rPr>
        <w:t>_parquet(</w:t>
      </w:r>
      <w:r>
        <w:rPr>
          <w:rStyle w:val="StringTok"/>
        </w:rPr>
        <w:t>'parquet/aportes_m.parquet.gzip'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229EC4E5" w14:textId="77777777" w:rsidR="00333A50" w:rsidRDefault="009F488A">
      <w:pPr>
        <w:pStyle w:val="SourceCode"/>
      </w:pPr>
      <w:r>
        <w:rPr>
          <w:rStyle w:val="CommentTok"/>
        </w:rPr>
        <w:t>#*******************************************************************************</w:t>
      </w:r>
      <w:r>
        <w:br/>
      </w:r>
      <w:r>
        <w:rPr>
          <w:rStyle w:val="CommentTok"/>
        </w:rPr>
        <w:t># 4.5.2. Crea aportes_h (históricos).</w:t>
      </w:r>
      <w:r>
        <w:br/>
      </w:r>
      <w:r>
        <w:rPr>
          <w:rStyle w:val="CommentTok"/>
        </w:rPr>
        <w:t>#*******************************************************************************</w:t>
      </w:r>
      <w:r>
        <w:br/>
      </w:r>
      <w:r>
        <w:rPr>
          <w:rStyle w:val="NormalTok"/>
        </w:rPr>
        <w:t xml:space="preserve">aportes_h </w:t>
      </w:r>
      <w:r>
        <w:rPr>
          <w:rStyle w:val="OperatorTok"/>
        </w:rPr>
        <w:t>=</w:t>
      </w:r>
      <w:r>
        <w:rPr>
          <w:rStyle w:val="NormalTok"/>
        </w:rPr>
        <w:t xml:space="preserve"> aportes_m</w:t>
      </w:r>
      <w:r>
        <w:br/>
      </w:r>
      <w:r>
        <w:rPr>
          <w:rStyle w:val="NormalTok"/>
        </w:rPr>
        <w:t xml:space="preserve">aportes_h </w:t>
      </w:r>
      <w:r>
        <w:rPr>
          <w:rStyle w:val="OperatorTok"/>
        </w:rPr>
        <w:t>=</w:t>
      </w:r>
      <w:r>
        <w:rPr>
          <w:rStyle w:val="NormalTok"/>
        </w:rPr>
        <w:t xml:space="preserve"> aportes_h.drop(columns</w:t>
      </w:r>
      <w:r>
        <w:rPr>
          <w:rStyle w:val="OperatorTok"/>
        </w:rPr>
        <w:t>=</w:t>
      </w:r>
      <w:r>
        <w:rPr>
          <w:rStyle w:val="NormalTok"/>
        </w:rPr>
        <w:t>[</w:t>
      </w:r>
      <w:r>
        <w:rPr>
          <w:rStyle w:val="StringTok"/>
        </w:rPr>
        <w:t>'aporEner'</w:t>
      </w:r>
      <w:r>
        <w:rPr>
          <w:rStyle w:val="NormalTok"/>
        </w:rPr>
        <w:t xml:space="preserve">, </w:t>
      </w:r>
      <w:r>
        <w:rPr>
          <w:rStyle w:val="StringTok"/>
        </w:rPr>
        <w:t>'aporEnerMediHist'</w:t>
      </w:r>
      <w:r>
        <w:rPr>
          <w:rStyle w:val="NormalTok"/>
        </w:rPr>
        <w:t xml:space="preserve">, </w:t>
      </w:r>
      <w:r>
        <w:rPr>
          <w:rStyle w:val="StringTok"/>
        </w:rPr>
        <w:t>'aporCaudalRio'</w:t>
      </w:r>
      <w:r>
        <w:rPr>
          <w:rStyle w:val="NormalTok"/>
        </w:rPr>
        <w:t xml:space="preserve">, </w:t>
      </w:r>
      <w:r>
        <w:rPr>
          <w:rStyle w:val="OperatorTok"/>
        </w:rPr>
        <w:t>\</w:t>
      </w:r>
      <w:r>
        <w:br/>
      </w:r>
      <w:r>
        <w:rPr>
          <w:rStyle w:val="NormalTok"/>
        </w:rPr>
        <w:t xml:space="preserve">    </w:t>
      </w:r>
      <w:r>
        <w:rPr>
          <w:rStyle w:val="StringTok"/>
        </w:rPr>
        <w:t>'diferenciaAportes'</w:t>
      </w:r>
      <w:r>
        <w:rPr>
          <w:rStyle w:val="NormalTok"/>
        </w:rPr>
        <w:t>], axis</w:t>
      </w:r>
      <w:r>
        <w:rPr>
          <w:rStyle w:val="OperatorTok"/>
        </w:rPr>
        <w:t>=</w:t>
      </w:r>
      <w:r>
        <w:rPr>
          <w:rStyle w:val="DecValTok"/>
        </w:rPr>
        <w:t>1</w:t>
      </w:r>
      <w:r>
        <w:rPr>
          <w:rStyle w:val="NormalTok"/>
        </w:rPr>
        <w:t>)</w:t>
      </w:r>
      <w:r>
        <w:br/>
      </w:r>
      <w:r>
        <w:rPr>
          <w:rStyle w:val="NormalTok"/>
        </w:rPr>
        <w:t>aportes_h[</w:t>
      </w:r>
      <w:r>
        <w:rPr>
          <w:rStyle w:val="StringTok"/>
        </w:rPr>
        <w:t>'aporCaudalMediHistRio'</w:t>
      </w:r>
      <w:r>
        <w:rPr>
          <w:rStyle w:val="NormalTok"/>
        </w:rPr>
        <w:t xml:space="preserve">] </w:t>
      </w:r>
      <w:r>
        <w:rPr>
          <w:rStyle w:val="OperatorTok"/>
        </w:rPr>
        <w:t>=</w:t>
      </w:r>
      <w:r>
        <w:rPr>
          <w:rStyle w:val="NormalTok"/>
        </w:rPr>
        <w:t xml:space="preserve"> aportes_h[</w:t>
      </w:r>
      <w:r>
        <w:rPr>
          <w:rStyle w:val="StringTok"/>
        </w:rPr>
        <w:t>'aporCaudalMediHistRio'</w:t>
      </w:r>
      <w:r>
        <w:rPr>
          <w:rStyle w:val="NormalTok"/>
        </w:rPr>
        <w:t>]</w:t>
      </w:r>
      <w:r>
        <w:rPr>
          <w:rStyle w:val="OperatorTok"/>
        </w:rPr>
        <w:t>/</w:t>
      </w:r>
      <w:r>
        <w:rPr>
          <w:rStyle w:val="FloatTok"/>
        </w:rPr>
        <w:t>1e3</w:t>
      </w:r>
      <w:r>
        <w:rPr>
          <w:rStyle w:val="NormalTok"/>
        </w:rPr>
        <w:t xml:space="preserve"> </w:t>
      </w:r>
    </w:p>
    <w:p w14:paraId="3FF44CF9" w14:textId="77777777" w:rsidR="00333A50" w:rsidRDefault="009F488A">
      <w:pPr>
        <w:pStyle w:val="SourceCode"/>
      </w:pPr>
      <w:r>
        <w:rPr>
          <w:rStyle w:val="CommentTok"/>
        </w:rPr>
        <w:t>#*******************************************************************************</w:t>
      </w:r>
      <w:r>
        <w:br/>
      </w:r>
      <w:r>
        <w:rPr>
          <w:rStyle w:val="CommentTok"/>
        </w:rPr>
        <w:t># 4.5.3. Corrige valores atípicos de aporCaudalMediHistRio.</w:t>
      </w:r>
      <w:r>
        <w:br/>
      </w:r>
      <w:r>
        <w:rPr>
          <w:rStyle w:val="CommentTok"/>
        </w:rPr>
        <w:t>#*******************************************************************************</w:t>
      </w:r>
      <w:r>
        <w:br/>
      </w:r>
      <w:r>
        <w:rPr>
          <w:rStyle w:val="CommentTok"/>
        </w:rPr>
        <w:t># aportes_h.loc[pd.to_datetime('2013-05-01'), 'aporCaudalMediHistRio'] #3.41</w:t>
      </w:r>
      <w:r>
        <w:br/>
      </w:r>
      <w:r>
        <w:rPr>
          <w:rStyle w:val="CommentTok"/>
        </w:rPr>
        <w:t># aportes_h.loc[pd.to_datetime('2015-10-01'), 'aporCaudalMediHistRio'] #5.20</w:t>
      </w:r>
      <w:r>
        <w:br/>
      </w:r>
      <w:r>
        <w:rPr>
          <w:rStyle w:val="CommentTok"/>
        </w:rPr>
        <w:t># aportes_h.loc[pd.to_datetime('2015-11-01'), 'aporCaudalMediHistRio'] #5.29</w:t>
      </w:r>
      <w:r>
        <w:br/>
      </w:r>
      <w:r>
        <w:rPr>
          <w:rStyle w:val="CommentTok"/>
        </w:rPr>
        <w:t># aportes_h.loc[pd.to_datetime('2015-12-01'), 'aporCaudalMediHistRio'] #4.07</w:t>
      </w:r>
      <w:r>
        <w:br/>
      </w:r>
      <w:r>
        <w:rPr>
          <w:rStyle w:val="CommentTok"/>
        </w:rPr>
        <w:t>#</w:t>
      </w:r>
      <w:r>
        <w:br/>
      </w:r>
      <w:r>
        <w:rPr>
          <w:rStyle w:val="CommentTok"/>
        </w:rPr>
        <w:t># aportes_h.loc[pd.to_datetime('2014-05-01'), 'aporCaudalMediHistRio'] #2.13</w:t>
      </w:r>
      <w:r>
        <w:br/>
      </w:r>
      <w:r>
        <w:rPr>
          <w:rStyle w:val="CommentTok"/>
        </w:rPr>
        <w:t># aportes_h.loc[pd.to_datetime('2016-10-01'), 'aporCaudalMediHistRio'] #2.63</w:t>
      </w:r>
      <w:r>
        <w:br/>
      </w:r>
      <w:r>
        <w:rPr>
          <w:rStyle w:val="CommentTok"/>
        </w:rPr>
        <w:t># aportes_h.loc[pd.to_datetime('2016-11-01'), 'aporCaudalMediHistRio'] #2.80</w:t>
      </w:r>
      <w:r>
        <w:br/>
      </w:r>
      <w:r>
        <w:rPr>
          <w:rStyle w:val="CommentTok"/>
        </w:rPr>
        <w:lastRenderedPageBreak/>
        <w:t># aportes_h.loc[pd.to_datetime('2016-12-01'), 'aporCaudalMediHistRio'] #2.05</w:t>
      </w:r>
      <w:r>
        <w:br/>
      </w:r>
      <w:r>
        <w:rPr>
          <w:rStyle w:val="CommentTok"/>
        </w:rPr>
        <w:t>#</w:t>
      </w:r>
      <w:r>
        <w:br/>
      </w:r>
      <w:r>
        <w:rPr>
          <w:rStyle w:val="NormalTok"/>
        </w:rPr>
        <w:t xml:space="preserve">aportes_h_c </w:t>
      </w:r>
      <w:r>
        <w:rPr>
          <w:rStyle w:val="OperatorTok"/>
        </w:rPr>
        <w:t>=</w:t>
      </w:r>
      <w:r>
        <w:rPr>
          <w:rStyle w:val="NormalTok"/>
        </w:rPr>
        <w:t xml:space="preserve"> aportes_h.copy()</w:t>
      </w:r>
      <w:r>
        <w:br/>
      </w:r>
      <w:r>
        <w:rPr>
          <w:rStyle w:val="NormalTok"/>
        </w:rPr>
        <w:t>aportes_h_c.loc[</w:t>
      </w:r>
      <w:r>
        <w:rPr>
          <w:rStyle w:val="StringTok"/>
        </w:rPr>
        <w:t>'2013-05-01'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aportes_h_c.loc[</w:t>
      </w:r>
      <w:r>
        <w:rPr>
          <w:rStyle w:val="StringTok"/>
        </w:rPr>
        <w:t>'2014-05-01'</w:t>
      </w:r>
      <w:r>
        <w:rPr>
          <w:rStyle w:val="NormalTok"/>
        </w:rPr>
        <w:t xml:space="preserve">, </w:t>
      </w:r>
      <w:r>
        <w:rPr>
          <w:rStyle w:val="StringTok"/>
        </w:rPr>
        <w:t>'aporCaudalMediHistRio'</w:t>
      </w:r>
      <w:r>
        <w:rPr>
          <w:rStyle w:val="NormalTok"/>
        </w:rPr>
        <w:t>]</w:t>
      </w:r>
      <w:r>
        <w:br/>
      </w:r>
      <w:r>
        <w:rPr>
          <w:rStyle w:val="NormalTok"/>
        </w:rPr>
        <w:t>aportes_h_c.loc[</w:t>
      </w:r>
      <w:r>
        <w:rPr>
          <w:rStyle w:val="StringTok"/>
        </w:rPr>
        <w:t>'2015-10-01'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aportes_h_c.loc[</w:t>
      </w:r>
      <w:r>
        <w:rPr>
          <w:rStyle w:val="StringTok"/>
        </w:rPr>
        <w:t>'2016-10-01'</w:t>
      </w:r>
      <w:r>
        <w:rPr>
          <w:rStyle w:val="NormalTok"/>
        </w:rPr>
        <w:t xml:space="preserve">, </w:t>
      </w:r>
      <w:r>
        <w:rPr>
          <w:rStyle w:val="StringTok"/>
        </w:rPr>
        <w:t>'aporCaudalMediHistRio'</w:t>
      </w:r>
      <w:r>
        <w:rPr>
          <w:rStyle w:val="NormalTok"/>
        </w:rPr>
        <w:t>]</w:t>
      </w:r>
      <w:r>
        <w:br/>
      </w:r>
      <w:r>
        <w:rPr>
          <w:rStyle w:val="NormalTok"/>
        </w:rPr>
        <w:t>aportes_h_c.loc[</w:t>
      </w:r>
      <w:r>
        <w:rPr>
          <w:rStyle w:val="StringTok"/>
        </w:rPr>
        <w:t>'2015-11-01'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aportes_h_c.loc[</w:t>
      </w:r>
      <w:r>
        <w:rPr>
          <w:rStyle w:val="StringTok"/>
        </w:rPr>
        <w:t>'2016-11-01'</w:t>
      </w:r>
      <w:r>
        <w:rPr>
          <w:rStyle w:val="NormalTok"/>
        </w:rPr>
        <w:t xml:space="preserve">, </w:t>
      </w:r>
      <w:r>
        <w:rPr>
          <w:rStyle w:val="StringTok"/>
        </w:rPr>
        <w:t>'aporCaudalMediHistRio'</w:t>
      </w:r>
      <w:r>
        <w:rPr>
          <w:rStyle w:val="NormalTok"/>
        </w:rPr>
        <w:t>]</w:t>
      </w:r>
      <w:r>
        <w:br/>
      </w:r>
      <w:r>
        <w:rPr>
          <w:rStyle w:val="NormalTok"/>
        </w:rPr>
        <w:t>aportes_h_c.loc[</w:t>
      </w:r>
      <w:r>
        <w:rPr>
          <w:rStyle w:val="StringTok"/>
        </w:rPr>
        <w:t>'2015-12-01'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aportes_h_c.loc[</w:t>
      </w:r>
      <w:r>
        <w:rPr>
          <w:rStyle w:val="StringTok"/>
        </w:rPr>
        <w:t>'2016-12-01'</w:t>
      </w:r>
      <w:r>
        <w:rPr>
          <w:rStyle w:val="NormalTok"/>
        </w:rPr>
        <w:t xml:space="preserve">, </w:t>
      </w:r>
      <w:r>
        <w:rPr>
          <w:rStyle w:val="StringTok"/>
        </w:rPr>
        <w:t>'aporCaudalMediHistRio'</w:t>
      </w:r>
      <w:r>
        <w:rPr>
          <w:rStyle w:val="NormalTok"/>
        </w:rPr>
        <w:t>]</w:t>
      </w:r>
      <w:r>
        <w:br/>
      </w:r>
      <w:r>
        <w:rPr>
          <w:rStyle w:val="NormalTok"/>
        </w:rPr>
        <w:t xml:space="preserve">aportes_h </w:t>
      </w:r>
      <w:r>
        <w:rPr>
          <w:rStyle w:val="OperatorTok"/>
        </w:rPr>
        <w:t>=</w:t>
      </w:r>
      <w:r>
        <w:rPr>
          <w:rStyle w:val="NormalTok"/>
        </w:rPr>
        <w:t xml:space="preserve"> aportes_h_c  </w:t>
      </w:r>
    </w:p>
    <w:p w14:paraId="1A39C6C0" w14:textId="77777777" w:rsidR="00333A50" w:rsidRDefault="009F488A">
      <w:pPr>
        <w:pStyle w:val="SourceCode"/>
      </w:pPr>
      <w:r>
        <w:rPr>
          <w:rStyle w:val="CommentTok"/>
        </w:rPr>
        <w:t>#*******************************************************************************</w:t>
      </w:r>
      <w:r>
        <w:br/>
      </w:r>
      <w:r>
        <w:rPr>
          <w:rStyle w:val="CommentTok"/>
        </w:rPr>
        <w:t># 4.5.4. Grafica de aporte de caudales históricos.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históricos'</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ax1.plot(aportes_h.index, aportes_h.aporCaudalMediHistRio,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históricos'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ax1.plot(caudal_mei.index, caudal_mei.aporCaudal_hat, 'b-o', \</w:t>
      </w:r>
      <w:r>
        <w:br/>
      </w:r>
      <w:r>
        <w:rPr>
          <w:rStyle w:val="CommentTok"/>
        </w:rPr>
        <w:t>#     label='Aporte de caudales calculados por el modelo', linewidth=1, markersize=3, alpha=0.5)</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CommentTok"/>
        </w:rPr>
        <w:t># plt.legend(loc='best')</w:t>
      </w:r>
      <w:r>
        <w:br/>
      </w:r>
      <w:r>
        <w:rPr>
          <w:rStyle w:val="CommentTok"/>
        </w:rPr>
        <w:t># plt.xlim(pd.to_datetime('2020-01-01'), pd.to_datetime('2022-07-01'))</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358A6282" w14:textId="7D7C9742" w:rsidR="00333A50" w:rsidRDefault="009F488A">
      <w:pPr>
        <w:pStyle w:val="FirstParagraph"/>
      </w:pPr>
      <w:r>
        <w:rPr>
          <w:noProof/>
        </w:rPr>
        <w:lastRenderedPageBreak/>
        <w:drawing>
          <wp:inline distT="0" distB="0" distL="0" distR="0" wp14:anchorId="57FF5623" wp14:editId="79985CD8">
            <wp:extent cx="5334000" cy="26670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59073c1251ca1fee3662c21c46e6332684a0732c.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015F527F" w14:textId="1F2F24FF" w:rsidR="00FB0C47" w:rsidRDefault="00FB0C47" w:rsidP="00FB0C47">
      <w:pPr>
        <w:pStyle w:val="Textoindependiente"/>
        <w:rPr>
          <w:lang w:val="es-CO"/>
        </w:rPr>
      </w:pPr>
      <w:bookmarkStart w:id="28" w:name="_Toc111569258"/>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12</w:t>
      </w:r>
      <w:r w:rsidRPr="00357166">
        <w:rPr>
          <w:lang w:val="es-CO"/>
        </w:rPr>
        <w:fldChar w:fldCharType="end"/>
      </w:r>
      <w:r w:rsidRPr="00357166">
        <w:rPr>
          <w:lang w:val="es-CO"/>
        </w:rPr>
        <w:t xml:space="preserve">. </w:t>
      </w:r>
      <w:r>
        <w:rPr>
          <w:lang w:val="es-CO"/>
        </w:rPr>
        <w:t>Aportes de caudales históricos</w:t>
      </w:r>
      <w:r w:rsidRPr="00357166">
        <w:rPr>
          <w:lang w:val="es-CO"/>
        </w:rPr>
        <w:t>.</w:t>
      </w:r>
      <w:bookmarkEnd w:id="28"/>
    </w:p>
    <w:p w14:paraId="2FC3B0B8" w14:textId="77777777" w:rsidR="00FB0C47" w:rsidRPr="00FB0C47" w:rsidRDefault="00FB0C47" w:rsidP="00FB0C47">
      <w:pPr>
        <w:pStyle w:val="Textoindependiente"/>
      </w:pPr>
    </w:p>
    <w:p w14:paraId="18F1D5E4" w14:textId="77777777" w:rsidR="00333A50" w:rsidRDefault="009F488A">
      <w:pPr>
        <w:pStyle w:val="SourceCode"/>
      </w:pPr>
      <w:r>
        <w:rPr>
          <w:rStyle w:val="CommentTok"/>
        </w:rPr>
        <w:t>#*******************************************************************************</w:t>
      </w:r>
      <w:r>
        <w:br/>
      </w:r>
      <w:r>
        <w:rPr>
          <w:rStyle w:val="CommentTok"/>
        </w:rPr>
        <w:t># 4.5.5. Crea los aportes futuros de caudales históricos.</w:t>
      </w:r>
      <w:r>
        <w:br/>
      </w:r>
      <w:r>
        <w:rPr>
          <w:rStyle w:val="CommentTok"/>
        </w:rPr>
        <w:t>#*******************************************************************************</w:t>
      </w:r>
      <w:r>
        <w:br/>
      </w:r>
      <w:r>
        <w:rPr>
          <w:rStyle w:val="NormalTok"/>
        </w:rPr>
        <w:t xml:space="preserve">aportes_repetidos </w:t>
      </w:r>
      <w:r>
        <w:rPr>
          <w:rStyle w:val="OperatorTok"/>
        </w:rPr>
        <w:t>=</w:t>
      </w:r>
      <w:r>
        <w:rPr>
          <w:rStyle w:val="NormalTok"/>
        </w:rPr>
        <w:t xml:space="preserve"> pd.DataFrame(aportes_h.loc[</w:t>
      </w:r>
      <w:r>
        <w:rPr>
          <w:rStyle w:val="StringTok"/>
        </w:rPr>
        <w:t>'2021-07-01'</w:t>
      </w:r>
      <w:r>
        <w:rPr>
          <w:rStyle w:val="NormalTok"/>
        </w:rPr>
        <w:t xml:space="preserve">: </w:t>
      </w:r>
      <w:r>
        <w:rPr>
          <w:rStyle w:val="StringTok"/>
        </w:rPr>
        <w:t>'2022-06-01'</w:t>
      </w:r>
      <w:r>
        <w:rPr>
          <w:rStyle w:val="NormalTok"/>
        </w:rPr>
        <w:t xml:space="preserve">, </w:t>
      </w:r>
      <w:r>
        <w:rPr>
          <w:rStyle w:val="OperatorTok"/>
        </w:rPr>
        <w:t>\</w:t>
      </w:r>
      <w:r>
        <w:br/>
      </w:r>
      <w:r>
        <w:rPr>
          <w:rStyle w:val="NormalTok"/>
        </w:rPr>
        <w:t xml:space="preserve">    </w:t>
      </w:r>
      <w:r>
        <w:rPr>
          <w:rStyle w:val="StringTok"/>
        </w:rPr>
        <w:t>'aporCaudalMediHistRio'</w:t>
      </w:r>
      <w:r>
        <w:rPr>
          <w:rStyle w:val="NormalTok"/>
        </w:rPr>
        <w:t>].values, index</w:t>
      </w:r>
      <w:r>
        <w:rPr>
          <w:rStyle w:val="OperatorTok"/>
        </w:rPr>
        <w:t>=</w:t>
      </w:r>
      <w:r>
        <w:rPr>
          <w:rStyle w:val="BuiltInTok"/>
        </w:rPr>
        <w:t>range</w:t>
      </w:r>
      <w:r>
        <w:rPr>
          <w:rStyle w:val="NormalTok"/>
        </w:rPr>
        <w:t>(</w:t>
      </w:r>
      <w:r>
        <w:rPr>
          <w:rStyle w:val="DecValTok"/>
        </w:rPr>
        <w:t>0</w:t>
      </w:r>
      <w:r>
        <w:rPr>
          <w:rStyle w:val="NormalTok"/>
        </w:rPr>
        <w:t>,</w:t>
      </w:r>
      <w:r>
        <w:rPr>
          <w:rStyle w:val="DecValTok"/>
        </w:rPr>
        <w:t>12</w:t>
      </w:r>
      <w:r>
        <w:rPr>
          <w:rStyle w:val="NormalTok"/>
        </w:rPr>
        <w:t>))</w:t>
      </w:r>
      <w:r>
        <w:br/>
      </w:r>
      <w:r>
        <w:rPr>
          <w:rStyle w:val="NormalTok"/>
        </w:rPr>
        <w:t xml:space="preserve">aportes_futuros </w:t>
      </w:r>
      <w:r>
        <w:rPr>
          <w:rStyle w:val="OperatorTok"/>
        </w:rPr>
        <w:t>=</w:t>
      </w:r>
      <w:r>
        <w:rPr>
          <w:rStyle w:val="NormalTok"/>
        </w:rPr>
        <w:t xml:space="preserve"> pd.DataFrame()</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w:t>
      </w:r>
      <w:r>
        <w:rPr>
          <w:rStyle w:val="DecValTok"/>
        </w:rPr>
        <w:t>7</w:t>
      </w:r>
      <w:r>
        <w:rPr>
          <w:rStyle w:val="NormalTok"/>
        </w:rPr>
        <w:t>):</w:t>
      </w:r>
      <w:r>
        <w:br/>
      </w:r>
      <w:r>
        <w:rPr>
          <w:rStyle w:val="NormalTok"/>
        </w:rPr>
        <w:t xml:space="preserve">    aportes_futuros </w:t>
      </w:r>
      <w:r>
        <w:rPr>
          <w:rStyle w:val="OperatorTok"/>
        </w:rPr>
        <w:t>=</w:t>
      </w:r>
      <w:r>
        <w:rPr>
          <w:rStyle w:val="NormalTok"/>
        </w:rPr>
        <w:t xml:space="preserve"> aportes_futuros.append(aportes_repetidos)</w:t>
      </w:r>
      <w:r>
        <w:br/>
      </w:r>
      <w:r>
        <w:rPr>
          <w:rStyle w:val="NormalTok"/>
        </w:rPr>
        <w:t xml:space="preserve">aportes_futuros </w:t>
      </w:r>
      <w:r>
        <w:rPr>
          <w:rStyle w:val="OperatorTok"/>
        </w:rPr>
        <w:t>=</w:t>
      </w:r>
      <w:r>
        <w:rPr>
          <w:rStyle w:val="NormalTok"/>
        </w:rPr>
        <w:t xml:space="preserve"> aportes_futuros.append(aportes_repetidos[</w:t>
      </w:r>
      <w:r>
        <w:rPr>
          <w:rStyle w:val="DecValTok"/>
        </w:rPr>
        <w:t>0</w:t>
      </w:r>
      <w:r>
        <w:rPr>
          <w:rStyle w:val="NormalTok"/>
        </w:rPr>
        <w:t>:</w:t>
      </w:r>
      <w:r>
        <w:rPr>
          <w:rStyle w:val="DecValTok"/>
        </w:rPr>
        <w:t>6</w:t>
      </w:r>
      <w:r>
        <w:rPr>
          <w:rStyle w:val="NormalTok"/>
        </w:rPr>
        <w:t>])</w:t>
      </w:r>
      <w:r>
        <w:br/>
      </w:r>
      <w:r>
        <w:rPr>
          <w:rStyle w:val="NormalTok"/>
        </w:rPr>
        <w:t xml:space="preserve">aportes_futuros </w:t>
      </w:r>
      <w:r>
        <w:rPr>
          <w:rStyle w:val="OperatorTok"/>
        </w:rPr>
        <w:t>=</w:t>
      </w:r>
      <w:r>
        <w:rPr>
          <w:rStyle w:val="NormalTok"/>
        </w:rPr>
        <w:t xml:space="preserve"> aportes_futuros.reset_index()</w:t>
      </w:r>
      <w:r>
        <w:br/>
      </w:r>
      <w:r>
        <w:rPr>
          <w:rStyle w:val="NormalTok"/>
        </w:rPr>
        <w:t xml:space="preserve">aportes_futuros </w:t>
      </w:r>
      <w:r>
        <w:rPr>
          <w:rStyle w:val="OperatorTok"/>
        </w:rPr>
        <w:t>=</w:t>
      </w:r>
      <w:r>
        <w:rPr>
          <w:rStyle w:val="NormalTok"/>
        </w:rPr>
        <w:t xml:space="preserve"> aportes_futuros.drop(columns</w:t>
      </w:r>
      <w:r>
        <w:rPr>
          <w:rStyle w:val="OperatorTok"/>
        </w:rPr>
        <w:t>=</w:t>
      </w:r>
      <w:r>
        <w:rPr>
          <w:rStyle w:val="NormalTok"/>
        </w:rPr>
        <w:t>[</w:t>
      </w:r>
      <w:r>
        <w:rPr>
          <w:rStyle w:val="StringTok"/>
        </w:rPr>
        <w:t>'index'</w:t>
      </w:r>
      <w:r>
        <w:rPr>
          <w:rStyle w:val="NormalTok"/>
        </w:rPr>
        <w:t>], axis</w:t>
      </w:r>
      <w:r>
        <w:rPr>
          <w:rStyle w:val="OperatorTok"/>
        </w:rPr>
        <w:t>=</w:t>
      </w:r>
      <w:r>
        <w:rPr>
          <w:rStyle w:val="DecValTok"/>
        </w:rPr>
        <w:t>1</w:t>
      </w:r>
      <w:r>
        <w:rPr>
          <w:rStyle w:val="NormalTok"/>
        </w:rPr>
        <w:t>)</w:t>
      </w:r>
    </w:p>
    <w:p w14:paraId="10A75C4E" w14:textId="77777777" w:rsidR="00333A50" w:rsidRDefault="009F488A">
      <w:pPr>
        <w:pStyle w:val="SourceCode"/>
      </w:pPr>
      <w:r>
        <w:rPr>
          <w:rStyle w:val="CommentTok"/>
        </w:rPr>
        <w:t>#*******************************************************************************</w:t>
      </w:r>
      <w:r>
        <w:br/>
      </w:r>
      <w:r>
        <w:rPr>
          <w:rStyle w:val="CommentTok"/>
        </w:rPr>
        <w:t># 4.5.6. Crea DataFrame de proyección.</w:t>
      </w:r>
      <w:r>
        <w:br/>
      </w:r>
      <w:r>
        <w:rPr>
          <w:rStyle w:val="CommentTok"/>
        </w:rPr>
        <w:t>#*******************************************************************************</w:t>
      </w:r>
      <w:r>
        <w:br/>
      </w:r>
      <w:r>
        <w:rPr>
          <w:rStyle w:val="NormalTok"/>
        </w:rPr>
        <w:t xml:space="preserve">aportes_h_py </w:t>
      </w:r>
      <w:r>
        <w:rPr>
          <w:rStyle w:val="OperatorTok"/>
        </w:rPr>
        <w:t>=</w:t>
      </w:r>
      <w:r>
        <w:rPr>
          <w:rStyle w:val="NormalTok"/>
        </w:rPr>
        <w:t xml:space="preserve"> pd.DataFrame({</w:t>
      </w:r>
      <w:r>
        <w:rPr>
          <w:rStyle w:val="StringTok"/>
        </w:rPr>
        <w:t>'aporCaudalMediHistRio'</w:t>
      </w:r>
      <w:r>
        <w:rPr>
          <w:rStyle w:val="NormalTok"/>
        </w:rPr>
        <w:t xml:space="preserve">: </w:t>
      </w:r>
      <w:r>
        <w:rPr>
          <w:rStyle w:val="OperatorTok"/>
        </w:rPr>
        <w:t>\</w:t>
      </w:r>
      <w:r>
        <w:br/>
      </w:r>
      <w:r>
        <w:rPr>
          <w:rStyle w:val="NormalTok"/>
        </w:rPr>
        <w:t xml:space="preserve">    aportes_futuros[</w:t>
      </w:r>
      <w:r>
        <w:rPr>
          <w:rStyle w:val="DecValTok"/>
        </w:rPr>
        <w:t>0</w:t>
      </w:r>
      <w:r>
        <w:rPr>
          <w:rStyle w:val="NormalTok"/>
        </w:rPr>
        <w:t>].values}, index</w:t>
      </w:r>
      <w:r>
        <w:rPr>
          <w:rStyle w:val="OperatorTok"/>
        </w:rPr>
        <w:t>=</w:t>
      </w:r>
      <w:r>
        <w:rPr>
          <w:rStyle w:val="NormalTok"/>
        </w:rPr>
        <w:t>pd.date_range(start</w:t>
      </w:r>
      <w:r>
        <w:rPr>
          <w:rStyle w:val="OperatorTok"/>
        </w:rPr>
        <w:t>=</w:t>
      </w:r>
      <w:r>
        <w:rPr>
          <w:rStyle w:val="StringTok"/>
        </w:rPr>
        <w:t>'2022-07-01'</w:t>
      </w:r>
      <w:r>
        <w:rPr>
          <w:rStyle w:val="NormalTok"/>
        </w:rPr>
        <w:t xml:space="preserve">, </w:t>
      </w:r>
      <w:r>
        <w:rPr>
          <w:rStyle w:val="OperatorTok"/>
        </w:rPr>
        <w:t>\</w:t>
      </w:r>
      <w:r>
        <w:br/>
      </w:r>
      <w:r>
        <w:rPr>
          <w:rStyle w:val="NormalTok"/>
        </w:rPr>
        <w:t xml:space="preserve">        periods </w:t>
      </w:r>
      <w:r>
        <w:rPr>
          <w:rStyle w:val="OperatorTok"/>
        </w:rPr>
        <w:t>=</w:t>
      </w:r>
      <w:r>
        <w:rPr>
          <w:rStyle w:val="NormalTok"/>
        </w:rPr>
        <w:t xml:space="preserve"> </w:t>
      </w:r>
      <w:r>
        <w:rPr>
          <w:rStyle w:val="DecValTok"/>
        </w:rPr>
        <w:t>78</w:t>
      </w:r>
      <w:r>
        <w:rPr>
          <w:rStyle w:val="NormalTok"/>
        </w:rPr>
        <w:t>, freq</w:t>
      </w:r>
      <w:r>
        <w:rPr>
          <w:rStyle w:val="OperatorTok"/>
        </w:rPr>
        <w:t>=</w:t>
      </w:r>
      <w:r>
        <w:rPr>
          <w:rStyle w:val="StringTok"/>
        </w:rPr>
        <w:t>'MS'</w:t>
      </w:r>
      <w:r>
        <w:rPr>
          <w:rStyle w:val="NormalTok"/>
        </w:rPr>
        <w:t>))</w:t>
      </w:r>
      <w:r>
        <w:br/>
      </w:r>
      <w:r>
        <w:rPr>
          <w:rStyle w:val="NormalTok"/>
        </w:rPr>
        <w:t xml:space="preserve">aportes_h_py.index.name </w:t>
      </w:r>
      <w:r>
        <w:rPr>
          <w:rStyle w:val="OperatorTok"/>
        </w:rPr>
        <w:t>=</w:t>
      </w:r>
      <w:r>
        <w:rPr>
          <w:rStyle w:val="NormalTok"/>
        </w:rPr>
        <w:t xml:space="preserve"> </w:t>
      </w:r>
      <w:r>
        <w:rPr>
          <w:rStyle w:val="StringTok"/>
        </w:rPr>
        <w:t>'Date'</w:t>
      </w:r>
    </w:p>
    <w:p w14:paraId="7F8CD2F5" w14:textId="77777777" w:rsidR="00333A50" w:rsidRDefault="009F488A">
      <w:pPr>
        <w:pStyle w:val="SourceCode"/>
      </w:pPr>
      <w:r>
        <w:rPr>
          <w:rStyle w:val="CommentTok"/>
        </w:rPr>
        <w:t>#*******************************************************************************</w:t>
      </w:r>
      <w:r>
        <w:br/>
      </w:r>
      <w:r>
        <w:rPr>
          <w:rStyle w:val="CommentTok"/>
        </w:rPr>
        <w:t># 4.5.7. Integra DataFrame de proyección con aportes históricos.</w:t>
      </w:r>
      <w:r>
        <w:br/>
      </w:r>
      <w:r>
        <w:rPr>
          <w:rStyle w:val="CommentTok"/>
        </w:rPr>
        <w:t>#*******************************************************************************</w:t>
      </w:r>
      <w:r>
        <w:br/>
      </w:r>
      <w:r>
        <w:rPr>
          <w:rStyle w:val="NormalTok"/>
        </w:rPr>
        <w:t xml:space="preserve">aportes_h_py </w:t>
      </w:r>
      <w:r>
        <w:rPr>
          <w:rStyle w:val="OperatorTok"/>
        </w:rPr>
        <w:t>=</w:t>
      </w:r>
      <w:r>
        <w:rPr>
          <w:rStyle w:val="NormalTok"/>
        </w:rPr>
        <w:t xml:space="preserve"> aportes_h_py.rename(columns</w:t>
      </w:r>
      <w:r>
        <w:rPr>
          <w:rStyle w:val="OperatorTok"/>
        </w:rPr>
        <w:t>=</w:t>
      </w:r>
      <w:r>
        <w:rPr>
          <w:rStyle w:val="NormalTok"/>
        </w:rPr>
        <w:t>{</w:t>
      </w:r>
      <w:r>
        <w:rPr>
          <w:rStyle w:val="StringTok"/>
        </w:rPr>
        <w:t>'aporCaudalMediHistRio'</w:t>
      </w:r>
      <w:r>
        <w:rPr>
          <w:rStyle w:val="NormalTok"/>
        </w:rPr>
        <w:t xml:space="preserve">: </w:t>
      </w:r>
      <w:r>
        <w:rPr>
          <w:rStyle w:val="OperatorTok"/>
        </w:rPr>
        <w:t>\</w:t>
      </w:r>
      <w:r>
        <w:br/>
      </w:r>
      <w:r>
        <w:rPr>
          <w:rStyle w:val="NormalTok"/>
        </w:rPr>
        <w:t xml:space="preserve">    </w:t>
      </w:r>
      <w:r>
        <w:rPr>
          <w:rStyle w:val="StringTok"/>
        </w:rPr>
        <w:t>'aporCaudalHistProy'</w:t>
      </w:r>
      <w:r>
        <w:rPr>
          <w:rStyle w:val="NormalTok"/>
        </w:rPr>
        <w:t>})</w:t>
      </w:r>
      <w:r>
        <w:br/>
      </w:r>
      <w:r>
        <w:rPr>
          <w:rStyle w:val="NormalTok"/>
        </w:rPr>
        <w:t xml:space="preserve">aportes_h </w:t>
      </w:r>
      <w:r>
        <w:rPr>
          <w:rStyle w:val="OperatorTok"/>
        </w:rPr>
        <w:t>=</w:t>
      </w:r>
      <w:r>
        <w:rPr>
          <w:rStyle w:val="NormalTok"/>
        </w:rPr>
        <w:t xml:space="preserve"> aportes_h.join(aportes_h_py, how</w:t>
      </w:r>
      <w:r>
        <w:rPr>
          <w:rStyle w:val="OperatorTok"/>
        </w:rPr>
        <w:t>=</w:t>
      </w:r>
      <w:r>
        <w:rPr>
          <w:rStyle w:val="StringTok"/>
        </w:rPr>
        <w:t>'outer'</w:t>
      </w:r>
      <w:r>
        <w:rPr>
          <w:rStyle w:val="NormalTok"/>
        </w:rPr>
        <w:t>)</w:t>
      </w:r>
    </w:p>
    <w:p w14:paraId="5885EACD" w14:textId="77777777" w:rsidR="00333A50" w:rsidRDefault="009F488A">
      <w:pPr>
        <w:pStyle w:val="SourceCode"/>
      </w:pPr>
      <w:r>
        <w:rPr>
          <w:rStyle w:val="CommentTok"/>
        </w:rPr>
        <w:lastRenderedPageBreak/>
        <w:t>#*******************************************************************************</w:t>
      </w:r>
      <w:r>
        <w:br/>
      </w:r>
      <w:r>
        <w:rPr>
          <w:rStyle w:val="CommentTok"/>
        </w:rPr>
        <w:t># 4.5.8. Salva  y lee aportes_h.</w:t>
      </w:r>
      <w:r>
        <w:br/>
      </w:r>
      <w:r>
        <w:rPr>
          <w:rStyle w:val="CommentTok"/>
        </w:rPr>
        <w:t>#*******************************************************************************</w:t>
      </w:r>
      <w:r>
        <w:br/>
      </w:r>
      <w:r>
        <w:rPr>
          <w:rStyle w:val="CommentTok"/>
        </w:rPr>
        <w:t># #Salva aportes_h</w:t>
      </w:r>
      <w:r>
        <w:br/>
      </w:r>
      <w:r>
        <w:rPr>
          <w:rStyle w:val="CommentTok"/>
        </w:rPr>
        <w:t># aportes_h.to_parquet('parquet/aportes_h.parquet.gzip', \</w:t>
      </w:r>
      <w:r>
        <w:br/>
      </w:r>
      <w:r>
        <w:rPr>
          <w:rStyle w:val="CommentTok"/>
        </w:rPr>
        <w:t>#     compression='gzip', engine='fastparquet')</w:t>
      </w:r>
      <w:r>
        <w:br/>
      </w:r>
      <w:r>
        <w:rPr>
          <w:rStyle w:val="CommentTok"/>
        </w:rPr>
        <w:t>#Lee caudal_mei_m</w:t>
      </w:r>
      <w:r>
        <w:br/>
      </w:r>
      <w:r>
        <w:rPr>
          <w:rStyle w:val="NormalTok"/>
        </w:rPr>
        <w:t xml:space="preserve">aportes_h </w:t>
      </w:r>
      <w:r>
        <w:rPr>
          <w:rStyle w:val="OperatorTok"/>
        </w:rPr>
        <w:t>=</w:t>
      </w:r>
      <w:r>
        <w:rPr>
          <w:rStyle w:val="NormalTok"/>
        </w:rPr>
        <w:t xml:space="preserve"> pd.read_parquet(</w:t>
      </w:r>
      <w:r>
        <w:rPr>
          <w:rStyle w:val="StringTok"/>
        </w:rPr>
        <w:t>'parquet/aportes_h.parquet.gzip'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248DA699" w14:textId="77777777" w:rsidR="00333A50" w:rsidRDefault="009F488A">
      <w:pPr>
        <w:pStyle w:val="SourceCode"/>
      </w:pPr>
      <w:r>
        <w:rPr>
          <w:rStyle w:val="CommentTok"/>
        </w:rPr>
        <w:t>#*******************************************************************************</w:t>
      </w:r>
      <w:r>
        <w:br/>
      </w:r>
      <w:r>
        <w:rPr>
          <w:rStyle w:val="CommentTok"/>
        </w:rPr>
        <w:t># 4.5.9. Grafica de aporte de caudales históricos e históricos proyectados.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históricos e históricos proyectados'</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ax1.plot(aportes_h.index, aportes_h.aporCaudalMediHistRio, </w:t>
      </w:r>
      <w:r>
        <w:rPr>
          <w:rStyle w:val="StringTok"/>
        </w:rPr>
        <w:t>'c-o'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históricos'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ax1.plot(aportes_h.index, aportes_h.aporCaudalHistProy,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históricos proyectados'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ax1.plot(caudal_mei.index, caudal_mei.aporCaudal_hat, 'b-o', \</w:t>
      </w:r>
      <w:r>
        <w:br/>
      </w:r>
      <w:r>
        <w:rPr>
          <w:rStyle w:val="CommentTok"/>
        </w:rPr>
        <w:t>#     label='Aporte de caudales calculados por el modelo', linewidth=1, markersize=3, alpha=0.5)</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plt.xlim(pd.to_datetime('2020-01-01'), pd.to_datetime('2022-07-01'))</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693CF32D" w14:textId="7BF040F3" w:rsidR="00333A50" w:rsidRDefault="009F488A">
      <w:pPr>
        <w:pStyle w:val="FirstParagraph"/>
      </w:pPr>
      <w:r>
        <w:rPr>
          <w:noProof/>
        </w:rPr>
        <w:lastRenderedPageBreak/>
        <w:drawing>
          <wp:inline distT="0" distB="0" distL="0" distR="0" wp14:anchorId="652ECC64" wp14:editId="4F641755">
            <wp:extent cx="5334000" cy="26670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7b2e7b3ab4e0f0f7c7d595ba217bd5a6a099628a.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14:paraId="3FA2CE96" w14:textId="457797C5" w:rsidR="00FB0C47" w:rsidRDefault="00FB0C47" w:rsidP="00FB0C47">
      <w:pPr>
        <w:pStyle w:val="Textoindependiente"/>
        <w:rPr>
          <w:lang w:val="es-CO"/>
        </w:rPr>
      </w:pPr>
      <w:bookmarkStart w:id="29" w:name="_Toc111569259"/>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13</w:t>
      </w:r>
      <w:r w:rsidRPr="00357166">
        <w:rPr>
          <w:lang w:val="es-CO"/>
        </w:rPr>
        <w:fldChar w:fldCharType="end"/>
      </w:r>
      <w:r w:rsidRPr="00357166">
        <w:rPr>
          <w:lang w:val="es-CO"/>
        </w:rPr>
        <w:t xml:space="preserve">. </w:t>
      </w:r>
      <w:r>
        <w:rPr>
          <w:lang w:val="es-CO"/>
        </w:rPr>
        <w:t>Aportes de ‘caudales históricos’ reales y proyectados</w:t>
      </w:r>
      <w:r w:rsidRPr="00357166">
        <w:rPr>
          <w:lang w:val="es-CO"/>
        </w:rPr>
        <w:t>.</w:t>
      </w:r>
      <w:bookmarkEnd w:id="29"/>
    </w:p>
    <w:p w14:paraId="4AF8A370" w14:textId="77777777" w:rsidR="00FB0C47" w:rsidRPr="00FB0C47" w:rsidRDefault="00FB0C47" w:rsidP="00FB0C47">
      <w:pPr>
        <w:pStyle w:val="Textoindependiente"/>
      </w:pPr>
    </w:p>
    <w:p w14:paraId="6249FD02" w14:textId="77777777" w:rsidR="00333A50" w:rsidRDefault="009F488A">
      <w:pPr>
        <w:pStyle w:val="SourceCode"/>
      </w:pPr>
      <w:r>
        <w:rPr>
          <w:rStyle w:val="CommentTok"/>
        </w:rPr>
        <w:t>#*******************************************************************************</w:t>
      </w:r>
      <w:r>
        <w:br/>
      </w:r>
      <w:r>
        <w:rPr>
          <w:rStyle w:val="CommentTok"/>
        </w:rPr>
        <w:t># 4.5.10. Grafica de caudales históricos y proyectados, desde 2014.</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históricos desde 2014 e históricos proyectados'</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ax1.plot(aportes_h.index, aportes_h.aporCaudalMediHistRio, </w:t>
      </w:r>
      <w:r>
        <w:rPr>
          <w:rStyle w:val="StringTok"/>
        </w:rPr>
        <w:t>'c-o'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históricos'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ax1.plot(aportes_h.index, aportes_h.aporCaudalHistProy,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históricos proyectados'</w:t>
      </w:r>
      <w:r>
        <w:rPr>
          <w:rStyle w:val="NormalTok"/>
        </w:rPr>
        <w:t>, linewidth</w:t>
      </w:r>
      <w:r>
        <w:rPr>
          <w:rStyle w:val="OperatorTok"/>
        </w:rPr>
        <w:t>=</w:t>
      </w:r>
      <w:r>
        <w:rPr>
          <w:rStyle w:val="DecValTok"/>
        </w:rPr>
        <w:t>1</w:t>
      </w:r>
      <w:r>
        <w:rPr>
          <w:rStyle w:val="NormalTok"/>
        </w:rPr>
        <w:t xml:space="preserve">, </w:t>
      </w:r>
      <w:r>
        <w:rPr>
          <w:rStyle w:val="OperatorTok"/>
        </w:rPr>
        <w:t>\</w:t>
      </w:r>
      <w:r>
        <w:br/>
      </w:r>
      <w:r>
        <w:rPr>
          <w:rStyle w:val="NormalTok"/>
        </w:rPr>
        <w:t xml:space="preserve">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ax1.plot(caudal_mei.index, caudal_mei.aporCaudal_hat, 'b-o', \</w:t>
      </w:r>
      <w:r>
        <w:br/>
      </w:r>
      <w:r>
        <w:rPr>
          <w:rStyle w:val="CommentTok"/>
        </w:rPr>
        <w:t>#     label='Aporte de caudales calculados por el modelo', linewidth=1, markersize=3, alpha=0.5)</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NormalTok"/>
        </w:rPr>
        <w:lastRenderedPageBreak/>
        <w:t>plt.xlim(pd.to_datetime(</w:t>
      </w:r>
      <w:r>
        <w:rPr>
          <w:rStyle w:val="StringTok"/>
        </w:rPr>
        <w:t>'2014-01-01'</w:t>
      </w:r>
      <w:r>
        <w:rPr>
          <w:rStyle w:val="NormalTok"/>
        </w:rPr>
        <w:t>), pd.to_datetime(</w:t>
      </w:r>
      <w:r>
        <w:rPr>
          <w:rStyle w:val="StringTok"/>
        </w:rPr>
        <w:t>'2029-01-01'</w:t>
      </w:r>
      <w:r>
        <w:rPr>
          <w:rStyle w:val="NormalTok"/>
        </w:rPr>
        <w:t>))</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B7C12A3" w14:textId="50A0E9E5" w:rsidR="00333A50" w:rsidRDefault="009F488A">
      <w:pPr>
        <w:pStyle w:val="FirstParagraph"/>
      </w:pPr>
      <w:r>
        <w:rPr>
          <w:noProof/>
        </w:rPr>
        <w:drawing>
          <wp:inline distT="0" distB="0" distL="0" distR="0" wp14:anchorId="4DDFED26" wp14:editId="22999968">
            <wp:extent cx="5334000" cy="26670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2625fbb6c3d9549eaaf690728f13a4cc93c9e157.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6B2E28C0" w14:textId="34D2978F" w:rsidR="00FB0C47" w:rsidRDefault="00FB0C47" w:rsidP="00FB0C47">
      <w:pPr>
        <w:pStyle w:val="Textoindependiente"/>
        <w:rPr>
          <w:lang w:val="es-CO"/>
        </w:rPr>
      </w:pPr>
      <w:bookmarkStart w:id="30" w:name="_Toc111569260"/>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14</w:t>
      </w:r>
      <w:r w:rsidRPr="00357166">
        <w:rPr>
          <w:lang w:val="es-CO"/>
        </w:rPr>
        <w:fldChar w:fldCharType="end"/>
      </w:r>
      <w:r w:rsidRPr="00357166">
        <w:rPr>
          <w:lang w:val="es-CO"/>
        </w:rPr>
        <w:t xml:space="preserve">. </w:t>
      </w:r>
      <w:r>
        <w:rPr>
          <w:lang w:val="es-CO"/>
        </w:rPr>
        <w:t>Aportes de ‘caudales históricos’ reales desde 2014 y proyectados</w:t>
      </w:r>
      <w:r w:rsidRPr="00357166">
        <w:rPr>
          <w:lang w:val="es-CO"/>
        </w:rPr>
        <w:t>.</w:t>
      </w:r>
      <w:bookmarkEnd w:id="30"/>
    </w:p>
    <w:p w14:paraId="4839C457" w14:textId="77777777" w:rsidR="00FB0C47" w:rsidRPr="00FB0C47" w:rsidRDefault="00FB0C47" w:rsidP="00FB0C47">
      <w:pPr>
        <w:pStyle w:val="Textoindependiente"/>
      </w:pPr>
    </w:p>
    <w:p w14:paraId="71E3DA0B" w14:textId="77777777" w:rsidR="00333A50" w:rsidRDefault="009F488A">
      <w:pPr>
        <w:pStyle w:val="Ttulo2"/>
      </w:pPr>
      <w:bookmarkStart w:id="31" w:name="_Toc111569285"/>
      <w:bookmarkStart w:id="32" w:name="X188e319fca9b02ab298d7ca3966ac17616f3e1e"/>
      <w:r>
        <w:t>4.6. Proyección de los 'Aportes de caudales de lluvias'</w:t>
      </w:r>
      <w:bookmarkEnd w:id="31"/>
    </w:p>
    <w:p w14:paraId="4D30C83D" w14:textId="50592146" w:rsidR="00333A50" w:rsidRPr="006A43EE" w:rsidRDefault="006A43EE" w:rsidP="006A43EE">
      <w:pPr>
        <w:pStyle w:val="FirstParagraph"/>
        <w:jc w:val="both"/>
        <w:rPr>
          <w:lang w:val="es-CO"/>
        </w:rPr>
      </w:pPr>
      <w:r w:rsidRPr="006A43EE">
        <w:rPr>
          <w:lang w:val="es-CO"/>
        </w:rPr>
        <w:t>La proyección de los aportes de caudales de lluvias se debe</w:t>
      </w:r>
      <w:r w:rsidR="009F488A" w:rsidRPr="006A43EE">
        <w:rPr>
          <w:lang w:val="es-CO"/>
        </w:rPr>
        <w:t xml:space="preserve"> hacer para tres escenarios hasta diciembre de 2028.</w:t>
      </w:r>
    </w:p>
    <w:p w14:paraId="637EA9E5" w14:textId="77777777" w:rsidR="00333A50" w:rsidRPr="006A43EE" w:rsidRDefault="009F488A" w:rsidP="006A43EE">
      <w:pPr>
        <w:pStyle w:val="Textoindependiente"/>
        <w:jc w:val="both"/>
        <w:rPr>
          <w:lang w:val="es-CO"/>
        </w:rPr>
      </w:pPr>
      <w:r w:rsidRPr="006A43EE">
        <w:rPr>
          <w:lang w:val="es-CO"/>
        </w:rPr>
        <w:t>La variable objetivo es 'aporCaudalRio' y las variables explicativas son: 'mei' y 'aporCaudalMediHistRio'.</w:t>
      </w:r>
    </w:p>
    <w:p w14:paraId="0D4898F3" w14:textId="77777777" w:rsidR="00333A50" w:rsidRPr="006A43EE" w:rsidRDefault="009F488A" w:rsidP="006A43EE">
      <w:pPr>
        <w:pStyle w:val="Textoindependiente"/>
        <w:jc w:val="both"/>
        <w:rPr>
          <w:lang w:val="es-CO"/>
        </w:rPr>
      </w:pPr>
      <w:r w:rsidRPr="006A43EE">
        <w:rPr>
          <w:lang w:val="es-CO"/>
        </w:rPr>
        <w:t>La variable 'mei' es la que genera los tres escenarios.</w:t>
      </w:r>
    </w:p>
    <w:p w14:paraId="35206530" w14:textId="77777777" w:rsidR="00333A50" w:rsidRPr="006A43EE" w:rsidRDefault="009F488A" w:rsidP="006A43EE">
      <w:pPr>
        <w:pStyle w:val="Textoindependiente"/>
        <w:jc w:val="both"/>
        <w:rPr>
          <w:lang w:val="es-CO"/>
        </w:rPr>
      </w:pPr>
      <w:r w:rsidRPr="006A43EE">
        <w:rPr>
          <w:lang w:val="es-CO"/>
        </w:rPr>
        <w:t>Ya se cuenta con el modelo, elaborado en el numeral 4.4. de este documento. Ahora, se requiera elaborar el nuevo conjunto de datos sobre los que se aplicará la proyección.</w:t>
      </w:r>
    </w:p>
    <w:bookmarkEnd w:id="32"/>
    <w:p w14:paraId="36D6C425" w14:textId="77777777" w:rsidR="00333A50" w:rsidRDefault="009F488A">
      <w:pPr>
        <w:pStyle w:val="SourceCode"/>
      </w:pPr>
      <w:r>
        <w:rPr>
          <w:rStyle w:val="CommentTok"/>
        </w:rPr>
        <w:t>#*******************************************************************************</w:t>
      </w:r>
      <w:r>
        <w:br/>
      </w:r>
      <w:r>
        <w:rPr>
          <w:rStyle w:val="CommentTok"/>
        </w:rPr>
        <w:t># 4.6.1. Se carga el modelo_ajustado_caudal basado en el conjunto 'train'.</w:t>
      </w:r>
      <w:r>
        <w:br/>
      </w:r>
      <w:r>
        <w:rPr>
          <w:rStyle w:val="CommentTok"/>
        </w:rPr>
        <w:t>#*******************************************************************************</w:t>
      </w:r>
      <w:r>
        <w:br/>
      </w:r>
      <w:r>
        <w:rPr>
          <w:rStyle w:val="NormalTok"/>
        </w:rPr>
        <w:t xml:space="preserve">modelo_ajustado_caudal_t </w:t>
      </w:r>
      <w:r>
        <w:rPr>
          <w:rStyle w:val="OperatorTok"/>
        </w:rPr>
        <w:t>=</w:t>
      </w:r>
      <w:r>
        <w:rPr>
          <w:rStyle w:val="NormalTok"/>
        </w:rPr>
        <w:t xml:space="preserve"> </w:t>
      </w:r>
      <w:proofErr w:type="gramStart"/>
      <w:r>
        <w:rPr>
          <w:rStyle w:val="NormalTok"/>
        </w:rPr>
        <w:t>sm.load</w:t>
      </w:r>
      <w:proofErr w:type="gramEnd"/>
      <w:r>
        <w:rPr>
          <w:rStyle w:val="NormalTok"/>
        </w:rPr>
        <w:t>(</w:t>
      </w:r>
      <w:r>
        <w:rPr>
          <w:rStyle w:val="StringTok"/>
        </w:rPr>
        <w:t>'modelos/modelo_ajustado_caudal_t.pickle'</w:t>
      </w:r>
      <w:r>
        <w:rPr>
          <w:rStyle w:val="NormalTok"/>
        </w:rPr>
        <w:t>)</w:t>
      </w:r>
    </w:p>
    <w:p w14:paraId="682F93E2" w14:textId="77777777" w:rsidR="00333A50" w:rsidRDefault="009F488A">
      <w:pPr>
        <w:pStyle w:val="SourceCode"/>
      </w:pPr>
      <w:r>
        <w:rPr>
          <w:rStyle w:val="CommentTok"/>
        </w:rPr>
        <w:t>#*******************************************************************************</w:t>
      </w:r>
      <w:r>
        <w:br/>
      </w:r>
      <w:r>
        <w:rPr>
          <w:rStyle w:val="CommentTok"/>
        </w:rPr>
        <w:t># 4.6.2. Se leen las variables requeridas para proyectar los aportes de lluvias.</w:t>
      </w:r>
      <w:r>
        <w:br/>
      </w:r>
      <w:r>
        <w:rPr>
          <w:rStyle w:val="CommentTok"/>
        </w:rPr>
        <w:t>#*******************************************************************************</w:t>
      </w:r>
      <w:r>
        <w:br/>
      </w:r>
      <w:r>
        <w:rPr>
          <w:rStyle w:val="CommentTok"/>
        </w:rPr>
        <w:t>#Lee el meiT que contiene las proyecciones de mei en tres escenarios.</w:t>
      </w:r>
      <w:r>
        <w:br/>
      </w:r>
      <w:r>
        <w:rPr>
          <w:rStyle w:val="NormalTok"/>
        </w:rPr>
        <w:t xml:space="preserve">meiT </w:t>
      </w:r>
      <w:r>
        <w:rPr>
          <w:rStyle w:val="OperatorTok"/>
        </w:rPr>
        <w:t>=</w:t>
      </w:r>
      <w:r>
        <w:rPr>
          <w:rStyle w:val="NormalTok"/>
        </w:rPr>
        <w:t xml:space="preserve"> pd.read_parquet(</w:t>
      </w:r>
      <w:r>
        <w:rPr>
          <w:rStyle w:val="StringTok"/>
        </w:rPr>
        <w:t>'parquet/meiT.parquet.gzip'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r>
        <w:br/>
      </w:r>
      <w:r>
        <w:rPr>
          <w:rStyle w:val="CommentTok"/>
        </w:rPr>
        <w:lastRenderedPageBreak/>
        <w:t>#Lee el aportes_h que contiene las proyecciones aportes históricos proyectados.</w:t>
      </w:r>
      <w:r>
        <w:br/>
      </w:r>
      <w:r>
        <w:rPr>
          <w:rStyle w:val="NormalTok"/>
        </w:rPr>
        <w:t xml:space="preserve">aportes_h </w:t>
      </w:r>
      <w:r>
        <w:rPr>
          <w:rStyle w:val="OperatorTok"/>
        </w:rPr>
        <w:t>=</w:t>
      </w:r>
      <w:r>
        <w:rPr>
          <w:rStyle w:val="NormalTok"/>
        </w:rPr>
        <w:t xml:space="preserve"> pd.read_parquet(</w:t>
      </w:r>
      <w:r>
        <w:rPr>
          <w:rStyle w:val="StringTok"/>
        </w:rPr>
        <w:t>'parquet/aportes_h.parquet.gzip'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r>
        <w:br/>
      </w:r>
      <w:r>
        <w:rPr>
          <w:rStyle w:val="CommentTok"/>
        </w:rPr>
        <w:t>#Lee el caudal_mei_m que contiene el formato para aplicar al modelo.</w:t>
      </w:r>
      <w:r>
        <w:br/>
      </w:r>
      <w:r>
        <w:rPr>
          <w:rStyle w:val="NormalTok"/>
        </w:rPr>
        <w:t xml:space="preserve">caudal_mei_m </w:t>
      </w:r>
      <w:r>
        <w:rPr>
          <w:rStyle w:val="OperatorTok"/>
        </w:rPr>
        <w:t>=</w:t>
      </w:r>
      <w:r>
        <w:rPr>
          <w:rStyle w:val="NormalTok"/>
        </w:rPr>
        <w:t xml:space="preserve"> pd.read_parquet(</w:t>
      </w:r>
      <w:r>
        <w:rPr>
          <w:rStyle w:val="StringTok"/>
        </w:rPr>
        <w:t>'parquet/caudal_mei_m.parquet.gzip'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r>
        <w:br/>
      </w:r>
    </w:p>
    <w:p w14:paraId="04493A25" w14:textId="77777777" w:rsidR="00333A50" w:rsidRDefault="009F488A">
      <w:pPr>
        <w:pStyle w:val="Ttulo3"/>
      </w:pPr>
      <w:bookmarkStart w:id="33" w:name="_Toc111569286"/>
      <w:bookmarkStart w:id="34" w:name="X6cc89451d80e248d853411812e9572e1be1bedb"/>
      <w:r>
        <w:t>4.6.1. Proyección de escenarios del MEI</w:t>
      </w:r>
      <w:bookmarkEnd w:id="33"/>
    </w:p>
    <w:bookmarkEnd w:id="34"/>
    <w:p w14:paraId="08484648" w14:textId="77777777" w:rsidR="00333A50" w:rsidRDefault="009F488A">
      <w:pPr>
        <w:pStyle w:val="FirstParagraph"/>
      </w:pPr>
      <w:r>
        <w:t>El fenómeno de El Niño, representado por el Índice Multivariado El Niño (MEI) se comporta de manera cíclica. Aunque no es posible predecir la frecuencia de estos ciclos, ni la amplitud de la variable, sí se conoce que su variación es continua y depende de sus valores anteriores. Es decir, normalmente cuando el valor de la variable empieza a descender sigue descendiendo y cuando asciende sigue ascendiendo, a menos que se presente un cambio en la dirección en algún momento.</w:t>
      </w:r>
    </w:p>
    <w:p w14:paraId="57BCEB68" w14:textId="77777777" w:rsidR="00333A50" w:rsidRDefault="009F488A">
      <w:pPr>
        <w:pStyle w:val="Textoindependiente"/>
      </w:pPr>
      <w:r>
        <w:t>Cuando el valor del MEI desciende por debajo de -0,5 se dice que se presenta un Fenómeno de La Niña. Cuando la variable supera el valor de 0,5 se considera que se presenta un Fenómeno de El Niño.</w:t>
      </w:r>
    </w:p>
    <w:p w14:paraId="059FD7EA" w14:textId="77777777" w:rsidR="00333A50" w:rsidRDefault="009F488A">
      <w:pPr>
        <w:pStyle w:val="Textoindependiente"/>
      </w:pPr>
      <w:r>
        <w:t>Se tienen registros mensuales del MEI desde hace 40 años y hay ciertos patrones de comportamiento que se repiten. Con el fin de realizar la evaluación de las ofertas en tres escenarios, se asumirán tres de estos patrones de comportamientos que sean consistentes con las actuales condiciones del MEI. Se escogen estos patrones de comportamiento del MEI de forma que ellos representen condiciones de precios altos, precios medios y precios bajos. Las tres series escogidas representan periodos con 78 meses continuos, empezando a partir de 1988-08, 1998-08 y 2010-07.</w:t>
      </w:r>
    </w:p>
    <w:p w14:paraId="602AEB65" w14:textId="77777777" w:rsidR="00333A50" w:rsidRDefault="009F488A">
      <w:pPr>
        <w:pStyle w:val="SourceCode"/>
      </w:pPr>
      <w:r>
        <w:rPr>
          <w:rStyle w:val="CommentTok"/>
        </w:rPr>
        <w:t>#*******************************************************************************</w:t>
      </w:r>
      <w:r>
        <w:br/>
      </w:r>
      <w:r>
        <w:rPr>
          <w:rStyle w:val="CommentTok"/>
        </w:rPr>
        <w:t># 4.6.3. Lee el archivo meiL que está en formato parquet.</w:t>
      </w:r>
      <w:r>
        <w:br/>
      </w:r>
      <w:r>
        <w:rPr>
          <w:rStyle w:val="CommentTok"/>
        </w:rPr>
        <w:t>#*******************************************************************************</w:t>
      </w:r>
      <w:r>
        <w:br/>
      </w:r>
      <w:r>
        <w:rPr>
          <w:rStyle w:val="NormalTok"/>
        </w:rPr>
        <w:t xml:space="preserve">meiL </w:t>
      </w:r>
      <w:r>
        <w:rPr>
          <w:rStyle w:val="OperatorTok"/>
        </w:rPr>
        <w:t>=</w:t>
      </w:r>
      <w:r>
        <w:rPr>
          <w:rStyle w:val="NormalTok"/>
        </w:rPr>
        <w:t xml:space="preserve"> </w:t>
      </w:r>
      <w:proofErr w:type="gramStart"/>
      <w:r>
        <w:rPr>
          <w:rStyle w:val="NormalTok"/>
        </w:rPr>
        <w:t>pd.read</w:t>
      </w:r>
      <w:proofErr w:type="gramEnd"/>
      <w:r>
        <w:rPr>
          <w:rStyle w:val="NormalTok"/>
        </w:rPr>
        <w:t>_parquet(</w:t>
      </w:r>
      <w:r>
        <w:rPr>
          <w:rStyle w:val="StringTok"/>
        </w:rPr>
        <w:t>'parquet/meiL.parquet.gzip'</w:t>
      </w:r>
      <w:r>
        <w:rPr>
          <w:rStyle w:val="NormalTok"/>
        </w:rPr>
        <w:t>, engine</w:t>
      </w:r>
      <w:r>
        <w:rPr>
          <w:rStyle w:val="OperatorTok"/>
        </w:rPr>
        <w:t>=</w:t>
      </w:r>
      <w:r>
        <w:rPr>
          <w:rStyle w:val="StringTok"/>
        </w:rPr>
        <w:t>'fastparquet'</w:t>
      </w:r>
      <w:r>
        <w:rPr>
          <w:rStyle w:val="NormalTok"/>
        </w:rPr>
        <w:t>)</w:t>
      </w:r>
    </w:p>
    <w:p w14:paraId="69957527" w14:textId="77777777" w:rsidR="00333A50" w:rsidRDefault="009F488A">
      <w:pPr>
        <w:pStyle w:val="SourceCode"/>
      </w:pPr>
      <w:r>
        <w:rPr>
          <w:rStyle w:val="CommentTok"/>
        </w:rPr>
        <w:t>#*******************************************************************************</w:t>
      </w:r>
      <w:r>
        <w:br/>
      </w:r>
      <w:r>
        <w:rPr>
          <w:rStyle w:val="CommentTok"/>
        </w:rPr>
        <w:t># 4.6.4 Grafica los índices meiL.</w:t>
      </w:r>
      <w:r>
        <w:br/>
      </w:r>
      <w:r>
        <w:rPr>
          <w:rStyle w:val="CommentTok"/>
        </w:rPr>
        <w:t>#*******************************************************************************</w:t>
      </w:r>
      <w:r>
        <w:br/>
      </w:r>
      <w:r>
        <w:rPr>
          <w:rStyle w:val="NormalTok"/>
        </w:rPr>
        <w:t xml:space="preserve">ind </w:t>
      </w:r>
      <w:r>
        <w:rPr>
          <w:rStyle w:val="OperatorTok"/>
        </w:rPr>
        <w:t>=</w:t>
      </w:r>
      <w:r>
        <w:rPr>
          <w:rStyle w:val="NormalTok"/>
        </w:rPr>
        <w:t xml:space="preserve"> np.arange(</w:t>
      </w:r>
      <w:r>
        <w:rPr>
          <w:rStyle w:val="BuiltInTok"/>
        </w:rPr>
        <w:t>len</w:t>
      </w:r>
      <w:r>
        <w:rPr>
          <w:rStyle w:val="NormalTok"/>
        </w:rPr>
        <w:t>(meiL))</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CommentTok"/>
        </w:rPr>
        <w:t>#p1 = ax1(ind, eventosSTRCausaTotal.values)</w:t>
      </w:r>
      <w:r>
        <w:br/>
      </w:r>
      <w:r>
        <w:rPr>
          <w:rStyle w:val="NormalTok"/>
        </w:rPr>
        <w:t>ax1.set_title (</w:t>
      </w:r>
      <w:r>
        <w:rPr>
          <w:rStyle w:val="StringTok"/>
        </w:rPr>
        <w:t>'Índice MEI'</w:t>
      </w:r>
      <w:r>
        <w:rPr>
          <w:rStyle w:val="NormalTok"/>
        </w:rPr>
        <w:t>)</w:t>
      </w:r>
      <w:r>
        <w:br/>
      </w:r>
      <w:r>
        <w:rPr>
          <w:rStyle w:val="NormalTok"/>
        </w:rPr>
        <w:t>ax1.set_ylabel (</w:t>
      </w:r>
      <w:r>
        <w:rPr>
          <w:rStyle w:val="StringTok"/>
        </w:rPr>
        <w:t>'MEI'</w:t>
      </w:r>
      <w:r>
        <w:rPr>
          <w:rStyle w:val="NormalTok"/>
        </w:rPr>
        <w:t>)</w:t>
      </w:r>
      <w:r>
        <w:br/>
      </w:r>
      <w:r>
        <w:rPr>
          <w:rStyle w:val="NormalTok"/>
        </w:rPr>
        <w:t>ax1.set_xlabel (</w:t>
      </w:r>
      <w:r>
        <w:rPr>
          <w:rStyle w:val="StringTok"/>
        </w:rPr>
        <w:t>'Año - Mes'</w:t>
      </w:r>
      <w:r>
        <w:rPr>
          <w:rStyle w:val="NormalTok"/>
        </w:rPr>
        <w:t>)</w:t>
      </w:r>
      <w:r>
        <w:br/>
      </w:r>
      <w:r>
        <w:rPr>
          <w:rStyle w:val="CommentTok"/>
        </w:rPr>
        <w:t>#ax1.set_xticks(ind, labels=meiL.etiquetaX, rotation=90, fontsize=7)</w:t>
      </w:r>
      <w:r>
        <w:br/>
      </w:r>
      <w:r>
        <w:rPr>
          <w:rStyle w:val="CommentTok"/>
        </w:rPr>
        <w:t>#plt.xticks(rotation=90)</w:t>
      </w:r>
      <w:r>
        <w:br/>
      </w:r>
      <w:r>
        <w:rPr>
          <w:rStyle w:val="CommentTok"/>
        </w:rPr>
        <w:lastRenderedPageBreak/>
        <w:t>#</w:t>
      </w:r>
      <w:r>
        <w:br/>
      </w:r>
      <w:r>
        <w:rPr>
          <w:rStyle w:val="NormalTok"/>
        </w:rPr>
        <w:t xml:space="preserve">superior </w:t>
      </w:r>
      <w:r>
        <w:rPr>
          <w:rStyle w:val="OperatorTok"/>
        </w:rPr>
        <w:t>=</w:t>
      </w:r>
      <w:r>
        <w:rPr>
          <w:rStyle w:val="NormalTok"/>
        </w:rPr>
        <w:t xml:space="preserve"> </w:t>
      </w:r>
      <w:r>
        <w:rPr>
          <w:rStyle w:val="FloatTok"/>
        </w:rPr>
        <w:t>0.5</w:t>
      </w:r>
      <w:r>
        <w:br/>
      </w:r>
      <w:r>
        <w:rPr>
          <w:rStyle w:val="NormalTok"/>
        </w:rPr>
        <w:t xml:space="preserve">inferior </w:t>
      </w:r>
      <w:r>
        <w:rPr>
          <w:rStyle w:val="OperatorTok"/>
        </w:rPr>
        <w:t>=</w:t>
      </w:r>
      <w:r>
        <w:rPr>
          <w:rStyle w:val="NormalTok"/>
        </w:rPr>
        <w:t xml:space="preserve"> </w:t>
      </w:r>
      <w:r>
        <w:rPr>
          <w:rStyle w:val="OperatorTok"/>
        </w:rPr>
        <w:t>-</w:t>
      </w:r>
      <w:r>
        <w:rPr>
          <w:rStyle w:val="FloatTok"/>
        </w:rPr>
        <w:t>0.5</w:t>
      </w:r>
      <w:r>
        <w:br/>
      </w:r>
      <w:r>
        <w:rPr>
          <w:rStyle w:val="NormalTok"/>
        </w:rPr>
        <w:t xml:space="preserve">nino </w:t>
      </w:r>
      <w:r>
        <w:rPr>
          <w:rStyle w:val="OperatorTok"/>
        </w:rPr>
        <w:t>=</w:t>
      </w:r>
      <w:r>
        <w:rPr>
          <w:rStyle w:val="NormalTok"/>
        </w:rPr>
        <w:t xml:space="preserve"> np.ma.masked_where(meiL.mei </w:t>
      </w:r>
      <w:r>
        <w:rPr>
          <w:rStyle w:val="OperatorTok"/>
        </w:rPr>
        <w:t>&lt;</w:t>
      </w:r>
      <w:r>
        <w:rPr>
          <w:rStyle w:val="NormalTok"/>
        </w:rPr>
        <w:t xml:space="preserve"> superior, meiL.mei) </w:t>
      </w:r>
      <w:r>
        <w:rPr>
          <w:rStyle w:val="CommentTok"/>
        </w:rPr>
        <w:t>#La máscara borra dato.</w:t>
      </w:r>
      <w:r>
        <w:br/>
      </w:r>
      <w:r>
        <w:rPr>
          <w:rStyle w:val="NormalTok"/>
        </w:rPr>
        <w:t xml:space="preserve">nina </w:t>
      </w:r>
      <w:r>
        <w:rPr>
          <w:rStyle w:val="OperatorTok"/>
        </w:rPr>
        <w:t>=</w:t>
      </w:r>
      <w:r>
        <w:rPr>
          <w:rStyle w:val="NormalTok"/>
        </w:rPr>
        <w:t xml:space="preserve"> np.ma.masked_where(meiL.mei </w:t>
      </w:r>
      <w:r>
        <w:rPr>
          <w:rStyle w:val="OperatorTok"/>
        </w:rPr>
        <w:t>&gt;</w:t>
      </w:r>
      <w:r>
        <w:rPr>
          <w:rStyle w:val="NormalTok"/>
        </w:rPr>
        <w:t xml:space="preserve"> inferior, meiL.mei)</w:t>
      </w:r>
      <w:r>
        <w:br/>
      </w:r>
      <w:r>
        <w:rPr>
          <w:rStyle w:val="NormalTok"/>
        </w:rPr>
        <w:t xml:space="preserve">neutral </w:t>
      </w:r>
      <w:r>
        <w:rPr>
          <w:rStyle w:val="OperatorTok"/>
        </w:rPr>
        <w:t>=</w:t>
      </w:r>
      <w:r>
        <w:rPr>
          <w:rStyle w:val="NormalTok"/>
        </w:rPr>
        <w:t xml:space="preserve"> np.ma.masked_where((meiL.mei </w:t>
      </w:r>
      <w:r>
        <w:rPr>
          <w:rStyle w:val="OperatorTok"/>
        </w:rPr>
        <w:t>&lt;=</w:t>
      </w:r>
      <w:r>
        <w:rPr>
          <w:rStyle w:val="NormalTok"/>
        </w:rPr>
        <w:t xml:space="preserve"> inferior) </w:t>
      </w:r>
      <w:r>
        <w:rPr>
          <w:rStyle w:val="OperatorTok"/>
        </w:rPr>
        <w:t>|</w:t>
      </w:r>
      <w:r>
        <w:rPr>
          <w:rStyle w:val="NormalTok"/>
        </w:rPr>
        <w:t xml:space="preserve"> (meiL.mei </w:t>
      </w:r>
      <w:r>
        <w:rPr>
          <w:rStyle w:val="OperatorTok"/>
        </w:rPr>
        <w:t>&gt;=</w:t>
      </w:r>
      <w:r>
        <w:rPr>
          <w:rStyle w:val="NormalTok"/>
        </w:rPr>
        <w:t xml:space="preserve"> superior), meiL.mei)</w:t>
      </w:r>
      <w:r>
        <w:br/>
      </w:r>
      <w:r>
        <w:rPr>
          <w:rStyle w:val="NormalTok"/>
        </w:rPr>
        <w:t xml:space="preserve">ax1.plot(meiL.index, nino, </w:t>
      </w:r>
      <w:r>
        <w:rPr>
          <w:rStyle w:val="StringTok"/>
        </w:rPr>
        <w:t>'r^'</w:t>
      </w:r>
      <w:r>
        <w:rPr>
          <w:rStyle w:val="NormalTok"/>
        </w:rPr>
        <w:t>, label</w:t>
      </w:r>
      <w:r>
        <w:rPr>
          <w:rStyle w:val="OperatorTok"/>
        </w:rPr>
        <w:t>=</w:t>
      </w:r>
      <w:r>
        <w:rPr>
          <w:rStyle w:val="StringTok"/>
        </w:rPr>
        <w:t>'El Niño'</w:t>
      </w:r>
      <w:r>
        <w:rPr>
          <w:rStyle w:val="NormalTok"/>
        </w:rPr>
        <w:t>, markersize</w:t>
      </w:r>
      <w:r>
        <w:rPr>
          <w:rStyle w:val="OperatorTok"/>
        </w:rPr>
        <w:t>=</w:t>
      </w:r>
      <w:r>
        <w:rPr>
          <w:rStyle w:val="DecValTok"/>
        </w:rPr>
        <w:t>2</w:t>
      </w:r>
      <w:r>
        <w:rPr>
          <w:rStyle w:val="NormalTok"/>
        </w:rPr>
        <w:t>)</w:t>
      </w:r>
      <w:r>
        <w:br/>
      </w:r>
      <w:r>
        <w:rPr>
          <w:rStyle w:val="NormalTok"/>
        </w:rPr>
        <w:t xml:space="preserve">ax1.plot(meiL.index, neutral, </w:t>
      </w:r>
      <w:r>
        <w:rPr>
          <w:rStyle w:val="StringTok"/>
        </w:rPr>
        <w:t>'go'</w:t>
      </w:r>
      <w:r>
        <w:rPr>
          <w:rStyle w:val="NormalTok"/>
        </w:rPr>
        <w:t>, label</w:t>
      </w:r>
      <w:r>
        <w:rPr>
          <w:rStyle w:val="OperatorTok"/>
        </w:rPr>
        <w:t>=</w:t>
      </w:r>
      <w:r>
        <w:rPr>
          <w:rStyle w:val="StringTok"/>
        </w:rPr>
        <w:t>'Neutral'</w:t>
      </w:r>
      <w:r>
        <w:rPr>
          <w:rStyle w:val="NormalTok"/>
        </w:rPr>
        <w:t>, markersize</w:t>
      </w:r>
      <w:r>
        <w:rPr>
          <w:rStyle w:val="OperatorTok"/>
        </w:rPr>
        <w:t>=</w:t>
      </w:r>
      <w:r>
        <w:rPr>
          <w:rStyle w:val="DecValTok"/>
        </w:rPr>
        <w:t>2</w:t>
      </w:r>
      <w:r>
        <w:rPr>
          <w:rStyle w:val="NormalTok"/>
        </w:rPr>
        <w:t>)</w:t>
      </w:r>
      <w:r>
        <w:br/>
      </w:r>
      <w:r>
        <w:rPr>
          <w:rStyle w:val="NormalTok"/>
        </w:rPr>
        <w:t xml:space="preserve">ax1.plot(meiL.index, nina, </w:t>
      </w:r>
      <w:r>
        <w:rPr>
          <w:rStyle w:val="StringTok"/>
        </w:rPr>
        <w:t>'bs'</w:t>
      </w:r>
      <w:r>
        <w:rPr>
          <w:rStyle w:val="NormalTok"/>
        </w:rPr>
        <w:t>, label</w:t>
      </w:r>
      <w:r>
        <w:rPr>
          <w:rStyle w:val="OperatorTok"/>
        </w:rPr>
        <w:t>=</w:t>
      </w:r>
      <w:r>
        <w:rPr>
          <w:rStyle w:val="StringTok"/>
        </w:rPr>
        <w:t>'La Niña'</w:t>
      </w:r>
      <w:r>
        <w:rPr>
          <w:rStyle w:val="NormalTok"/>
        </w:rPr>
        <w:t>, markersize</w:t>
      </w:r>
      <w:r>
        <w:rPr>
          <w:rStyle w:val="OperatorTok"/>
        </w:rPr>
        <w:t>=</w:t>
      </w:r>
      <w:r>
        <w:rPr>
          <w:rStyle w:val="DecValTok"/>
        </w:rPr>
        <w:t>2</w:t>
      </w:r>
      <w:r>
        <w:rPr>
          <w:rStyle w:val="NormalTok"/>
        </w:rPr>
        <w:t>)</w:t>
      </w:r>
      <w:r>
        <w:br/>
      </w:r>
      <w:r>
        <w:rPr>
          <w:rStyle w:val="NormalTok"/>
        </w:rPr>
        <w:t xml:space="preserve">ax1.plot(meiL.index, meiL.mei, </w:t>
      </w:r>
      <w:r>
        <w:rPr>
          <w:rStyle w:val="StringTok"/>
        </w:rPr>
        <w:t>'k-'</w:t>
      </w:r>
      <w:r>
        <w:rPr>
          <w:rStyle w:val="NormalTok"/>
        </w:rPr>
        <w:t>, label</w:t>
      </w:r>
      <w:r>
        <w:rPr>
          <w:rStyle w:val="OperatorTok"/>
        </w:rPr>
        <w:t>=</w:t>
      </w:r>
      <w:r>
        <w:rPr>
          <w:rStyle w:val="StringTok"/>
        </w:rPr>
        <w:t>'MEI'</w:t>
      </w:r>
      <w:r>
        <w:rPr>
          <w:rStyle w:val="NormalTok"/>
        </w:rPr>
        <w:t>, linewidth</w:t>
      </w:r>
      <w:r>
        <w:rPr>
          <w:rStyle w:val="OperatorTok"/>
        </w:rPr>
        <w:t>=</w:t>
      </w:r>
      <w:r>
        <w:rPr>
          <w:rStyle w:val="DecValTok"/>
        </w:rPr>
        <w:t>1</w:t>
      </w:r>
      <w:r>
        <w:rPr>
          <w:rStyle w:val="NormalTok"/>
        </w:rPr>
        <w:t>, alpha</w:t>
      </w:r>
      <w:r>
        <w:rPr>
          <w:rStyle w:val="OperatorTok"/>
        </w:rPr>
        <w:t>=</w:t>
      </w:r>
      <w:r>
        <w:rPr>
          <w:rStyle w:val="FloatTok"/>
        </w:rPr>
        <w:t>0.2</w:t>
      </w:r>
      <w:r>
        <w:rPr>
          <w:rStyle w:val="NormalTok"/>
        </w:rPr>
        <w:t>)</w:t>
      </w:r>
      <w:r>
        <w:br/>
      </w:r>
      <w:r>
        <w:rPr>
          <w:rStyle w:val="NormalTok"/>
        </w:rPr>
        <w:t>plt.legend(loc</w:t>
      </w:r>
      <w:r>
        <w:rPr>
          <w:rStyle w:val="OperatorTok"/>
        </w:rPr>
        <w:t>=</w:t>
      </w:r>
      <w:r>
        <w:rPr>
          <w:rStyle w:val="StringTok"/>
        </w:rPr>
        <w:t>'best'</w:t>
      </w:r>
      <w:r>
        <w:rPr>
          <w:rStyle w:val="NormalTok"/>
        </w:rPr>
        <w:t>)</w:t>
      </w:r>
      <w:r>
        <w:br/>
      </w:r>
      <w:r>
        <w:rPr>
          <w:rStyle w:val="NormalTok"/>
        </w:rPr>
        <w:t>plt.grid(axis</w:t>
      </w:r>
      <w:r>
        <w:rPr>
          <w:rStyle w:val="OperatorTok"/>
        </w:rPr>
        <w:t>=</w:t>
      </w:r>
      <w:r>
        <w:rPr>
          <w:rStyle w:val="StringTok"/>
        </w:rPr>
        <w:t>'y'</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25BC55DA" w14:textId="0916291E" w:rsidR="00333A50" w:rsidRDefault="009F488A">
      <w:pPr>
        <w:pStyle w:val="FirstParagraph"/>
      </w:pPr>
      <w:r>
        <w:rPr>
          <w:noProof/>
        </w:rPr>
        <w:drawing>
          <wp:inline distT="0" distB="0" distL="0" distR="0" wp14:anchorId="799EF302" wp14:editId="61DD97D3">
            <wp:extent cx="5334000" cy="26670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6c82f334dff89d005263a2a31088c8e5ed789588.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1617F107" w14:textId="33B2C4DD" w:rsidR="001926E6" w:rsidRDefault="001926E6" w:rsidP="001926E6">
      <w:pPr>
        <w:pStyle w:val="Textoindependiente"/>
        <w:rPr>
          <w:lang w:val="es-CO"/>
        </w:rPr>
      </w:pPr>
      <w:bookmarkStart w:id="35" w:name="_Toc111569261"/>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15</w:t>
      </w:r>
      <w:r w:rsidRPr="00357166">
        <w:rPr>
          <w:lang w:val="es-CO"/>
        </w:rPr>
        <w:fldChar w:fldCharType="end"/>
      </w:r>
      <w:r w:rsidRPr="00357166">
        <w:rPr>
          <w:lang w:val="es-CO"/>
        </w:rPr>
        <w:t xml:space="preserve">. </w:t>
      </w:r>
      <w:r>
        <w:rPr>
          <w:lang w:val="es-CO"/>
        </w:rPr>
        <w:t>Índice MEI real desde 1980</w:t>
      </w:r>
      <w:r w:rsidRPr="00357166">
        <w:rPr>
          <w:lang w:val="es-CO"/>
        </w:rPr>
        <w:t>.</w:t>
      </w:r>
      <w:bookmarkEnd w:id="35"/>
    </w:p>
    <w:p w14:paraId="3234290F" w14:textId="77777777" w:rsidR="001926E6" w:rsidRPr="001926E6" w:rsidRDefault="001926E6" w:rsidP="001926E6">
      <w:pPr>
        <w:pStyle w:val="Textoindependiente"/>
      </w:pPr>
    </w:p>
    <w:p w14:paraId="45364943" w14:textId="77777777" w:rsidR="00333A50" w:rsidRDefault="009F488A">
      <w:pPr>
        <w:pStyle w:val="SourceCode"/>
      </w:pPr>
      <w:r>
        <w:rPr>
          <w:rStyle w:val="CommentTok"/>
        </w:rPr>
        <w:t>#*******************************************************************************</w:t>
      </w:r>
      <w:r>
        <w:br/>
      </w:r>
      <w:r>
        <w:rPr>
          <w:rStyle w:val="CommentTok"/>
        </w:rPr>
        <w:t># 4.6.5 Crea meiT, con todos los periodos desde 1979-01 a 2022-06.</w:t>
      </w:r>
      <w:r>
        <w:br/>
      </w:r>
      <w:r>
        <w:rPr>
          <w:rStyle w:val="CommentTok"/>
        </w:rPr>
        <w:t>#*******************************************************************************</w:t>
      </w:r>
      <w:r>
        <w:br/>
      </w:r>
      <w:r>
        <w:rPr>
          <w:rStyle w:val="NormalTok"/>
        </w:rPr>
        <w:t xml:space="preserve">meiT </w:t>
      </w:r>
      <w:r>
        <w:rPr>
          <w:rStyle w:val="OperatorTok"/>
        </w:rPr>
        <w:t>=</w:t>
      </w:r>
      <w:r>
        <w:rPr>
          <w:rStyle w:val="NormalTok"/>
        </w:rPr>
        <w:t xml:space="preserve"> meiL </w:t>
      </w:r>
      <w:r>
        <w:br/>
      </w:r>
      <w:r>
        <w:rPr>
          <w:rStyle w:val="NormalTok"/>
        </w:rPr>
        <w:t xml:space="preserve">meiT </w:t>
      </w:r>
      <w:r>
        <w:rPr>
          <w:rStyle w:val="OperatorTok"/>
        </w:rPr>
        <w:t>=</w:t>
      </w:r>
      <w:r>
        <w:rPr>
          <w:rStyle w:val="NormalTok"/>
        </w:rPr>
        <w:t xml:space="preserve"> meiT.reset_index()</w:t>
      </w:r>
      <w:r>
        <w:br/>
      </w:r>
      <w:r>
        <w:rPr>
          <w:rStyle w:val="CommentTok"/>
        </w:rPr>
        <w:t>#*******************************************************************************</w:t>
      </w:r>
      <w:r>
        <w:br/>
      </w:r>
      <w:r>
        <w:rPr>
          <w:rStyle w:val="CommentTok"/>
        </w:rPr>
        <w:t>#Identifica los periodos que se repetirán.</w:t>
      </w:r>
      <w:r>
        <w:br/>
      </w:r>
      <w:r>
        <w:rPr>
          <w:rStyle w:val="NormalTok"/>
        </w:rPr>
        <w:t>meiT[meiT[</w:t>
      </w:r>
      <w:r>
        <w:rPr>
          <w:rStyle w:val="StringTok"/>
        </w:rPr>
        <w:t>'anioMes'</w:t>
      </w:r>
      <w:r>
        <w:rPr>
          <w:rStyle w:val="NormalTok"/>
        </w:rPr>
        <w:t xml:space="preserve">] </w:t>
      </w:r>
      <w:r>
        <w:rPr>
          <w:rStyle w:val="OperatorTok"/>
        </w:rPr>
        <w:t>==</w:t>
      </w:r>
      <w:r>
        <w:rPr>
          <w:rStyle w:val="NormalTok"/>
        </w:rPr>
        <w:t xml:space="preserve"> </w:t>
      </w:r>
      <w:r>
        <w:rPr>
          <w:rStyle w:val="StringTok"/>
        </w:rPr>
        <w:t>'2010'</w:t>
      </w:r>
      <w:r>
        <w:rPr>
          <w:rStyle w:val="NormalTok"/>
        </w:rPr>
        <w:t>]</w:t>
      </w:r>
      <w:r>
        <w:br/>
      </w:r>
      <w:r>
        <w:rPr>
          <w:rStyle w:val="CommentTok"/>
        </w:rPr>
        <w:t>#meiT[378:456]</w:t>
      </w:r>
      <w:r>
        <w:br/>
      </w:r>
      <w:r>
        <w:rPr>
          <w:rStyle w:val="CommentTok"/>
        </w:rPr>
        <w:t>#*******************************************************************************</w:t>
      </w:r>
      <w:r>
        <w:br/>
      </w:r>
      <w:r>
        <w:rPr>
          <w:rStyle w:val="CommentTok"/>
        </w:rPr>
        <w:t># 4.6.6. Crea meiP1988_08, con 78 periodos.</w:t>
      </w:r>
      <w:r>
        <w:br/>
      </w:r>
      <w:r>
        <w:rPr>
          <w:rStyle w:val="CommentTok"/>
        </w:rPr>
        <w:t>#*******************************************************************************</w:t>
      </w:r>
      <w:r>
        <w:br/>
      </w:r>
      <w:r>
        <w:rPr>
          <w:rStyle w:val="NormalTok"/>
        </w:rPr>
        <w:t xml:space="preserve">meiP1988_08 </w:t>
      </w:r>
      <w:r>
        <w:rPr>
          <w:rStyle w:val="OperatorTok"/>
        </w:rPr>
        <w:t>=</w:t>
      </w:r>
      <w:r>
        <w:rPr>
          <w:rStyle w:val="NormalTok"/>
        </w:rPr>
        <w:t xml:space="preserve"> meiT[</w:t>
      </w:r>
      <w:r>
        <w:rPr>
          <w:rStyle w:val="DecValTok"/>
        </w:rPr>
        <w:t>115</w:t>
      </w:r>
      <w:r>
        <w:rPr>
          <w:rStyle w:val="NormalTok"/>
        </w:rPr>
        <w:t>:</w:t>
      </w:r>
      <w:r>
        <w:rPr>
          <w:rStyle w:val="DecValTok"/>
        </w:rPr>
        <w:t>193</w:t>
      </w:r>
      <w:r>
        <w:rPr>
          <w:rStyle w:val="NormalTok"/>
        </w:rPr>
        <w:t>].mei</w:t>
      </w:r>
      <w:r>
        <w:br/>
      </w:r>
      <w:r>
        <w:rPr>
          <w:rStyle w:val="NormalTok"/>
        </w:rPr>
        <w:lastRenderedPageBreak/>
        <w:t xml:space="preserve">meiP1988_08 </w:t>
      </w:r>
      <w:r>
        <w:rPr>
          <w:rStyle w:val="OperatorTok"/>
        </w:rPr>
        <w:t>=</w:t>
      </w:r>
      <w:r>
        <w:rPr>
          <w:rStyle w:val="NormalTok"/>
        </w:rPr>
        <w:t xml:space="preserve"> meiP1988_08.reset_index().mei</w:t>
      </w:r>
      <w:r>
        <w:br/>
      </w:r>
      <w:r>
        <w:rPr>
          <w:rStyle w:val="CommentTok"/>
        </w:rPr>
        <w:t>#meiP1988_08</w:t>
      </w:r>
      <w:r>
        <w:br/>
      </w:r>
      <w:r>
        <w:rPr>
          <w:rStyle w:val="CommentTok"/>
        </w:rPr>
        <w:t>#*******************************************************************************</w:t>
      </w:r>
      <w:r>
        <w:br/>
      </w:r>
      <w:r>
        <w:rPr>
          <w:rStyle w:val="CommentTok"/>
        </w:rPr>
        <w:t># 4.6.7. Crea meiP1998_08, con 78 periodos.</w:t>
      </w:r>
      <w:r>
        <w:br/>
      </w:r>
      <w:r>
        <w:rPr>
          <w:rStyle w:val="CommentTok"/>
        </w:rPr>
        <w:t>#*******************************************************************************</w:t>
      </w:r>
      <w:r>
        <w:br/>
      </w:r>
      <w:r>
        <w:rPr>
          <w:rStyle w:val="NormalTok"/>
        </w:rPr>
        <w:t xml:space="preserve">meiP1998_08 </w:t>
      </w:r>
      <w:r>
        <w:rPr>
          <w:rStyle w:val="OperatorTok"/>
        </w:rPr>
        <w:t>=</w:t>
      </w:r>
      <w:r>
        <w:rPr>
          <w:rStyle w:val="NormalTok"/>
        </w:rPr>
        <w:t xml:space="preserve"> meiT[</w:t>
      </w:r>
      <w:r>
        <w:rPr>
          <w:rStyle w:val="DecValTok"/>
        </w:rPr>
        <w:t>235</w:t>
      </w:r>
      <w:r>
        <w:rPr>
          <w:rStyle w:val="NormalTok"/>
        </w:rPr>
        <w:t>:</w:t>
      </w:r>
      <w:r>
        <w:rPr>
          <w:rStyle w:val="DecValTok"/>
        </w:rPr>
        <w:t>313</w:t>
      </w:r>
      <w:r>
        <w:rPr>
          <w:rStyle w:val="NormalTok"/>
        </w:rPr>
        <w:t>].mei</w:t>
      </w:r>
      <w:r>
        <w:br/>
      </w:r>
      <w:r>
        <w:rPr>
          <w:rStyle w:val="NormalTok"/>
        </w:rPr>
        <w:t xml:space="preserve">meiP1998_08 </w:t>
      </w:r>
      <w:r>
        <w:rPr>
          <w:rStyle w:val="OperatorTok"/>
        </w:rPr>
        <w:t>=</w:t>
      </w:r>
      <w:r>
        <w:rPr>
          <w:rStyle w:val="NormalTok"/>
        </w:rPr>
        <w:t xml:space="preserve"> meiP1998_08.reset_index().mei</w:t>
      </w:r>
      <w:r>
        <w:br/>
      </w:r>
      <w:r>
        <w:rPr>
          <w:rStyle w:val="CommentTok"/>
        </w:rPr>
        <w:t>#meiP1998_08</w:t>
      </w:r>
      <w:r>
        <w:br/>
      </w:r>
      <w:r>
        <w:rPr>
          <w:rStyle w:val="CommentTok"/>
        </w:rPr>
        <w:t>#*******************************************************************************</w:t>
      </w:r>
      <w:r>
        <w:br/>
      </w:r>
      <w:r>
        <w:rPr>
          <w:rStyle w:val="CommentTok"/>
        </w:rPr>
        <w:t># 4.6.8. Crea meiP2010_07, con 78 periodos.</w:t>
      </w:r>
      <w:r>
        <w:br/>
      </w:r>
      <w:r>
        <w:rPr>
          <w:rStyle w:val="CommentTok"/>
        </w:rPr>
        <w:t>#*******************************************************************************</w:t>
      </w:r>
      <w:r>
        <w:br/>
      </w:r>
      <w:r>
        <w:rPr>
          <w:rStyle w:val="NormalTok"/>
        </w:rPr>
        <w:t xml:space="preserve">meiP2010_07 </w:t>
      </w:r>
      <w:r>
        <w:rPr>
          <w:rStyle w:val="OperatorTok"/>
        </w:rPr>
        <w:t>=</w:t>
      </w:r>
      <w:r>
        <w:rPr>
          <w:rStyle w:val="NormalTok"/>
        </w:rPr>
        <w:t xml:space="preserve"> </w:t>
      </w:r>
      <w:proofErr w:type="gramStart"/>
      <w:r>
        <w:rPr>
          <w:rStyle w:val="NormalTok"/>
        </w:rPr>
        <w:t>meiT[</w:t>
      </w:r>
      <w:proofErr w:type="gramEnd"/>
      <w:r>
        <w:rPr>
          <w:rStyle w:val="DecValTok"/>
        </w:rPr>
        <w:t>378</w:t>
      </w:r>
      <w:r>
        <w:rPr>
          <w:rStyle w:val="NormalTok"/>
        </w:rPr>
        <w:t>:</w:t>
      </w:r>
      <w:r>
        <w:rPr>
          <w:rStyle w:val="DecValTok"/>
        </w:rPr>
        <w:t>456</w:t>
      </w:r>
      <w:r>
        <w:rPr>
          <w:rStyle w:val="NormalTok"/>
        </w:rPr>
        <w:t>].mei</w:t>
      </w:r>
      <w:r>
        <w:br/>
      </w:r>
      <w:r>
        <w:rPr>
          <w:rStyle w:val="NormalTok"/>
        </w:rPr>
        <w:t xml:space="preserve">meiP2010_07 </w:t>
      </w:r>
      <w:r>
        <w:rPr>
          <w:rStyle w:val="OperatorTok"/>
        </w:rPr>
        <w:t>=</w:t>
      </w:r>
      <w:r>
        <w:rPr>
          <w:rStyle w:val="NormalTok"/>
        </w:rPr>
        <w:t xml:space="preserve"> meiP2010_07.reset_index().mei</w:t>
      </w:r>
      <w:r>
        <w:br/>
      </w:r>
      <w:r>
        <w:rPr>
          <w:rStyle w:val="CommentTok"/>
        </w:rPr>
        <w:t>#meiP2010_07</w:t>
      </w:r>
    </w:p>
    <w:p w14:paraId="4EA56A9A" w14:textId="77777777" w:rsidR="00333A50" w:rsidRDefault="009F488A">
      <w:pPr>
        <w:pStyle w:val="SourceCode"/>
      </w:pPr>
      <w:r>
        <w:rPr>
          <w:rStyle w:val="CommentTok"/>
        </w:rPr>
        <w:t>#*******************************************************************************</w:t>
      </w:r>
      <w:r>
        <w:br/>
      </w:r>
      <w:r>
        <w:rPr>
          <w:rStyle w:val="CommentTok"/>
        </w:rPr>
        <w:t># 4.6.9. Integra, las 3 series futuras.</w:t>
      </w:r>
      <w:r>
        <w:br/>
      </w:r>
      <w:r>
        <w:rPr>
          <w:rStyle w:val="CommentTok"/>
        </w:rPr>
        <w:t>#*******************************************************************************</w:t>
      </w:r>
      <w:r>
        <w:br/>
      </w:r>
      <w:r>
        <w:rPr>
          <w:rStyle w:val="NormalTok"/>
        </w:rPr>
        <w:t xml:space="preserve">meiTa </w:t>
      </w:r>
      <w:r>
        <w:rPr>
          <w:rStyle w:val="OperatorTok"/>
        </w:rPr>
        <w:t>=</w:t>
      </w:r>
      <w:r>
        <w:rPr>
          <w:rStyle w:val="NormalTok"/>
        </w:rPr>
        <w:t xml:space="preserve"> pd.DataFrame({</w:t>
      </w:r>
      <w:r>
        <w:rPr>
          <w:rStyle w:val="StringTok"/>
        </w:rPr>
        <w:t>'anioMes'</w:t>
      </w:r>
      <w:r>
        <w:rPr>
          <w:rStyle w:val="NormalTok"/>
        </w:rPr>
        <w:t>: pd.date_range(start</w:t>
      </w:r>
      <w:r>
        <w:rPr>
          <w:rStyle w:val="OperatorTok"/>
        </w:rPr>
        <w:t>=</w:t>
      </w:r>
      <w:r>
        <w:rPr>
          <w:rStyle w:val="StringTok"/>
        </w:rPr>
        <w:t>'2022-07-01'</w:t>
      </w:r>
      <w:r>
        <w:rPr>
          <w:rStyle w:val="NormalTok"/>
        </w:rPr>
        <w:t xml:space="preserve">, </w:t>
      </w:r>
      <w:r>
        <w:rPr>
          <w:rStyle w:val="OperatorTok"/>
        </w:rPr>
        <w:t>\</w:t>
      </w:r>
      <w:r>
        <w:br/>
      </w:r>
      <w:r>
        <w:rPr>
          <w:rStyle w:val="NormalTok"/>
        </w:rPr>
        <w:t xml:space="preserve">    periods </w:t>
      </w:r>
      <w:r>
        <w:rPr>
          <w:rStyle w:val="OperatorTok"/>
        </w:rPr>
        <w:t>=</w:t>
      </w:r>
      <w:r>
        <w:rPr>
          <w:rStyle w:val="NormalTok"/>
        </w:rPr>
        <w:t xml:space="preserve"> </w:t>
      </w:r>
      <w:r>
        <w:rPr>
          <w:rStyle w:val="DecValTok"/>
        </w:rPr>
        <w:t>78</w:t>
      </w:r>
      <w:r>
        <w:rPr>
          <w:rStyle w:val="NormalTok"/>
        </w:rPr>
        <w:t>, freq</w:t>
      </w:r>
      <w:r>
        <w:rPr>
          <w:rStyle w:val="OperatorTok"/>
        </w:rPr>
        <w:t>=</w:t>
      </w:r>
      <w:r>
        <w:rPr>
          <w:rStyle w:val="StringTok"/>
        </w:rPr>
        <w:t>'MS'</w:t>
      </w:r>
      <w:r>
        <w:rPr>
          <w:rStyle w:val="NormalTok"/>
        </w:rPr>
        <w:t xml:space="preserve">), </w:t>
      </w:r>
      <w:r>
        <w:rPr>
          <w:rStyle w:val="StringTok"/>
        </w:rPr>
        <w:t>'mei'</w:t>
      </w:r>
      <w:r>
        <w:rPr>
          <w:rStyle w:val="NormalTok"/>
        </w:rPr>
        <w:t>: np.NaN})</w:t>
      </w:r>
      <w:r>
        <w:br/>
      </w:r>
      <w:r>
        <w:rPr>
          <w:rStyle w:val="NormalTok"/>
        </w:rPr>
        <w:t>meiTa[</w:t>
      </w:r>
      <w:r>
        <w:rPr>
          <w:rStyle w:val="StringTok"/>
        </w:rPr>
        <w:t>'meiP1988_08'</w:t>
      </w:r>
      <w:r>
        <w:rPr>
          <w:rStyle w:val="NormalTok"/>
        </w:rPr>
        <w:t xml:space="preserve">] </w:t>
      </w:r>
      <w:r>
        <w:rPr>
          <w:rStyle w:val="OperatorTok"/>
        </w:rPr>
        <w:t>=</w:t>
      </w:r>
      <w:r>
        <w:rPr>
          <w:rStyle w:val="NormalTok"/>
        </w:rPr>
        <w:t xml:space="preserve"> meiP1988_08</w:t>
      </w:r>
      <w:r>
        <w:br/>
      </w:r>
      <w:r>
        <w:rPr>
          <w:rStyle w:val="NormalTok"/>
        </w:rPr>
        <w:t>meiTa[</w:t>
      </w:r>
      <w:r>
        <w:rPr>
          <w:rStyle w:val="StringTok"/>
        </w:rPr>
        <w:t>'meiP1998_08'</w:t>
      </w:r>
      <w:r>
        <w:rPr>
          <w:rStyle w:val="NormalTok"/>
        </w:rPr>
        <w:t xml:space="preserve">] </w:t>
      </w:r>
      <w:r>
        <w:rPr>
          <w:rStyle w:val="OperatorTok"/>
        </w:rPr>
        <w:t>=</w:t>
      </w:r>
      <w:r>
        <w:rPr>
          <w:rStyle w:val="NormalTok"/>
        </w:rPr>
        <w:t xml:space="preserve"> meiP1998_08</w:t>
      </w:r>
      <w:r>
        <w:br/>
      </w:r>
      <w:r>
        <w:rPr>
          <w:rStyle w:val="NormalTok"/>
        </w:rPr>
        <w:t>meiTa[</w:t>
      </w:r>
      <w:r>
        <w:rPr>
          <w:rStyle w:val="StringTok"/>
        </w:rPr>
        <w:t>'meiP2010_07'</w:t>
      </w:r>
      <w:r>
        <w:rPr>
          <w:rStyle w:val="NormalTok"/>
        </w:rPr>
        <w:t xml:space="preserve">] </w:t>
      </w:r>
      <w:r>
        <w:rPr>
          <w:rStyle w:val="OperatorTok"/>
        </w:rPr>
        <w:t>=</w:t>
      </w:r>
      <w:r>
        <w:rPr>
          <w:rStyle w:val="NormalTok"/>
        </w:rPr>
        <w:t xml:space="preserve"> meiP2010_07</w:t>
      </w:r>
      <w:r>
        <w:br/>
      </w:r>
      <w:r>
        <w:rPr>
          <w:rStyle w:val="NormalTok"/>
        </w:rPr>
        <w:t xml:space="preserve">meiTa </w:t>
      </w:r>
      <w:r>
        <w:rPr>
          <w:rStyle w:val="OperatorTok"/>
        </w:rPr>
        <w:t>=</w:t>
      </w:r>
      <w:r>
        <w:rPr>
          <w:rStyle w:val="NormalTok"/>
        </w:rPr>
        <w:t xml:space="preserve"> meiTa.set_index(</w:t>
      </w:r>
      <w:r>
        <w:rPr>
          <w:rStyle w:val="StringTok"/>
        </w:rPr>
        <w:t>'anioMes'</w:t>
      </w:r>
      <w:r>
        <w:rPr>
          <w:rStyle w:val="NormalTok"/>
        </w:rPr>
        <w:t>)</w:t>
      </w:r>
      <w:r>
        <w:br/>
      </w:r>
      <w:r>
        <w:rPr>
          <w:rStyle w:val="NormalTok"/>
        </w:rPr>
        <w:t>meiTa</w:t>
      </w:r>
      <w:r>
        <w:br/>
      </w:r>
      <w:r>
        <w:rPr>
          <w:rStyle w:val="NormalTok"/>
        </w:rPr>
        <w:t>meiT[[</w:t>
      </w:r>
      <w:r>
        <w:rPr>
          <w:rStyle w:val="StringTok"/>
        </w:rPr>
        <w:t>'meiP1988_08'</w:t>
      </w:r>
      <w:r>
        <w:rPr>
          <w:rStyle w:val="NormalTok"/>
        </w:rPr>
        <w:t xml:space="preserve">, </w:t>
      </w:r>
      <w:r>
        <w:rPr>
          <w:rStyle w:val="StringTok"/>
        </w:rPr>
        <w:t>'meiP1998_08'</w:t>
      </w:r>
      <w:r>
        <w:rPr>
          <w:rStyle w:val="NormalTok"/>
        </w:rPr>
        <w:t xml:space="preserve">, </w:t>
      </w:r>
      <w:r>
        <w:rPr>
          <w:rStyle w:val="StringTok"/>
        </w:rPr>
        <w:t>'meiP2010_07'</w:t>
      </w:r>
      <w:r>
        <w:rPr>
          <w:rStyle w:val="NormalTok"/>
        </w:rPr>
        <w:t xml:space="preserve">]] </w:t>
      </w:r>
      <w:r>
        <w:rPr>
          <w:rStyle w:val="OperatorTok"/>
        </w:rPr>
        <w:t>=</w:t>
      </w:r>
      <w:r>
        <w:rPr>
          <w:rStyle w:val="NormalTok"/>
        </w:rPr>
        <w:t xml:space="preserve"> np.NaN</w:t>
      </w:r>
      <w:r>
        <w:br/>
      </w:r>
      <w:r>
        <w:rPr>
          <w:rStyle w:val="NormalTok"/>
        </w:rPr>
        <w:t>meiT</w:t>
      </w:r>
      <w:r>
        <w:br/>
      </w:r>
      <w:r>
        <w:rPr>
          <w:rStyle w:val="NormalTok"/>
        </w:rPr>
        <w:t xml:space="preserve">meiT </w:t>
      </w:r>
      <w:r>
        <w:rPr>
          <w:rStyle w:val="OperatorTok"/>
        </w:rPr>
        <w:t>=</w:t>
      </w:r>
      <w:r>
        <w:rPr>
          <w:rStyle w:val="NormalTok"/>
        </w:rPr>
        <w:t xml:space="preserve"> meiT.set_index(</w:t>
      </w:r>
      <w:r>
        <w:rPr>
          <w:rStyle w:val="StringTok"/>
        </w:rPr>
        <w:t>'anioMes'</w:t>
      </w:r>
      <w:r>
        <w:rPr>
          <w:rStyle w:val="NormalTok"/>
        </w:rPr>
        <w:t>)</w:t>
      </w:r>
      <w:r>
        <w:br/>
      </w:r>
      <w:r>
        <w:rPr>
          <w:rStyle w:val="NormalTok"/>
        </w:rPr>
        <w:t xml:space="preserve">meiT </w:t>
      </w:r>
      <w:r>
        <w:rPr>
          <w:rStyle w:val="OperatorTok"/>
        </w:rPr>
        <w:t>=</w:t>
      </w:r>
      <w:r>
        <w:rPr>
          <w:rStyle w:val="NormalTok"/>
        </w:rPr>
        <w:t xml:space="preserve"> meiT.append(meiTa)</w:t>
      </w:r>
      <w:r>
        <w:br/>
      </w:r>
      <w:r>
        <w:rPr>
          <w:rStyle w:val="NormalTok"/>
        </w:rPr>
        <w:t>meiT.loc[meiT.index[</w:t>
      </w:r>
      <w:r>
        <w:rPr>
          <w:rStyle w:val="DecValTok"/>
        </w:rPr>
        <w:t>521</w:t>
      </w:r>
      <w:r>
        <w:rPr>
          <w:rStyle w:val="NormalTok"/>
        </w:rPr>
        <w:t>], [</w:t>
      </w:r>
      <w:r>
        <w:rPr>
          <w:rStyle w:val="StringTok"/>
        </w:rPr>
        <w:t>'meiP1988_08'</w:t>
      </w:r>
      <w:r>
        <w:rPr>
          <w:rStyle w:val="NormalTok"/>
        </w:rPr>
        <w:t xml:space="preserve">, </w:t>
      </w:r>
      <w:r>
        <w:rPr>
          <w:rStyle w:val="StringTok"/>
        </w:rPr>
        <w:t>'meiP1998_08'</w:t>
      </w:r>
      <w:r>
        <w:rPr>
          <w:rStyle w:val="NormalTok"/>
        </w:rPr>
        <w:t xml:space="preserve">, </w:t>
      </w:r>
      <w:r>
        <w:rPr>
          <w:rStyle w:val="StringTok"/>
        </w:rPr>
        <w:t>'meiP2010_07'</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meiT.loc[meiT.index[</w:t>
      </w:r>
      <w:r>
        <w:rPr>
          <w:rStyle w:val="DecValTok"/>
        </w:rPr>
        <w:t>521</w:t>
      </w:r>
      <w:r>
        <w:rPr>
          <w:rStyle w:val="NormalTok"/>
        </w:rPr>
        <w:t xml:space="preserve">], </w:t>
      </w:r>
      <w:r>
        <w:rPr>
          <w:rStyle w:val="StringTok"/>
        </w:rPr>
        <w:t>'mei'</w:t>
      </w:r>
      <w:r>
        <w:rPr>
          <w:rStyle w:val="NormalTok"/>
        </w:rPr>
        <w:t>]</w:t>
      </w:r>
      <w:r>
        <w:br/>
      </w:r>
      <w:r>
        <w:rPr>
          <w:rStyle w:val="CommentTok"/>
        </w:rPr>
        <w:t>#meiT</w:t>
      </w:r>
      <w:r>
        <w:br/>
      </w:r>
      <w:r>
        <w:rPr>
          <w:rStyle w:val="CommentTok"/>
        </w:rPr>
        <w:t># meiTa['meiP1988_08'].mean() # 0.29</w:t>
      </w:r>
      <w:r>
        <w:br/>
      </w:r>
      <w:r>
        <w:rPr>
          <w:rStyle w:val="CommentTok"/>
        </w:rPr>
        <w:t># meiTa['meiP1998_08'].mean() # -0.36</w:t>
      </w:r>
      <w:r>
        <w:br/>
      </w:r>
      <w:r>
        <w:rPr>
          <w:rStyle w:val="CommentTok"/>
        </w:rPr>
        <w:t># meiTa['meiP2010_07'].mean() # -0.22</w:t>
      </w:r>
    </w:p>
    <w:p w14:paraId="3AF778ED" w14:textId="77777777" w:rsidR="00333A50" w:rsidRDefault="009F488A">
      <w:pPr>
        <w:pStyle w:val="SourceCode"/>
      </w:pPr>
      <w:r>
        <w:rPr>
          <w:rStyle w:val="CommentTok"/>
        </w:rPr>
        <w:t>#*******************************************************************************</w:t>
      </w:r>
      <w:r>
        <w:br/>
      </w:r>
      <w:r>
        <w:rPr>
          <w:rStyle w:val="CommentTok"/>
        </w:rPr>
        <w:t># 4.6.10. Salva y lee el archivo meiT.</w:t>
      </w:r>
      <w:r>
        <w:br/>
      </w:r>
      <w:r>
        <w:rPr>
          <w:rStyle w:val="CommentTok"/>
        </w:rPr>
        <w:t>#*******************************************************************************</w:t>
      </w:r>
      <w:r>
        <w:br/>
      </w:r>
      <w:r>
        <w:rPr>
          <w:rStyle w:val="NormalTok"/>
        </w:rPr>
        <w:t>meiT.to_parquet(</w:t>
      </w:r>
      <w:r>
        <w:rPr>
          <w:rStyle w:val="StringTok"/>
        </w:rPr>
        <w:t>'parquet/meiT.parquet.gzip'</w:t>
      </w:r>
      <w:r>
        <w:rPr>
          <w:rStyle w:val="NormalTok"/>
        </w:rPr>
        <w:t>, compression</w:t>
      </w:r>
      <w:r>
        <w:rPr>
          <w:rStyle w:val="OperatorTok"/>
        </w:rPr>
        <w:t>=</w:t>
      </w:r>
      <w:r>
        <w:rPr>
          <w:rStyle w:val="StringTok"/>
        </w:rPr>
        <w: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r>
        <w:br/>
      </w:r>
      <w:r>
        <w:br/>
      </w:r>
      <w:r>
        <w:rPr>
          <w:rStyle w:val="NormalTok"/>
        </w:rPr>
        <w:t>meiT.to_excel(</w:t>
      </w:r>
      <w:r>
        <w:rPr>
          <w:rStyle w:val="StringTok"/>
        </w:rPr>
        <w:t>'xlsx/meiT.xlsx'</w:t>
      </w:r>
      <w:r>
        <w:rPr>
          <w:rStyle w:val="NormalTok"/>
        </w:rPr>
        <w:t>, sheet_name</w:t>
      </w:r>
      <w:r>
        <w:rPr>
          <w:rStyle w:val="OperatorTok"/>
        </w:rPr>
        <w:t>=</w:t>
      </w:r>
      <w:r>
        <w:rPr>
          <w:rStyle w:val="StringTok"/>
        </w:rPr>
        <w:t>'hoja_1'</w:t>
      </w:r>
      <w:r>
        <w:rPr>
          <w:rStyle w:val="NormalTok"/>
        </w:rPr>
        <w:t>)</w:t>
      </w:r>
      <w:r>
        <w:br/>
      </w:r>
      <w:r>
        <w:br/>
      </w:r>
      <w:r>
        <w:rPr>
          <w:rStyle w:val="NormalTok"/>
        </w:rPr>
        <w:t xml:space="preserve">meiT </w:t>
      </w:r>
      <w:r>
        <w:rPr>
          <w:rStyle w:val="OperatorTok"/>
        </w:rPr>
        <w:t>=</w:t>
      </w:r>
      <w:r>
        <w:rPr>
          <w:rStyle w:val="NormalTok"/>
        </w:rPr>
        <w:t xml:space="preserve"> pd.read_parquet(</w:t>
      </w:r>
      <w:r>
        <w:rPr>
          <w:rStyle w:val="StringTok"/>
        </w:rPr>
        <w:t>'parquet/meiT.parquet.gzip'</w:t>
      </w:r>
      <w:r>
        <w:rPr>
          <w:rStyle w:val="NormalTok"/>
        </w:rPr>
        <w:t>, engine</w:t>
      </w:r>
      <w:r>
        <w:rPr>
          <w:rStyle w:val="OperatorTok"/>
        </w:rPr>
        <w:t>=</w:t>
      </w:r>
      <w:r>
        <w:rPr>
          <w:rStyle w:val="StringTok"/>
        </w:rPr>
        <w:t>'fastparquet'</w:t>
      </w:r>
      <w:r>
        <w:rPr>
          <w:rStyle w:val="NormalTok"/>
        </w:rPr>
        <w:t>)</w:t>
      </w:r>
    </w:p>
    <w:p w14:paraId="42E6F3EA" w14:textId="77777777" w:rsidR="00333A50" w:rsidRDefault="009F488A">
      <w:pPr>
        <w:pStyle w:val="SourceCode"/>
      </w:pPr>
      <w:r>
        <w:rPr>
          <w:rStyle w:val="CommentTok"/>
        </w:rPr>
        <w:t>#*******************************************************************************</w:t>
      </w:r>
      <w:r>
        <w:br/>
      </w:r>
      <w:r>
        <w:rPr>
          <w:rStyle w:val="CommentTok"/>
        </w:rPr>
        <w:t># 4.6.11. Grafica de escenarios de índices mei.</w:t>
      </w:r>
      <w:r>
        <w:br/>
      </w:r>
      <w:r>
        <w:rPr>
          <w:rStyle w:val="CommentTok"/>
        </w:rPr>
        <w:t>#*******************************************************************************</w:t>
      </w:r>
      <w:r>
        <w:br/>
      </w:r>
      <w:r>
        <w:rPr>
          <w:rStyle w:val="NormalTok"/>
        </w:rPr>
        <w:lastRenderedPageBreak/>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xml:space="preserve">, </w:t>
      </w:r>
      <w:r>
        <w:rPr>
          <w:rStyle w:val="OperatorTok"/>
        </w:rPr>
        <w:t>\</w:t>
      </w:r>
      <w:r>
        <w:br/>
      </w:r>
      <w:r>
        <w:rPr>
          <w:rStyle w:val="NormalTok"/>
        </w:rPr>
        <w:t xml:space="preserve">    hspace</w:t>
      </w:r>
      <w:r>
        <w:rPr>
          <w:rStyle w:val="OperatorTok"/>
        </w:rPr>
        <w:t>=</w:t>
      </w:r>
      <w:r>
        <w:rPr>
          <w:rStyle w:val="VariableTok"/>
        </w:rPr>
        <w:t>None</w:t>
      </w:r>
      <w:r>
        <w:rPr>
          <w:rStyle w:val="NormalTok"/>
        </w:rPr>
        <w:t>)</w:t>
      </w:r>
      <w:r>
        <w:br/>
      </w:r>
      <w:r>
        <w:rPr>
          <w:rStyle w:val="NormalTok"/>
        </w:rPr>
        <w:t>ax1.set_title (</w:t>
      </w:r>
      <w:r>
        <w:rPr>
          <w:rStyle w:val="StringTok"/>
        </w:rPr>
        <w:t>'MEI real y proyectado en tres escenarios'</w:t>
      </w:r>
      <w:r>
        <w:rPr>
          <w:rStyle w:val="NormalTok"/>
        </w:rPr>
        <w:t>)</w:t>
      </w:r>
      <w:r>
        <w:br/>
      </w:r>
      <w:r>
        <w:rPr>
          <w:rStyle w:val="NormalTok"/>
        </w:rPr>
        <w:t>ax1.set_ylabel (</w:t>
      </w:r>
      <w:r>
        <w:rPr>
          <w:rStyle w:val="StringTok"/>
        </w:rPr>
        <w:t>'MEI'</w:t>
      </w:r>
      <w:r>
        <w:rPr>
          <w:rStyle w:val="NormalTok"/>
        </w:rPr>
        <w:t>)</w:t>
      </w:r>
      <w:r>
        <w:br/>
      </w:r>
      <w:r>
        <w:rPr>
          <w:rStyle w:val="NormalTok"/>
        </w:rPr>
        <w:t>ax1.set_xlabel (</w:t>
      </w:r>
      <w:r>
        <w:rPr>
          <w:rStyle w:val="StringTok"/>
        </w:rPr>
        <w:t>'Año - Mes'</w:t>
      </w:r>
      <w:r>
        <w:rPr>
          <w:rStyle w:val="NormalTok"/>
        </w:rPr>
        <w:t>)</w:t>
      </w:r>
      <w:r>
        <w:br/>
      </w:r>
      <w:r>
        <w:rPr>
          <w:rStyle w:val="NormalTok"/>
        </w:rPr>
        <w:t xml:space="preserve">ax1.plot(meiT.index, meiT.mei, </w:t>
      </w:r>
      <w:r>
        <w:rPr>
          <w:rStyle w:val="StringTok"/>
        </w:rPr>
        <w:t>'b-'</w:t>
      </w:r>
      <w:r>
        <w:rPr>
          <w:rStyle w:val="NormalTok"/>
        </w:rPr>
        <w:t>, label</w:t>
      </w:r>
      <w:r>
        <w:rPr>
          <w:rStyle w:val="OperatorTok"/>
        </w:rPr>
        <w:t>=</w:t>
      </w:r>
      <w:r>
        <w:rPr>
          <w:rStyle w:val="StringTok"/>
        </w:rPr>
        <w:t>'MEI real'</w:t>
      </w:r>
      <w:r>
        <w:rPr>
          <w:rStyle w:val="NormalTok"/>
        </w:rPr>
        <w:t>, linewidth</w:t>
      </w:r>
      <w:r>
        <w:rPr>
          <w:rStyle w:val="OperatorTok"/>
        </w:rPr>
        <w:t>=</w:t>
      </w:r>
      <w:r>
        <w:rPr>
          <w:rStyle w:val="DecValTok"/>
        </w:rPr>
        <w:t>1</w:t>
      </w:r>
      <w:r>
        <w:rPr>
          <w:rStyle w:val="NormalTok"/>
        </w:rPr>
        <w:t>, alpha</w:t>
      </w:r>
      <w:r>
        <w:rPr>
          <w:rStyle w:val="OperatorTok"/>
        </w:rPr>
        <w:t>=</w:t>
      </w:r>
      <w:r>
        <w:rPr>
          <w:rStyle w:val="FloatTok"/>
        </w:rPr>
        <w:t>0.3</w:t>
      </w:r>
      <w:r>
        <w:rPr>
          <w:rStyle w:val="NormalTok"/>
        </w:rPr>
        <w:t>)</w:t>
      </w:r>
      <w:r>
        <w:br/>
      </w:r>
      <w:r>
        <w:rPr>
          <w:rStyle w:val="NormalTok"/>
        </w:rPr>
        <w:t xml:space="preserve">ax1.plot(meiT.index, meiT.meiP1988_08, </w:t>
      </w:r>
      <w:r>
        <w:rPr>
          <w:rStyle w:val="StringTok"/>
        </w:rPr>
        <w:t>'r-'</w:t>
      </w:r>
      <w:r>
        <w:rPr>
          <w:rStyle w:val="NormalTok"/>
        </w:rPr>
        <w:t>, label</w:t>
      </w:r>
      <w:r>
        <w:rPr>
          <w:rStyle w:val="OperatorTok"/>
        </w:rPr>
        <w:t>=</w:t>
      </w:r>
      <w:r>
        <w:rPr>
          <w:rStyle w:val="StringTok"/>
        </w:rPr>
        <w:t>'Escenario alto'</w:t>
      </w:r>
      <w:r>
        <w:rPr>
          <w:rStyle w:val="NormalTok"/>
        </w:rPr>
        <w:t xml:space="preserve">, </w:t>
      </w:r>
      <w:r>
        <w:rPr>
          <w:rStyle w:val="OperatorTok"/>
        </w:rPr>
        <w:t>\</w:t>
      </w:r>
      <w:r>
        <w:br/>
      </w:r>
      <w:r>
        <w:rPr>
          <w:rStyle w:val="NormalTok"/>
        </w:rPr>
        <w:t xml:space="preserve">    markersize</w:t>
      </w:r>
      <w:r>
        <w:rPr>
          <w:rStyle w:val="OperatorTok"/>
        </w:rPr>
        <w:t>=</w:t>
      </w:r>
      <w:r>
        <w:rPr>
          <w:rStyle w:val="DecValTok"/>
        </w:rPr>
        <w:t>2</w:t>
      </w:r>
      <w:r>
        <w:rPr>
          <w:rStyle w:val="NormalTok"/>
        </w:rPr>
        <w:t>)</w:t>
      </w:r>
      <w:r>
        <w:br/>
      </w:r>
      <w:r>
        <w:rPr>
          <w:rStyle w:val="NormalTok"/>
        </w:rPr>
        <w:t xml:space="preserve">ax1.plot(meiT.index, meiT.meiP2010_07, </w:t>
      </w:r>
      <w:r>
        <w:rPr>
          <w:rStyle w:val="StringTok"/>
        </w:rPr>
        <w:t>'y-'</w:t>
      </w:r>
      <w:r>
        <w:rPr>
          <w:rStyle w:val="NormalTok"/>
        </w:rPr>
        <w:t>, label</w:t>
      </w:r>
      <w:r>
        <w:rPr>
          <w:rStyle w:val="OperatorTok"/>
        </w:rPr>
        <w:t>=</w:t>
      </w:r>
      <w:r>
        <w:rPr>
          <w:rStyle w:val="StringTok"/>
        </w:rPr>
        <w:t>'Escenario Medio'</w:t>
      </w:r>
      <w:r>
        <w:rPr>
          <w:rStyle w:val="NormalTok"/>
        </w:rPr>
        <w:t xml:space="preserve">, </w:t>
      </w:r>
      <w:r>
        <w:rPr>
          <w:rStyle w:val="OperatorTok"/>
        </w:rPr>
        <w:t>\</w:t>
      </w:r>
      <w:r>
        <w:br/>
      </w:r>
      <w:r>
        <w:rPr>
          <w:rStyle w:val="NormalTok"/>
        </w:rPr>
        <w:t xml:space="preserve">    markersize</w:t>
      </w:r>
      <w:r>
        <w:rPr>
          <w:rStyle w:val="OperatorTok"/>
        </w:rPr>
        <w:t>=</w:t>
      </w:r>
      <w:r>
        <w:rPr>
          <w:rStyle w:val="DecValTok"/>
        </w:rPr>
        <w:t>2</w:t>
      </w:r>
      <w:r>
        <w:rPr>
          <w:rStyle w:val="NormalTok"/>
        </w:rPr>
        <w:t>)</w:t>
      </w:r>
      <w:r>
        <w:br/>
      </w:r>
      <w:r>
        <w:rPr>
          <w:rStyle w:val="NormalTok"/>
        </w:rPr>
        <w:t xml:space="preserve">ax1.plot(meiT.index, meiT.meiP1998_08, </w:t>
      </w:r>
      <w:r>
        <w:rPr>
          <w:rStyle w:val="StringTok"/>
        </w:rPr>
        <w:t>'g-'</w:t>
      </w:r>
      <w:r>
        <w:rPr>
          <w:rStyle w:val="NormalTok"/>
        </w:rPr>
        <w:t>, label</w:t>
      </w:r>
      <w:r>
        <w:rPr>
          <w:rStyle w:val="OperatorTok"/>
        </w:rPr>
        <w:t>=</w:t>
      </w:r>
      <w:r>
        <w:rPr>
          <w:rStyle w:val="StringTok"/>
        </w:rPr>
        <w:t>'Escenario Bajo'</w:t>
      </w:r>
      <w:r>
        <w:rPr>
          <w:rStyle w:val="NormalTok"/>
        </w:rPr>
        <w:t xml:space="preserve">, </w:t>
      </w:r>
      <w:r>
        <w:rPr>
          <w:rStyle w:val="OperatorTok"/>
        </w:rPr>
        <w:t>\</w:t>
      </w:r>
      <w:r>
        <w:br/>
      </w:r>
      <w:r>
        <w:rPr>
          <w:rStyle w:val="NormalTok"/>
        </w:rPr>
        <w:t xml:space="preserve">    markersize</w:t>
      </w:r>
      <w:r>
        <w:rPr>
          <w:rStyle w:val="OperatorTok"/>
        </w:rPr>
        <w:t>=</w:t>
      </w:r>
      <w:r>
        <w:rPr>
          <w:rStyle w:val="DecValTok"/>
        </w:rPr>
        <w:t>2</w:t>
      </w:r>
      <w:r>
        <w:rPr>
          <w:rStyle w:val="NormalTok"/>
        </w:rPr>
        <w:t>)</w:t>
      </w:r>
      <w:r>
        <w:br/>
      </w:r>
      <w:r>
        <w:rPr>
          <w:rStyle w:val="NormalTok"/>
        </w:rPr>
        <w:t>ax1.axvspan(pd.to_datetime(</w:t>
      </w:r>
      <w:r>
        <w:rPr>
          <w:rStyle w:val="StringTok"/>
        </w:rPr>
        <w:t>'2022-06-01'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NormalTok"/>
        </w:rPr>
        <w:t>plt.grid(axis</w:t>
      </w:r>
      <w:r>
        <w:rPr>
          <w:rStyle w:val="OperatorTok"/>
        </w:rPr>
        <w:t>=</w:t>
      </w:r>
      <w:r>
        <w:rPr>
          <w:rStyle w:val="StringTok"/>
        </w:rPr>
        <w:t>'y'</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31282D5A" w14:textId="6C8EBC2A" w:rsidR="00333A50" w:rsidRDefault="009F488A">
      <w:pPr>
        <w:pStyle w:val="FirstParagraph"/>
      </w:pPr>
      <w:r>
        <w:rPr>
          <w:noProof/>
        </w:rPr>
        <w:drawing>
          <wp:inline distT="0" distB="0" distL="0" distR="0" wp14:anchorId="0D165C7C" wp14:editId="2DE6CAED">
            <wp:extent cx="5334000" cy="26670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04d6967b7a0df2fab8cf0982bce87ae960738ce1.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2A497348" w14:textId="658177D1" w:rsidR="001926E6" w:rsidRDefault="001926E6" w:rsidP="001926E6">
      <w:pPr>
        <w:pStyle w:val="Textoindependiente"/>
        <w:rPr>
          <w:lang w:val="es-CO"/>
        </w:rPr>
      </w:pPr>
      <w:bookmarkStart w:id="36" w:name="_Toc111569262"/>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16</w:t>
      </w:r>
      <w:r w:rsidRPr="00357166">
        <w:rPr>
          <w:lang w:val="es-CO"/>
        </w:rPr>
        <w:fldChar w:fldCharType="end"/>
      </w:r>
      <w:r w:rsidRPr="00357166">
        <w:rPr>
          <w:lang w:val="es-CO"/>
        </w:rPr>
        <w:t xml:space="preserve">. </w:t>
      </w:r>
      <w:r>
        <w:rPr>
          <w:lang w:val="es-CO"/>
        </w:rPr>
        <w:t>MEI real y proyectado en tres escenarios</w:t>
      </w:r>
      <w:r w:rsidRPr="00357166">
        <w:rPr>
          <w:lang w:val="es-CO"/>
        </w:rPr>
        <w:t>.</w:t>
      </w:r>
      <w:bookmarkEnd w:id="36"/>
    </w:p>
    <w:p w14:paraId="3AD5772B" w14:textId="77777777" w:rsidR="001926E6" w:rsidRPr="001926E6" w:rsidRDefault="001926E6" w:rsidP="001926E6">
      <w:pPr>
        <w:pStyle w:val="Textoindependiente"/>
      </w:pPr>
    </w:p>
    <w:p w14:paraId="6D60AB43" w14:textId="77777777" w:rsidR="00333A50" w:rsidRDefault="009F488A">
      <w:pPr>
        <w:pStyle w:val="SourceCode"/>
      </w:pPr>
      <w:r>
        <w:rPr>
          <w:rStyle w:val="CommentTok"/>
        </w:rPr>
        <w:t>#*******************************************************************************</w:t>
      </w:r>
      <w:r>
        <w:br/>
      </w:r>
      <w:r>
        <w:rPr>
          <w:rStyle w:val="CommentTok"/>
        </w:rPr>
        <w:t># 4.6.11. Grafica de detalle de escenarios de índices mei.</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xml:space="preserve">, </w:t>
      </w:r>
      <w:r>
        <w:rPr>
          <w:rStyle w:val="OperatorTok"/>
        </w:rPr>
        <w:t>\</w:t>
      </w:r>
      <w:r>
        <w:br/>
      </w:r>
      <w:r>
        <w:rPr>
          <w:rStyle w:val="NormalTok"/>
        </w:rPr>
        <w:t xml:space="preserve">    hspace</w:t>
      </w:r>
      <w:r>
        <w:rPr>
          <w:rStyle w:val="OperatorTok"/>
        </w:rPr>
        <w:t>=</w:t>
      </w:r>
      <w:r>
        <w:rPr>
          <w:rStyle w:val="VariableTok"/>
        </w:rPr>
        <w:t>None</w:t>
      </w:r>
      <w:r>
        <w:rPr>
          <w:rStyle w:val="NormalTok"/>
        </w:rPr>
        <w:t>)</w:t>
      </w:r>
      <w:r>
        <w:br/>
      </w:r>
      <w:r>
        <w:rPr>
          <w:rStyle w:val="NormalTok"/>
        </w:rPr>
        <w:t>ax1.set_title (</w:t>
      </w:r>
      <w:r>
        <w:rPr>
          <w:rStyle w:val="StringTok"/>
        </w:rPr>
        <w:t>'Proyección del MEI en tres escenarios'</w:t>
      </w:r>
      <w:r>
        <w:rPr>
          <w:rStyle w:val="NormalTok"/>
        </w:rPr>
        <w:t>)</w:t>
      </w:r>
      <w:r>
        <w:br/>
      </w:r>
      <w:r>
        <w:rPr>
          <w:rStyle w:val="NormalTok"/>
        </w:rPr>
        <w:lastRenderedPageBreak/>
        <w:t>ax1.set_ylabel (</w:t>
      </w:r>
      <w:r>
        <w:rPr>
          <w:rStyle w:val="StringTok"/>
        </w:rPr>
        <w:t>'MEI'</w:t>
      </w:r>
      <w:r>
        <w:rPr>
          <w:rStyle w:val="NormalTok"/>
        </w:rPr>
        <w:t>)</w:t>
      </w:r>
      <w:r>
        <w:br/>
      </w:r>
      <w:r>
        <w:rPr>
          <w:rStyle w:val="NormalTok"/>
        </w:rPr>
        <w:t>ax1.set_xlabel (</w:t>
      </w:r>
      <w:r>
        <w:rPr>
          <w:rStyle w:val="StringTok"/>
        </w:rPr>
        <w:t>'Año - Mes'</w:t>
      </w:r>
      <w:r>
        <w:rPr>
          <w:rStyle w:val="NormalTok"/>
        </w:rPr>
        <w:t>)</w:t>
      </w:r>
      <w:r>
        <w:br/>
      </w:r>
      <w:r>
        <w:rPr>
          <w:rStyle w:val="CommentTok"/>
        </w:rPr>
        <w:t>#ax1.set_xticks(ind, labels=meiL.etiquetaX, rotation=90, fontsize=7)</w:t>
      </w:r>
      <w:r>
        <w:br/>
      </w:r>
      <w:r>
        <w:rPr>
          <w:rStyle w:val="CommentTok"/>
        </w:rPr>
        <w:t>#plt.xticks(rotation=90)</w:t>
      </w:r>
      <w:r>
        <w:br/>
      </w:r>
      <w:r>
        <w:rPr>
          <w:rStyle w:val="CommentTok"/>
        </w:rPr>
        <w:t>#</w:t>
      </w:r>
      <w:r>
        <w:br/>
      </w:r>
      <w:r>
        <w:rPr>
          <w:rStyle w:val="NormalTok"/>
        </w:rPr>
        <w:t xml:space="preserve">ax1.plot(meiT.index, meiT.mei, </w:t>
      </w:r>
      <w:r>
        <w:rPr>
          <w:rStyle w:val="StringTok"/>
        </w:rPr>
        <w:t>'b-'</w:t>
      </w:r>
      <w:r>
        <w:rPr>
          <w:rStyle w:val="NormalTok"/>
        </w:rPr>
        <w:t>, label</w:t>
      </w:r>
      <w:r>
        <w:rPr>
          <w:rStyle w:val="OperatorTok"/>
        </w:rPr>
        <w:t>=</w:t>
      </w:r>
      <w:r>
        <w:rPr>
          <w:rStyle w:val="StringTok"/>
        </w:rPr>
        <w:t>'MEI real'</w:t>
      </w:r>
      <w:r>
        <w:rPr>
          <w:rStyle w:val="NormalTok"/>
        </w:rPr>
        <w:t>, linewidth</w:t>
      </w:r>
      <w:r>
        <w:rPr>
          <w:rStyle w:val="OperatorTok"/>
        </w:rPr>
        <w:t>=</w:t>
      </w:r>
      <w:r>
        <w:rPr>
          <w:rStyle w:val="DecValTok"/>
        </w:rPr>
        <w:t>1</w:t>
      </w:r>
      <w:r>
        <w:rPr>
          <w:rStyle w:val="NormalTok"/>
        </w:rPr>
        <w:t>, alpha</w:t>
      </w:r>
      <w:r>
        <w:rPr>
          <w:rStyle w:val="OperatorTok"/>
        </w:rPr>
        <w:t>=</w:t>
      </w:r>
      <w:r>
        <w:rPr>
          <w:rStyle w:val="FloatTok"/>
        </w:rPr>
        <w:t>0.3</w:t>
      </w:r>
      <w:r>
        <w:rPr>
          <w:rStyle w:val="NormalTok"/>
        </w:rPr>
        <w:t>)</w:t>
      </w:r>
      <w:r>
        <w:br/>
      </w:r>
      <w:r>
        <w:rPr>
          <w:rStyle w:val="NormalTok"/>
        </w:rPr>
        <w:t xml:space="preserve">ax1.plot(meiT.index, meiT.meiP1988_08, </w:t>
      </w:r>
      <w:r>
        <w:rPr>
          <w:rStyle w:val="StringTok"/>
        </w:rPr>
        <w:t>'r-'</w:t>
      </w:r>
      <w:r>
        <w:rPr>
          <w:rStyle w:val="NormalTok"/>
        </w:rPr>
        <w:t>, label</w:t>
      </w:r>
      <w:r>
        <w:rPr>
          <w:rStyle w:val="OperatorTok"/>
        </w:rPr>
        <w:t>=</w:t>
      </w:r>
      <w:r>
        <w:rPr>
          <w:rStyle w:val="StringTok"/>
        </w:rPr>
        <w:t>'Escenario alto'</w:t>
      </w:r>
      <w:r>
        <w:rPr>
          <w:rStyle w:val="NormalTok"/>
        </w:rPr>
        <w:t xml:space="preserve">, </w:t>
      </w:r>
      <w:r>
        <w:rPr>
          <w:rStyle w:val="OperatorTok"/>
        </w:rPr>
        <w:t>\</w:t>
      </w:r>
      <w:r>
        <w:br/>
      </w:r>
      <w:r>
        <w:rPr>
          <w:rStyle w:val="NormalTok"/>
        </w:rPr>
        <w:t xml:space="preserve">    markersize</w:t>
      </w:r>
      <w:r>
        <w:rPr>
          <w:rStyle w:val="OperatorTok"/>
        </w:rPr>
        <w:t>=</w:t>
      </w:r>
      <w:r>
        <w:rPr>
          <w:rStyle w:val="DecValTok"/>
        </w:rPr>
        <w:t>2</w:t>
      </w:r>
      <w:r>
        <w:rPr>
          <w:rStyle w:val="NormalTok"/>
        </w:rPr>
        <w:t>)</w:t>
      </w:r>
      <w:r>
        <w:br/>
      </w:r>
      <w:r>
        <w:rPr>
          <w:rStyle w:val="NormalTok"/>
        </w:rPr>
        <w:t xml:space="preserve">ax1.plot(meiT.index, meiT.meiP2010_07, </w:t>
      </w:r>
      <w:r>
        <w:rPr>
          <w:rStyle w:val="StringTok"/>
        </w:rPr>
        <w:t>'y-'</w:t>
      </w:r>
      <w:r>
        <w:rPr>
          <w:rStyle w:val="NormalTok"/>
        </w:rPr>
        <w:t>, label</w:t>
      </w:r>
      <w:r>
        <w:rPr>
          <w:rStyle w:val="OperatorTok"/>
        </w:rPr>
        <w:t>=</w:t>
      </w:r>
      <w:r>
        <w:rPr>
          <w:rStyle w:val="StringTok"/>
        </w:rPr>
        <w:t>'Escenario Medio'</w:t>
      </w:r>
      <w:r>
        <w:rPr>
          <w:rStyle w:val="NormalTok"/>
        </w:rPr>
        <w:t xml:space="preserve">, </w:t>
      </w:r>
      <w:r>
        <w:rPr>
          <w:rStyle w:val="OperatorTok"/>
        </w:rPr>
        <w:t>\</w:t>
      </w:r>
      <w:r>
        <w:br/>
      </w:r>
      <w:r>
        <w:rPr>
          <w:rStyle w:val="NormalTok"/>
        </w:rPr>
        <w:t xml:space="preserve">    markersize</w:t>
      </w:r>
      <w:r>
        <w:rPr>
          <w:rStyle w:val="OperatorTok"/>
        </w:rPr>
        <w:t>=</w:t>
      </w:r>
      <w:r>
        <w:rPr>
          <w:rStyle w:val="DecValTok"/>
        </w:rPr>
        <w:t>2</w:t>
      </w:r>
      <w:r>
        <w:rPr>
          <w:rStyle w:val="NormalTok"/>
        </w:rPr>
        <w:t>)</w:t>
      </w:r>
      <w:r>
        <w:br/>
      </w:r>
      <w:r>
        <w:rPr>
          <w:rStyle w:val="NormalTok"/>
        </w:rPr>
        <w:t xml:space="preserve">ax1.plot(meiT.index, meiT.meiP1998_08, </w:t>
      </w:r>
      <w:r>
        <w:rPr>
          <w:rStyle w:val="StringTok"/>
        </w:rPr>
        <w:t>'g-'</w:t>
      </w:r>
      <w:r>
        <w:rPr>
          <w:rStyle w:val="NormalTok"/>
        </w:rPr>
        <w:t>, label</w:t>
      </w:r>
      <w:r>
        <w:rPr>
          <w:rStyle w:val="OperatorTok"/>
        </w:rPr>
        <w:t>=</w:t>
      </w:r>
      <w:r>
        <w:rPr>
          <w:rStyle w:val="StringTok"/>
        </w:rPr>
        <w:t>'Escenario Bajo'</w:t>
      </w:r>
      <w:r>
        <w:rPr>
          <w:rStyle w:val="NormalTok"/>
        </w:rPr>
        <w:t xml:space="preserve">, </w:t>
      </w:r>
      <w:r>
        <w:rPr>
          <w:rStyle w:val="OperatorTok"/>
        </w:rPr>
        <w:t>\</w:t>
      </w:r>
      <w:r>
        <w:br/>
      </w:r>
      <w:r>
        <w:rPr>
          <w:rStyle w:val="NormalTok"/>
        </w:rPr>
        <w:t xml:space="preserve">    markersize</w:t>
      </w:r>
      <w:r>
        <w:rPr>
          <w:rStyle w:val="OperatorTok"/>
        </w:rPr>
        <w:t>=</w:t>
      </w:r>
      <w:r>
        <w:rPr>
          <w:rStyle w:val="DecValTok"/>
        </w:rPr>
        <w:t>2</w:t>
      </w:r>
      <w:r>
        <w:rPr>
          <w:rStyle w:val="NormalTok"/>
        </w:rPr>
        <w:t>)</w:t>
      </w:r>
      <w:r>
        <w:br/>
      </w:r>
      <w:r>
        <w:rPr>
          <w:rStyle w:val="NormalTok"/>
        </w:rPr>
        <w:t>ax1.axvspan(pd.to_datetime(</w:t>
      </w:r>
      <w:r>
        <w:rPr>
          <w:rStyle w:val="StringTok"/>
        </w:rPr>
        <w:t>'2022-06-01'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plt.xlim(pd.to_datetime(</w:t>
      </w:r>
      <w:r>
        <w:rPr>
          <w:rStyle w:val="StringTok"/>
        </w:rPr>
        <w:t>'2015-01-01'</w:t>
      </w:r>
      <w:r>
        <w:rPr>
          <w:rStyle w:val="NormalTok"/>
        </w:rPr>
        <w:t>), pd.to_datetime(</w:t>
      </w:r>
      <w:r>
        <w:rPr>
          <w:rStyle w:val="StringTok"/>
        </w:rPr>
        <w:t>'2029-01-01'</w:t>
      </w:r>
      <w:r>
        <w:rPr>
          <w:rStyle w:val="NormalTok"/>
        </w:rPr>
        <w:t>))</w:t>
      </w:r>
      <w:r>
        <w:br/>
      </w:r>
      <w:r>
        <w:rPr>
          <w:rStyle w:val="NormalTok"/>
        </w:rPr>
        <w:t>plt.legend(loc</w:t>
      </w:r>
      <w:r>
        <w:rPr>
          <w:rStyle w:val="OperatorTok"/>
        </w:rPr>
        <w:t>=</w:t>
      </w:r>
      <w:r>
        <w:rPr>
          <w:rStyle w:val="StringTok"/>
        </w:rPr>
        <w:t>'best'</w:t>
      </w:r>
      <w:r>
        <w:rPr>
          <w:rStyle w:val="NormalTok"/>
        </w:rPr>
        <w:t>)</w:t>
      </w:r>
      <w:r>
        <w:br/>
      </w:r>
      <w:r>
        <w:rPr>
          <w:rStyle w:val="NormalTok"/>
        </w:rPr>
        <w:t>plt.grid(axis</w:t>
      </w:r>
      <w:r>
        <w:rPr>
          <w:rStyle w:val="OperatorTok"/>
        </w:rPr>
        <w:t>=</w:t>
      </w:r>
      <w:r>
        <w:rPr>
          <w:rStyle w:val="StringTok"/>
        </w:rPr>
        <w:t>'y'</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309713D0" w14:textId="62DDB5F2" w:rsidR="00333A50" w:rsidRDefault="009F488A">
      <w:pPr>
        <w:pStyle w:val="FirstParagraph"/>
      </w:pPr>
      <w:r>
        <w:rPr>
          <w:noProof/>
        </w:rPr>
        <w:drawing>
          <wp:inline distT="0" distB="0" distL="0" distR="0" wp14:anchorId="0A03C3B0" wp14:editId="4D76E564">
            <wp:extent cx="5334000" cy="26670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8d414ce411f845ac7f41f030e8bb952389e8e1d1.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205F5FA6" w14:textId="5AF5522F" w:rsidR="001926E6" w:rsidRDefault="001926E6" w:rsidP="001926E6">
      <w:pPr>
        <w:pStyle w:val="Textoindependiente"/>
        <w:rPr>
          <w:lang w:val="es-CO"/>
        </w:rPr>
      </w:pPr>
      <w:bookmarkStart w:id="37" w:name="_Toc111569263"/>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17</w:t>
      </w:r>
      <w:r w:rsidRPr="00357166">
        <w:rPr>
          <w:lang w:val="es-CO"/>
        </w:rPr>
        <w:fldChar w:fldCharType="end"/>
      </w:r>
      <w:r w:rsidRPr="00357166">
        <w:rPr>
          <w:lang w:val="es-CO"/>
        </w:rPr>
        <w:t xml:space="preserve">. </w:t>
      </w:r>
      <w:r>
        <w:rPr>
          <w:lang w:val="es-CO"/>
        </w:rPr>
        <w:t>Proyección de MEI en tres escenarios</w:t>
      </w:r>
      <w:r w:rsidRPr="00357166">
        <w:rPr>
          <w:lang w:val="es-CO"/>
        </w:rPr>
        <w:t>.</w:t>
      </w:r>
      <w:bookmarkEnd w:id="37"/>
    </w:p>
    <w:p w14:paraId="6E99E126" w14:textId="77777777" w:rsidR="001926E6" w:rsidRPr="001926E6" w:rsidRDefault="001926E6" w:rsidP="001926E6">
      <w:pPr>
        <w:pStyle w:val="Textoindependiente"/>
      </w:pPr>
    </w:p>
    <w:p w14:paraId="2EDFF0C0" w14:textId="77777777" w:rsidR="00333A50" w:rsidRDefault="009F488A">
      <w:pPr>
        <w:pStyle w:val="Ttulo3"/>
      </w:pPr>
      <w:bookmarkStart w:id="38" w:name="_Toc111569287"/>
      <w:bookmarkStart w:id="39" w:name="X39b463b86fee6c261bbe76e71d8e7c05df62aa9"/>
      <w:r>
        <w:t>4.6.2. Proyección de escenarios de caudales</w:t>
      </w:r>
      <w:bookmarkEnd w:id="38"/>
    </w:p>
    <w:bookmarkEnd w:id="39"/>
    <w:p w14:paraId="6023B596" w14:textId="77777777" w:rsidR="00333A50" w:rsidRDefault="009F488A">
      <w:pPr>
        <w:pStyle w:val="SourceCode"/>
      </w:pPr>
      <w:r>
        <w:rPr>
          <w:rStyle w:val="CommentTok"/>
        </w:rPr>
        <w:t>#*******************************************************************************</w:t>
      </w:r>
      <w:r>
        <w:br/>
      </w:r>
      <w:r>
        <w:rPr>
          <w:rStyle w:val="CommentTok"/>
        </w:rPr>
        <w:t># 4.6.12. Crea tres escenarios de caudal_mei para proyectar aportes de lluvias.</w:t>
      </w:r>
      <w:r>
        <w:br/>
      </w:r>
      <w:r>
        <w:rPr>
          <w:rStyle w:val="CommentTok"/>
        </w:rPr>
        <w:t>#*******************************************************************************</w:t>
      </w:r>
      <w:r>
        <w:br/>
      </w:r>
      <w:r>
        <w:rPr>
          <w:rStyle w:val="NormalTok"/>
        </w:rPr>
        <w:t xml:space="preserve">aportes_h </w:t>
      </w:r>
      <w:r>
        <w:rPr>
          <w:rStyle w:val="OperatorTok"/>
        </w:rPr>
        <w:t>=</w:t>
      </w:r>
      <w:r>
        <w:rPr>
          <w:rStyle w:val="NormalTok"/>
        </w:rPr>
        <w:t xml:space="preserve"> aportes_h.drop(columns</w:t>
      </w:r>
      <w:r>
        <w:rPr>
          <w:rStyle w:val="OperatorTok"/>
        </w:rPr>
        <w:t>=</w:t>
      </w:r>
      <w:r>
        <w:rPr>
          <w:rStyle w:val="NormalTok"/>
        </w:rPr>
        <w:t>[</w:t>
      </w:r>
      <w:r>
        <w:rPr>
          <w:rStyle w:val="StringTok"/>
        </w:rPr>
        <w:t>'aporCaudalMediHistRio'</w:t>
      </w:r>
      <w:r>
        <w:rPr>
          <w:rStyle w:val="NormalTok"/>
        </w:rPr>
        <w:t>], axis</w:t>
      </w:r>
      <w:r>
        <w:rPr>
          <w:rStyle w:val="OperatorTok"/>
        </w:rPr>
        <w:t>=</w:t>
      </w:r>
      <w:r>
        <w:rPr>
          <w:rStyle w:val="DecValTok"/>
        </w:rPr>
        <w:t>1</w:t>
      </w:r>
      <w:r>
        <w:rPr>
          <w:rStyle w:val="NormalTok"/>
        </w:rPr>
        <w:t>)</w:t>
      </w:r>
      <w:r>
        <w:br/>
      </w:r>
      <w:r>
        <w:rPr>
          <w:rStyle w:val="NormalTok"/>
        </w:rPr>
        <w:t xml:space="preserve">caudal_mei_m0 </w:t>
      </w:r>
      <w:r>
        <w:rPr>
          <w:rStyle w:val="OperatorTok"/>
        </w:rPr>
        <w:t>=</w:t>
      </w:r>
      <w:r>
        <w:rPr>
          <w:rStyle w:val="NormalTok"/>
        </w:rPr>
        <w:t xml:space="preserve"> caudal_mei_m.join(aportes_h, how</w:t>
      </w:r>
      <w:r>
        <w:rPr>
          <w:rStyle w:val="OperatorTok"/>
        </w:rPr>
        <w:t>=</w:t>
      </w:r>
      <w:r>
        <w:rPr>
          <w:rStyle w:val="StringTok"/>
        </w:rPr>
        <w:t>'right'</w:t>
      </w:r>
      <w:r>
        <w:rPr>
          <w:rStyle w:val="NormalTok"/>
        </w:rPr>
        <w:t>)</w:t>
      </w:r>
      <w:r>
        <w:br/>
      </w:r>
      <w:r>
        <w:rPr>
          <w:rStyle w:val="NormalTok"/>
        </w:rPr>
        <w:t>caudal_mei_m0[</w:t>
      </w:r>
      <w:r>
        <w:rPr>
          <w:rStyle w:val="StringTok"/>
        </w:rPr>
        <w:t>'aporCaudalMediHistRio'</w:t>
      </w:r>
      <w:r>
        <w:rPr>
          <w:rStyle w:val="NormalTok"/>
        </w:rPr>
        <w:t xml:space="preserve">] </w:t>
      </w:r>
      <w:r>
        <w:rPr>
          <w:rStyle w:val="OperatorTok"/>
        </w:rPr>
        <w:t>=</w:t>
      </w:r>
      <w:r>
        <w:rPr>
          <w:rStyle w:val="NormalTok"/>
        </w:rPr>
        <w:t xml:space="preserve"> caudal_mei_m0[</w:t>
      </w:r>
      <w:r>
        <w:rPr>
          <w:rStyle w:val="StringTok"/>
        </w:rPr>
        <w:t>'aporCaudalHistProy'</w:t>
      </w:r>
      <w:r>
        <w:rPr>
          <w:rStyle w:val="NormalTok"/>
        </w:rPr>
        <w:t>]</w:t>
      </w:r>
      <w:r>
        <w:br/>
      </w:r>
      <w:r>
        <w:rPr>
          <w:rStyle w:val="NormalTok"/>
        </w:rPr>
        <w:t xml:space="preserve">caudal_mei_m0 </w:t>
      </w:r>
      <w:r>
        <w:rPr>
          <w:rStyle w:val="OperatorTok"/>
        </w:rPr>
        <w:t>=</w:t>
      </w:r>
      <w:r>
        <w:rPr>
          <w:rStyle w:val="NormalTok"/>
        </w:rPr>
        <w:t xml:space="preserve"> caudal_mei_m0.loc[pd.to_datetime(</w:t>
      </w:r>
      <w:r>
        <w:rPr>
          <w:rStyle w:val="StringTok"/>
        </w:rPr>
        <w:t>'2022-07-01'</w:t>
      </w:r>
      <w:r>
        <w:rPr>
          <w:rStyle w:val="NormalTok"/>
        </w:rPr>
        <w:t>):pd.to_datetime(</w:t>
      </w:r>
      <w:r>
        <w:rPr>
          <w:rStyle w:val="StringTok"/>
        </w:rPr>
        <w:t>'2028-12-01'</w:t>
      </w:r>
      <w:r>
        <w:rPr>
          <w:rStyle w:val="NormalTok"/>
        </w:rPr>
        <w:t xml:space="preserve">), </w:t>
      </w:r>
      <w:r>
        <w:rPr>
          <w:rStyle w:val="OperatorTok"/>
        </w:rPr>
        <w:t>\</w:t>
      </w:r>
      <w:r>
        <w:br/>
      </w:r>
      <w:r>
        <w:rPr>
          <w:rStyle w:val="NormalTok"/>
        </w:rPr>
        <w:lastRenderedPageBreak/>
        <w:t xml:space="preserve">    [</w:t>
      </w:r>
      <w:r>
        <w:rPr>
          <w:rStyle w:val="StringTok"/>
        </w:rPr>
        <w:t>'aporCaudalRio'</w:t>
      </w:r>
      <w:r>
        <w:rPr>
          <w:rStyle w:val="NormalTok"/>
        </w:rPr>
        <w:t xml:space="preserve">, </w:t>
      </w:r>
      <w:r>
        <w:rPr>
          <w:rStyle w:val="StringTok"/>
        </w:rPr>
        <w:t>'mei'</w:t>
      </w:r>
      <w:r>
        <w:rPr>
          <w:rStyle w:val="NormalTok"/>
        </w:rPr>
        <w:t xml:space="preserve">, </w:t>
      </w:r>
      <w:r>
        <w:rPr>
          <w:rStyle w:val="StringTok"/>
        </w:rPr>
        <w:t>'aporCaudalMediHistRio'</w:t>
      </w:r>
      <w:r>
        <w:rPr>
          <w:rStyle w:val="NormalTok"/>
        </w:rPr>
        <w:t>]]</w:t>
      </w:r>
      <w:r>
        <w:br/>
      </w:r>
      <w:r>
        <w:rPr>
          <w:rStyle w:val="NormalTok"/>
        </w:rPr>
        <w:t xml:space="preserve">meiT </w:t>
      </w:r>
      <w:r>
        <w:rPr>
          <w:rStyle w:val="OperatorTok"/>
        </w:rPr>
        <w:t>=</w:t>
      </w:r>
      <w:r>
        <w:rPr>
          <w:rStyle w:val="NormalTok"/>
        </w:rPr>
        <w:t xml:space="preserve"> meiT.loc[pd.to_datetime(</w:t>
      </w:r>
      <w:r>
        <w:rPr>
          <w:rStyle w:val="StringTok"/>
        </w:rPr>
        <w:t>'2022-07-01'</w:t>
      </w:r>
      <w:r>
        <w:rPr>
          <w:rStyle w:val="NormalTok"/>
        </w:rPr>
        <w:t>):pd.to_datetime(</w:t>
      </w:r>
      <w:r>
        <w:rPr>
          <w:rStyle w:val="StringTok"/>
        </w:rPr>
        <w:t>'2028-12-01'</w:t>
      </w:r>
      <w:r>
        <w:rPr>
          <w:rStyle w:val="NormalTok"/>
        </w:rPr>
        <w:t xml:space="preserve">), </w:t>
      </w:r>
      <w:r>
        <w:rPr>
          <w:rStyle w:val="OperatorTok"/>
        </w:rPr>
        <w:t>\</w:t>
      </w:r>
      <w:r>
        <w:br/>
      </w:r>
      <w:r>
        <w:rPr>
          <w:rStyle w:val="NormalTok"/>
        </w:rPr>
        <w:t xml:space="preserve">     [</w:t>
      </w:r>
      <w:r>
        <w:rPr>
          <w:rStyle w:val="StringTok"/>
        </w:rPr>
        <w:t>'meiP1988_08'</w:t>
      </w:r>
      <w:r>
        <w:rPr>
          <w:rStyle w:val="NormalTok"/>
        </w:rPr>
        <w:t xml:space="preserve">, </w:t>
      </w:r>
      <w:r>
        <w:rPr>
          <w:rStyle w:val="StringTok"/>
        </w:rPr>
        <w:t>'meiP1998_08'</w:t>
      </w:r>
      <w:r>
        <w:rPr>
          <w:rStyle w:val="NormalTok"/>
        </w:rPr>
        <w:t xml:space="preserve">, </w:t>
      </w:r>
      <w:r>
        <w:rPr>
          <w:rStyle w:val="StringTok"/>
        </w:rPr>
        <w:t>'meiP2010_07'</w:t>
      </w:r>
      <w:r>
        <w:rPr>
          <w:rStyle w:val="NormalTok"/>
        </w:rPr>
        <w:t>]]</w:t>
      </w:r>
      <w:r>
        <w:br/>
      </w:r>
      <w:r>
        <w:rPr>
          <w:rStyle w:val="NormalTok"/>
        </w:rPr>
        <w:t xml:space="preserve">meiT </w:t>
      </w:r>
      <w:r>
        <w:rPr>
          <w:rStyle w:val="OperatorTok"/>
        </w:rPr>
        <w:t>=</w:t>
      </w:r>
      <w:r>
        <w:rPr>
          <w:rStyle w:val="NormalTok"/>
        </w:rPr>
        <w:t xml:space="preserve"> meiT.rename(columns</w:t>
      </w:r>
      <w:r>
        <w:rPr>
          <w:rStyle w:val="OperatorTok"/>
        </w:rPr>
        <w:t>=</w:t>
      </w:r>
      <w:r>
        <w:rPr>
          <w:rStyle w:val="NormalTok"/>
        </w:rPr>
        <w:t>{</w:t>
      </w:r>
      <w:r>
        <w:rPr>
          <w:rStyle w:val="StringTok"/>
        </w:rPr>
        <w:t>'meiP1988_08'</w:t>
      </w:r>
      <w:r>
        <w:rPr>
          <w:rStyle w:val="NormalTok"/>
        </w:rPr>
        <w:t xml:space="preserve">: </w:t>
      </w:r>
      <w:r>
        <w:rPr>
          <w:rStyle w:val="StringTok"/>
        </w:rPr>
        <w:t>'EscenarioAlto'</w:t>
      </w:r>
      <w:r>
        <w:rPr>
          <w:rStyle w:val="NormalTok"/>
        </w:rPr>
        <w:t xml:space="preserve">, </w:t>
      </w:r>
      <w:r>
        <w:rPr>
          <w:rStyle w:val="OperatorTok"/>
        </w:rPr>
        <w:t>\</w:t>
      </w:r>
      <w:r>
        <w:br/>
      </w:r>
      <w:r>
        <w:rPr>
          <w:rStyle w:val="NormalTok"/>
        </w:rPr>
        <w:t xml:space="preserve">    </w:t>
      </w:r>
      <w:r>
        <w:rPr>
          <w:rStyle w:val="StringTok"/>
        </w:rPr>
        <w:t>'meiP1998_08'</w:t>
      </w:r>
      <w:r>
        <w:rPr>
          <w:rStyle w:val="NormalTok"/>
        </w:rPr>
        <w:t xml:space="preserve">: </w:t>
      </w:r>
      <w:r>
        <w:rPr>
          <w:rStyle w:val="StringTok"/>
        </w:rPr>
        <w:t>'EscenarioBajo'</w:t>
      </w:r>
      <w:r>
        <w:rPr>
          <w:rStyle w:val="NormalTok"/>
        </w:rPr>
        <w:t xml:space="preserve">, </w:t>
      </w:r>
      <w:r>
        <w:rPr>
          <w:rStyle w:val="StringTok"/>
        </w:rPr>
        <w:t>'meiP2010_07'</w:t>
      </w:r>
      <w:r>
        <w:rPr>
          <w:rStyle w:val="NormalTok"/>
        </w:rPr>
        <w:t xml:space="preserve">: </w:t>
      </w:r>
      <w:r>
        <w:rPr>
          <w:rStyle w:val="StringTok"/>
        </w:rPr>
        <w:t>'EscenarioMedio'</w:t>
      </w:r>
      <w:r>
        <w:rPr>
          <w:rStyle w:val="NormalTok"/>
        </w:rPr>
        <w:t>})</w:t>
      </w:r>
      <w:r>
        <w:br/>
      </w:r>
      <w:r>
        <w:rPr>
          <w:rStyle w:val="CommentTok"/>
        </w:rPr>
        <w:t>#</w:t>
      </w:r>
      <w:r>
        <w:br/>
      </w:r>
      <w:r>
        <w:rPr>
          <w:rStyle w:val="NormalTok"/>
        </w:rPr>
        <w:t xml:space="preserve">caudal_mei_Alto </w:t>
      </w:r>
      <w:r>
        <w:rPr>
          <w:rStyle w:val="OperatorTok"/>
        </w:rPr>
        <w:t>=</w:t>
      </w:r>
      <w:r>
        <w:rPr>
          <w:rStyle w:val="NormalTok"/>
        </w:rPr>
        <w:t xml:space="preserve"> caudal_mei_m0.copy()</w:t>
      </w:r>
      <w:r>
        <w:br/>
      </w:r>
      <w:r>
        <w:rPr>
          <w:rStyle w:val="NormalTok"/>
        </w:rPr>
        <w:t xml:space="preserve">caudal_mei_Medio </w:t>
      </w:r>
      <w:r>
        <w:rPr>
          <w:rStyle w:val="OperatorTok"/>
        </w:rPr>
        <w:t>=</w:t>
      </w:r>
      <w:r>
        <w:rPr>
          <w:rStyle w:val="NormalTok"/>
        </w:rPr>
        <w:t xml:space="preserve"> caudal_mei_m0.copy()</w:t>
      </w:r>
      <w:r>
        <w:br/>
      </w:r>
      <w:r>
        <w:rPr>
          <w:rStyle w:val="NormalTok"/>
        </w:rPr>
        <w:t xml:space="preserve">caudal_mei_Bajo </w:t>
      </w:r>
      <w:r>
        <w:rPr>
          <w:rStyle w:val="OperatorTok"/>
        </w:rPr>
        <w:t>=</w:t>
      </w:r>
      <w:r>
        <w:rPr>
          <w:rStyle w:val="NormalTok"/>
        </w:rPr>
        <w:t xml:space="preserve"> caudal_mei_m0.copy()</w:t>
      </w:r>
      <w:r>
        <w:br/>
      </w:r>
      <w:r>
        <w:rPr>
          <w:rStyle w:val="CommentTok"/>
        </w:rPr>
        <w:t>#</w:t>
      </w:r>
      <w:r>
        <w:br/>
      </w:r>
      <w:r>
        <w:rPr>
          <w:rStyle w:val="NormalTok"/>
        </w:rPr>
        <w:t>caudal_mei_Alto[</w:t>
      </w:r>
      <w:r>
        <w:rPr>
          <w:rStyle w:val="StringTok"/>
        </w:rPr>
        <w:t>'mei'</w:t>
      </w:r>
      <w:r>
        <w:rPr>
          <w:rStyle w:val="NormalTok"/>
        </w:rPr>
        <w:t xml:space="preserve">] </w:t>
      </w:r>
      <w:r>
        <w:rPr>
          <w:rStyle w:val="OperatorTok"/>
        </w:rPr>
        <w:t>=</w:t>
      </w:r>
      <w:r>
        <w:rPr>
          <w:rStyle w:val="NormalTok"/>
        </w:rPr>
        <w:t xml:space="preserve"> meiT[</w:t>
      </w:r>
      <w:r>
        <w:rPr>
          <w:rStyle w:val="StringTok"/>
        </w:rPr>
        <w:t>'EscenarioAlto'</w:t>
      </w:r>
      <w:r>
        <w:rPr>
          <w:rStyle w:val="NormalTok"/>
        </w:rPr>
        <w:t>].values</w:t>
      </w:r>
      <w:r>
        <w:br/>
      </w:r>
      <w:r>
        <w:rPr>
          <w:rStyle w:val="NormalTok"/>
        </w:rPr>
        <w:t>caudal_mei_Medio[</w:t>
      </w:r>
      <w:r>
        <w:rPr>
          <w:rStyle w:val="StringTok"/>
        </w:rPr>
        <w:t>'mei'</w:t>
      </w:r>
      <w:r>
        <w:rPr>
          <w:rStyle w:val="NormalTok"/>
        </w:rPr>
        <w:t xml:space="preserve">] </w:t>
      </w:r>
      <w:r>
        <w:rPr>
          <w:rStyle w:val="OperatorTok"/>
        </w:rPr>
        <w:t>=</w:t>
      </w:r>
      <w:r>
        <w:rPr>
          <w:rStyle w:val="NormalTok"/>
        </w:rPr>
        <w:t xml:space="preserve"> meiT[</w:t>
      </w:r>
      <w:r>
        <w:rPr>
          <w:rStyle w:val="StringTok"/>
        </w:rPr>
        <w:t>'EscenarioMedio'</w:t>
      </w:r>
      <w:r>
        <w:rPr>
          <w:rStyle w:val="NormalTok"/>
        </w:rPr>
        <w:t>].values</w:t>
      </w:r>
      <w:r>
        <w:br/>
      </w:r>
      <w:r>
        <w:rPr>
          <w:rStyle w:val="NormalTok"/>
        </w:rPr>
        <w:t>caudal_mei_Bajo[</w:t>
      </w:r>
      <w:r>
        <w:rPr>
          <w:rStyle w:val="StringTok"/>
        </w:rPr>
        <w:t>'mei'</w:t>
      </w:r>
      <w:r>
        <w:rPr>
          <w:rStyle w:val="NormalTok"/>
        </w:rPr>
        <w:t xml:space="preserve">] </w:t>
      </w:r>
      <w:r>
        <w:rPr>
          <w:rStyle w:val="OperatorTok"/>
        </w:rPr>
        <w:t>=</w:t>
      </w:r>
      <w:r>
        <w:rPr>
          <w:rStyle w:val="NormalTok"/>
        </w:rPr>
        <w:t xml:space="preserve"> meiT[</w:t>
      </w:r>
      <w:r>
        <w:rPr>
          <w:rStyle w:val="StringTok"/>
        </w:rPr>
        <w:t>'EscenarioBajo'</w:t>
      </w:r>
      <w:r>
        <w:rPr>
          <w:rStyle w:val="NormalTok"/>
        </w:rPr>
        <w:t>].values</w:t>
      </w:r>
    </w:p>
    <w:p w14:paraId="54FA3267" w14:textId="23AF15E5" w:rsidR="00333A50" w:rsidRDefault="009F488A">
      <w:pPr>
        <w:pStyle w:val="SourceCode"/>
        <w:rPr>
          <w:rStyle w:val="NormalTok"/>
        </w:rPr>
      </w:pPr>
      <w:r>
        <w:rPr>
          <w:rStyle w:val="CommentTok"/>
        </w:rPr>
        <w:t>#*******************************************************************************</w:t>
      </w:r>
      <w:r>
        <w:br/>
      </w:r>
      <w:r>
        <w:rPr>
          <w:rStyle w:val="CommentTok"/>
        </w:rPr>
        <w:t># 4.6.13. Calcula los valores proyectados en los tres escenarios.</w:t>
      </w:r>
      <w:r>
        <w:br/>
      </w:r>
      <w:r>
        <w:rPr>
          <w:rStyle w:val="CommentTok"/>
        </w:rPr>
        <w:t>#*******************************************************************************</w:t>
      </w:r>
      <w:r>
        <w:br/>
      </w:r>
      <w:r>
        <w:rPr>
          <w:rStyle w:val="NormalTok"/>
        </w:rPr>
        <w:t xml:space="preserve">valores_ajustados_Alto </w:t>
      </w:r>
      <w:r>
        <w:rPr>
          <w:rStyle w:val="OperatorTok"/>
        </w:rPr>
        <w:t>=</w:t>
      </w:r>
      <w:r>
        <w:rPr>
          <w:rStyle w:val="NormalTok"/>
        </w:rPr>
        <w:t xml:space="preserve"> modelo_ajustado_caudal_t.predict(caudal_mei_Alto)</w:t>
      </w:r>
      <w:r>
        <w:br/>
      </w:r>
      <w:r>
        <w:rPr>
          <w:rStyle w:val="NormalTok"/>
        </w:rPr>
        <w:t>caudal_mei_Alto[</w:t>
      </w:r>
      <w:r>
        <w:rPr>
          <w:rStyle w:val="StringTok"/>
        </w:rPr>
        <w:t>'aporCaudalRio'</w:t>
      </w:r>
      <w:r>
        <w:rPr>
          <w:rStyle w:val="NormalTok"/>
        </w:rPr>
        <w:t xml:space="preserve">] </w:t>
      </w:r>
      <w:r>
        <w:rPr>
          <w:rStyle w:val="OperatorTok"/>
        </w:rPr>
        <w:t>=</w:t>
      </w:r>
      <w:r>
        <w:rPr>
          <w:rStyle w:val="NormalTok"/>
        </w:rPr>
        <w:t xml:space="preserve"> valores_ajustados_Alto</w:t>
      </w:r>
      <w:r>
        <w:br/>
      </w:r>
      <w:r>
        <w:rPr>
          <w:rStyle w:val="NormalTok"/>
        </w:rPr>
        <w:t xml:space="preserve">caudal_mei_Alto </w:t>
      </w:r>
      <w:r>
        <w:rPr>
          <w:rStyle w:val="OperatorTok"/>
        </w:rPr>
        <w:t>=</w:t>
      </w:r>
      <w:r>
        <w:rPr>
          <w:rStyle w:val="NormalTok"/>
        </w:rPr>
        <w:t xml:space="preserve"> caudal_mei_Alto.rename(columns</w:t>
      </w:r>
      <w:r>
        <w:rPr>
          <w:rStyle w:val="OperatorTok"/>
        </w:rPr>
        <w:t>=</w:t>
      </w:r>
      <w:r>
        <w:rPr>
          <w:rStyle w:val="NormalTok"/>
        </w:rPr>
        <w:t>{</w:t>
      </w:r>
      <w:r>
        <w:rPr>
          <w:rStyle w:val="StringTok"/>
        </w:rPr>
        <w:t>'aporCaudalRio'</w:t>
      </w:r>
      <w:r>
        <w:rPr>
          <w:rStyle w:val="NormalTok"/>
        </w:rPr>
        <w:t xml:space="preserve">: </w:t>
      </w:r>
      <w:r>
        <w:rPr>
          <w:rStyle w:val="OperatorTok"/>
        </w:rPr>
        <w:t>\</w:t>
      </w:r>
      <w:r>
        <w:br/>
      </w:r>
      <w:r>
        <w:rPr>
          <w:rStyle w:val="NormalTok"/>
        </w:rPr>
        <w:t xml:space="preserve">    </w:t>
      </w:r>
      <w:r>
        <w:rPr>
          <w:rStyle w:val="StringTok"/>
        </w:rPr>
        <w:t>'aporCaudalAlto'</w:t>
      </w:r>
      <w:r>
        <w:rPr>
          <w:rStyle w:val="NormalTok"/>
        </w:rPr>
        <w:t>})</w:t>
      </w:r>
      <w:r>
        <w:br/>
      </w:r>
      <w:r>
        <w:br/>
      </w:r>
      <w:r>
        <w:rPr>
          <w:rStyle w:val="NormalTok"/>
        </w:rPr>
        <w:t xml:space="preserve">valores_ajustados_Medio </w:t>
      </w:r>
      <w:r>
        <w:rPr>
          <w:rStyle w:val="OperatorTok"/>
        </w:rPr>
        <w:t>=</w:t>
      </w:r>
      <w:r>
        <w:rPr>
          <w:rStyle w:val="NormalTok"/>
        </w:rPr>
        <w:t xml:space="preserve"> modelo_ajustado_caudal_t.predict(caudal_mei_Medio)</w:t>
      </w:r>
      <w:r>
        <w:br/>
      </w:r>
      <w:r>
        <w:rPr>
          <w:rStyle w:val="NormalTok"/>
        </w:rPr>
        <w:t>caudal_mei_Medio[</w:t>
      </w:r>
      <w:r>
        <w:rPr>
          <w:rStyle w:val="StringTok"/>
        </w:rPr>
        <w:t>'aporCaudalRio'</w:t>
      </w:r>
      <w:r>
        <w:rPr>
          <w:rStyle w:val="NormalTok"/>
        </w:rPr>
        <w:t xml:space="preserve">] </w:t>
      </w:r>
      <w:r>
        <w:rPr>
          <w:rStyle w:val="OperatorTok"/>
        </w:rPr>
        <w:t>=</w:t>
      </w:r>
      <w:r>
        <w:rPr>
          <w:rStyle w:val="NormalTok"/>
        </w:rPr>
        <w:t xml:space="preserve"> valores_ajustados_Medio</w:t>
      </w:r>
      <w:r>
        <w:br/>
      </w:r>
      <w:r>
        <w:rPr>
          <w:rStyle w:val="NormalTok"/>
        </w:rPr>
        <w:t xml:space="preserve">caudal_mei_Medio </w:t>
      </w:r>
      <w:r>
        <w:rPr>
          <w:rStyle w:val="OperatorTok"/>
        </w:rPr>
        <w:t>=</w:t>
      </w:r>
      <w:r>
        <w:rPr>
          <w:rStyle w:val="NormalTok"/>
        </w:rPr>
        <w:t xml:space="preserve"> caudal_mei_Medio.rename(columns</w:t>
      </w:r>
      <w:r>
        <w:rPr>
          <w:rStyle w:val="OperatorTok"/>
        </w:rPr>
        <w:t>=</w:t>
      </w:r>
      <w:r>
        <w:rPr>
          <w:rStyle w:val="NormalTok"/>
        </w:rPr>
        <w:t>{</w:t>
      </w:r>
      <w:r>
        <w:rPr>
          <w:rStyle w:val="StringTok"/>
        </w:rPr>
        <w:t>'aporCaudalRio'</w:t>
      </w:r>
      <w:r>
        <w:rPr>
          <w:rStyle w:val="NormalTok"/>
        </w:rPr>
        <w:t xml:space="preserve">: </w:t>
      </w:r>
      <w:r>
        <w:rPr>
          <w:rStyle w:val="OperatorTok"/>
        </w:rPr>
        <w:t>\</w:t>
      </w:r>
      <w:r>
        <w:br/>
      </w:r>
      <w:r>
        <w:rPr>
          <w:rStyle w:val="NormalTok"/>
        </w:rPr>
        <w:t xml:space="preserve">    </w:t>
      </w:r>
      <w:r>
        <w:rPr>
          <w:rStyle w:val="StringTok"/>
        </w:rPr>
        <w:t>'aporCaudalMedio'</w:t>
      </w:r>
      <w:r>
        <w:rPr>
          <w:rStyle w:val="NormalTok"/>
        </w:rPr>
        <w:t>})</w:t>
      </w:r>
      <w:r>
        <w:br/>
      </w:r>
      <w:r>
        <w:br/>
      </w:r>
      <w:r>
        <w:rPr>
          <w:rStyle w:val="NormalTok"/>
        </w:rPr>
        <w:t xml:space="preserve">valores_ajustados_Bajo </w:t>
      </w:r>
      <w:r>
        <w:rPr>
          <w:rStyle w:val="OperatorTok"/>
        </w:rPr>
        <w:t>=</w:t>
      </w:r>
      <w:r>
        <w:rPr>
          <w:rStyle w:val="NormalTok"/>
        </w:rPr>
        <w:t xml:space="preserve"> modelo_ajustado_caudal_t.predict(caudal_mei_Bajo)</w:t>
      </w:r>
      <w:r>
        <w:br/>
      </w:r>
      <w:r>
        <w:rPr>
          <w:rStyle w:val="NormalTok"/>
        </w:rPr>
        <w:t>caudal_mei_Bajo[</w:t>
      </w:r>
      <w:r>
        <w:rPr>
          <w:rStyle w:val="StringTok"/>
        </w:rPr>
        <w:t>'aporCaudalRio'</w:t>
      </w:r>
      <w:r>
        <w:rPr>
          <w:rStyle w:val="NormalTok"/>
        </w:rPr>
        <w:t xml:space="preserve">] </w:t>
      </w:r>
      <w:r>
        <w:rPr>
          <w:rStyle w:val="OperatorTok"/>
        </w:rPr>
        <w:t>=</w:t>
      </w:r>
      <w:r>
        <w:rPr>
          <w:rStyle w:val="NormalTok"/>
        </w:rPr>
        <w:t xml:space="preserve"> valores_ajustados_Bajo</w:t>
      </w:r>
      <w:r>
        <w:br/>
      </w:r>
      <w:r>
        <w:rPr>
          <w:rStyle w:val="NormalTok"/>
        </w:rPr>
        <w:t xml:space="preserve">caudal_mei_Bajo </w:t>
      </w:r>
      <w:r>
        <w:rPr>
          <w:rStyle w:val="OperatorTok"/>
        </w:rPr>
        <w:t>=</w:t>
      </w:r>
      <w:r>
        <w:rPr>
          <w:rStyle w:val="NormalTok"/>
        </w:rPr>
        <w:t xml:space="preserve"> caudal_mei_Bajo.rename(columns</w:t>
      </w:r>
      <w:r>
        <w:rPr>
          <w:rStyle w:val="OperatorTok"/>
        </w:rPr>
        <w:t>=</w:t>
      </w:r>
      <w:r>
        <w:rPr>
          <w:rStyle w:val="NormalTok"/>
        </w:rPr>
        <w:t>{</w:t>
      </w:r>
      <w:r>
        <w:rPr>
          <w:rStyle w:val="StringTok"/>
        </w:rPr>
        <w:t>'aporCaudalRio'</w:t>
      </w:r>
      <w:r>
        <w:rPr>
          <w:rStyle w:val="NormalTok"/>
        </w:rPr>
        <w:t xml:space="preserve">: </w:t>
      </w:r>
      <w:r>
        <w:rPr>
          <w:rStyle w:val="OperatorTok"/>
        </w:rPr>
        <w:t>\</w:t>
      </w:r>
      <w:r>
        <w:br/>
      </w:r>
      <w:r>
        <w:rPr>
          <w:rStyle w:val="NormalTok"/>
        </w:rPr>
        <w:t xml:space="preserve">    </w:t>
      </w:r>
      <w:r>
        <w:rPr>
          <w:rStyle w:val="StringTok"/>
        </w:rPr>
        <w:t>'aporCaudalBajo'</w:t>
      </w:r>
      <w:r>
        <w:rPr>
          <w:rStyle w:val="NormalTok"/>
        </w:rPr>
        <w:t>})</w:t>
      </w:r>
      <w:r>
        <w:br/>
      </w:r>
      <w:r>
        <w:br/>
      </w:r>
      <w:r>
        <w:rPr>
          <w:rStyle w:val="NormalTok"/>
        </w:rPr>
        <w:t xml:space="preserve">caudal_escenarios </w:t>
      </w:r>
      <w:r>
        <w:rPr>
          <w:rStyle w:val="OperatorTok"/>
        </w:rPr>
        <w:t>=</w:t>
      </w:r>
      <w:r>
        <w:rPr>
          <w:rStyle w:val="NormalTok"/>
        </w:rPr>
        <w:t xml:space="preserve"> caudal_mei_Alto.copy()</w:t>
      </w:r>
      <w:r>
        <w:br/>
      </w:r>
      <w:r>
        <w:rPr>
          <w:rStyle w:val="NormalTok"/>
        </w:rPr>
        <w:t xml:space="preserve">caudal_escenarios </w:t>
      </w:r>
      <w:r>
        <w:rPr>
          <w:rStyle w:val="OperatorTok"/>
        </w:rPr>
        <w:t>=</w:t>
      </w:r>
      <w:r>
        <w:rPr>
          <w:rStyle w:val="NormalTok"/>
        </w:rPr>
        <w:t xml:space="preserve"> caudal_escenarios.drop(columns</w:t>
      </w:r>
      <w:r>
        <w:rPr>
          <w:rStyle w:val="OperatorTok"/>
        </w:rPr>
        <w:t>=</w:t>
      </w:r>
      <w:r>
        <w:rPr>
          <w:rStyle w:val="NormalTok"/>
        </w:rPr>
        <w:t>[</w:t>
      </w:r>
      <w:r>
        <w:rPr>
          <w:rStyle w:val="StringTok"/>
        </w:rPr>
        <w:t>'mei'</w:t>
      </w:r>
      <w:r>
        <w:rPr>
          <w:rStyle w:val="NormalTok"/>
        </w:rPr>
        <w:t xml:space="preserve">, </w:t>
      </w:r>
      <w:r>
        <w:rPr>
          <w:rStyle w:val="StringTok"/>
        </w:rPr>
        <w:t>'aporCaudalMediHistRio'</w:t>
      </w:r>
      <w:r>
        <w:rPr>
          <w:rStyle w:val="NormalTok"/>
        </w:rPr>
        <w:t>], axis</w:t>
      </w:r>
      <w:r>
        <w:rPr>
          <w:rStyle w:val="OperatorTok"/>
        </w:rPr>
        <w:t>=</w:t>
      </w:r>
      <w:r>
        <w:rPr>
          <w:rStyle w:val="DecValTok"/>
        </w:rPr>
        <w:t>1</w:t>
      </w:r>
      <w:r>
        <w:rPr>
          <w:rStyle w:val="NormalTok"/>
        </w:rPr>
        <w:t>)</w:t>
      </w:r>
      <w:r>
        <w:br/>
      </w:r>
      <w:r>
        <w:rPr>
          <w:rStyle w:val="NormalTok"/>
        </w:rPr>
        <w:t>caudal_escenarios.insert(loc</w:t>
      </w:r>
      <w:r>
        <w:rPr>
          <w:rStyle w:val="OperatorTok"/>
        </w:rPr>
        <w:t>=</w:t>
      </w:r>
      <w:r>
        <w:rPr>
          <w:rStyle w:val="BuiltInTok"/>
        </w:rPr>
        <w:t>len</w:t>
      </w:r>
      <w:r>
        <w:rPr>
          <w:rStyle w:val="NormalTok"/>
        </w:rPr>
        <w:t>(caudal_escenarios.columns), column</w:t>
      </w:r>
      <w:r>
        <w:rPr>
          <w:rStyle w:val="OperatorTok"/>
        </w:rPr>
        <w:t>=</w:t>
      </w:r>
      <w:r>
        <w:rPr>
          <w:rStyle w:val="StringTok"/>
        </w:rPr>
        <w:t>'aporCaudalMedio'</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caudal_mei_Medio.loc[:, </w:t>
      </w:r>
      <w:r>
        <w:rPr>
          <w:rStyle w:val="StringTok"/>
        </w:rPr>
        <w:t>'aporCaudalMedio'</w:t>
      </w:r>
      <w:r>
        <w:rPr>
          <w:rStyle w:val="NormalTok"/>
        </w:rPr>
        <w:t>].values)</w:t>
      </w:r>
      <w:r>
        <w:br/>
      </w:r>
      <w:r>
        <w:rPr>
          <w:rStyle w:val="NormalTok"/>
        </w:rPr>
        <w:t>caudal_escenarios.insert(loc</w:t>
      </w:r>
      <w:r>
        <w:rPr>
          <w:rStyle w:val="OperatorTok"/>
        </w:rPr>
        <w:t>=</w:t>
      </w:r>
      <w:r>
        <w:rPr>
          <w:rStyle w:val="BuiltInTok"/>
        </w:rPr>
        <w:t>len</w:t>
      </w:r>
      <w:r>
        <w:rPr>
          <w:rStyle w:val="NormalTok"/>
        </w:rPr>
        <w:t>(caudal_escenarios.columns), column</w:t>
      </w:r>
      <w:r>
        <w:rPr>
          <w:rStyle w:val="OperatorTok"/>
        </w:rPr>
        <w:t>=</w:t>
      </w:r>
      <w:r>
        <w:rPr>
          <w:rStyle w:val="StringTok"/>
        </w:rPr>
        <w:t>'aporCaudalBajo'</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caudal_mei_Bajo.loc[:, </w:t>
      </w:r>
      <w:r>
        <w:rPr>
          <w:rStyle w:val="StringTok"/>
        </w:rPr>
        <w:t>'aporCaudalBajo'</w:t>
      </w:r>
      <w:r>
        <w:rPr>
          <w:rStyle w:val="NormalTok"/>
        </w:rPr>
        <w:t>].values)</w:t>
      </w:r>
      <w:r>
        <w:br/>
      </w:r>
      <w:r>
        <w:br/>
      </w:r>
      <w:r>
        <w:rPr>
          <w:rStyle w:val="NormalTok"/>
        </w:rPr>
        <w:t>caudal_escenarios</w:t>
      </w:r>
    </w:p>
    <w:p w14:paraId="51AF1667" w14:textId="77777777" w:rsidR="00BA2DA1" w:rsidRDefault="00BA2DA1">
      <w:pPr>
        <w:rPr>
          <w:rFonts w:asciiTheme="majorHAnsi" w:hAnsiTheme="majorHAnsi"/>
          <w:lang w:val="es-CO"/>
        </w:rPr>
      </w:pPr>
      <w:r>
        <w:rPr>
          <w:lang w:val="es-CO"/>
        </w:rPr>
        <w:br w:type="page"/>
      </w:r>
    </w:p>
    <w:p w14:paraId="0EE7A811" w14:textId="2CE1F2CD" w:rsidR="00BA2DA1" w:rsidRPr="00BA2DA1" w:rsidRDefault="00BA2DA1" w:rsidP="00BA2DA1">
      <w:pPr>
        <w:pStyle w:val="Descripcin"/>
        <w:rPr>
          <w:rStyle w:val="NormalTok"/>
          <w:rFonts w:asciiTheme="majorHAnsi" w:hAnsiTheme="majorHAnsi"/>
          <w:sz w:val="24"/>
          <w:lang w:val="es-CO"/>
        </w:rPr>
      </w:pPr>
      <w:bookmarkStart w:id="40" w:name="_Toc111569239"/>
      <w:r w:rsidRPr="00D46C11">
        <w:rPr>
          <w:lang w:val="es-CO"/>
        </w:rPr>
        <w:lastRenderedPageBreak/>
        <w:t xml:space="preserve">Tabla </w:t>
      </w:r>
      <w:r w:rsidRPr="00D46C11">
        <w:rPr>
          <w:lang w:val="es-CO"/>
        </w:rPr>
        <w:fldChar w:fldCharType="begin"/>
      </w:r>
      <w:r w:rsidRPr="00D46C11">
        <w:rPr>
          <w:lang w:val="es-CO"/>
        </w:rPr>
        <w:instrText xml:space="preserve"> SEQ Tabla \* ARABIC </w:instrText>
      </w:r>
      <w:r w:rsidRPr="00D46C11">
        <w:rPr>
          <w:lang w:val="es-CO"/>
        </w:rPr>
        <w:fldChar w:fldCharType="separate"/>
      </w:r>
      <w:r w:rsidR="00786459">
        <w:rPr>
          <w:noProof/>
          <w:lang w:val="es-CO"/>
        </w:rPr>
        <w:t>4</w:t>
      </w:r>
      <w:r w:rsidRPr="00D46C11">
        <w:rPr>
          <w:lang w:val="es-CO"/>
        </w:rPr>
        <w:fldChar w:fldCharType="end"/>
      </w:r>
      <w:r w:rsidRPr="00D46C11">
        <w:rPr>
          <w:lang w:val="es-CO"/>
        </w:rPr>
        <w:t xml:space="preserve">. </w:t>
      </w:r>
      <w:r>
        <w:rPr>
          <w:lang w:val="es-CO"/>
        </w:rPr>
        <w:t>Proyección de aportes de caudales por escenarios</w:t>
      </w:r>
      <w:r w:rsidRPr="00D46C11">
        <w:rPr>
          <w:lang w:val="es-CO"/>
        </w:rPr>
        <w:t>.</w:t>
      </w:r>
      <w:bookmarkEnd w:id="40"/>
    </w:p>
    <w:tbl>
      <w:tblPr>
        <w:tblStyle w:val="Cuadrculaclara"/>
        <w:tblW w:w="5880" w:type="dxa"/>
        <w:tblLook w:val="04A0" w:firstRow="1" w:lastRow="0" w:firstColumn="1" w:lastColumn="0" w:noHBand="0" w:noVBand="1"/>
      </w:tblPr>
      <w:tblGrid>
        <w:gridCol w:w="1186"/>
        <w:gridCol w:w="1645"/>
        <w:gridCol w:w="1857"/>
        <w:gridCol w:w="1670"/>
      </w:tblGrid>
      <w:tr w:rsidR="00BA2DA1" w:rsidRPr="00BA2DA1" w14:paraId="7879CD10" w14:textId="77777777" w:rsidTr="00BA2DA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7FB2902E"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Date</w:t>
            </w:r>
          </w:p>
        </w:tc>
        <w:tc>
          <w:tcPr>
            <w:tcW w:w="1520" w:type="dxa"/>
            <w:noWrap/>
            <w:hideMark/>
          </w:tcPr>
          <w:p w14:paraId="0052433B" w14:textId="77777777" w:rsidR="00BA2DA1" w:rsidRPr="00BA2DA1" w:rsidRDefault="00BA2DA1" w:rsidP="00BA2D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aporCaudalAlto</w:t>
            </w:r>
          </w:p>
        </w:tc>
        <w:tc>
          <w:tcPr>
            <w:tcW w:w="1760" w:type="dxa"/>
            <w:noWrap/>
            <w:hideMark/>
          </w:tcPr>
          <w:p w14:paraId="6EE9CE20" w14:textId="77777777" w:rsidR="00BA2DA1" w:rsidRPr="00BA2DA1" w:rsidRDefault="00BA2DA1" w:rsidP="00BA2D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aporCaudalMedio</w:t>
            </w:r>
          </w:p>
        </w:tc>
        <w:tc>
          <w:tcPr>
            <w:tcW w:w="1560" w:type="dxa"/>
            <w:noWrap/>
            <w:hideMark/>
          </w:tcPr>
          <w:p w14:paraId="1A959B76" w14:textId="77777777" w:rsidR="00BA2DA1" w:rsidRPr="00BA2DA1" w:rsidRDefault="00BA2DA1" w:rsidP="00BA2D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aporCaudalBajo</w:t>
            </w:r>
          </w:p>
        </w:tc>
      </w:tr>
      <w:tr w:rsidR="00BA2DA1" w:rsidRPr="00BA2DA1" w14:paraId="3824E0BF" w14:textId="77777777" w:rsidTr="00BA2D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73BCDECA"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1/07/2022</w:t>
            </w:r>
          </w:p>
        </w:tc>
        <w:tc>
          <w:tcPr>
            <w:tcW w:w="1520" w:type="dxa"/>
            <w:noWrap/>
            <w:hideMark/>
          </w:tcPr>
          <w:p w14:paraId="2FBBCE84"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2,90</w:t>
            </w:r>
          </w:p>
        </w:tc>
        <w:tc>
          <w:tcPr>
            <w:tcW w:w="1760" w:type="dxa"/>
            <w:noWrap/>
            <w:hideMark/>
          </w:tcPr>
          <w:p w14:paraId="52EE5D6B"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3,07</w:t>
            </w:r>
          </w:p>
        </w:tc>
        <w:tc>
          <w:tcPr>
            <w:tcW w:w="1560" w:type="dxa"/>
            <w:noWrap/>
            <w:hideMark/>
          </w:tcPr>
          <w:p w14:paraId="1D82A5F1"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2,88</w:t>
            </w:r>
          </w:p>
        </w:tc>
      </w:tr>
      <w:tr w:rsidR="00BA2DA1" w:rsidRPr="00BA2DA1" w14:paraId="5FB04B04" w14:textId="77777777" w:rsidTr="00BA2DA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79CEE330"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1/08/2022</w:t>
            </w:r>
          </w:p>
        </w:tc>
        <w:tc>
          <w:tcPr>
            <w:tcW w:w="1520" w:type="dxa"/>
            <w:noWrap/>
            <w:hideMark/>
          </w:tcPr>
          <w:p w14:paraId="10EEA68C"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2,60</w:t>
            </w:r>
          </w:p>
        </w:tc>
        <w:tc>
          <w:tcPr>
            <w:tcW w:w="1760" w:type="dxa"/>
            <w:noWrap/>
            <w:hideMark/>
          </w:tcPr>
          <w:p w14:paraId="2E77F0F3"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2,76</w:t>
            </w:r>
          </w:p>
        </w:tc>
        <w:tc>
          <w:tcPr>
            <w:tcW w:w="1560" w:type="dxa"/>
            <w:noWrap/>
            <w:hideMark/>
          </w:tcPr>
          <w:p w14:paraId="4A635492"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2,48</w:t>
            </w:r>
          </w:p>
        </w:tc>
      </w:tr>
      <w:tr w:rsidR="00BA2DA1" w:rsidRPr="00BA2DA1" w14:paraId="1057BE27" w14:textId="77777777" w:rsidTr="00BA2D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93ABA77"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1/09/2022</w:t>
            </w:r>
          </w:p>
        </w:tc>
        <w:tc>
          <w:tcPr>
            <w:tcW w:w="1520" w:type="dxa"/>
            <w:noWrap/>
            <w:hideMark/>
          </w:tcPr>
          <w:p w14:paraId="2D100AD3"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2,43</w:t>
            </w:r>
          </w:p>
        </w:tc>
        <w:tc>
          <w:tcPr>
            <w:tcW w:w="1760" w:type="dxa"/>
            <w:noWrap/>
            <w:hideMark/>
          </w:tcPr>
          <w:p w14:paraId="5B7BFED7"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2,63</w:t>
            </w:r>
          </w:p>
        </w:tc>
        <w:tc>
          <w:tcPr>
            <w:tcW w:w="1560" w:type="dxa"/>
            <w:noWrap/>
            <w:hideMark/>
          </w:tcPr>
          <w:p w14:paraId="3EEC752B"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2,34</w:t>
            </w:r>
          </w:p>
        </w:tc>
      </w:tr>
      <w:tr w:rsidR="00BA2DA1" w:rsidRPr="00BA2DA1" w14:paraId="62B2FB1D" w14:textId="77777777" w:rsidTr="00BA2DA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126953E"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1/10/2022</w:t>
            </w:r>
          </w:p>
        </w:tc>
        <w:tc>
          <w:tcPr>
            <w:tcW w:w="1520" w:type="dxa"/>
            <w:noWrap/>
            <w:hideMark/>
          </w:tcPr>
          <w:p w14:paraId="10383269"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2,93</w:t>
            </w:r>
          </w:p>
        </w:tc>
        <w:tc>
          <w:tcPr>
            <w:tcW w:w="1760" w:type="dxa"/>
            <w:noWrap/>
            <w:hideMark/>
          </w:tcPr>
          <w:p w14:paraId="56F2932D"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3,08</w:t>
            </w:r>
          </w:p>
        </w:tc>
        <w:tc>
          <w:tcPr>
            <w:tcW w:w="1560" w:type="dxa"/>
            <w:noWrap/>
            <w:hideMark/>
          </w:tcPr>
          <w:p w14:paraId="3305058F"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2,85</w:t>
            </w:r>
          </w:p>
        </w:tc>
      </w:tr>
      <w:tr w:rsidR="00BA2DA1" w:rsidRPr="00BA2DA1" w14:paraId="687AC122" w14:textId="77777777" w:rsidTr="00BA2D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7588245"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1/11/2022</w:t>
            </w:r>
          </w:p>
        </w:tc>
        <w:tc>
          <w:tcPr>
            <w:tcW w:w="1520" w:type="dxa"/>
            <w:noWrap/>
            <w:hideMark/>
          </w:tcPr>
          <w:p w14:paraId="698A58C5"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3,08</w:t>
            </w:r>
          </w:p>
        </w:tc>
        <w:tc>
          <w:tcPr>
            <w:tcW w:w="1760" w:type="dxa"/>
            <w:noWrap/>
            <w:hideMark/>
          </w:tcPr>
          <w:p w14:paraId="7B7C773F"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3,23</w:t>
            </w:r>
          </w:p>
        </w:tc>
        <w:tc>
          <w:tcPr>
            <w:tcW w:w="1560" w:type="dxa"/>
            <w:noWrap/>
            <w:hideMark/>
          </w:tcPr>
          <w:p w14:paraId="70F7AB7D"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3,02</w:t>
            </w:r>
          </w:p>
        </w:tc>
      </w:tr>
      <w:tr w:rsidR="00BA2DA1" w:rsidRPr="00BA2DA1" w14:paraId="22299F89" w14:textId="77777777" w:rsidTr="00BA2DA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485036C1"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w:t>
            </w:r>
          </w:p>
        </w:tc>
        <w:tc>
          <w:tcPr>
            <w:tcW w:w="1520" w:type="dxa"/>
            <w:noWrap/>
            <w:hideMark/>
          </w:tcPr>
          <w:p w14:paraId="48515830" w14:textId="77777777" w:rsidR="00BA2DA1" w:rsidRPr="00BA2DA1" w:rsidRDefault="00BA2DA1" w:rsidP="00BA2DA1">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w:t>
            </w:r>
          </w:p>
        </w:tc>
        <w:tc>
          <w:tcPr>
            <w:tcW w:w="1760" w:type="dxa"/>
            <w:noWrap/>
            <w:hideMark/>
          </w:tcPr>
          <w:p w14:paraId="73B10D9D" w14:textId="77777777" w:rsidR="00BA2DA1" w:rsidRPr="00BA2DA1" w:rsidRDefault="00BA2DA1" w:rsidP="00BA2DA1">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w:t>
            </w:r>
          </w:p>
        </w:tc>
        <w:tc>
          <w:tcPr>
            <w:tcW w:w="1560" w:type="dxa"/>
            <w:noWrap/>
            <w:hideMark/>
          </w:tcPr>
          <w:p w14:paraId="6A643A9E" w14:textId="77777777" w:rsidR="00BA2DA1" w:rsidRPr="00BA2DA1" w:rsidRDefault="00BA2DA1" w:rsidP="00BA2DA1">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w:t>
            </w:r>
          </w:p>
        </w:tc>
      </w:tr>
      <w:tr w:rsidR="00BA2DA1" w:rsidRPr="00BA2DA1" w14:paraId="706B929E" w14:textId="77777777" w:rsidTr="00BA2D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31D9FFF8"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1/08/2028</w:t>
            </w:r>
          </w:p>
        </w:tc>
        <w:tc>
          <w:tcPr>
            <w:tcW w:w="1520" w:type="dxa"/>
            <w:noWrap/>
            <w:hideMark/>
          </w:tcPr>
          <w:p w14:paraId="133DA596"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1,85</w:t>
            </w:r>
          </w:p>
        </w:tc>
        <w:tc>
          <w:tcPr>
            <w:tcW w:w="1760" w:type="dxa"/>
            <w:noWrap/>
            <w:hideMark/>
          </w:tcPr>
          <w:p w14:paraId="3F0632D3"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2,20</w:t>
            </w:r>
          </w:p>
        </w:tc>
        <w:tc>
          <w:tcPr>
            <w:tcW w:w="1560" w:type="dxa"/>
            <w:noWrap/>
            <w:hideMark/>
          </w:tcPr>
          <w:p w14:paraId="6BD89F7E"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1,99</w:t>
            </w:r>
          </w:p>
        </w:tc>
      </w:tr>
      <w:tr w:rsidR="00BA2DA1" w:rsidRPr="00BA2DA1" w14:paraId="60C7564E" w14:textId="77777777" w:rsidTr="00BA2DA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69E49C53"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1/09/2028</w:t>
            </w:r>
          </w:p>
        </w:tc>
        <w:tc>
          <w:tcPr>
            <w:tcW w:w="1520" w:type="dxa"/>
            <w:noWrap/>
            <w:hideMark/>
          </w:tcPr>
          <w:p w14:paraId="024E0FC5"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1,64</w:t>
            </w:r>
          </w:p>
        </w:tc>
        <w:tc>
          <w:tcPr>
            <w:tcW w:w="1760" w:type="dxa"/>
            <w:noWrap/>
            <w:hideMark/>
          </w:tcPr>
          <w:p w14:paraId="07BFB676"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2,12</w:t>
            </w:r>
          </w:p>
        </w:tc>
        <w:tc>
          <w:tcPr>
            <w:tcW w:w="1560" w:type="dxa"/>
            <w:noWrap/>
            <w:hideMark/>
          </w:tcPr>
          <w:p w14:paraId="60C781B1"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1,94</w:t>
            </w:r>
          </w:p>
        </w:tc>
      </w:tr>
      <w:tr w:rsidR="00BA2DA1" w:rsidRPr="00BA2DA1" w14:paraId="33DCB6C5" w14:textId="77777777" w:rsidTr="00BA2D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5A46D849"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1/10/2028</w:t>
            </w:r>
          </w:p>
        </w:tc>
        <w:tc>
          <w:tcPr>
            <w:tcW w:w="1520" w:type="dxa"/>
            <w:noWrap/>
            <w:hideMark/>
          </w:tcPr>
          <w:p w14:paraId="6AE43C36"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2,24</w:t>
            </w:r>
          </w:p>
        </w:tc>
        <w:tc>
          <w:tcPr>
            <w:tcW w:w="1760" w:type="dxa"/>
            <w:noWrap/>
            <w:hideMark/>
          </w:tcPr>
          <w:p w14:paraId="50E6DFB3"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2,66</w:t>
            </w:r>
          </w:p>
        </w:tc>
        <w:tc>
          <w:tcPr>
            <w:tcW w:w="1560" w:type="dxa"/>
            <w:noWrap/>
            <w:hideMark/>
          </w:tcPr>
          <w:p w14:paraId="4420A813"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2,37</w:t>
            </w:r>
          </w:p>
        </w:tc>
      </w:tr>
      <w:tr w:rsidR="00BA2DA1" w:rsidRPr="00BA2DA1" w14:paraId="27D08503" w14:textId="77777777" w:rsidTr="00BA2DA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355C838D"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1/11/2028</w:t>
            </w:r>
          </w:p>
        </w:tc>
        <w:tc>
          <w:tcPr>
            <w:tcW w:w="1520" w:type="dxa"/>
            <w:noWrap/>
            <w:hideMark/>
          </w:tcPr>
          <w:p w14:paraId="392F85D9"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2,46</w:t>
            </w:r>
          </w:p>
        </w:tc>
        <w:tc>
          <w:tcPr>
            <w:tcW w:w="1760" w:type="dxa"/>
            <w:noWrap/>
            <w:hideMark/>
          </w:tcPr>
          <w:p w14:paraId="6F2EB690"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2,82</w:t>
            </w:r>
          </w:p>
        </w:tc>
        <w:tc>
          <w:tcPr>
            <w:tcW w:w="1560" w:type="dxa"/>
            <w:noWrap/>
            <w:hideMark/>
          </w:tcPr>
          <w:p w14:paraId="6E1E9F41" w14:textId="77777777" w:rsidR="00BA2DA1" w:rsidRPr="00BA2DA1" w:rsidRDefault="00BA2DA1" w:rsidP="00BA2DA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2,56</w:t>
            </w:r>
          </w:p>
        </w:tc>
      </w:tr>
      <w:tr w:rsidR="00BA2DA1" w:rsidRPr="00BA2DA1" w14:paraId="540A2C9F" w14:textId="77777777" w:rsidTr="00BA2D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58B9C6F" w14:textId="77777777" w:rsidR="00BA2DA1" w:rsidRPr="00BA2DA1" w:rsidRDefault="00BA2DA1" w:rsidP="00BA2DA1">
            <w:pPr>
              <w:jc w:val="center"/>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1/12/2028</w:t>
            </w:r>
          </w:p>
        </w:tc>
        <w:tc>
          <w:tcPr>
            <w:tcW w:w="1520" w:type="dxa"/>
            <w:noWrap/>
            <w:hideMark/>
          </w:tcPr>
          <w:p w14:paraId="57FD07B8"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1,77</w:t>
            </w:r>
          </w:p>
        </w:tc>
        <w:tc>
          <w:tcPr>
            <w:tcW w:w="1760" w:type="dxa"/>
            <w:noWrap/>
            <w:hideMark/>
          </w:tcPr>
          <w:p w14:paraId="211DFCEE"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2,06</w:t>
            </w:r>
          </w:p>
        </w:tc>
        <w:tc>
          <w:tcPr>
            <w:tcW w:w="1560" w:type="dxa"/>
            <w:noWrap/>
            <w:hideMark/>
          </w:tcPr>
          <w:p w14:paraId="167CFD32" w14:textId="77777777" w:rsidR="00BA2DA1" w:rsidRPr="00BA2DA1" w:rsidRDefault="00BA2DA1" w:rsidP="00BA2DA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BA2DA1">
              <w:rPr>
                <w:rFonts w:ascii="Calibri" w:eastAsia="Times New Roman" w:hAnsi="Calibri" w:cs="Calibri"/>
                <w:color w:val="000000"/>
                <w:sz w:val="22"/>
                <w:szCs w:val="22"/>
                <w:lang w:val="es-CO" w:eastAsia="es-CO"/>
              </w:rPr>
              <w:t>1,95</w:t>
            </w:r>
          </w:p>
        </w:tc>
      </w:tr>
    </w:tbl>
    <w:p w14:paraId="1D6C7D60" w14:textId="0E465E51" w:rsidR="00333A50" w:rsidRDefault="009F488A">
      <w:pPr>
        <w:pStyle w:val="SourceCode"/>
        <w:rPr>
          <w:rStyle w:val="VerbatimChar"/>
        </w:rPr>
      </w:pPr>
      <w:r>
        <w:br/>
      </w:r>
      <w:r>
        <w:rPr>
          <w:rStyle w:val="VerbatimChar"/>
        </w:rPr>
        <w:t>[78 rows x 3 columns]</w:t>
      </w:r>
    </w:p>
    <w:p w14:paraId="3C9D07FE" w14:textId="643FF151" w:rsidR="001363DB" w:rsidRDefault="001363DB">
      <w:pPr>
        <w:pStyle w:val="SourceCode"/>
      </w:pPr>
      <w:r>
        <w:rPr>
          <w:rStyle w:val="VerbatimChar"/>
        </w:rPr>
        <w:t>En miles de m3/seg.</w:t>
      </w:r>
    </w:p>
    <w:p w14:paraId="66128B30" w14:textId="77777777" w:rsidR="00333A50" w:rsidRDefault="009F488A">
      <w:pPr>
        <w:pStyle w:val="SourceCode"/>
      </w:pPr>
      <w:r>
        <w:rPr>
          <w:rStyle w:val="CommentTok"/>
        </w:rPr>
        <w:t>#*******************************************************************************</w:t>
      </w:r>
      <w:r>
        <w:br/>
      </w:r>
      <w:r>
        <w:rPr>
          <w:rStyle w:val="CommentTok"/>
        </w:rPr>
        <w:t># 4.6.14. Salva  y lee caudal_escenarios.</w:t>
      </w:r>
      <w:r>
        <w:br/>
      </w:r>
      <w:r>
        <w:rPr>
          <w:rStyle w:val="CommentTok"/>
        </w:rPr>
        <w:t>#*******************************************************************************</w:t>
      </w:r>
      <w:r>
        <w:br/>
      </w:r>
      <w:r>
        <w:rPr>
          <w:rStyle w:val="CommentTok"/>
        </w:rPr>
        <w:t># #Salva caudal_escenarios</w:t>
      </w:r>
      <w:r>
        <w:br/>
      </w:r>
      <w:r>
        <w:rPr>
          <w:rStyle w:val="CommentTok"/>
        </w:rPr>
        <w:t># caudal_escenarios.to_parquet('parquet/caudal_escenarios.parquet.gzip', \</w:t>
      </w:r>
      <w:r>
        <w:br/>
      </w:r>
      <w:r>
        <w:rPr>
          <w:rStyle w:val="CommentTok"/>
        </w:rPr>
        <w:t>#     compression='gzip', engine='fastparquet')</w:t>
      </w:r>
      <w:r>
        <w:br/>
      </w:r>
      <w:r>
        <w:rPr>
          <w:rStyle w:val="CommentTok"/>
        </w:rPr>
        <w:t>#Lee caudal_escenarios</w:t>
      </w:r>
      <w:r>
        <w:br/>
      </w:r>
      <w:r>
        <w:rPr>
          <w:rStyle w:val="NormalTok"/>
        </w:rPr>
        <w:t xml:space="preserve">caudal_escenarios </w:t>
      </w:r>
      <w:r>
        <w:rPr>
          <w:rStyle w:val="OperatorTok"/>
        </w:rPr>
        <w:t>=</w:t>
      </w:r>
      <w:r>
        <w:rPr>
          <w:rStyle w:val="NormalTok"/>
        </w:rPr>
        <w:t xml:space="preserve"> pd.read_parquet(</w:t>
      </w:r>
      <w:r>
        <w:rPr>
          <w:rStyle w:val="StringTok"/>
        </w:rPr>
        <w:t>'parquet/caudal_escenarios.parquet.gzip'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70729CEE" w14:textId="77777777" w:rsidR="00333A50" w:rsidRDefault="009F488A">
      <w:pPr>
        <w:pStyle w:val="SourceCode"/>
      </w:pPr>
      <w:r>
        <w:rPr>
          <w:rStyle w:val="CommentTok"/>
        </w:rPr>
        <w:t>#*******************************************************************************</w:t>
      </w:r>
      <w:r>
        <w:br/>
      </w:r>
      <w:r>
        <w:rPr>
          <w:rStyle w:val="CommentTok"/>
        </w:rPr>
        <w:t># 4.6.15. Grafica de caudales de lluvias proyectados, en tres escenarios.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'Escenarios de aportes de caudales de lluvias proyectados'</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ax1.plot(caudal_escenarios.index, caudal_escenarios.aporCaudalAlto,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alto'</w:t>
      </w:r>
      <w:r>
        <w:rPr>
          <w:rStyle w:val="NormalTok"/>
        </w:rPr>
        <w:t>, markersize</w:t>
      </w:r>
      <w:r>
        <w:rPr>
          <w:rStyle w:val="OperatorTok"/>
        </w:rPr>
        <w:t>=</w:t>
      </w:r>
      <w:r>
        <w:rPr>
          <w:rStyle w:val="DecValTok"/>
        </w:rPr>
        <w:t>2</w:t>
      </w:r>
      <w:r>
        <w:rPr>
          <w:rStyle w:val="NormalTok"/>
        </w:rPr>
        <w:t>)</w:t>
      </w:r>
      <w:r>
        <w:br/>
      </w:r>
      <w:r>
        <w:rPr>
          <w:rStyle w:val="NormalTok"/>
        </w:rPr>
        <w:t xml:space="preserve">ax1.plot(caudal_escenarios.index, caudal_escenarios.aporCaudalMedio, </w:t>
      </w:r>
      <w:r>
        <w:rPr>
          <w:rStyle w:val="StringTok"/>
        </w:rPr>
        <w:t>'y-'</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Medio'</w:t>
      </w:r>
      <w:r>
        <w:rPr>
          <w:rStyle w:val="NormalTok"/>
        </w:rPr>
        <w:t>, markersize</w:t>
      </w:r>
      <w:r>
        <w:rPr>
          <w:rStyle w:val="OperatorTok"/>
        </w:rPr>
        <w:t>=</w:t>
      </w:r>
      <w:r>
        <w:rPr>
          <w:rStyle w:val="DecValTok"/>
        </w:rPr>
        <w:t>2</w:t>
      </w:r>
      <w:r>
        <w:rPr>
          <w:rStyle w:val="NormalTok"/>
        </w:rPr>
        <w:t>)</w:t>
      </w:r>
      <w:r>
        <w:br/>
      </w:r>
      <w:r>
        <w:rPr>
          <w:rStyle w:val="NormalTok"/>
        </w:rPr>
        <w:t xml:space="preserve">ax1.plot(caudal_escenarios.index, caudal_escenarios.aporCaudalBajo,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Bajo'</w:t>
      </w:r>
      <w:r>
        <w:rPr>
          <w:rStyle w:val="NormalTok"/>
        </w:rPr>
        <w:t>, markersize</w:t>
      </w:r>
      <w:r>
        <w:rPr>
          <w:rStyle w:val="OperatorTok"/>
        </w:rPr>
        <w:t>=</w:t>
      </w:r>
      <w:r>
        <w:rPr>
          <w:rStyle w:val="DecValTok"/>
        </w:rPr>
        <w:t>2</w:t>
      </w:r>
      <w:r>
        <w:rPr>
          <w:rStyle w:val="NormalTok"/>
        </w:rPr>
        <w:t>)</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lastRenderedPageBreak/>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7FB5742" w14:textId="098B49CE" w:rsidR="00333A50" w:rsidRDefault="009F488A">
      <w:pPr>
        <w:pStyle w:val="FirstParagraph"/>
      </w:pPr>
      <w:r>
        <w:rPr>
          <w:noProof/>
        </w:rPr>
        <w:drawing>
          <wp:inline distT="0" distB="0" distL="0" distR="0" wp14:anchorId="654B1ED8" wp14:editId="0DEB256E">
            <wp:extent cx="5334000" cy="26670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b4c7da0cd5e8f796adae970a1ef6004cccf5f543.png"/>
                    <pic:cNvPicPr>
                      <a:picLocks noChangeAspect="1" noChangeArrowheads="1"/>
                    </pic:cNvPicPr>
                  </pic:nvPicPr>
                  <pic:blipFill>
                    <a:blip r:embed="rId25"/>
                    <a:stretch>
                      <a:fillRect/>
                    </a:stretch>
                  </pic:blipFill>
                  <pic:spPr bwMode="auto">
                    <a:xfrm>
                      <a:off x="0" y="0"/>
                      <a:ext cx="5334000" cy="2667000"/>
                    </a:xfrm>
                    <a:prstGeom prst="rect">
                      <a:avLst/>
                    </a:prstGeom>
                    <a:noFill/>
                    <a:ln w="9525">
                      <a:noFill/>
                      <a:headEnd/>
                      <a:tailEnd/>
                    </a:ln>
                  </pic:spPr>
                </pic:pic>
              </a:graphicData>
            </a:graphic>
          </wp:inline>
        </w:drawing>
      </w:r>
    </w:p>
    <w:p w14:paraId="3BCBCA62" w14:textId="7D7D7156" w:rsidR="006621FB" w:rsidRDefault="006621FB" w:rsidP="006621FB">
      <w:pPr>
        <w:pStyle w:val="Textoindependiente"/>
        <w:rPr>
          <w:lang w:val="es-CO"/>
        </w:rPr>
      </w:pPr>
      <w:bookmarkStart w:id="41" w:name="_Toc111569264"/>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18</w:t>
      </w:r>
      <w:r w:rsidRPr="00357166">
        <w:rPr>
          <w:lang w:val="es-CO"/>
        </w:rPr>
        <w:fldChar w:fldCharType="end"/>
      </w:r>
      <w:r w:rsidRPr="00357166">
        <w:rPr>
          <w:lang w:val="es-CO"/>
        </w:rPr>
        <w:t xml:space="preserve">. </w:t>
      </w:r>
      <w:r>
        <w:rPr>
          <w:lang w:val="es-CO"/>
        </w:rPr>
        <w:t>Proyección de aportes de caudales de lluvia en tres escenarios</w:t>
      </w:r>
      <w:r w:rsidRPr="00357166">
        <w:rPr>
          <w:lang w:val="es-CO"/>
        </w:rPr>
        <w:t>.</w:t>
      </w:r>
      <w:bookmarkEnd w:id="41"/>
    </w:p>
    <w:p w14:paraId="3F9B16F0" w14:textId="77777777" w:rsidR="006621FB" w:rsidRPr="006621FB" w:rsidRDefault="006621FB" w:rsidP="006621FB">
      <w:pPr>
        <w:pStyle w:val="Textoindependiente"/>
      </w:pPr>
    </w:p>
    <w:p w14:paraId="004F8879" w14:textId="77777777" w:rsidR="00333A50" w:rsidRDefault="009F488A">
      <w:pPr>
        <w:pStyle w:val="Ttulo2"/>
      </w:pPr>
      <w:bookmarkStart w:id="42" w:name="_Toc111569288"/>
      <w:bookmarkStart w:id="43" w:name="X867b46c1d8048a0853db06076dcc03926a3b7b2"/>
      <w:r>
        <w:t>4.7. Proyección de los 'Aportes de lluvias en energía'</w:t>
      </w:r>
      <w:bookmarkEnd w:id="42"/>
    </w:p>
    <w:p w14:paraId="0633496D" w14:textId="77777777" w:rsidR="00333A50" w:rsidRDefault="009F488A">
      <w:pPr>
        <w:pStyle w:val="FirstParagraph"/>
      </w:pPr>
      <w:r>
        <w:t>Ya se cuenta con el factor de conversión y es aporEner = (aporCaudalRio * 0.0857) - 5.799</w:t>
      </w:r>
    </w:p>
    <w:bookmarkEnd w:id="43"/>
    <w:p w14:paraId="7894884D" w14:textId="77777777" w:rsidR="00333A50" w:rsidRDefault="009F488A">
      <w:pPr>
        <w:pStyle w:val="SourceCode"/>
      </w:pPr>
      <w:r>
        <w:rPr>
          <w:rStyle w:val="CommentTok"/>
        </w:rPr>
        <w:t>#*******************************************************************************</w:t>
      </w:r>
      <w:r>
        <w:br/>
      </w:r>
      <w:r>
        <w:rPr>
          <w:rStyle w:val="CommentTok"/>
        </w:rPr>
        <w:t># 4.7.1. Crea aporte_energia_escenarios, en tres escenarios.</w:t>
      </w:r>
      <w:r>
        <w:br/>
      </w:r>
      <w:r>
        <w:rPr>
          <w:rStyle w:val="CommentTok"/>
        </w:rPr>
        <w:t>#*******************************************************************************</w:t>
      </w:r>
      <w:r>
        <w:br/>
      </w:r>
      <w:r>
        <w:rPr>
          <w:rStyle w:val="NormalTok"/>
        </w:rPr>
        <w:t xml:space="preserve">aporte_energia_escenarios </w:t>
      </w:r>
      <w:r>
        <w:rPr>
          <w:rStyle w:val="OperatorTok"/>
        </w:rPr>
        <w:t>=</w:t>
      </w:r>
      <w:r>
        <w:rPr>
          <w:rStyle w:val="NormalTok"/>
        </w:rPr>
        <w:t xml:space="preserve"> caudal_escenarios.copy()</w:t>
      </w:r>
      <w:r>
        <w:br/>
      </w:r>
      <w:r>
        <w:br/>
      </w:r>
      <w:r>
        <w:rPr>
          <w:rStyle w:val="NormalTok"/>
        </w:rPr>
        <w:t>aporte_energia_escenarios.insert(loc</w:t>
      </w:r>
      <w:r>
        <w:rPr>
          <w:rStyle w:val="OperatorTok"/>
        </w:rPr>
        <w:t>=</w:t>
      </w:r>
      <w:r>
        <w:rPr>
          <w:rStyle w:val="DecValTok"/>
        </w:rPr>
        <w:t>3</w:t>
      </w:r>
      <w:r>
        <w:rPr>
          <w:rStyle w:val="NormalTok"/>
        </w:rPr>
        <w:t>, column</w:t>
      </w:r>
      <w:r>
        <w:rPr>
          <w:rStyle w:val="OperatorTok"/>
        </w:rPr>
        <w:t>=</w:t>
      </w:r>
      <w:r>
        <w:rPr>
          <w:rStyle w:val="StringTok"/>
        </w:rPr>
        <w:t>'aporteEnergiaAlto'</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(aporte_energia_escenarios.aporCaudalAlto </w:t>
      </w:r>
      <w:r>
        <w:rPr>
          <w:rStyle w:val="OperatorTok"/>
        </w:rPr>
        <w:t>*</w:t>
      </w:r>
      <w:r>
        <w:rPr>
          <w:rStyle w:val="NormalTok"/>
        </w:rPr>
        <w:t xml:space="preserve"> </w:t>
      </w:r>
      <w:r>
        <w:rPr>
          <w:rStyle w:val="FloatTok"/>
        </w:rPr>
        <w:t>1e3</w:t>
      </w:r>
      <w:r>
        <w:rPr>
          <w:rStyle w:val="NormalTok"/>
        </w:rPr>
        <w:t xml:space="preserve"> </w:t>
      </w:r>
      <w:r>
        <w:rPr>
          <w:rStyle w:val="OperatorTok"/>
        </w:rPr>
        <w:t>*</w:t>
      </w:r>
      <w:r>
        <w:rPr>
          <w:rStyle w:val="NormalTok"/>
        </w:rPr>
        <w:t xml:space="preserve"> </w:t>
      </w:r>
      <w:r>
        <w:rPr>
          <w:rStyle w:val="FloatTok"/>
        </w:rPr>
        <w:t>0.0857</w:t>
      </w:r>
      <w:r>
        <w:rPr>
          <w:rStyle w:val="NormalTok"/>
        </w:rPr>
        <w:t xml:space="preserve">) </w:t>
      </w:r>
      <w:r>
        <w:rPr>
          <w:rStyle w:val="OperatorTok"/>
        </w:rPr>
        <w:t>-</w:t>
      </w:r>
      <w:r>
        <w:rPr>
          <w:rStyle w:val="NormalTok"/>
        </w:rPr>
        <w:t xml:space="preserve"> </w:t>
      </w:r>
      <w:r>
        <w:rPr>
          <w:rStyle w:val="FloatTok"/>
        </w:rPr>
        <w:t>5.799</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br/>
      </w:r>
      <w:r>
        <w:rPr>
          <w:rStyle w:val="NormalTok"/>
        </w:rPr>
        <w:t>aporte_energia_escenarios.insert(loc</w:t>
      </w:r>
      <w:r>
        <w:rPr>
          <w:rStyle w:val="OperatorTok"/>
        </w:rPr>
        <w:t>=</w:t>
      </w:r>
      <w:r>
        <w:rPr>
          <w:rStyle w:val="DecValTok"/>
        </w:rPr>
        <w:t>4</w:t>
      </w:r>
      <w:r>
        <w:rPr>
          <w:rStyle w:val="NormalTok"/>
        </w:rPr>
        <w:t>, column</w:t>
      </w:r>
      <w:r>
        <w:rPr>
          <w:rStyle w:val="OperatorTok"/>
        </w:rPr>
        <w:t>=</w:t>
      </w:r>
      <w:r>
        <w:rPr>
          <w:rStyle w:val="StringTok"/>
        </w:rPr>
        <w:t>'aporteEnergiaMedio'</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(aporte_energia_escenarios.aporCaudalMedio </w:t>
      </w:r>
      <w:r>
        <w:rPr>
          <w:rStyle w:val="OperatorTok"/>
        </w:rPr>
        <w:t>*</w:t>
      </w:r>
      <w:r>
        <w:rPr>
          <w:rStyle w:val="NormalTok"/>
        </w:rPr>
        <w:t xml:space="preserve"> </w:t>
      </w:r>
      <w:r>
        <w:rPr>
          <w:rStyle w:val="FloatTok"/>
        </w:rPr>
        <w:t>1e3</w:t>
      </w:r>
      <w:r>
        <w:rPr>
          <w:rStyle w:val="NormalTok"/>
        </w:rPr>
        <w:t xml:space="preserve"> </w:t>
      </w:r>
      <w:r>
        <w:rPr>
          <w:rStyle w:val="OperatorTok"/>
        </w:rPr>
        <w:t>*</w:t>
      </w:r>
      <w:r>
        <w:rPr>
          <w:rStyle w:val="NormalTok"/>
        </w:rPr>
        <w:t xml:space="preserve"> </w:t>
      </w:r>
      <w:r>
        <w:rPr>
          <w:rStyle w:val="FloatTok"/>
        </w:rPr>
        <w:t>0.0857</w:t>
      </w:r>
      <w:r>
        <w:rPr>
          <w:rStyle w:val="NormalTok"/>
        </w:rPr>
        <w:t xml:space="preserve">) </w:t>
      </w:r>
      <w:r>
        <w:rPr>
          <w:rStyle w:val="OperatorTok"/>
        </w:rPr>
        <w:t>-</w:t>
      </w:r>
      <w:r>
        <w:rPr>
          <w:rStyle w:val="NormalTok"/>
        </w:rPr>
        <w:t xml:space="preserve"> </w:t>
      </w:r>
      <w:r>
        <w:rPr>
          <w:rStyle w:val="FloatTok"/>
        </w:rPr>
        <w:t>5.799</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br/>
      </w:r>
      <w:r>
        <w:rPr>
          <w:rStyle w:val="NormalTok"/>
        </w:rPr>
        <w:t>aporte_energia_escenarios.insert(loc</w:t>
      </w:r>
      <w:r>
        <w:rPr>
          <w:rStyle w:val="OperatorTok"/>
        </w:rPr>
        <w:t>=</w:t>
      </w:r>
      <w:r>
        <w:rPr>
          <w:rStyle w:val="DecValTok"/>
        </w:rPr>
        <w:t>5</w:t>
      </w:r>
      <w:r>
        <w:rPr>
          <w:rStyle w:val="NormalTok"/>
        </w:rPr>
        <w:t>, column</w:t>
      </w:r>
      <w:r>
        <w:rPr>
          <w:rStyle w:val="OperatorTok"/>
        </w:rPr>
        <w:t>=</w:t>
      </w:r>
      <w:r>
        <w:rPr>
          <w:rStyle w:val="StringTok"/>
        </w:rPr>
        <w:t>'aporteEnergiaBajo'</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(aporte_energia_escenarios.aporCaudalBajo </w:t>
      </w:r>
      <w:r>
        <w:rPr>
          <w:rStyle w:val="OperatorTok"/>
        </w:rPr>
        <w:t>*</w:t>
      </w:r>
      <w:r>
        <w:rPr>
          <w:rStyle w:val="NormalTok"/>
        </w:rPr>
        <w:t xml:space="preserve"> </w:t>
      </w:r>
      <w:r>
        <w:rPr>
          <w:rStyle w:val="FloatTok"/>
        </w:rPr>
        <w:t>1e3</w:t>
      </w:r>
      <w:r>
        <w:rPr>
          <w:rStyle w:val="NormalTok"/>
        </w:rPr>
        <w:t xml:space="preserve"> </w:t>
      </w:r>
      <w:r>
        <w:rPr>
          <w:rStyle w:val="OperatorTok"/>
        </w:rPr>
        <w:t>*</w:t>
      </w:r>
      <w:r>
        <w:rPr>
          <w:rStyle w:val="NormalTok"/>
        </w:rPr>
        <w:t xml:space="preserve"> </w:t>
      </w:r>
      <w:r>
        <w:rPr>
          <w:rStyle w:val="FloatTok"/>
        </w:rPr>
        <w:t>0.0857</w:t>
      </w:r>
      <w:r>
        <w:rPr>
          <w:rStyle w:val="NormalTok"/>
        </w:rPr>
        <w:t xml:space="preserve">) </w:t>
      </w:r>
      <w:r>
        <w:rPr>
          <w:rStyle w:val="OperatorTok"/>
        </w:rPr>
        <w:t>-</w:t>
      </w:r>
      <w:r>
        <w:rPr>
          <w:rStyle w:val="NormalTok"/>
        </w:rPr>
        <w:t xml:space="preserve"> </w:t>
      </w:r>
      <w:r>
        <w:rPr>
          <w:rStyle w:val="FloatTok"/>
        </w:rPr>
        <w:t>5.799</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True</w:t>
      </w:r>
      <w:r>
        <w:rPr>
          <w:rStyle w:val="NormalTok"/>
        </w:rPr>
        <w:t>)</w:t>
      </w:r>
    </w:p>
    <w:p w14:paraId="753DF8E7" w14:textId="77777777" w:rsidR="00333A50" w:rsidRDefault="009F488A">
      <w:pPr>
        <w:pStyle w:val="SourceCode"/>
      </w:pPr>
      <w:r>
        <w:rPr>
          <w:rStyle w:val="CommentTok"/>
        </w:rPr>
        <w:lastRenderedPageBreak/>
        <w:t>#*******************************************************************************</w:t>
      </w:r>
      <w:r>
        <w:br/>
      </w:r>
      <w:r>
        <w:rPr>
          <w:rStyle w:val="CommentTok"/>
        </w:rPr>
        <w:t># 4.7.2. Solo deja escenarios de aporte_energia, elimina caudales.</w:t>
      </w:r>
      <w:r>
        <w:br/>
      </w:r>
      <w:r>
        <w:rPr>
          <w:rStyle w:val="CommentTok"/>
        </w:rPr>
        <w:t>#*******************************************************************************</w:t>
      </w:r>
      <w:r>
        <w:br/>
      </w:r>
      <w:r>
        <w:rPr>
          <w:rStyle w:val="NormalTok"/>
        </w:rPr>
        <w:t xml:space="preserve">aporte_energia_escenarios </w:t>
      </w:r>
      <w:r>
        <w:rPr>
          <w:rStyle w:val="OperatorTok"/>
        </w:rPr>
        <w:t>=</w:t>
      </w:r>
      <w:r>
        <w:rPr>
          <w:rStyle w:val="NormalTok"/>
        </w:rPr>
        <w:t xml:space="preserve"> aporte_energia_</w:t>
      </w:r>
      <w:proofErr w:type="gramStart"/>
      <w:r>
        <w:rPr>
          <w:rStyle w:val="NormalTok"/>
        </w:rPr>
        <w:t>escenarios.drop</w:t>
      </w:r>
      <w:proofErr w:type="gramEnd"/>
      <w:r>
        <w:rPr>
          <w:rStyle w:val="NormalTok"/>
        </w:rPr>
        <w:t>(columns</w:t>
      </w:r>
      <w:r>
        <w:rPr>
          <w:rStyle w:val="OperatorTok"/>
        </w:rPr>
        <w:t>=</w:t>
      </w:r>
      <w:r>
        <w:rPr>
          <w:rStyle w:val="NormalTok"/>
        </w:rPr>
        <w:t>[</w:t>
      </w:r>
      <w:r>
        <w:rPr>
          <w:rStyle w:val="StringTok"/>
        </w:rPr>
        <w:t>'aporCaudalAlto'</w:t>
      </w:r>
      <w:r>
        <w:rPr>
          <w:rStyle w:val="NormalTok"/>
        </w:rPr>
        <w:t xml:space="preserve">, </w:t>
      </w:r>
      <w:r>
        <w:rPr>
          <w:rStyle w:val="StringTok"/>
        </w:rPr>
        <w:t>'aporCaudalMedio'</w:t>
      </w:r>
      <w:r>
        <w:rPr>
          <w:rStyle w:val="NormalTok"/>
        </w:rPr>
        <w:t xml:space="preserve">, </w:t>
      </w:r>
      <w:r>
        <w:rPr>
          <w:rStyle w:val="OperatorTok"/>
        </w:rPr>
        <w:t>\</w:t>
      </w:r>
      <w:r>
        <w:br/>
      </w:r>
      <w:r>
        <w:rPr>
          <w:rStyle w:val="NormalTok"/>
        </w:rPr>
        <w:t xml:space="preserve">    </w:t>
      </w:r>
      <w:r>
        <w:rPr>
          <w:rStyle w:val="StringTok"/>
        </w:rPr>
        <w:t>'aporCaudalBajo'</w:t>
      </w:r>
      <w:r>
        <w:rPr>
          <w:rStyle w:val="NormalTok"/>
        </w:rPr>
        <w:t>], axis</w:t>
      </w:r>
      <w:r>
        <w:rPr>
          <w:rStyle w:val="OperatorTok"/>
        </w:rPr>
        <w:t>=</w:t>
      </w:r>
      <w:r>
        <w:rPr>
          <w:rStyle w:val="DecValTok"/>
        </w:rPr>
        <w:t>1</w:t>
      </w:r>
      <w:r>
        <w:rPr>
          <w:rStyle w:val="NormalTok"/>
        </w:rPr>
        <w:t>)</w:t>
      </w:r>
    </w:p>
    <w:p w14:paraId="6582A46F" w14:textId="04D9BE86" w:rsidR="00333A50" w:rsidRDefault="009F488A">
      <w:pPr>
        <w:pStyle w:val="SourceCode"/>
        <w:rPr>
          <w:rStyle w:val="NormalTok"/>
        </w:rPr>
      </w:pPr>
      <w:r>
        <w:rPr>
          <w:rStyle w:val="CommentTok"/>
        </w:rPr>
        <w:t>#*******************************************************************************</w:t>
      </w:r>
      <w:r>
        <w:br/>
      </w:r>
      <w:r>
        <w:rPr>
          <w:rStyle w:val="CommentTok"/>
        </w:rPr>
        <w:t xml:space="preserve"># 4.7.3. </w:t>
      </w:r>
      <w:proofErr w:type="gramStart"/>
      <w:r>
        <w:rPr>
          <w:rStyle w:val="CommentTok"/>
        </w:rPr>
        <w:t>Salva  y</w:t>
      </w:r>
      <w:proofErr w:type="gramEnd"/>
      <w:r>
        <w:rPr>
          <w:rStyle w:val="CommentTok"/>
        </w:rPr>
        <w:t xml:space="preserve"> lee aporte_energia_escenarios.</w:t>
      </w:r>
      <w:r>
        <w:br/>
      </w:r>
      <w:r>
        <w:rPr>
          <w:rStyle w:val="CommentTok"/>
        </w:rPr>
        <w:t>#*******************************************************************************</w:t>
      </w:r>
      <w:r>
        <w:br/>
      </w:r>
      <w:r>
        <w:rPr>
          <w:rStyle w:val="CommentTok"/>
        </w:rPr>
        <w:t>#Salva aporte_energia_escenarios</w:t>
      </w:r>
      <w:r>
        <w:br/>
      </w:r>
      <w:r>
        <w:rPr>
          <w:rStyle w:val="CommentTok"/>
        </w:rPr>
        <w:t># aporte_energia_escenarios.to_parquet\</w:t>
      </w:r>
      <w:r>
        <w:br/>
      </w:r>
      <w:r>
        <w:rPr>
          <w:rStyle w:val="CommentTok"/>
        </w:rPr>
        <w:t>#     ('parquet/aporte_energia_escenarios.parquet.gzip', \</w:t>
      </w:r>
      <w:r>
        <w:br/>
      </w:r>
      <w:r>
        <w:rPr>
          <w:rStyle w:val="CommentTok"/>
        </w:rPr>
        <w:t>#         compression='gzip', engine='fastparquet')</w:t>
      </w:r>
      <w:r>
        <w:br/>
      </w:r>
      <w:r>
        <w:rPr>
          <w:rStyle w:val="CommentTok"/>
        </w:rPr>
        <w:t>#Lee aporte_energia_escenarios</w:t>
      </w:r>
      <w:r>
        <w:br/>
      </w:r>
      <w:r>
        <w:rPr>
          <w:rStyle w:val="NormalTok"/>
        </w:rPr>
        <w:t xml:space="preserve">aporte_energia_escenarios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'parquet/aporte_energia_escenarios.parquet.gzip'</w:t>
      </w:r>
      <w:r>
        <w:rPr>
          <w:rStyle w:val="NormalTok"/>
        </w:rPr>
        <w:t>, engine</w:t>
      </w:r>
      <w:r>
        <w:rPr>
          <w:rStyle w:val="OperatorTok"/>
        </w:rPr>
        <w:t>=</w:t>
      </w:r>
      <w:r>
        <w:rPr>
          <w:rStyle w:val="StringTok"/>
        </w:rPr>
        <w:t>'fastparquet'</w:t>
      </w:r>
      <w:r>
        <w:rPr>
          <w:rStyle w:val="NormalTok"/>
        </w:rPr>
        <w:t>)</w:t>
      </w:r>
    </w:p>
    <w:p w14:paraId="306ED739" w14:textId="15C189D4" w:rsidR="000E3C5E" w:rsidRPr="000E3C5E" w:rsidRDefault="000E3C5E" w:rsidP="000E3C5E">
      <w:pPr>
        <w:pStyle w:val="Descripcin"/>
        <w:rPr>
          <w:rStyle w:val="NormalTok"/>
          <w:rFonts w:asciiTheme="majorHAnsi" w:hAnsiTheme="majorHAnsi"/>
          <w:sz w:val="24"/>
          <w:lang w:val="es-CO"/>
        </w:rPr>
      </w:pPr>
      <w:bookmarkStart w:id="44" w:name="_Toc111569240"/>
      <w:r w:rsidRPr="00D46C11">
        <w:rPr>
          <w:lang w:val="es-CO"/>
        </w:rPr>
        <w:t xml:space="preserve">Tabla </w:t>
      </w:r>
      <w:r w:rsidRPr="00D46C11">
        <w:rPr>
          <w:lang w:val="es-CO"/>
        </w:rPr>
        <w:fldChar w:fldCharType="begin"/>
      </w:r>
      <w:r w:rsidRPr="00D46C11">
        <w:rPr>
          <w:lang w:val="es-CO"/>
        </w:rPr>
        <w:instrText xml:space="preserve"> SEQ Tabla \* ARABIC </w:instrText>
      </w:r>
      <w:r w:rsidRPr="00D46C11">
        <w:rPr>
          <w:lang w:val="es-CO"/>
        </w:rPr>
        <w:fldChar w:fldCharType="separate"/>
      </w:r>
      <w:r w:rsidR="00786459">
        <w:rPr>
          <w:noProof/>
          <w:lang w:val="es-CO"/>
        </w:rPr>
        <w:t>5</w:t>
      </w:r>
      <w:r w:rsidRPr="00D46C11">
        <w:rPr>
          <w:lang w:val="es-CO"/>
        </w:rPr>
        <w:fldChar w:fldCharType="end"/>
      </w:r>
      <w:r w:rsidRPr="00D46C11">
        <w:rPr>
          <w:lang w:val="es-CO"/>
        </w:rPr>
        <w:t xml:space="preserve">. </w:t>
      </w:r>
      <w:r>
        <w:rPr>
          <w:lang w:val="es-CO"/>
        </w:rPr>
        <w:t>Proyección de aportes de caudales en energía por escenarios</w:t>
      </w:r>
      <w:r w:rsidRPr="00D46C11">
        <w:rPr>
          <w:lang w:val="es-CO"/>
        </w:rPr>
        <w:t>.</w:t>
      </w:r>
      <w:bookmarkEnd w:id="44"/>
    </w:p>
    <w:tbl>
      <w:tblPr>
        <w:tblStyle w:val="Cuadrculaclara"/>
        <w:tblW w:w="6580" w:type="dxa"/>
        <w:tblLook w:val="04A0" w:firstRow="1" w:lastRow="0" w:firstColumn="1" w:lastColumn="0" w:noHBand="0" w:noVBand="1"/>
      </w:tblPr>
      <w:tblGrid>
        <w:gridCol w:w="1186"/>
        <w:gridCol w:w="1890"/>
        <w:gridCol w:w="2101"/>
        <w:gridCol w:w="1914"/>
      </w:tblGrid>
      <w:tr w:rsidR="000E3C5E" w:rsidRPr="000E3C5E" w14:paraId="39B59C4D" w14:textId="77777777" w:rsidTr="000E3C5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EF30DF1"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Date</w:t>
            </w:r>
          </w:p>
        </w:tc>
        <w:tc>
          <w:tcPr>
            <w:tcW w:w="1760" w:type="dxa"/>
            <w:noWrap/>
            <w:hideMark/>
          </w:tcPr>
          <w:p w14:paraId="6D6A8C7F" w14:textId="77777777" w:rsidR="000E3C5E" w:rsidRPr="000E3C5E" w:rsidRDefault="000E3C5E" w:rsidP="000E3C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aporteEnergiaAlto</w:t>
            </w:r>
          </w:p>
        </w:tc>
        <w:tc>
          <w:tcPr>
            <w:tcW w:w="1980" w:type="dxa"/>
            <w:noWrap/>
            <w:hideMark/>
          </w:tcPr>
          <w:p w14:paraId="2B9CDBF3" w14:textId="77777777" w:rsidR="000E3C5E" w:rsidRPr="000E3C5E" w:rsidRDefault="000E3C5E" w:rsidP="000E3C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aporteEnergiaMedio</w:t>
            </w:r>
          </w:p>
        </w:tc>
        <w:tc>
          <w:tcPr>
            <w:tcW w:w="1800" w:type="dxa"/>
            <w:noWrap/>
            <w:hideMark/>
          </w:tcPr>
          <w:p w14:paraId="3BAEBDD6" w14:textId="77777777" w:rsidR="000E3C5E" w:rsidRPr="000E3C5E" w:rsidRDefault="000E3C5E" w:rsidP="000E3C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aporteEnergiaBajo</w:t>
            </w:r>
          </w:p>
        </w:tc>
      </w:tr>
      <w:tr w:rsidR="000E3C5E" w:rsidRPr="000E3C5E" w14:paraId="16FEDA50" w14:textId="77777777" w:rsidTr="000E3C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739FC7C"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1/07/2022</w:t>
            </w:r>
          </w:p>
        </w:tc>
        <w:tc>
          <w:tcPr>
            <w:tcW w:w="1760" w:type="dxa"/>
            <w:noWrap/>
            <w:hideMark/>
          </w:tcPr>
          <w:p w14:paraId="5697D199"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242,52</w:t>
            </w:r>
          </w:p>
        </w:tc>
        <w:tc>
          <w:tcPr>
            <w:tcW w:w="1980" w:type="dxa"/>
            <w:noWrap/>
            <w:hideMark/>
          </w:tcPr>
          <w:p w14:paraId="1950CF66"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257,01</w:t>
            </w:r>
          </w:p>
        </w:tc>
        <w:tc>
          <w:tcPr>
            <w:tcW w:w="1800" w:type="dxa"/>
            <w:noWrap/>
            <w:hideMark/>
          </w:tcPr>
          <w:p w14:paraId="4C313659"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241,39</w:t>
            </w:r>
          </w:p>
        </w:tc>
      </w:tr>
      <w:tr w:rsidR="000E3C5E" w:rsidRPr="000E3C5E" w14:paraId="654D3A66" w14:textId="77777777" w:rsidTr="000E3C5E">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4A09EAB5"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1/08/2022</w:t>
            </w:r>
          </w:p>
        </w:tc>
        <w:tc>
          <w:tcPr>
            <w:tcW w:w="1760" w:type="dxa"/>
            <w:noWrap/>
            <w:hideMark/>
          </w:tcPr>
          <w:p w14:paraId="797DEBB4"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216,74</w:t>
            </w:r>
          </w:p>
        </w:tc>
        <w:tc>
          <w:tcPr>
            <w:tcW w:w="1980" w:type="dxa"/>
            <w:noWrap/>
            <w:hideMark/>
          </w:tcPr>
          <w:p w14:paraId="6EC8634E"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231,00</w:t>
            </w:r>
          </w:p>
        </w:tc>
        <w:tc>
          <w:tcPr>
            <w:tcW w:w="1800" w:type="dxa"/>
            <w:noWrap/>
            <w:hideMark/>
          </w:tcPr>
          <w:p w14:paraId="18969E8D"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206,33</w:t>
            </w:r>
          </w:p>
        </w:tc>
      </w:tr>
      <w:tr w:rsidR="000E3C5E" w:rsidRPr="000E3C5E" w14:paraId="1407B519" w14:textId="77777777" w:rsidTr="000E3C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5EC63737"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1/09/2022</w:t>
            </w:r>
          </w:p>
        </w:tc>
        <w:tc>
          <w:tcPr>
            <w:tcW w:w="1760" w:type="dxa"/>
            <w:noWrap/>
            <w:hideMark/>
          </w:tcPr>
          <w:p w14:paraId="754122DA"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202,62</w:t>
            </w:r>
          </w:p>
        </w:tc>
        <w:tc>
          <w:tcPr>
            <w:tcW w:w="1980" w:type="dxa"/>
            <w:noWrap/>
            <w:hideMark/>
          </w:tcPr>
          <w:p w14:paraId="5EE2F849"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219,37</w:t>
            </w:r>
          </w:p>
        </w:tc>
        <w:tc>
          <w:tcPr>
            <w:tcW w:w="1800" w:type="dxa"/>
            <w:noWrap/>
            <w:hideMark/>
          </w:tcPr>
          <w:p w14:paraId="445BE25C"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195,15</w:t>
            </w:r>
          </w:p>
        </w:tc>
      </w:tr>
      <w:tr w:rsidR="000E3C5E" w:rsidRPr="000E3C5E" w14:paraId="6A82E33B" w14:textId="77777777" w:rsidTr="000E3C5E">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6BB331D"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1/10/2022</w:t>
            </w:r>
          </w:p>
        </w:tc>
        <w:tc>
          <w:tcPr>
            <w:tcW w:w="1760" w:type="dxa"/>
            <w:noWrap/>
            <w:hideMark/>
          </w:tcPr>
          <w:p w14:paraId="56A48765"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245,29</w:t>
            </w:r>
          </w:p>
        </w:tc>
        <w:tc>
          <w:tcPr>
            <w:tcW w:w="1980" w:type="dxa"/>
            <w:noWrap/>
            <w:hideMark/>
          </w:tcPr>
          <w:p w14:paraId="00EB1FD0"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258,19</w:t>
            </w:r>
          </w:p>
        </w:tc>
        <w:tc>
          <w:tcPr>
            <w:tcW w:w="1800" w:type="dxa"/>
            <w:noWrap/>
            <w:hideMark/>
          </w:tcPr>
          <w:p w14:paraId="5730142D"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238,27</w:t>
            </w:r>
          </w:p>
        </w:tc>
      </w:tr>
      <w:tr w:rsidR="000E3C5E" w:rsidRPr="000E3C5E" w14:paraId="7682561A" w14:textId="77777777" w:rsidTr="000E3C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3A542E6B"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1/11/2022</w:t>
            </w:r>
          </w:p>
        </w:tc>
        <w:tc>
          <w:tcPr>
            <w:tcW w:w="1760" w:type="dxa"/>
            <w:noWrap/>
            <w:hideMark/>
          </w:tcPr>
          <w:p w14:paraId="4A858C7F"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258,47</w:t>
            </w:r>
          </w:p>
        </w:tc>
        <w:tc>
          <w:tcPr>
            <w:tcW w:w="1980" w:type="dxa"/>
            <w:noWrap/>
            <w:hideMark/>
          </w:tcPr>
          <w:p w14:paraId="006BC4E0"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270,92</w:t>
            </w:r>
          </w:p>
        </w:tc>
        <w:tc>
          <w:tcPr>
            <w:tcW w:w="1800" w:type="dxa"/>
            <w:noWrap/>
            <w:hideMark/>
          </w:tcPr>
          <w:p w14:paraId="416C6598"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253,04</w:t>
            </w:r>
          </w:p>
        </w:tc>
      </w:tr>
      <w:tr w:rsidR="000E3C5E" w:rsidRPr="000E3C5E" w14:paraId="1E2DE1B7" w14:textId="77777777" w:rsidTr="000E3C5E">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12E1F9B"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w:t>
            </w:r>
          </w:p>
        </w:tc>
        <w:tc>
          <w:tcPr>
            <w:tcW w:w="1760" w:type="dxa"/>
            <w:noWrap/>
            <w:hideMark/>
          </w:tcPr>
          <w:p w14:paraId="617F3009" w14:textId="77777777" w:rsidR="000E3C5E" w:rsidRPr="000E3C5E" w:rsidRDefault="000E3C5E" w:rsidP="000E3C5E">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w:t>
            </w:r>
          </w:p>
        </w:tc>
        <w:tc>
          <w:tcPr>
            <w:tcW w:w="1980" w:type="dxa"/>
            <w:noWrap/>
            <w:hideMark/>
          </w:tcPr>
          <w:p w14:paraId="6762A1FC" w14:textId="77777777" w:rsidR="000E3C5E" w:rsidRPr="000E3C5E" w:rsidRDefault="000E3C5E" w:rsidP="000E3C5E">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w:t>
            </w:r>
          </w:p>
        </w:tc>
        <w:tc>
          <w:tcPr>
            <w:tcW w:w="1800" w:type="dxa"/>
            <w:noWrap/>
            <w:hideMark/>
          </w:tcPr>
          <w:p w14:paraId="4DED283F" w14:textId="77777777" w:rsidR="000E3C5E" w:rsidRPr="000E3C5E" w:rsidRDefault="000E3C5E" w:rsidP="000E3C5E">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w:t>
            </w:r>
          </w:p>
        </w:tc>
      </w:tr>
      <w:tr w:rsidR="000E3C5E" w:rsidRPr="000E3C5E" w14:paraId="78D8E87C" w14:textId="77777777" w:rsidTr="000E3C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6138E160"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1/08/2028</w:t>
            </w:r>
          </w:p>
        </w:tc>
        <w:tc>
          <w:tcPr>
            <w:tcW w:w="1760" w:type="dxa"/>
            <w:noWrap/>
            <w:hideMark/>
          </w:tcPr>
          <w:p w14:paraId="5E2B0D0B"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152,68</w:t>
            </w:r>
          </w:p>
        </w:tc>
        <w:tc>
          <w:tcPr>
            <w:tcW w:w="1980" w:type="dxa"/>
            <w:noWrap/>
            <w:hideMark/>
          </w:tcPr>
          <w:p w14:paraId="34A051CA"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183,01</w:t>
            </w:r>
          </w:p>
        </w:tc>
        <w:tc>
          <w:tcPr>
            <w:tcW w:w="1800" w:type="dxa"/>
            <w:noWrap/>
            <w:hideMark/>
          </w:tcPr>
          <w:p w14:paraId="056E705A"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164,45</w:t>
            </w:r>
          </w:p>
        </w:tc>
      </w:tr>
      <w:tr w:rsidR="000E3C5E" w:rsidRPr="000E3C5E" w14:paraId="744F208E" w14:textId="77777777" w:rsidTr="000E3C5E">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345BDB4D"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1/09/2028</w:t>
            </w:r>
          </w:p>
        </w:tc>
        <w:tc>
          <w:tcPr>
            <w:tcW w:w="1760" w:type="dxa"/>
            <w:noWrap/>
            <w:hideMark/>
          </w:tcPr>
          <w:p w14:paraId="42F8F55C"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134,49</w:t>
            </w:r>
          </w:p>
        </w:tc>
        <w:tc>
          <w:tcPr>
            <w:tcW w:w="1980" w:type="dxa"/>
            <w:noWrap/>
            <w:hideMark/>
          </w:tcPr>
          <w:p w14:paraId="63E9A2D6"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175,46</w:t>
            </w:r>
          </w:p>
        </w:tc>
        <w:tc>
          <w:tcPr>
            <w:tcW w:w="1800" w:type="dxa"/>
            <w:noWrap/>
            <w:hideMark/>
          </w:tcPr>
          <w:p w14:paraId="1518D279"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160,07</w:t>
            </w:r>
          </w:p>
        </w:tc>
      </w:tr>
      <w:tr w:rsidR="000E3C5E" w:rsidRPr="000E3C5E" w14:paraId="736DCE90" w14:textId="77777777" w:rsidTr="000E3C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AA0D50F"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1/10/2028</w:t>
            </w:r>
          </w:p>
        </w:tc>
        <w:tc>
          <w:tcPr>
            <w:tcW w:w="1760" w:type="dxa"/>
            <w:noWrap/>
            <w:hideMark/>
          </w:tcPr>
          <w:p w14:paraId="271A6277"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186,44</w:t>
            </w:r>
          </w:p>
        </w:tc>
        <w:tc>
          <w:tcPr>
            <w:tcW w:w="1980" w:type="dxa"/>
            <w:noWrap/>
            <w:hideMark/>
          </w:tcPr>
          <w:p w14:paraId="3A4023AE"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222,43</w:t>
            </w:r>
          </w:p>
        </w:tc>
        <w:tc>
          <w:tcPr>
            <w:tcW w:w="1800" w:type="dxa"/>
            <w:noWrap/>
            <w:hideMark/>
          </w:tcPr>
          <w:p w14:paraId="49A5A9BF"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197,30</w:t>
            </w:r>
          </w:p>
        </w:tc>
      </w:tr>
      <w:tr w:rsidR="000E3C5E" w:rsidRPr="000E3C5E" w14:paraId="1680F976" w14:textId="77777777" w:rsidTr="000E3C5E">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569A63C5"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1/11/2028</w:t>
            </w:r>
          </w:p>
        </w:tc>
        <w:tc>
          <w:tcPr>
            <w:tcW w:w="1760" w:type="dxa"/>
            <w:noWrap/>
            <w:hideMark/>
          </w:tcPr>
          <w:p w14:paraId="7BF26756"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205,05</w:t>
            </w:r>
          </w:p>
        </w:tc>
        <w:tc>
          <w:tcPr>
            <w:tcW w:w="1980" w:type="dxa"/>
            <w:noWrap/>
            <w:hideMark/>
          </w:tcPr>
          <w:p w14:paraId="1D73483A"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236,29</w:t>
            </w:r>
          </w:p>
        </w:tc>
        <w:tc>
          <w:tcPr>
            <w:tcW w:w="1800" w:type="dxa"/>
            <w:noWrap/>
            <w:hideMark/>
          </w:tcPr>
          <w:p w14:paraId="6AA6A7D1" w14:textId="77777777" w:rsidR="000E3C5E" w:rsidRPr="000E3C5E" w:rsidRDefault="000E3C5E" w:rsidP="000E3C5E">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213,20</w:t>
            </w:r>
          </w:p>
        </w:tc>
      </w:tr>
      <w:tr w:rsidR="000E3C5E" w:rsidRPr="000E3C5E" w14:paraId="7E85BA23" w14:textId="77777777" w:rsidTr="000E3C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6CEED2FF" w14:textId="77777777" w:rsidR="000E3C5E" w:rsidRPr="000E3C5E" w:rsidRDefault="000E3C5E" w:rsidP="000E3C5E">
            <w:pPr>
              <w:jc w:val="center"/>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1/12/2028</w:t>
            </w:r>
          </w:p>
        </w:tc>
        <w:tc>
          <w:tcPr>
            <w:tcW w:w="1760" w:type="dxa"/>
            <w:noWrap/>
            <w:hideMark/>
          </w:tcPr>
          <w:p w14:paraId="21216425"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145,72</w:t>
            </w:r>
          </w:p>
        </w:tc>
        <w:tc>
          <w:tcPr>
            <w:tcW w:w="1980" w:type="dxa"/>
            <w:noWrap/>
            <w:hideMark/>
          </w:tcPr>
          <w:p w14:paraId="190B9B50"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170,84</w:t>
            </w:r>
          </w:p>
        </w:tc>
        <w:tc>
          <w:tcPr>
            <w:tcW w:w="1800" w:type="dxa"/>
            <w:noWrap/>
            <w:hideMark/>
          </w:tcPr>
          <w:p w14:paraId="6D52048E" w14:textId="77777777" w:rsidR="000E3C5E" w:rsidRPr="000E3C5E" w:rsidRDefault="000E3C5E" w:rsidP="000E3C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0E3C5E">
              <w:rPr>
                <w:rFonts w:ascii="Calibri" w:eastAsia="Times New Roman" w:hAnsi="Calibri" w:cs="Calibri"/>
                <w:color w:val="000000"/>
                <w:sz w:val="22"/>
                <w:szCs w:val="22"/>
                <w:lang w:val="es-CO" w:eastAsia="es-CO"/>
              </w:rPr>
              <w:t>161,34</w:t>
            </w:r>
          </w:p>
        </w:tc>
      </w:tr>
    </w:tbl>
    <w:p w14:paraId="6227FF0C" w14:textId="71AE8071" w:rsidR="000E3C5E" w:rsidRDefault="000E3C5E">
      <w:pPr>
        <w:pStyle w:val="SourceCode"/>
      </w:pPr>
    </w:p>
    <w:p w14:paraId="4E8275EC" w14:textId="3DEDD1E9" w:rsidR="000E3C5E" w:rsidRPr="000E3C5E" w:rsidRDefault="000E3C5E">
      <w:pPr>
        <w:pStyle w:val="SourceCode"/>
        <w:rPr>
          <w:lang w:val="es-CO"/>
        </w:rPr>
      </w:pPr>
      <w:r w:rsidRPr="000E3C5E">
        <w:rPr>
          <w:lang w:val="es-CO"/>
        </w:rPr>
        <w:t>Los valores están expresados en GWh por día promedio mes.</w:t>
      </w:r>
    </w:p>
    <w:p w14:paraId="5FEB3387" w14:textId="77777777" w:rsidR="00333A50" w:rsidRDefault="009F488A">
      <w:pPr>
        <w:pStyle w:val="SourceCode"/>
      </w:pPr>
      <w:r>
        <w:rPr>
          <w:rStyle w:val="CommentTok"/>
        </w:rPr>
        <w:t>#*******************************************************************************</w:t>
      </w:r>
      <w:r>
        <w:br/>
      </w:r>
      <w:r>
        <w:rPr>
          <w:rStyle w:val="CommentTok"/>
        </w:rPr>
        <w:t># 4.7.4. Grafica los aportes de energía de lluvias en tres escenarios.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'Escenarios de aportes de energía de lluvias'</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ax1.plot(aporte_energia_escenarios.index, aporte_energia_escenarios.aporteEnergi</w:t>
      </w:r>
      <w:r>
        <w:rPr>
          <w:rStyle w:val="NormalTok"/>
        </w:rPr>
        <w:lastRenderedPageBreak/>
        <w:t xml:space="preserve">aAlto,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alto'</w:t>
      </w:r>
      <w:r>
        <w:rPr>
          <w:rStyle w:val="NormalTok"/>
        </w:rPr>
        <w:t>, markersize</w:t>
      </w:r>
      <w:r>
        <w:rPr>
          <w:rStyle w:val="OperatorTok"/>
        </w:rPr>
        <w:t>=</w:t>
      </w:r>
      <w:r>
        <w:rPr>
          <w:rStyle w:val="DecValTok"/>
        </w:rPr>
        <w:t>2</w:t>
      </w:r>
      <w:r>
        <w:rPr>
          <w:rStyle w:val="NormalTok"/>
        </w:rPr>
        <w:t>)</w:t>
      </w:r>
      <w:r>
        <w:br/>
      </w:r>
      <w:r>
        <w:rPr>
          <w:rStyle w:val="NormalTok"/>
        </w:rPr>
        <w:t xml:space="preserve">ax1.plot(aporte_energia_escenarios.index, aporte_energia_escenarios.aporteEnergiaMedio, </w:t>
      </w:r>
      <w:r>
        <w:rPr>
          <w:rStyle w:val="StringTok"/>
        </w:rPr>
        <w:t>'y-'</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Medio'</w:t>
      </w:r>
      <w:r>
        <w:rPr>
          <w:rStyle w:val="NormalTok"/>
        </w:rPr>
        <w:t>, markersize</w:t>
      </w:r>
      <w:r>
        <w:rPr>
          <w:rStyle w:val="OperatorTok"/>
        </w:rPr>
        <w:t>=</w:t>
      </w:r>
      <w:r>
        <w:rPr>
          <w:rStyle w:val="DecValTok"/>
        </w:rPr>
        <w:t>2</w:t>
      </w:r>
      <w:r>
        <w:rPr>
          <w:rStyle w:val="NormalTok"/>
        </w:rPr>
        <w:t>)</w:t>
      </w:r>
      <w:r>
        <w:br/>
      </w:r>
      <w:r>
        <w:rPr>
          <w:rStyle w:val="NormalTok"/>
        </w:rPr>
        <w:t xml:space="preserve">ax1.plot(aporte_energia_escenarios.index, aporte_energia_escenarios.aporteEnergiaBajo,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Bajo'</w:t>
      </w:r>
      <w:r>
        <w:rPr>
          <w:rStyle w:val="NormalTok"/>
        </w:rPr>
        <w:t>, markersize</w:t>
      </w:r>
      <w:r>
        <w:rPr>
          <w:rStyle w:val="OperatorTok"/>
        </w:rPr>
        <w:t>=</w:t>
      </w:r>
      <w:r>
        <w:rPr>
          <w:rStyle w:val="DecValTok"/>
        </w:rPr>
        <w:t>2</w:t>
      </w:r>
      <w:r>
        <w:rPr>
          <w:rStyle w:val="NormalTok"/>
        </w:rPr>
        <w:t>)</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300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5D24AFE3" w14:textId="11D580DB" w:rsidR="00333A50" w:rsidRDefault="009F488A">
      <w:pPr>
        <w:pStyle w:val="FirstParagraph"/>
      </w:pPr>
      <w:r>
        <w:rPr>
          <w:noProof/>
        </w:rPr>
        <w:drawing>
          <wp:inline distT="0" distB="0" distL="0" distR="0" wp14:anchorId="1107A217" wp14:editId="6CE1F783">
            <wp:extent cx="5334000" cy="2667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18e3eba647af816aa657ccca20e1dbc539cc4fea.png"/>
                    <pic:cNvPicPr>
                      <a:picLocks noChangeAspect="1" noChangeArrowheads="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14:paraId="5C1B0014" w14:textId="1129AA31" w:rsidR="006621FB" w:rsidRDefault="006621FB" w:rsidP="006621FB">
      <w:pPr>
        <w:pStyle w:val="Textoindependiente"/>
        <w:rPr>
          <w:lang w:val="es-CO"/>
        </w:rPr>
      </w:pPr>
      <w:bookmarkStart w:id="45" w:name="_Toc111569265"/>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19</w:t>
      </w:r>
      <w:r w:rsidRPr="00357166">
        <w:rPr>
          <w:lang w:val="es-CO"/>
        </w:rPr>
        <w:fldChar w:fldCharType="end"/>
      </w:r>
      <w:r w:rsidRPr="00357166">
        <w:rPr>
          <w:lang w:val="es-CO"/>
        </w:rPr>
        <w:t xml:space="preserve">. </w:t>
      </w:r>
      <w:r>
        <w:rPr>
          <w:lang w:val="es-CO"/>
        </w:rPr>
        <w:t>Proyección de aportes de caudales en energía en tres escenarios</w:t>
      </w:r>
      <w:r w:rsidRPr="00357166">
        <w:rPr>
          <w:lang w:val="es-CO"/>
        </w:rPr>
        <w:t>.</w:t>
      </w:r>
      <w:bookmarkEnd w:id="45"/>
    </w:p>
    <w:p w14:paraId="46BD02A3" w14:textId="77777777" w:rsidR="006621FB" w:rsidRPr="006621FB" w:rsidRDefault="006621FB" w:rsidP="006621FB">
      <w:pPr>
        <w:pStyle w:val="Textoindependiente"/>
      </w:pPr>
    </w:p>
    <w:p w14:paraId="637C7C3E" w14:textId="77777777" w:rsidR="00333A50" w:rsidRDefault="009F488A">
      <w:pPr>
        <w:pStyle w:val="Ttulo2"/>
      </w:pPr>
      <w:bookmarkStart w:id="46" w:name="_Toc111569289"/>
      <w:bookmarkStart w:id="47" w:name="X87c666336d98c5e993ee49a01afe59059371bb4"/>
      <w:r>
        <w:t>4.8. Proyección de los Precios de Bolsa Mensuales (Pbm)</w:t>
      </w:r>
      <w:bookmarkEnd w:id="46"/>
    </w:p>
    <w:p w14:paraId="39B73C20" w14:textId="77777777" w:rsidR="00333A50" w:rsidRDefault="009F488A">
      <w:pPr>
        <w:pStyle w:val="FirstParagraph"/>
      </w:pPr>
      <w:r>
        <w:t>Los Pbm a proyectar tendrán las siguientes condiciones:</w:t>
      </w:r>
    </w:p>
    <w:p w14:paraId="458A7D27" w14:textId="77777777" w:rsidR="00333A50" w:rsidRDefault="009F488A">
      <w:pPr>
        <w:pStyle w:val="Compact"/>
        <w:numPr>
          <w:ilvl w:val="0"/>
          <w:numId w:val="4"/>
        </w:numPr>
      </w:pPr>
      <w:r>
        <w:t>Serán los precios sin Cee. Al final, a los precios proyectados se les debe agregar el Cee.</w:t>
      </w:r>
    </w:p>
    <w:p w14:paraId="6CF01FBA" w14:textId="77777777" w:rsidR="00333A50" w:rsidRDefault="009F488A">
      <w:pPr>
        <w:pStyle w:val="Compact"/>
        <w:numPr>
          <w:ilvl w:val="0"/>
          <w:numId w:val="4"/>
        </w:numPr>
      </w:pPr>
      <w:r>
        <w:t xml:space="preserve">Serán los logaritmos de los precios (pbm_log). Esto con el fin de garantizar que los precios sean siempre positivos y que el rango de los precios no sean tan amplios. Al final los precios se deben convertir con la fórmula </w:t>
      </w:r>
      <w:proofErr w:type="gramStart"/>
      <w:r>
        <w:t>EXP(</w:t>
      </w:r>
      <w:proofErr w:type="gramEnd"/>
      <w:r>
        <w:t>pbm_log).</w:t>
      </w:r>
    </w:p>
    <w:p w14:paraId="52FE0540" w14:textId="77777777" w:rsidR="00333A50" w:rsidRDefault="009F488A">
      <w:pPr>
        <w:pStyle w:val="Ttulo3"/>
      </w:pPr>
      <w:bookmarkStart w:id="48" w:name="_Toc111569290"/>
      <w:bookmarkStart w:id="49" w:name="X1d9451fe17f97465c451930e6e6d6f78f8beac3"/>
      <w:r>
        <w:t>4.8.1. Creación del Pbm_log</w:t>
      </w:r>
      <w:bookmarkEnd w:id="48"/>
    </w:p>
    <w:bookmarkEnd w:id="47"/>
    <w:bookmarkEnd w:id="49"/>
    <w:p w14:paraId="761C4AA1" w14:textId="77777777" w:rsidR="00333A50" w:rsidRDefault="009F488A">
      <w:pPr>
        <w:pStyle w:val="SourceCode"/>
      </w:pPr>
      <w:r>
        <w:rPr>
          <w:rStyle w:val="CommentTok"/>
        </w:rPr>
        <w:t>#*******************************************************************************</w:t>
      </w:r>
      <w:r>
        <w:br/>
      </w:r>
      <w:r>
        <w:rPr>
          <w:rStyle w:val="CommentTok"/>
        </w:rPr>
        <w:t># 4.8.1. Se leen pbm y cee.</w:t>
      </w:r>
      <w:r>
        <w:br/>
      </w:r>
      <w:r>
        <w:rPr>
          <w:rStyle w:val="CommentTok"/>
        </w:rPr>
        <w:lastRenderedPageBreak/>
        <w:t>#*******************************************************************************</w:t>
      </w:r>
      <w:r>
        <w:br/>
      </w:r>
      <w:r>
        <w:rPr>
          <w:rStyle w:val="CommentTok"/>
        </w:rPr>
        <w:t>#Lee pbm.</w:t>
      </w:r>
      <w:r>
        <w:br/>
      </w:r>
      <w:r>
        <w:rPr>
          <w:rStyle w:val="NormalTok"/>
        </w:rPr>
        <w:t xml:space="preserve">pbm </w:t>
      </w:r>
      <w:r>
        <w:rPr>
          <w:rStyle w:val="OperatorTok"/>
        </w:rPr>
        <w:t>=</w:t>
      </w:r>
      <w:r>
        <w:rPr>
          <w:rStyle w:val="NormalTok"/>
        </w:rPr>
        <w:t xml:space="preserve"> pd.read_parquet(</w:t>
      </w:r>
      <w:r>
        <w:rPr>
          <w:rStyle w:val="StringTok"/>
        </w:rPr>
        <w:t>'parquet/pbm.parquet.gzip'</w:t>
      </w:r>
      <w:r>
        <w:rPr>
          <w:rStyle w:val="NormalTok"/>
        </w:rPr>
        <w:t>, engine</w:t>
      </w:r>
      <w:r>
        <w:rPr>
          <w:rStyle w:val="OperatorTok"/>
        </w:rPr>
        <w:t>=</w:t>
      </w:r>
      <w:r>
        <w:rPr>
          <w:rStyle w:val="StringTok"/>
        </w:rPr>
        <w:t>'fastparquet'</w:t>
      </w:r>
      <w:r>
        <w:rPr>
          <w:rStyle w:val="NormalTok"/>
        </w:rPr>
        <w:t xml:space="preserve">) </w:t>
      </w:r>
      <w:r>
        <w:rPr>
          <w:rStyle w:val="CommentTok"/>
        </w:rPr>
        <w:t>#271, se debe quitar 2022-07.</w:t>
      </w:r>
      <w:r>
        <w:br/>
      </w:r>
      <w:r>
        <w:rPr>
          <w:rStyle w:val="CommentTok"/>
        </w:rPr>
        <w:t>#Lee cee_cere.</w:t>
      </w:r>
      <w:r>
        <w:br/>
      </w:r>
      <w:r>
        <w:rPr>
          <w:rStyle w:val="NormalTok"/>
        </w:rPr>
        <w:t xml:space="preserve">cee_cere </w:t>
      </w:r>
      <w:r>
        <w:rPr>
          <w:rStyle w:val="OperatorTok"/>
        </w:rPr>
        <w:t>=</w:t>
      </w:r>
      <w:r>
        <w:rPr>
          <w:rStyle w:val="NormalTok"/>
        </w:rPr>
        <w:t xml:space="preserve"> pd.read_parquet(</w:t>
      </w:r>
      <w:r>
        <w:rPr>
          <w:rStyle w:val="StringTok"/>
        </w:rPr>
        <w:t>'parquet/cee_cere.parquet.gzip'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r>
        <w:br/>
      </w:r>
      <w:r>
        <w:rPr>
          <w:rStyle w:val="CommentTok"/>
        </w:rPr>
        <w:t>#Lee cee_cere2014_07.</w:t>
      </w:r>
      <w:r>
        <w:br/>
      </w:r>
      <w:r>
        <w:rPr>
          <w:rStyle w:val="NormalTok"/>
        </w:rPr>
        <w:t xml:space="preserve">cee_cere2014_07 </w:t>
      </w:r>
      <w:r>
        <w:rPr>
          <w:rStyle w:val="OperatorTok"/>
        </w:rPr>
        <w:t>=</w:t>
      </w:r>
      <w:r>
        <w:rPr>
          <w:rStyle w:val="NormalTok"/>
        </w:rPr>
        <w:t xml:space="preserve"> pd.read_parquet(</w:t>
      </w:r>
      <w:r>
        <w:rPr>
          <w:rStyle w:val="StringTok"/>
        </w:rPr>
        <w:t>'parquet/cee_cere2014_07.parquet.gzip'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 xml:space="preserve">) </w:t>
      </w:r>
      <w:r>
        <w:rPr>
          <w:rStyle w:val="CommentTok"/>
        </w:rPr>
        <w:t>#270 filas.</w:t>
      </w:r>
    </w:p>
    <w:p w14:paraId="3667EF49" w14:textId="77777777" w:rsidR="00333A50" w:rsidRDefault="009F488A">
      <w:pPr>
        <w:pStyle w:val="SourceCode"/>
      </w:pPr>
      <w:r>
        <w:rPr>
          <w:rStyle w:val="CommentTok"/>
        </w:rPr>
        <w:t>#*******************************************************************************</w:t>
      </w:r>
      <w:r>
        <w:br/>
      </w:r>
      <w:r>
        <w:rPr>
          <w:rStyle w:val="CommentTok"/>
        </w:rPr>
        <w:t># 4.8.2. Se integra el cee al pbm.</w:t>
      </w:r>
      <w:r>
        <w:br/>
      </w:r>
      <w:r>
        <w:rPr>
          <w:rStyle w:val="CommentTok"/>
        </w:rPr>
        <w:t>#*******************************************************************************</w:t>
      </w:r>
      <w:r>
        <w:br/>
      </w:r>
      <w:r>
        <w:rPr>
          <w:rStyle w:val="CommentTok"/>
        </w:rPr>
        <w:t>#Se crea pbm_cee y se ajusta el nombre de índice, se eliminan columnas y fila.</w:t>
      </w:r>
      <w:r>
        <w:br/>
      </w:r>
      <w:r>
        <w:rPr>
          <w:rStyle w:val="NormalTok"/>
        </w:rPr>
        <w:t xml:space="preserve">pbm_cee </w:t>
      </w:r>
      <w:r>
        <w:rPr>
          <w:rStyle w:val="OperatorTok"/>
        </w:rPr>
        <w:t>=</w:t>
      </w:r>
      <w:r>
        <w:rPr>
          <w:rStyle w:val="NormalTok"/>
        </w:rPr>
        <w:t xml:space="preserve"> pbm.copy()</w:t>
      </w:r>
      <w:r>
        <w:br/>
      </w:r>
      <w:r>
        <w:rPr>
          <w:rStyle w:val="NormalTok"/>
        </w:rPr>
        <w:t xml:space="preserve">pbm_cee.index.name </w:t>
      </w:r>
      <w:r>
        <w:rPr>
          <w:rStyle w:val="OperatorTok"/>
        </w:rPr>
        <w:t>=</w:t>
      </w:r>
      <w:r>
        <w:rPr>
          <w:rStyle w:val="NormalTok"/>
        </w:rPr>
        <w:t xml:space="preserve"> </w:t>
      </w:r>
      <w:r>
        <w:rPr>
          <w:rStyle w:val="StringTok"/>
        </w:rPr>
        <w:t>'Date'</w:t>
      </w:r>
      <w:r>
        <w:br/>
      </w:r>
      <w:r>
        <w:rPr>
          <w:rStyle w:val="NormalTok"/>
        </w:rPr>
        <w:t xml:space="preserve">pbm_cee </w:t>
      </w:r>
      <w:r>
        <w:rPr>
          <w:rStyle w:val="OperatorTok"/>
        </w:rPr>
        <w:t>=</w:t>
      </w:r>
      <w:r>
        <w:rPr>
          <w:rStyle w:val="NormalTok"/>
        </w:rPr>
        <w:t xml:space="preserve"> pbm_cee.drop(columns</w:t>
      </w:r>
      <w:r>
        <w:rPr>
          <w:rStyle w:val="OperatorTok"/>
        </w:rPr>
        <w:t>=</w:t>
      </w:r>
      <w:r>
        <w:rPr>
          <w:rStyle w:val="NormalTok"/>
        </w:rPr>
        <w:t>[</w:t>
      </w:r>
      <w:r>
        <w:rPr>
          <w:rStyle w:val="StringTok"/>
        </w:rPr>
        <w:t>'preEsca'</w:t>
      </w:r>
      <w:r>
        <w:rPr>
          <w:rStyle w:val="NormalTok"/>
        </w:rPr>
        <w:t xml:space="preserve">, </w:t>
      </w:r>
      <w:r>
        <w:rPr>
          <w:rStyle w:val="StringTok"/>
        </w:rPr>
        <w:t>'preConEsca'</w:t>
      </w:r>
      <w:r>
        <w:rPr>
          <w:rStyle w:val="NormalTok"/>
        </w:rPr>
        <w:t>], axis</w:t>
      </w:r>
      <w:r>
        <w:rPr>
          <w:rStyle w:val="OperatorTok"/>
        </w:rPr>
        <w:t>=</w:t>
      </w:r>
      <w:r>
        <w:rPr>
          <w:rStyle w:val="DecValTok"/>
        </w:rPr>
        <w:t>1</w:t>
      </w:r>
      <w:r>
        <w:rPr>
          <w:rStyle w:val="NormalTok"/>
        </w:rPr>
        <w:t>)</w:t>
      </w:r>
      <w:r>
        <w:br/>
      </w:r>
      <w:r>
        <w:rPr>
          <w:rStyle w:val="NormalTok"/>
        </w:rPr>
        <w:t xml:space="preserve">pbm_cee </w:t>
      </w:r>
      <w:r>
        <w:rPr>
          <w:rStyle w:val="OperatorTok"/>
        </w:rPr>
        <w:t>=</w:t>
      </w:r>
      <w:r>
        <w:rPr>
          <w:rStyle w:val="NormalTok"/>
        </w:rPr>
        <w:t xml:space="preserve"> pbm_cee.drop(index</w:t>
      </w:r>
      <w:r>
        <w:rPr>
          <w:rStyle w:val="OperatorTok"/>
        </w:rPr>
        <w:t>=</w:t>
      </w:r>
      <w:r>
        <w:rPr>
          <w:rStyle w:val="NormalTok"/>
        </w:rPr>
        <w:t>pd.to_datetime(</w:t>
      </w:r>
      <w:r>
        <w:rPr>
          <w:rStyle w:val="StringTok"/>
        </w:rPr>
        <w:t>'2022-07-01'</w:t>
      </w:r>
      <w:r>
        <w:rPr>
          <w:rStyle w:val="NormalTok"/>
        </w:rPr>
        <w:t>), axis</w:t>
      </w:r>
      <w:r>
        <w:rPr>
          <w:rStyle w:val="OperatorTok"/>
        </w:rPr>
        <w:t>=</w:t>
      </w:r>
      <w:r>
        <w:rPr>
          <w:rStyle w:val="DecValTok"/>
        </w:rPr>
        <w:t>0</w:t>
      </w:r>
      <w:r>
        <w:rPr>
          <w:rStyle w:val="NormalTok"/>
        </w:rPr>
        <w:t>)</w:t>
      </w:r>
      <w:r>
        <w:br/>
      </w:r>
      <w:r>
        <w:br/>
      </w:r>
      <w:r>
        <w:rPr>
          <w:rStyle w:val="CommentTok"/>
        </w:rPr>
        <w:t>#Se integran las columna de pbm y cee.</w:t>
      </w:r>
      <w:r>
        <w:br/>
      </w:r>
      <w:r>
        <w:rPr>
          <w:rStyle w:val="NormalTok"/>
        </w:rPr>
        <w:t xml:space="preserve">pbm_cee </w:t>
      </w:r>
      <w:r>
        <w:rPr>
          <w:rStyle w:val="OperatorTok"/>
        </w:rPr>
        <w:t>=</w:t>
      </w:r>
      <w:r>
        <w:rPr>
          <w:rStyle w:val="NormalTok"/>
        </w:rPr>
        <w:t xml:space="preserve"> pbm_cee.join(cee_cere, how</w:t>
      </w:r>
      <w:r>
        <w:rPr>
          <w:rStyle w:val="OperatorTok"/>
        </w:rPr>
        <w:t>=</w:t>
      </w:r>
      <w:r>
        <w:rPr>
          <w:rStyle w:val="StringTok"/>
        </w:rPr>
        <w:t>'inner'</w:t>
      </w:r>
      <w:r>
        <w:rPr>
          <w:rStyle w:val="NormalTok"/>
        </w:rPr>
        <w:t>)</w:t>
      </w:r>
      <w:r>
        <w:br/>
      </w:r>
      <w:r>
        <w:br/>
      </w:r>
      <w:r>
        <w:rPr>
          <w:rStyle w:val="CommentTok"/>
        </w:rPr>
        <w:t>#Se crea pbm_log</w:t>
      </w:r>
      <w:r>
        <w:br/>
      </w:r>
      <w:r>
        <w:rPr>
          <w:rStyle w:val="NormalTok"/>
        </w:rPr>
        <w:t>pbm_cee.insert(loc</w:t>
      </w:r>
      <w:r>
        <w:rPr>
          <w:rStyle w:val="OperatorTok"/>
        </w:rPr>
        <w:t>=</w:t>
      </w:r>
      <w:r>
        <w:rPr>
          <w:rStyle w:val="BuiltInTok"/>
        </w:rPr>
        <w:t>len</w:t>
      </w:r>
      <w:r>
        <w:rPr>
          <w:rStyle w:val="NormalTok"/>
        </w:rPr>
        <w:t>(pbm_cee.columns), column</w:t>
      </w:r>
      <w:r>
        <w:rPr>
          <w:rStyle w:val="OperatorTok"/>
        </w:rPr>
        <w:t>=</w:t>
      </w:r>
      <w:r>
        <w:rPr>
          <w:rStyle w:val="StringTok"/>
        </w:rPr>
        <w:t>'pbm_log'</w:t>
      </w:r>
      <w:r>
        <w:rPr>
          <w:rStyle w:val="NormalTok"/>
        </w:rPr>
        <w:t xml:space="preserve">, </w:t>
      </w:r>
      <w:r>
        <w:rPr>
          <w:rStyle w:val="OperatorTok"/>
        </w:rPr>
        <w:t>\</w:t>
      </w:r>
      <w:r>
        <w:br/>
      </w:r>
      <w:r>
        <w:rPr>
          <w:rStyle w:val="NormalTok"/>
        </w:rPr>
        <w:t xml:space="preserve">    value</w:t>
      </w:r>
      <w:r>
        <w:rPr>
          <w:rStyle w:val="OperatorTok"/>
        </w:rPr>
        <w:t>=</w:t>
      </w:r>
      <w:r>
        <w:rPr>
          <w:rStyle w:val="NormalTok"/>
        </w:rPr>
        <w:t>np.log(pbm_cee.precio), allow_duplicates</w:t>
      </w:r>
      <w:r>
        <w:rPr>
          <w:rStyle w:val="OperatorTok"/>
        </w:rPr>
        <w:t>=</w:t>
      </w:r>
      <w:r>
        <w:rPr>
          <w:rStyle w:val="VariableTok"/>
        </w:rPr>
        <w:t>True</w:t>
      </w:r>
      <w:r>
        <w:rPr>
          <w:rStyle w:val="NormalTok"/>
        </w:rPr>
        <w:t>)</w:t>
      </w:r>
      <w:r>
        <w:br/>
      </w:r>
      <w:r>
        <w:br/>
      </w:r>
      <w:r>
        <w:rPr>
          <w:rStyle w:val="CommentTok"/>
        </w:rPr>
        <w:t>#Se resta cee a precio y se obtiene pbm_sc (pbm sin cee).</w:t>
      </w:r>
      <w:r>
        <w:br/>
      </w:r>
      <w:r>
        <w:rPr>
          <w:rStyle w:val="NormalTok"/>
        </w:rPr>
        <w:t>pbm_cee.insert(loc</w:t>
      </w:r>
      <w:r>
        <w:rPr>
          <w:rStyle w:val="OperatorTok"/>
        </w:rPr>
        <w:t>=</w:t>
      </w:r>
      <w:r>
        <w:rPr>
          <w:rStyle w:val="BuiltInTok"/>
        </w:rPr>
        <w:t>len</w:t>
      </w:r>
      <w:r>
        <w:rPr>
          <w:rStyle w:val="NormalTok"/>
        </w:rPr>
        <w:t>(pbm_cee.columns), column</w:t>
      </w:r>
      <w:r>
        <w:rPr>
          <w:rStyle w:val="OperatorTok"/>
        </w:rPr>
        <w:t>=</w:t>
      </w:r>
      <w:r>
        <w:rPr>
          <w:rStyle w:val="StringTok"/>
        </w:rPr>
        <w:t>'pbm_sc'</w:t>
      </w:r>
      <w:r>
        <w:rPr>
          <w:rStyle w:val="NormalTok"/>
        </w:rPr>
        <w:t>, value</w:t>
      </w:r>
      <w:r>
        <w:rPr>
          <w:rStyle w:val="OperatorTok"/>
        </w:rPr>
        <w:t>=</w:t>
      </w:r>
      <w:r>
        <w:rPr>
          <w:rStyle w:val="NormalTok"/>
        </w:rPr>
        <w:t xml:space="preserve">pbm_cee.precio </w:t>
      </w:r>
      <w:r>
        <w:rPr>
          <w:rStyle w:val="OperatorTok"/>
        </w:rPr>
        <w:t>-</w:t>
      </w:r>
      <w:r>
        <w:rPr>
          <w:rStyle w:val="NormalTok"/>
        </w:rPr>
        <w:t xml:space="preserve"> pbm_cee.cee,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rPr>
          <w:rStyle w:val="CommentTok"/>
        </w:rPr>
        <w:t>#Se aplica el logaritmo pbm_sc y se obtiene pbm_sc_log.</w:t>
      </w:r>
      <w:r>
        <w:br/>
      </w:r>
      <w:r>
        <w:rPr>
          <w:rStyle w:val="NormalTok"/>
        </w:rPr>
        <w:t>pbm_cee.insert(loc</w:t>
      </w:r>
      <w:r>
        <w:rPr>
          <w:rStyle w:val="OperatorTok"/>
        </w:rPr>
        <w:t>=</w:t>
      </w:r>
      <w:r>
        <w:rPr>
          <w:rStyle w:val="BuiltInTok"/>
        </w:rPr>
        <w:t>len</w:t>
      </w:r>
      <w:r>
        <w:rPr>
          <w:rStyle w:val="NormalTok"/>
        </w:rPr>
        <w:t>(pbm_cee.columns), column</w:t>
      </w:r>
      <w:r>
        <w:rPr>
          <w:rStyle w:val="OperatorTok"/>
        </w:rPr>
        <w:t>=</w:t>
      </w:r>
      <w:r>
        <w:rPr>
          <w:rStyle w:val="StringTok"/>
        </w:rPr>
        <w:t>'pbm_sc_log'</w:t>
      </w:r>
      <w:r>
        <w:rPr>
          <w:rStyle w:val="NormalTok"/>
        </w:rPr>
        <w:t>, value</w:t>
      </w:r>
      <w:r>
        <w:rPr>
          <w:rStyle w:val="OperatorTok"/>
        </w:rPr>
        <w:t>=</w:t>
      </w:r>
      <w:r>
        <w:rPr>
          <w:rStyle w:val="NormalTok"/>
        </w:rPr>
        <w:t xml:space="preserve">np.log(pbm_cee.pbm_sc), </w:t>
      </w:r>
      <w:r>
        <w:rPr>
          <w:rStyle w:val="OperatorTok"/>
        </w:rPr>
        <w:t>\</w:t>
      </w:r>
      <w:r>
        <w:br/>
      </w:r>
      <w:r>
        <w:rPr>
          <w:rStyle w:val="NormalTok"/>
        </w:rPr>
        <w:t xml:space="preserve">    allow_duplicates</w:t>
      </w:r>
      <w:r>
        <w:rPr>
          <w:rStyle w:val="OperatorTok"/>
        </w:rPr>
        <w:t>=</w:t>
      </w:r>
      <w:r>
        <w:rPr>
          <w:rStyle w:val="VariableTok"/>
        </w:rPr>
        <w:t>True</w:t>
      </w:r>
      <w:r>
        <w:rPr>
          <w:rStyle w:val="NormalTok"/>
        </w:rPr>
        <w:t>)</w:t>
      </w:r>
    </w:p>
    <w:p w14:paraId="4C539378" w14:textId="77777777" w:rsidR="00333A50" w:rsidRDefault="009F488A">
      <w:pPr>
        <w:pStyle w:val="SourceCode"/>
      </w:pPr>
      <w:r>
        <w:rPr>
          <w:rStyle w:val="CommentTok"/>
        </w:rPr>
        <w:t>#*******************************************************************************</w:t>
      </w:r>
      <w:r>
        <w:br/>
      </w:r>
      <w:r>
        <w:rPr>
          <w:rStyle w:val="CommentTok"/>
        </w:rPr>
        <w:t xml:space="preserve"># 4.8.3. </w:t>
      </w:r>
      <w:proofErr w:type="gramStart"/>
      <w:r>
        <w:rPr>
          <w:rStyle w:val="CommentTok"/>
        </w:rPr>
        <w:t>Salva  y</w:t>
      </w:r>
      <w:proofErr w:type="gramEnd"/>
      <w:r>
        <w:rPr>
          <w:rStyle w:val="CommentTok"/>
        </w:rPr>
        <w:t xml:space="preserve"> lee pbm_cee.</w:t>
      </w:r>
      <w:r>
        <w:br/>
      </w:r>
      <w:r>
        <w:rPr>
          <w:rStyle w:val="CommentTok"/>
        </w:rPr>
        <w:t>#*******************************************************************************</w:t>
      </w:r>
      <w:r>
        <w:br/>
      </w:r>
      <w:r>
        <w:rPr>
          <w:rStyle w:val="CommentTok"/>
        </w:rPr>
        <w:t>#Salva pbm_cee</w:t>
      </w:r>
      <w:r>
        <w:br/>
      </w:r>
      <w:r>
        <w:rPr>
          <w:rStyle w:val="CommentTok"/>
        </w:rPr>
        <w:t># pbm_cee.to_parquet\</w:t>
      </w:r>
      <w:r>
        <w:br/>
      </w:r>
      <w:r>
        <w:rPr>
          <w:rStyle w:val="CommentTok"/>
        </w:rPr>
        <w:t>#     ('parquet/pbm_cee.parquet.gzip', \</w:t>
      </w:r>
      <w:r>
        <w:br/>
      </w:r>
      <w:r>
        <w:rPr>
          <w:rStyle w:val="CommentTok"/>
        </w:rPr>
        <w:t>#         compression='gzip', engine='fastparquet')</w:t>
      </w:r>
      <w:r>
        <w:br/>
      </w:r>
      <w:r>
        <w:rPr>
          <w:rStyle w:val="CommentTok"/>
        </w:rPr>
        <w:t>#Lee pbm_cee</w:t>
      </w:r>
      <w:r>
        <w:br/>
      </w:r>
      <w:r>
        <w:rPr>
          <w:rStyle w:val="NormalTok"/>
        </w:rPr>
        <w:t xml:space="preserve">pbm_cee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'parquet/pbm_cee.parquet.gzip'</w:t>
      </w:r>
      <w:r>
        <w:rPr>
          <w:rStyle w:val="NormalTok"/>
        </w:rPr>
        <w:t>, engine</w:t>
      </w:r>
      <w:r>
        <w:rPr>
          <w:rStyle w:val="OperatorTok"/>
        </w:rPr>
        <w:t>=</w:t>
      </w:r>
      <w:r>
        <w:rPr>
          <w:rStyle w:val="StringTok"/>
        </w:rPr>
        <w:t>'fastparquet'</w:t>
      </w:r>
      <w:r>
        <w:rPr>
          <w:rStyle w:val="NormalTok"/>
        </w:rPr>
        <w:t>)</w:t>
      </w:r>
    </w:p>
    <w:p w14:paraId="3D4D352A" w14:textId="77777777" w:rsidR="00333A50" w:rsidRDefault="009F488A">
      <w:pPr>
        <w:pStyle w:val="SourceCode"/>
      </w:pPr>
      <w:r>
        <w:rPr>
          <w:rStyle w:val="CommentTok"/>
        </w:rPr>
        <w:t>#*******************************************************************************</w:t>
      </w:r>
      <w:r>
        <w:br/>
      </w:r>
      <w:r>
        <w:rPr>
          <w:rStyle w:val="CommentTok"/>
        </w:rPr>
        <w:t># 4.8.4. Grafica pbm_log.</w:t>
      </w:r>
      <w:r>
        <w:br/>
      </w:r>
      <w:r>
        <w:rPr>
          <w:rStyle w:val="CommentTok"/>
        </w:rPr>
        <w:lastRenderedPageBreak/>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'Logaritmo de los Precios de Bolsa Mensuales'</w:t>
      </w:r>
      <w:r>
        <w:rPr>
          <w:rStyle w:val="NormalTok"/>
        </w:rPr>
        <w:t>)</w:t>
      </w:r>
      <w:r>
        <w:br/>
      </w:r>
      <w:r>
        <w:rPr>
          <w:rStyle w:val="NormalTok"/>
        </w:rPr>
        <w:t>ax1.set_ylabel (</w:t>
      </w:r>
      <w:r>
        <w:rPr>
          <w:rStyle w:val="StringTok"/>
        </w:rPr>
        <w:t>'Sin unidades'</w:t>
      </w:r>
      <w:r>
        <w:rPr>
          <w:rStyle w:val="NormalTok"/>
        </w:rPr>
        <w:t>)</w:t>
      </w:r>
      <w:r>
        <w:br/>
      </w:r>
      <w:r>
        <w:rPr>
          <w:rStyle w:val="NormalTok"/>
        </w:rPr>
        <w:t>ax1.set_xlabel (</w:t>
      </w:r>
      <w:r>
        <w:rPr>
          <w:rStyle w:val="StringTok"/>
        </w:rPr>
        <w:t>'Mes'</w:t>
      </w:r>
      <w:r>
        <w:rPr>
          <w:rStyle w:val="NormalTok"/>
        </w:rPr>
        <w:t>)</w:t>
      </w:r>
      <w:r>
        <w:br/>
      </w:r>
      <w:r>
        <w:rPr>
          <w:rStyle w:val="NormalTok"/>
        </w:rPr>
        <w:t xml:space="preserve">ax1.plot(pbm_cee.index, pbm_cee.pbm_log, </w:t>
      </w:r>
      <w:r>
        <w:rPr>
          <w:rStyle w:val="StringTok"/>
        </w:rPr>
        <w:t>'g-o'</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w:t>
      </w:r>
      <w:r>
        <w:rPr>
          <w:rStyle w:val="NormalTok"/>
        </w:rPr>
        <w:t>, markersize</w:t>
      </w:r>
      <w:r>
        <w:rPr>
          <w:rStyle w:val="OperatorTok"/>
        </w:rPr>
        <w:t>=</w:t>
      </w:r>
      <w:r>
        <w:rPr>
          <w:rStyle w:val="DecValTok"/>
        </w:rPr>
        <w:t>2</w:t>
      </w:r>
      <w:r>
        <w:rPr>
          <w:rStyle w:val="NormalTok"/>
        </w:rPr>
        <w:t>)</w:t>
      </w:r>
      <w:r>
        <w:br/>
      </w:r>
      <w:r>
        <w:rPr>
          <w:rStyle w:val="CommentTok"/>
        </w:rPr>
        <w:t># ax1.plot(aporte_energia_escenarios.index, aporte_energia_escenarios.aporteEnergiaAlto,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ax1.plot(aporte_energia_escenarios.index, aporte_energia_escenarios.aporteEnergiaBajo, 'g-', \</w:t>
      </w:r>
      <w:r>
        <w:br/>
      </w:r>
      <w:r>
        <w:rPr>
          <w:rStyle w:val="CommentTok"/>
        </w:rPr>
        <w:t>#     label='Escenario de precios Bajo', markersize=2)</w:t>
      </w:r>
      <w:r>
        <w:br/>
      </w:r>
      <w:r>
        <w:rPr>
          <w:rStyle w:val="CommentTok"/>
        </w:rPr>
        <w:t># ax1.axvspan(pd.to_datetime('2022-07-01'), pd.to_datetime('2029-01-01'), \</w:t>
      </w:r>
      <w:r>
        <w:br/>
      </w:r>
      <w:r>
        <w:rPr>
          <w:rStyle w:val="CommentTok"/>
        </w:rPr>
        <w:t>#     color='#808080', alpha=0.3)</w:t>
      </w:r>
      <w:r>
        <w:br/>
      </w:r>
      <w:r>
        <w:rPr>
          <w:rStyle w:val="CommentTok"/>
        </w:rPr>
        <w:t># plt.legend(loc='best')</w:t>
      </w:r>
      <w:r>
        <w:br/>
      </w:r>
      <w:r>
        <w:rPr>
          <w:rStyle w:val="CommentTok"/>
        </w:rPr>
        <w:t># plt.xlim(pd.to_datetime('2014-01-01'), pd.to_datetime('2029-01-01'))</w:t>
      </w:r>
      <w:r>
        <w:br/>
      </w:r>
      <w:r>
        <w:rPr>
          <w:rStyle w:val="NormalTok"/>
        </w:rPr>
        <w:t>plt.ylim(</w:t>
      </w:r>
      <w:r>
        <w:rPr>
          <w:rStyle w:val="DecValTok"/>
        </w:rPr>
        <w:t>3</w:t>
      </w:r>
      <w:r>
        <w:rPr>
          <w:rStyle w:val="NormalTok"/>
        </w:rPr>
        <w:t xml:space="preserve">, </w:t>
      </w:r>
      <w:r>
        <w:rPr>
          <w:rStyle w:val="DecValTok"/>
        </w:rPr>
        <w:t>8</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55FD6C8A" w14:textId="34EBE389" w:rsidR="00333A50" w:rsidRDefault="009F488A">
      <w:pPr>
        <w:pStyle w:val="FirstParagraph"/>
      </w:pPr>
      <w:r>
        <w:rPr>
          <w:noProof/>
        </w:rPr>
        <w:drawing>
          <wp:inline distT="0" distB="0" distL="0" distR="0" wp14:anchorId="33E14E68" wp14:editId="6589C252">
            <wp:extent cx="5334000" cy="26670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f93544a17cf4fae5d5ba68aafe8d947b00073a1d.png"/>
                    <pic:cNvPicPr>
                      <a:picLocks noChangeAspect="1" noChangeArrowheads="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14:paraId="5884DFCD" w14:textId="6E45FA1D" w:rsidR="006621FB" w:rsidRDefault="006621FB" w:rsidP="006621FB">
      <w:pPr>
        <w:pStyle w:val="Textoindependiente"/>
        <w:rPr>
          <w:lang w:val="es-CO"/>
        </w:rPr>
      </w:pPr>
      <w:bookmarkStart w:id="50" w:name="_Toc111569266"/>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20</w:t>
      </w:r>
      <w:r w:rsidRPr="00357166">
        <w:rPr>
          <w:lang w:val="es-CO"/>
        </w:rPr>
        <w:fldChar w:fldCharType="end"/>
      </w:r>
      <w:r w:rsidRPr="00357166">
        <w:rPr>
          <w:lang w:val="es-CO"/>
        </w:rPr>
        <w:t xml:space="preserve">. </w:t>
      </w:r>
      <w:r>
        <w:rPr>
          <w:lang w:val="es-CO"/>
        </w:rPr>
        <w:t>Logaritmo de los precios de bolsa mensuales (Pbm)</w:t>
      </w:r>
      <w:r w:rsidRPr="00357166">
        <w:rPr>
          <w:lang w:val="es-CO"/>
        </w:rPr>
        <w:t>.</w:t>
      </w:r>
      <w:bookmarkEnd w:id="50"/>
    </w:p>
    <w:p w14:paraId="3A0A2C1D" w14:textId="77777777" w:rsidR="006621FB" w:rsidRPr="006621FB" w:rsidRDefault="006621FB" w:rsidP="006621FB">
      <w:pPr>
        <w:pStyle w:val="Textoindependiente"/>
        <w:rPr>
          <w:lang w:val="es-CO"/>
        </w:rPr>
      </w:pPr>
    </w:p>
    <w:p w14:paraId="7639D3A1" w14:textId="77777777" w:rsidR="00333A50" w:rsidRPr="0040490E" w:rsidRDefault="009F488A">
      <w:pPr>
        <w:pStyle w:val="Ttulo3"/>
        <w:rPr>
          <w:lang w:val="es-CO"/>
        </w:rPr>
      </w:pPr>
      <w:bookmarkStart w:id="51" w:name="_Toc111569291"/>
      <w:bookmarkStart w:id="52" w:name="X5eaf9fb0d222b767b76866dd1e56a2b8d523f94"/>
      <w:r>
        <w:lastRenderedPageBreak/>
        <w:t xml:space="preserve">4.8.2. </w:t>
      </w:r>
      <w:r w:rsidRPr="0040490E">
        <w:rPr>
          <w:lang w:val="es-CO"/>
        </w:rPr>
        <w:t>Creación del modelo de predicción de pbm_log</w:t>
      </w:r>
      <w:bookmarkEnd w:id="51"/>
    </w:p>
    <w:p w14:paraId="2378BE1A" w14:textId="77777777" w:rsidR="00333A50" w:rsidRPr="0040490E" w:rsidRDefault="009F488A">
      <w:pPr>
        <w:pStyle w:val="FirstParagraph"/>
        <w:rPr>
          <w:lang w:val="es-CO"/>
        </w:rPr>
      </w:pPr>
      <w:r w:rsidRPr="0040490E">
        <w:rPr>
          <w:lang w:val="es-CO"/>
        </w:rPr>
        <w:t>Se explorarán diferentes variables que pueden influenciar o explicar los precios de energía en bolsa:</w:t>
      </w:r>
    </w:p>
    <w:p w14:paraId="6A21B399" w14:textId="77777777" w:rsidR="00333A50" w:rsidRPr="0040490E" w:rsidRDefault="009F488A">
      <w:pPr>
        <w:pStyle w:val="Compact"/>
        <w:numPr>
          <w:ilvl w:val="0"/>
          <w:numId w:val="5"/>
        </w:numPr>
        <w:rPr>
          <w:lang w:val="es-CO"/>
        </w:rPr>
      </w:pPr>
      <w:r w:rsidRPr="0040490E">
        <w:rPr>
          <w:lang w:val="es-CO"/>
        </w:rPr>
        <w:t>Aportes de lluvias en energía.</w:t>
      </w:r>
    </w:p>
    <w:p w14:paraId="29F3F1B7" w14:textId="77777777" w:rsidR="00333A50" w:rsidRPr="0040490E" w:rsidRDefault="009F488A">
      <w:pPr>
        <w:pStyle w:val="Compact"/>
        <w:numPr>
          <w:ilvl w:val="0"/>
          <w:numId w:val="5"/>
        </w:numPr>
        <w:rPr>
          <w:lang w:val="es-CO"/>
        </w:rPr>
      </w:pPr>
      <w:r w:rsidRPr="0040490E">
        <w:rPr>
          <w:lang w:val="es-CO"/>
        </w:rPr>
        <w:t>Diferencia entre los aportes de lluvia en energía y los aportes históricos de lluvias en energía (expectativas).</w:t>
      </w:r>
    </w:p>
    <w:p w14:paraId="0E8CB9FF" w14:textId="77777777" w:rsidR="00333A50" w:rsidRPr="0040490E" w:rsidRDefault="009F488A">
      <w:pPr>
        <w:pStyle w:val="Compact"/>
        <w:numPr>
          <w:ilvl w:val="0"/>
          <w:numId w:val="5"/>
        </w:numPr>
        <w:rPr>
          <w:lang w:val="es-CO"/>
        </w:rPr>
      </w:pPr>
      <w:r w:rsidRPr="0040490E">
        <w:rPr>
          <w:lang w:val="es-CO"/>
        </w:rPr>
        <w:t>Capacidad de generación instalada.</w:t>
      </w:r>
    </w:p>
    <w:p w14:paraId="47C82E2C" w14:textId="77777777" w:rsidR="00333A50" w:rsidRPr="0040490E" w:rsidRDefault="009F488A">
      <w:pPr>
        <w:pStyle w:val="Compact"/>
        <w:numPr>
          <w:ilvl w:val="0"/>
          <w:numId w:val="5"/>
        </w:numPr>
        <w:rPr>
          <w:lang w:val="es-CO"/>
        </w:rPr>
      </w:pPr>
      <w:r w:rsidRPr="0040490E">
        <w:rPr>
          <w:lang w:val="es-CO"/>
        </w:rPr>
        <w:t>Demanda de energía.</w:t>
      </w:r>
    </w:p>
    <w:p w14:paraId="65A03336" w14:textId="77777777" w:rsidR="00333A50" w:rsidRDefault="009F488A">
      <w:pPr>
        <w:pStyle w:val="Ttulo4"/>
      </w:pPr>
      <w:bookmarkStart w:id="53" w:name="X760602d28d14587e02cd109ac3561d396dca8c4"/>
      <w:r>
        <w:t>4.8.2.1. Adquiere 'aportes de lluvia en energía' y 'diferencia de aportes de lluvia'</w:t>
      </w:r>
    </w:p>
    <w:bookmarkEnd w:id="52"/>
    <w:bookmarkEnd w:id="53"/>
    <w:p w14:paraId="4DD987AB" w14:textId="77777777" w:rsidR="00333A50" w:rsidRDefault="009F488A">
      <w:pPr>
        <w:pStyle w:val="SourceCode"/>
      </w:pPr>
      <w:r>
        <w:rPr>
          <w:rStyle w:val="CommentTok"/>
        </w:rPr>
        <w:t>#*******************************************************************************</w:t>
      </w:r>
      <w:r>
        <w:br/>
      </w:r>
      <w:r>
        <w:rPr>
          <w:rStyle w:val="CommentTok"/>
        </w:rPr>
        <w:t># 4.8.5. Lee aportes_m.</w:t>
      </w:r>
      <w:r>
        <w:br/>
      </w:r>
      <w:r>
        <w:rPr>
          <w:rStyle w:val="CommentTok"/>
        </w:rPr>
        <w:t>#*******************************************************************************</w:t>
      </w:r>
      <w:r>
        <w:br/>
      </w:r>
      <w:r>
        <w:rPr>
          <w:rStyle w:val="CommentTok"/>
        </w:rPr>
        <w:t>#Lee aportes_m</w:t>
      </w:r>
      <w:r>
        <w:br/>
      </w:r>
      <w:r>
        <w:rPr>
          <w:rStyle w:val="NormalTok"/>
        </w:rPr>
        <w:t xml:space="preserve">aportes_m </w:t>
      </w:r>
      <w:r>
        <w:rPr>
          <w:rStyle w:val="OperatorTok"/>
        </w:rPr>
        <w:t>=</w:t>
      </w:r>
      <w:r>
        <w:rPr>
          <w:rStyle w:val="NormalTok"/>
        </w:rPr>
        <w:t xml:space="preserve"> </w:t>
      </w:r>
      <w:proofErr w:type="gramStart"/>
      <w:r>
        <w:rPr>
          <w:rStyle w:val="NormalTok"/>
        </w:rPr>
        <w:t>pd.read</w:t>
      </w:r>
      <w:proofErr w:type="gramEnd"/>
      <w:r>
        <w:rPr>
          <w:rStyle w:val="NormalTok"/>
        </w:rPr>
        <w:t>_parquet</w:t>
      </w:r>
      <w:r>
        <w:rPr>
          <w:rStyle w:val="OperatorTok"/>
        </w:rPr>
        <w:t>\</w:t>
      </w:r>
      <w:r>
        <w:br/>
      </w:r>
      <w:r>
        <w:rPr>
          <w:rStyle w:val="NormalTok"/>
        </w:rPr>
        <w:t xml:space="preserve">    (</w:t>
      </w:r>
      <w:r>
        <w:rPr>
          <w:rStyle w:val="StringTok"/>
        </w:rPr>
        <w:t>'parquet/aportes_m.parquet.gzip'</w:t>
      </w:r>
      <w:r>
        <w:rPr>
          <w:rStyle w:val="NormalTok"/>
        </w:rPr>
        <w:t>, engine</w:t>
      </w:r>
      <w:r>
        <w:rPr>
          <w:rStyle w:val="OperatorTok"/>
        </w:rPr>
        <w:t>=</w:t>
      </w:r>
      <w:r>
        <w:rPr>
          <w:rStyle w:val="StringTok"/>
        </w:rPr>
        <w:t>'fastparquet'</w:t>
      </w:r>
      <w:r>
        <w:rPr>
          <w:rStyle w:val="NormalTok"/>
        </w:rPr>
        <w:t>)</w:t>
      </w:r>
    </w:p>
    <w:p w14:paraId="2D3677ED" w14:textId="77777777" w:rsidR="00333A50" w:rsidRDefault="009F488A">
      <w:pPr>
        <w:pStyle w:val="SourceCode"/>
      </w:pPr>
      <w:r>
        <w:rPr>
          <w:rStyle w:val="CommentTok"/>
        </w:rPr>
        <w:t>#*******************************************************************************</w:t>
      </w:r>
      <w:r>
        <w:br/>
      </w:r>
      <w:r>
        <w:rPr>
          <w:rStyle w:val="CommentTok"/>
        </w:rPr>
        <w:t xml:space="preserve"># 4.8.6. Ajusta aportes_m, elimina columnas y fila. Se integra con pbm_cee. </w:t>
      </w:r>
      <w:r>
        <w:br/>
      </w:r>
      <w:r>
        <w:rPr>
          <w:rStyle w:val="CommentTok"/>
        </w:rPr>
        <w:t>#*******************************************************************************</w:t>
      </w:r>
      <w:r>
        <w:br/>
      </w:r>
      <w:r>
        <w:rPr>
          <w:rStyle w:val="NormalTok"/>
        </w:rPr>
        <w:t xml:space="preserve">aportes_m </w:t>
      </w:r>
      <w:r>
        <w:rPr>
          <w:rStyle w:val="OperatorTok"/>
        </w:rPr>
        <w:t>=</w:t>
      </w:r>
      <w:r>
        <w:rPr>
          <w:rStyle w:val="NormalTok"/>
        </w:rPr>
        <w:t xml:space="preserve"> aportes_m.drop(columns</w:t>
      </w:r>
      <w:r>
        <w:rPr>
          <w:rStyle w:val="OperatorTok"/>
        </w:rPr>
        <w:t>=</w:t>
      </w:r>
      <w:r>
        <w:rPr>
          <w:rStyle w:val="NormalTok"/>
        </w:rPr>
        <w:t>[</w:t>
      </w:r>
      <w:r>
        <w:rPr>
          <w:rStyle w:val="StringTok"/>
        </w:rPr>
        <w:t>'aporCaudalRio'</w:t>
      </w:r>
      <w:r>
        <w:rPr>
          <w:rStyle w:val="NormalTok"/>
        </w:rPr>
        <w:t xml:space="preserve">, </w:t>
      </w:r>
      <w:r>
        <w:rPr>
          <w:rStyle w:val="StringTok"/>
        </w:rPr>
        <w:t>'aporCaudalMediHistRio'</w:t>
      </w:r>
      <w:r>
        <w:rPr>
          <w:rStyle w:val="NormalTok"/>
        </w:rPr>
        <w:t xml:space="preserve">], </w:t>
      </w:r>
      <w:r>
        <w:rPr>
          <w:rStyle w:val="OperatorTok"/>
        </w:rPr>
        <w:t>\</w:t>
      </w:r>
      <w:r>
        <w:br/>
      </w:r>
      <w:r>
        <w:rPr>
          <w:rStyle w:val="NormalTok"/>
        </w:rPr>
        <w:t xml:space="preserve">    axis</w:t>
      </w:r>
      <w:r>
        <w:rPr>
          <w:rStyle w:val="OperatorTok"/>
        </w:rPr>
        <w:t>=</w:t>
      </w:r>
      <w:r>
        <w:rPr>
          <w:rStyle w:val="DecValTok"/>
        </w:rPr>
        <w:t>1</w:t>
      </w:r>
      <w:r>
        <w:rPr>
          <w:rStyle w:val="NormalTok"/>
        </w:rPr>
        <w:t>)</w:t>
      </w:r>
      <w:r>
        <w:br/>
      </w:r>
      <w:r>
        <w:rPr>
          <w:rStyle w:val="NormalTok"/>
        </w:rPr>
        <w:t xml:space="preserve">aportes_m </w:t>
      </w:r>
      <w:r>
        <w:rPr>
          <w:rStyle w:val="OperatorTok"/>
        </w:rPr>
        <w:t>=</w:t>
      </w:r>
      <w:r>
        <w:rPr>
          <w:rStyle w:val="NormalTok"/>
        </w:rPr>
        <w:t xml:space="preserve"> aportes_m.drop(index</w:t>
      </w:r>
      <w:r>
        <w:rPr>
          <w:rStyle w:val="OperatorTok"/>
        </w:rPr>
        <w:t>=</w:t>
      </w:r>
      <w:r>
        <w:rPr>
          <w:rStyle w:val="NormalTok"/>
        </w:rPr>
        <w:t>pd.to_datetime(</w:t>
      </w:r>
      <w:r>
        <w:rPr>
          <w:rStyle w:val="StringTok"/>
        </w:rPr>
        <w:t>'2022-07-01'</w:t>
      </w:r>
      <w:r>
        <w:rPr>
          <w:rStyle w:val="NormalTok"/>
        </w:rPr>
        <w:t>), axis</w:t>
      </w:r>
      <w:r>
        <w:rPr>
          <w:rStyle w:val="OperatorTok"/>
        </w:rPr>
        <w:t>=</w:t>
      </w:r>
      <w:r>
        <w:rPr>
          <w:rStyle w:val="DecValTok"/>
        </w:rPr>
        <w:t>0</w:t>
      </w:r>
      <w:r>
        <w:rPr>
          <w:rStyle w:val="NormalTok"/>
        </w:rPr>
        <w:t>)</w:t>
      </w:r>
      <w:r>
        <w:br/>
      </w:r>
      <w:r>
        <w:rPr>
          <w:rStyle w:val="CommentTok"/>
        </w:rPr>
        <w:t>#Se integran las columna de pbm y cee.</w:t>
      </w:r>
      <w:r>
        <w:br/>
      </w:r>
      <w:r>
        <w:rPr>
          <w:rStyle w:val="NormalTok"/>
        </w:rPr>
        <w:t xml:space="preserve">pbm_cee </w:t>
      </w:r>
      <w:r>
        <w:rPr>
          <w:rStyle w:val="OperatorTok"/>
        </w:rPr>
        <w:t>=</w:t>
      </w:r>
      <w:r>
        <w:rPr>
          <w:rStyle w:val="NormalTok"/>
        </w:rPr>
        <w:t xml:space="preserve"> pbm_cee.join(aportes_m, how</w:t>
      </w:r>
      <w:r>
        <w:rPr>
          <w:rStyle w:val="OperatorTok"/>
        </w:rPr>
        <w:t>=</w:t>
      </w:r>
      <w:r>
        <w:rPr>
          <w:rStyle w:val="StringTok"/>
        </w:rPr>
        <w:t>'inner'</w:t>
      </w:r>
      <w:r>
        <w:rPr>
          <w:rStyle w:val="NormalTok"/>
        </w:rPr>
        <w:t xml:space="preserve">) </w:t>
      </w:r>
      <w:r>
        <w:rPr>
          <w:rStyle w:val="CommentTok"/>
        </w:rPr>
        <w:t>#Con aportes de energía.</w:t>
      </w:r>
      <w:r>
        <w:br/>
      </w:r>
      <w:r>
        <w:rPr>
          <w:rStyle w:val="NormalTok"/>
        </w:rPr>
        <w:t xml:space="preserve">pbm_cee_a </w:t>
      </w:r>
      <w:r>
        <w:rPr>
          <w:rStyle w:val="OperatorTok"/>
        </w:rPr>
        <w:t>=</w:t>
      </w:r>
      <w:r>
        <w:rPr>
          <w:rStyle w:val="NormalTok"/>
        </w:rPr>
        <w:t xml:space="preserve"> pbm_cee.copy() </w:t>
      </w:r>
      <w:r>
        <w:rPr>
          <w:rStyle w:val="CommentTok"/>
        </w:rPr>
        <w:t>#Con aportes de energía.</w:t>
      </w:r>
    </w:p>
    <w:p w14:paraId="1DA3798B" w14:textId="77777777" w:rsidR="00333A50" w:rsidRDefault="009F488A">
      <w:pPr>
        <w:pStyle w:val="SourceCode"/>
      </w:pPr>
      <w:r>
        <w:rPr>
          <w:rStyle w:val="CommentTok"/>
        </w:rPr>
        <w:t>#*******************************************************************************</w:t>
      </w:r>
      <w:r>
        <w:br/>
      </w:r>
      <w:r>
        <w:rPr>
          <w:rStyle w:val="CommentTok"/>
        </w:rPr>
        <w:t># 4.8.7. Salva  y lee pbm_cee_a.</w:t>
      </w:r>
      <w:r>
        <w:br/>
      </w:r>
      <w:r>
        <w:rPr>
          <w:rStyle w:val="CommentTok"/>
        </w:rPr>
        <w:t>#*******************************************************************************</w:t>
      </w:r>
      <w:r>
        <w:br/>
      </w:r>
      <w:r>
        <w:rPr>
          <w:rStyle w:val="CommentTok"/>
        </w:rPr>
        <w:t># #Salva pbm_cee_a</w:t>
      </w:r>
      <w:r>
        <w:br/>
      </w:r>
      <w:r>
        <w:rPr>
          <w:rStyle w:val="CommentTok"/>
        </w:rPr>
        <w:t># pbm_cee_a.to_parquet\</w:t>
      </w:r>
      <w:r>
        <w:br/>
      </w:r>
      <w:r>
        <w:rPr>
          <w:rStyle w:val="CommentTok"/>
        </w:rPr>
        <w:t>#     ('parquet/pbm_cee_a.parquet.gzip', \</w:t>
      </w:r>
      <w:r>
        <w:br/>
      </w:r>
      <w:r>
        <w:rPr>
          <w:rStyle w:val="CommentTok"/>
        </w:rPr>
        <w:t>#         compression='gzip', engine='fastparquet')</w:t>
      </w:r>
      <w:r>
        <w:br/>
      </w:r>
      <w:r>
        <w:rPr>
          <w:rStyle w:val="CommentTok"/>
        </w:rPr>
        <w:t>#Lee pbm_cee_a</w:t>
      </w:r>
      <w:r>
        <w:br/>
      </w:r>
      <w:r>
        <w:rPr>
          <w:rStyle w:val="NormalTok"/>
        </w:rPr>
        <w:t xml:space="preserve">pbm_cee_a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'parquet/pbm_cee_a.parquet.gzip'</w:t>
      </w:r>
      <w:r>
        <w:rPr>
          <w:rStyle w:val="NormalTok"/>
        </w:rPr>
        <w:t>, engine</w:t>
      </w:r>
      <w:r>
        <w:rPr>
          <w:rStyle w:val="OperatorTok"/>
        </w:rPr>
        <w:t>=</w:t>
      </w:r>
      <w:r>
        <w:rPr>
          <w:rStyle w:val="StringTok"/>
        </w:rPr>
        <w:t>'fastparquet'</w:t>
      </w:r>
      <w:r>
        <w:rPr>
          <w:rStyle w:val="NormalTok"/>
        </w:rPr>
        <w:t>)</w:t>
      </w:r>
    </w:p>
    <w:p w14:paraId="237A970D" w14:textId="77777777" w:rsidR="00333A50" w:rsidRDefault="009F488A">
      <w:pPr>
        <w:pStyle w:val="Ttulo4"/>
      </w:pPr>
      <w:bookmarkStart w:id="54" w:name="X6a0df2a977086a5b45991fce6688170ad21216f"/>
      <w:r>
        <w:t>4.8.2.2. Adquiere las variables 'capacidad de generación' y 'demanda'</w:t>
      </w:r>
    </w:p>
    <w:bookmarkEnd w:id="54"/>
    <w:p w14:paraId="31018120" w14:textId="77777777" w:rsidR="00333A50" w:rsidRDefault="009F488A">
      <w:pPr>
        <w:pStyle w:val="SourceCode"/>
      </w:pPr>
      <w:r>
        <w:rPr>
          <w:rStyle w:val="CommentTok"/>
        </w:rPr>
        <w:t xml:space="preserve">#*******************************************************************************       </w:t>
      </w:r>
      <w:r>
        <w:br/>
      </w:r>
      <w:r>
        <w:rPr>
          <w:rStyle w:val="CommentTok"/>
        </w:rPr>
        <w:t># 4.8.8. Crea la máquina para conectarse a la base de datos dbXm.db.</w:t>
      </w:r>
      <w:r>
        <w:br/>
      </w:r>
      <w:r>
        <w:rPr>
          <w:rStyle w:val="CommentTok"/>
        </w:rPr>
        <w:t>#*******************************************************************************</w:t>
      </w:r>
      <w:r>
        <w:br/>
      </w:r>
      <w:r>
        <w:rPr>
          <w:rStyle w:val="NormalTok"/>
        </w:rPr>
        <w:t xml:space="preserve">engine </w:t>
      </w:r>
      <w:r>
        <w:rPr>
          <w:rStyle w:val="OperatorTok"/>
        </w:rPr>
        <w:t>=</w:t>
      </w:r>
      <w:r>
        <w:rPr>
          <w:rStyle w:val="NormalTok"/>
        </w:rPr>
        <w:t xml:space="preserve"> create_</w:t>
      </w:r>
      <w:proofErr w:type="gramStart"/>
      <w:r>
        <w:rPr>
          <w:rStyle w:val="NormalTok"/>
        </w:rPr>
        <w:t>engine(</w:t>
      </w:r>
      <w:proofErr w:type="gramEnd"/>
      <w:r>
        <w:rPr>
          <w:rStyle w:val="StringTok"/>
        </w:rPr>
        <w:t>'sqlite:///dbXm.db'</w:t>
      </w:r>
      <w:r>
        <w:rPr>
          <w:rStyle w:val="NormalTok"/>
        </w:rPr>
        <w:t>, echo</w:t>
      </w:r>
      <w:r>
        <w:rPr>
          <w:rStyle w:val="OperatorTok"/>
        </w:rPr>
        <w:t>=</w:t>
      </w:r>
      <w:r>
        <w:rPr>
          <w:rStyle w:val="VariableTok"/>
        </w:rPr>
        <w:t>False</w:t>
      </w:r>
      <w:r>
        <w:rPr>
          <w:rStyle w:val="NormalTok"/>
        </w:rPr>
        <w:t>)</w:t>
      </w:r>
      <w:r>
        <w:br/>
      </w:r>
      <w:r>
        <w:rPr>
          <w:rStyle w:val="NormalTok"/>
        </w:rPr>
        <w:t xml:space="preserve">Session </w:t>
      </w:r>
      <w:r>
        <w:rPr>
          <w:rStyle w:val="OperatorTok"/>
        </w:rPr>
        <w:t>=</w:t>
      </w:r>
      <w:r>
        <w:rPr>
          <w:rStyle w:val="NormalTok"/>
        </w:rPr>
        <w:t xml:space="preserve"> sessionmaker(bind</w:t>
      </w:r>
      <w:r>
        <w:rPr>
          <w:rStyle w:val="OperatorTok"/>
        </w:rPr>
        <w:t>=</w:t>
      </w:r>
      <w:r>
        <w:rPr>
          <w:rStyle w:val="NormalTok"/>
        </w:rPr>
        <w:t>engine)</w:t>
      </w:r>
      <w:r>
        <w:br/>
      </w:r>
      <w:r>
        <w:rPr>
          <w:rStyle w:val="NormalTok"/>
        </w:rPr>
        <w:t xml:space="preserve">session </w:t>
      </w:r>
      <w:r>
        <w:rPr>
          <w:rStyle w:val="OperatorTok"/>
        </w:rPr>
        <w:t>=</w:t>
      </w:r>
      <w:r>
        <w:rPr>
          <w:rStyle w:val="NormalTok"/>
        </w:rPr>
        <w:t xml:space="preserve"> Session()</w:t>
      </w:r>
    </w:p>
    <w:p w14:paraId="21C37355" w14:textId="77777777" w:rsidR="00333A50" w:rsidRDefault="009F488A">
      <w:pPr>
        <w:pStyle w:val="SourceCode"/>
      </w:pPr>
      <w:r>
        <w:rPr>
          <w:rStyle w:val="CommentTok"/>
        </w:rPr>
        <w:lastRenderedPageBreak/>
        <w:t xml:space="preserve">#*******************************************************************************       </w:t>
      </w:r>
      <w:r>
        <w:br/>
      </w:r>
      <w:r>
        <w:rPr>
          <w:rStyle w:val="CommentTok"/>
        </w:rPr>
        <w:t># 4.8.9. Lee las variables de 'capacidades' y 'demanda' diarias.</w:t>
      </w:r>
      <w:r>
        <w:br/>
      </w:r>
      <w:r>
        <w:rPr>
          <w:rStyle w:val="CommentTok"/>
        </w:rPr>
        <w:t>#*******************************************************************************</w:t>
      </w:r>
      <w:r>
        <w:br/>
      </w:r>
      <w:r>
        <w:rPr>
          <w:rStyle w:val="NormalTok"/>
        </w:rPr>
        <w:t xml:space="preserve">tablas </w:t>
      </w:r>
      <w:r>
        <w:rPr>
          <w:rStyle w:val="OperatorTok"/>
        </w:rPr>
        <w:t>=</w:t>
      </w:r>
      <w:r>
        <w:rPr>
          <w:rStyle w:val="NormalTok"/>
        </w:rPr>
        <w:t xml:space="preserve"> [</w:t>
      </w:r>
      <w:r>
        <w:rPr>
          <w:rStyle w:val="StringTok"/>
        </w:rPr>
        <w:t>'CapaUtilDiarEner'</w:t>
      </w:r>
      <w:r>
        <w:rPr>
          <w:rStyle w:val="NormalTok"/>
        </w:rPr>
        <w:t xml:space="preserve">, </w:t>
      </w:r>
      <w:r>
        <w:rPr>
          <w:rStyle w:val="StringTok"/>
        </w:rPr>
        <w:t>'DemaSin'</w:t>
      </w:r>
      <w:r>
        <w:rPr>
          <w:rStyle w:val="NormalTok"/>
        </w:rPr>
        <w:t>]</w:t>
      </w:r>
      <w:r>
        <w:br/>
      </w:r>
      <w:r>
        <w:rPr>
          <w:rStyle w:val="NormalTok"/>
        </w:rPr>
        <w:t xml:space="preserve">nombresDf </w:t>
      </w:r>
      <w:r>
        <w:rPr>
          <w:rStyle w:val="OperatorTok"/>
        </w:rPr>
        <w:t>=</w:t>
      </w:r>
      <w:r>
        <w:rPr>
          <w:rStyle w:val="NormalTok"/>
        </w:rPr>
        <w:t xml:space="preserve"> [</w:t>
      </w:r>
      <w:r>
        <w:rPr>
          <w:rStyle w:val="StringTok"/>
        </w:rPr>
        <w:t>'capaUtilDiarEner'</w:t>
      </w:r>
      <w:r>
        <w:rPr>
          <w:rStyle w:val="NormalTok"/>
        </w:rPr>
        <w:t xml:space="preserve">, </w:t>
      </w:r>
      <w:r>
        <w:rPr>
          <w:rStyle w:val="StringTok"/>
        </w:rPr>
        <w:t>'demaSin'</w:t>
      </w:r>
      <w:r>
        <w:rPr>
          <w:rStyle w:val="NormalTok"/>
        </w:rPr>
        <w:t>]</w:t>
      </w:r>
      <w:r>
        <w:br/>
      </w:r>
      <w:r>
        <w:rPr>
          <w:rStyle w:val="NormalTok"/>
        </w:rPr>
        <w:t xml:space="preserve">df </w:t>
      </w:r>
      <w:r>
        <w:rPr>
          <w:rStyle w:val="OperatorTok"/>
        </w:rPr>
        <w:t>=</w:t>
      </w:r>
      <w:r>
        <w:rPr>
          <w:rStyle w:val="NormalTok"/>
        </w:rPr>
        <w:t xml:space="preserve"> {}</w:t>
      </w:r>
      <w:r>
        <w:br/>
      </w:r>
      <w:r>
        <w:br/>
      </w:r>
      <w:r>
        <w:rPr>
          <w:rStyle w:val="ControlFlowTok"/>
        </w:rPr>
        <w:t>for</w:t>
      </w:r>
      <w:r>
        <w:rPr>
          <w:rStyle w:val="NormalTok"/>
        </w:rPr>
        <w:t xml:space="preserve"> i, tabla </w:t>
      </w:r>
      <w:r>
        <w:rPr>
          <w:rStyle w:val="KeywordTok"/>
        </w:rPr>
        <w:t>in</w:t>
      </w:r>
      <w:r>
        <w:rPr>
          <w:rStyle w:val="NormalTok"/>
        </w:rPr>
        <w:t xml:space="preserve">  </w:t>
      </w:r>
      <w:r>
        <w:rPr>
          <w:rStyle w:val="BuiltInTok"/>
        </w:rPr>
        <w:t>enumerate</w:t>
      </w:r>
      <w:r>
        <w:rPr>
          <w:rStyle w:val="NormalTok"/>
        </w:rPr>
        <w:t>(tablas):</w:t>
      </w:r>
      <w:r>
        <w:br/>
      </w:r>
      <w:r>
        <w:rPr>
          <w:rStyle w:val="NormalTok"/>
        </w:rPr>
        <w:t xml:space="preserve">    consulta </w:t>
      </w:r>
      <w:r>
        <w:rPr>
          <w:rStyle w:val="OperatorTok"/>
        </w:rPr>
        <w:t>=</w:t>
      </w:r>
      <w:r>
        <w:rPr>
          <w:rStyle w:val="NormalTok"/>
        </w:rPr>
        <w:t xml:space="preserve"> </w:t>
      </w:r>
      <w:r>
        <w:rPr>
          <w:rStyle w:val="StringTok"/>
        </w:rPr>
        <w:t>"SELECT * FROM "</w:t>
      </w:r>
      <w:r>
        <w:rPr>
          <w:rStyle w:val="NormalTok"/>
        </w:rPr>
        <w:t xml:space="preserve"> </w:t>
      </w:r>
      <w:r>
        <w:rPr>
          <w:rStyle w:val="OperatorTok"/>
        </w:rPr>
        <w:t>+</w:t>
      </w:r>
      <w:r>
        <w:rPr>
          <w:rStyle w:val="NormalTok"/>
        </w:rPr>
        <w:t xml:space="preserve"> tabla</w:t>
      </w:r>
      <w:r>
        <w:br/>
      </w:r>
      <w:r>
        <w:rPr>
          <w:rStyle w:val="NormalTok"/>
        </w:rPr>
        <w:t xml:space="preserve">    df[nombresDf[i]] </w:t>
      </w:r>
      <w:r>
        <w:rPr>
          <w:rStyle w:val="OperatorTok"/>
        </w:rPr>
        <w:t>=</w:t>
      </w:r>
      <w:r>
        <w:rPr>
          <w:rStyle w:val="NormalTok"/>
        </w:rPr>
        <w:t xml:space="preserve"> pd.read_sql(consulta, engine, parse_dates</w:t>
      </w:r>
      <w:r>
        <w:rPr>
          <w:rStyle w:val="OperatorTok"/>
        </w:rPr>
        <w:t>=</w:t>
      </w:r>
      <w:r>
        <w:rPr>
          <w:rStyle w:val="NormalTok"/>
        </w:rPr>
        <w:t>[</w:t>
      </w:r>
      <w:r>
        <w:rPr>
          <w:rStyle w:val="StringTok"/>
        </w:rPr>
        <w:t>"Date"</w:t>
      </w:r>
      <w:r>
        <w:rPr>
          <w:rStyle w:val="NormalTok"/>
        </w:rPr>
        <w:t>])</w:t>
      </w:r>
      <w:r>
        <w:br/>
      </w:r>
      <w:r>
        <w:rPr>
          <w:rStyle w:val="CommentTok"/>
        </w:rPr>
        <w:t>#Ajusta las columnas, los índices y los nombres de los DataFrames.</w:t>
      </w:r>
      <w:r>
        <w:br/>
      </w:r>
      <w:r>
        <w:rPr>
          <w:rStyle w:val="ControlFlowTok"/>
        </w:rPr>
        <w:t>for</w:t>
      </w:r>
      <w:r>
        <w:rPr>
          <w:rStyle w:val="NormalTok"/>
        </w:rPr>
        <w:t xml:space="preserve"> i, nombre </w:t>
      </w:r>
      <w:r>
        <w:rPr>
          <w:rStyle w:val="KeywordTok"/>
        </w:rPr>
        <w:t>in</w:t>
      </w:r>
      <w:r>
        <w:rPr>
          <w:rStyle w:val="NormalTok"/>
        </w:rPr>
        <w:t xml:space="preserve">  </w:t>
      </w:r>
      <w:r>
        <w:rPr>
          <w:rStyle w:val="BuiltInTok"/>
        </w:rPr>
        <w:t>enumerate</w:t>
      </w:r>
      <w:r>
        <w:rPr>
          <w:rStyle w:val="NormalTok"/>
        </w:rPr>
        <w:t>(nombresDf):</w:t>
      </w:r>
      <w:r>
        <w:br/>
      </w:r>
      <w:r>
        <w:rPr>
          <w:rStyle w:val="NormalTok"/>
        </w:rPr>
        <w:t xml:space="preserve">   df[nombre] </w:t>
      </w:r>
      <w:r>
        <w:rPr>
          <w:rStyle w:val="OperatorTok"/>
        </w:rPr>
        <w:t>=</w:t>
      </w:r>
      <w:r>
        <w:rPr>
          <w:rStyle w:val="NormalTok"/>
        </w:rPr>
        <w:t xml:space="preserve"> df[nombre].iloc[:, </w:t>
      </w:r>
      <w:r>
        <w:rPr>
          <w:rStyle w:val="DecValTok"/>
        </w:rPr>
        <w:t>1</w:t>
      </w:r>
      <w:r>
        <w:rPr>
          <w:rStyle w:val="NormalTok"/>
        </w:rPr>
        <w:t xml:space="preserve">:] </w:t>
      </w:r>
      <w:r>
        <w:rPr>
          <w:rStyle w:val="ControlFlowTok"/>
        </w:rPr>
        <w:t>if</w:t>
      </w:r>
      <w:r>
        <w:rPr>
          <w:rStyle w:val="NormalTok"/>
        </w:rPr>
        <w:t xml:space="preserve"> i </w:t>
      </w:r>
      <w:r>
        <w:rPr>
          <w:rStyle w:val="OperatorTok"/>
        </w:rPr>
        <w:t>&lt;=</w:t>
      </w:r>
      <w:r>
        <w:rPr>
          <w:rStyle w:val="NormalTok"/>
        </w:rPr>
        <w:t xml:space="preserve"> </w:t>
      </w:r>
      <w:r>
        <w:rPr>
          <w:rStyle w:val="DecValTok"/>
        </w:rPr>
        <w:t>1</w:t>
      </w:r>
      <w:r>
        <w:rPr>
          <w:rStyle w:val="NormalTok"/>
        </w:rPr>
        <w:t xml:space="preserve"> </w:t>
      </w:r>
      <w:r>
        <w:rPr>
          <w:rStyle w:val="ControlFlowTok"/>
        </w:rPr>
        <w:t>else</w:t>
      </w:r>
      <w:r>
        <w:rPr>
          <w:rStyle w:val="NormalTok"/>
        </w:rPr>
        <w:t xml:space="preserve"> df[nombre].iloc[:, [</w:t>
      </w:r>
      <w:r>
        <w:rPr>
          <w:rStyle w:val="DecValTok"/>
        </w:rPr>
        <w:t>1</w:t>
      </w:r>
      <w:r>
        <w:rPr>
          <w:rStyle w:val="NormalTok"/>
        </w:rPr>
        <w:t xml:space="preserve">, </w:t>
      </w:r>
      <w:r>
        <w:rPr>
          <w:rStyle w:val="DecValTok"/>
        </w:rPr>
        <w:t>3</w:t>
      </w:r>
      <w:r>
        <w:rPr>
          <w:rStyle w:val="NormalTok"/>
        </w:rPr>
        <w:t>]]</w:t>
      </w:r>
      <w:r>
        <w:br/>
      </w:r>
      <w:r>
        <w:rPr>
          <w:rStyle w:val="NormalTok"/>
        </w:rPr>
        <w:t xml:space="preserve">   df[nombre] </w:t>
      </w:r>
      <w:r>
        <w:rPr>
          <w:rStyle w:val="OperatorTok"/>
        </w:rPr>
        <w:t>=</w:t>
      </w:r>
      <w:r>
        <w:rPr>
          <w:rStyle w:val="NormalTok"/>
        </w:rPr>
        <w:t xml:space="preserve"> df[nombre].set_index(</w:t>
      </w:r>
      <w:r>
        <w:rPr>
          <w:rStyle w:val="StringTok"/>
        </w:rPr>
        <w:t>'Date'</w:t>
      </w:r>
      <w:r>
        <w:rPr>
          <w:rStyle w:val="NormalTok"/>
        </w:rPr>
        <w:t>)</w:t>
      </w:r>
      <w:r>
        <w:br/>
      </w:r>
      <w:r>
        <w:rPr>
          <w:rStyle w:val="NormalTok"/>
        </w:rPr>
        <w:t xml:space="preserve">   df[nombre].columns </w:t>
      </w:r>
      <w:r>
        <w:rPr>
          <w:rStyle w:val="OperatorTok"/>
        </w:rPr>
        <w:t>=</w:t>
      </w:r>
      <w:r>
        <w:rPr>
          <w:rStyle w:val="NormalTok"/>
        </w:rPr>
        <w:t xml:space="preserve"> [nombre]</w:t>
      </w:r>
    </w:p>
    <w:p w14:paraId="622C3B06" w14:textId="725914D3" w:rsidR="00333A50" w:rsidRDefault="009F488A">
      <w:pPr>
        <w:pStyle w:val="SourceCode"/>
      </w:pPr>
      <w:r>
        <w:rPr>
          <w:rStyle w:val="CommentTok"/>
        </w:rPr>
        <w:t xml:space="preserve">#*******************************************************************************       </w:t>
      </w:r>
      <w:r>
        <w:br/>
      </w:r>
      <w:r>
        <w:rPr>
          <w:rStyle w:val="CommentTok"/>
        </w:rPr>
        <w:t># 4.8.10. Convierte 'capacidades' y 'demandas' diarias a promedio mensuales.</w:t>
      </w:r>
      <w:r>
        <w:br/>
      </w:r>
      <w:r>
        <w:rPr>
          <w:rStyle w:val="CommentTok"/>
        </w:rPr>
        <w:t>#*******************************************************************************</w:t>
      </w:r>
      <w:r>
        <w:br/>
      </w:r>
      <w:r>
        <w:rPr>
          <w:rStyle w:val="NormalTok"/>
        </w:rPr>
        <w:t xml:space="preserve">capacidad_m </w:t>
      </w:r>
      <w:r>
        <w:rPr>
          <w:rStyle w:val="OperatorTok"/>
        </w:rPr>
        <w:t>=</w:t>
      </w:r>
      <w:r>
        <w:rPr>
          <w:rStyle w:val="NormalTok"/>
        </w:rPr>
        <w:t xml:space="preserve"> df[</w:t>
      </w:r>
      <w:r>
        <w:rPr>
          <w:rStyle w:val="StringTok"/>
        </w:rPr>
        <w:t>'capaUtilDiarEner'</w:t>
      </w:r>
      <w:r>
        <w:rPr>
          <w:rStyle w:val="NormalTok"/>
        </w:rPr>
        <w:t>]</w:t>
      </w:r>
      <w:r>
        <w:br/>
      </w:r>
      <w:r>
        <w:rPr>
          <w:rStyle w:val="NormalTok"/>
        </w:rPr>
        <w:t xml:space="preserve">capacidad_m </w:t>
      </w:r>
      <w:r>
        <w:rPr>
          <w:rStyle w:val="OperatorTok"/>
        </w:rPr>
        <w:t>=</w:t>
      </w:r>
      <w:r>
        <w:rPr>
          <w:rStyle w:val="NormalTok"/>
        </w:rPr>
        <w:t xml:space="preserve"> capacidad_m.groupby(capacidad_m.index.to_period(</w:t>
      </w:r>
      <w:r>
        <w:rPr>
          <w:rStyle w:val="StringTok"/>
        </w:rPr>
        <w:t>'M'</w:t>
      </w:r>
      <w:r>
        <w:rPr>
          <w:rStyle w:val="NormalTok"/>
        </w:rPr>
        <w:t>)).mean()</w:t>
      </w:r>
      <w:r>
        <w:br/>
      </w:r>
      <w:r>
        <w:rPr>
          <w:rStyle w:val="NormalTok"/>
        </w:rPr>
        <w:t xml:space="preserve">capacidad_m.index </w:t>
      </w:r>
      <w:r>
        <w:rPr>
          <w:rStyle w:val="OperatorTok"/>
        </w:rPr>
        <w:t>=</w:t>
      </w:r>
      <w:r>
        <w:rPr>
          <w:rStyle w:val="NormalTok"/>
        </w:rPr>
        <w:t xml:space="preserve"> capacidad_m.index.to_timestamp()</w:t>
      </w:r>
      <w:r>
        <w:br/>
      </w:r>
      <w:r>
        <w:rPr>
          <w:rStyle w:val="NormalTok"/>
        </w:rPr>
        <w:t xml:space="preserve">capacidad_m </w:t>
      </w:r>
      <w:r>
        <w:rPr>
          <w:rStyle w:val="OperatorTok"/>
        </w:rPr>
        <w:t>=</w:t>
      </w:r>
      <w:r>
        <w:rPr>
          <w:rStyle w:val="NormalTok"/>
        </w:rPr>
        <w:t xml:space="preserve"> capacidad_m.drop(index</w:t>
      </w:r>
      <w:r>
        <w:rPr>
          <w:rStyle w:val="OperatorTok"/>
        </w:rPr>
        <w:t>=</w:t>
      </w:r>
      <w:r>
        <w:rPr>
          <w:rStyle w:val="NormalTok"/>
        </w:rPr>
        <w:t>pd.to_datetime(</w:t>
      </w:r>
      <w:r>
        <w:rPr>
          <w:rStyle w:val="StringTok"/>
        </w:rPr>
        <w:t>'2022-07-01'</w:t>
      </w:r>
      <w:r>
        <w:rPr>
          <w:rStyle w:val="NormalTok"/>
        </w:rPr>
        <w:t>), axis</w:t>
      </w:r>
      <w:r>
        <w:rPr>
          <w:rStyle w:val="OperatorTok"/>
        </w:rPr>
        <w:t>=</w:t>
      </w:r>
      <w:r>
        <w:rPr>
          <w:rStyle w:val="DecValTok"/>
        </w:rPr>
        <w:t>0</w:t>
      </w:r>
      <w:r>
        <w:rPr>
          <w:rStyle w:val="NormalTok"/>
        </w:rPr>
        <w:t>)</w:t>
      </w:r>
      <w:r>
        <w:br/>
      </w:r>
      <w:r>
        <w:rPr>
          <w:rStyle w:val="NormalTok"/>
        </w:rPr>
        <w:t xml:space="preserve">capacidad_m </w:t>
      </w:r>
      <w:r>
        <w:rPr>
          <w:rStyle w:val="OperatorTok"/>
        </w:rPr>
        <w:t>=</w:t>
      </w:r>
      <w:r>
        <w:rPr>
          <w:rStyle w:val="NormalTok"/>
        </w:rPr>
        <w:t xml:space="preserve"> capacidad_m.rename(columns</w:t>
      </w:r>
      <w:r>
        <w:rPr>
          <w:rStyle w:val="OperatorTok"/>
        </w:rPr>
        <w:t>=</w:t>
      </w:r>
      <w:r>
        <w:rPr>
          <w:rStyle w:val="NormalTok"/>
        </w:rPr>
        <w:t>{</w:t>
      </w:r>
      <w:r>
        <w:rPr>
          <w:rStyle w:val="StringTok"/>
        </w:rPr>
        <w:t>'capaUtilDiarEner'</w:t>
      </w:r>
      <w:r>
        <w:rPr>
          <w:rStyle w:val="NormalTok"/>
        </w:rPr>
        <w:t>:</w:t>
      </w:r>
      <w:r>
        <w:rPr>
          <w:rStyle w:val="StringTok"/>
        </w:rPr>
        <w:t>'capacidad'</w:t>
      </w:r>
      <w:r>
        <w:rPr>
          <w:rStyle w:val="NormalTok"/>
        </w:rPr>
        <w:t>})</w:t>
      </w:r>
      <w:r>
        <w:br/>
      </w:r>
      <w:r>
        <w:rPr>
          <w:rStyle w:val="NormalTok"/>
        </w:rPr>
        <w:t xml:space="preserve">capacidad_m.capacidad </w:t>
      </w:r>
      <w:r>
        <w:rPr>
          <w:rStyle w:val="OperatorTok"/>
        </w:rPr>
        <w:t>=</w:t>
      </w:r>
      <w:r>
        <w:rPr>
          <w:rStyle w:val="NormalTok"/>
        </w:rPr>
        <w:t xml:space="preserve"> capacidad_m.capacidad</w:t>
      </w:r>
      <w:r>
        <w:rPr>
          <w:rStyle w:val="OperatorTok"/>
        </w:rPr>
        <w:t>/</w:t>
      </w:r>
      <w:r>
        <w:rPr>
          <w:rStyle w:val="FloatTok"/>
        </w:rPr>
        <w:t>1e9</w:t>
      </w:r>
      <w:r>
        <w:rPr>
          <w:rStyle w:val="NormalTok"/>
        </w:rPr>
        <w:t xml:space="preserve"> </w:t>
      </w:r>
      <w:r>
        <w:rPr>
          <w:rStyle w:val="CommentTok"/>
        </w:rPr>
        <w:t>#TW</w:t>
      </w:r>
      <w:r w:rsidR="00977DCA">
        <w:rPr>
          <w:rStyle w:val="CommentTok"/>
        </w:rPr>
        <w:t>h</w:t>
      </w:r>
      <w:r>
        <w:br/>
      </w:r>
      <w:r>
        <w:br/>
      </w:r>
      <w:r>
        <w:rPr>
          <w:rStyle w:val="NormalTok"/>
        </w:rPr>
        <w:t xml:space="preserve">demanda_m </w:t>
      </w:r>
      <w:r>
        <w:rPr>
          <w:rStyle w:val="OperatorTok"/>
        </w:rPr>
        <w:t>=</w:t>
      </w:r>
      <w:r>
        <w:rPr>
          <w:rStyle w:val="NormalTok"/>
        </w:rPr>
        <w:t xml:space="preserve"> df[</w:t>
      </w:r>
      <w:r>
        <w:rPr>
          <w:rStyle w:val="StringTok"/>
        </w:rPr>
        <w:t>'demaSin'</w:t>
      </w:r>
      <w:r>
        <w:rPr>
          <w:rStyle w:val="NormalTok"/>
        </w:rPr>
        <w:t>]</w:t>
      </w:r>
      <w:r>
        <w:br/>
      </w:r>
      <w:r>
        <w:rPr>
          <w:rStyle w:val="NormalTok"/>
        </w:rPr>
        <w:t xml:space="preserve">demanda_m </w:t>
      </w:r>
      <w:r>
        <w:rPr>
          <w:rStyle w:val="OperatorTok"/>
        </w:rPr>
        <w:t>=</w:t>
      </w:r>
      <w:r>
        <w:rPr>
          <w:rStyle w:val="NormalTok"/>
        </w:rPr>
        <w:t xml:space="preserve"> demanda_m.groupby(demanda_m.index.to_period(</w:t>
      </w:r>
      <w:r>
        <w:rPr>
          <w:rStyle w:val="StringTok"/>
        </w:rPr>
        <w:t>'M'</w:t>
      </w:r>
      <w:r>
        <w:rPr>
          <w:rStyle w:val="NormalTok"/>
        </w:rPr>
        <w:t>)).mean()</w:t>
      </w:r>
      <w:r>
        <w:br/>
      </w:r>
      <w:r>
        <w:rPr>
          <w:rStyle w:val="NormalTok"/>
        </w:rPr>
        <w:t xml:space="preserve">demanda_m.index </w:t>
      </w:r>
      <w:r>
        <w:rPr>
          <w:rStyle w:val="OperatorTok"/>
        </w:rPr>
        <w:t>=</w:t>
      </w:r>
      <w:r>
        <w:rPr>
          <w:rStyle w:val="NormalTok"/>
        </w:rPr>
        <w:t xml:space="preserve"> demanda_m.index.to_timestamp()</w:t>
      </w:r>
      <w:r>
        <w:br/>
      </w:r>
      <w:r>
        <w:rPr>
          <w:rStyle w:val="NormalTok"/>
        </w:rPr>
        <w:t xml:space="preserve">demanda_m </w:t>
      </w:r>
      <w:r>
        <w:rPr>
          <w:rStyle w:val="OperatorTok"/>
        </w:rPr>
        <w:t>=</w:t>
      </w:r>
      <w:r>
        <w:rPr>
          <w:rStyle w:val="NormalTok"/>
        </w:rPr>
        <w:t xml:space="preserve"> demanda_m.drop(index</w:t>
      </w:r>
      <w:r>
        <w:rPr>
          <w:rStyle w:val="OperatorTok"/>
        </w:rPr>
        <w:t>=</w:t>
      </w:r>
      <w:r>
        <w:rPr>
          <w:rStyle w:val="NormalTok"/>
        </w:rPr>
        <w:t>pd.to_datetime(</w:t>
      </w:r>
      <w:r>
        <w:rPr>
          <w:rStyle w:val="StringTok"/>
        </w:rPr>
        <w:t>'2022-07-01'</w:t>
      </w:r>
      <w:r>
        <w:rPr>
          <w:rStyle w:val="NormalTok"/>
        </w:rPr>
        <w:t>), axis</w:t>
      </w:r>
      <w:r>
        <w:rPr>
          <w:rStyle w:val="OperatorTok"/>
        </w:rPr>
        <w:t>=</w:t>
      </w:r>
      <w:r>
        <w:rPr>
          <w:rStyle w:val="DecValTok"/>
        </w:rPr>
        <w:t>0</w:t>
      </w:r>
      <w:r>
        <w:rPr>
          <w:rStyle w:val="NormalTok"/>
        </w:rPr>
        <w:t>)</w:t>
      </w:r>
      <w:r>
        <w:br/>
      </w:r>
      <w:r>
        <w:rPr>
          <w:rStyle w:val="NormalTok"/>
        </w:rPr>
        <w:t xml:space="preserve">demanda_m </w:t>
      </w:r>
      <w:r>
        <w:rPr>
          <w:rStyle w:val="OperatorTok"/>
        </w:rPr>
        <w:t>=</w:t>
      </w:r>
      <w:r>
        <w:rPr>
          <w:rStyle w:val="NormalTok"/>
        </w:rPr>
        <w:t xml:space="preserve"> demanda_m.rename(columns</w:t>
      </w:r>
      <w:r>
        <w:rPr>
          <w:rStyle w:val="OperatorTok"/>
        </w:rPr>
        <w:t>=</w:t>
      </w:r>
      <w:r>
        <w:rPr>
          <w:rStyle w:val="NormalTok"/>
        </w:rPr>
        <w:t>{</w:t>
      </w:r>
      <w:r>
        <w:rPr>
          <w:rStyle w:val="StringTok"/>
        </w:rPr>
        <w:t>'demaSin'</w:t>
      </w:r>
      <w:r>
        <w:rPr>
          <w:rStyle w:val="NormalTok"/>
        </w:rPr>
        <w:t>:</w:t>
      </w:r>
      <w:r>
        <w:rPr>
          <w:rStyle w:val="StringTok"/>
        </w:rPr>
        <w:t>'demanda'</w:t>
      </w:r>
      <w:r>
        <w:rPr>
          <w:rStyle w:val="NormalTok"/>
        </w:rPr>
        <w:t>})</w:t>
      </w:r>
      <w:r>
        <w:br/>
      </w:r>
      <w:r>
        <w:rPr>
          <w:rStyle w:val="NormalTok"/>
        </w:rPr>
        <w:t xml:space="preserve">demanda_m.demanda </w:t>
      </w:r>
      <w:r>
        <w:rPr>
          <w:rStyle w:val="OperatorTok"/>
        </w:rPr>
        <w:t>=</w:t>
      </w:r>
      <w:r>
        <w:rPr>
          <w:rStyle w:val="NormalTok"/>
        </w:rPr>
        <w:t xml:space="preserve"> demanda_m.demanda</w:t>
      </w:r>
      <w:r>
        <w:rPr>
          <w:rStyle w:val="OperatorTok"/>
        </w:rPr>
        <w:t>/</w:t>
      </w:r>
      <w:r>
        <w:rPr>
          <w:rStyle w:val="FloatTok"/>
        </w:rPr>
        <w:t>1e9</w:t>
      </w:r>
      <w:r>
        <w:rPr>
          <w:rStyle w:val="NormalTok"/>
        </w:rPr>
        <w:t xml:space="preserve"> </w:t>
      </w:r>
      <w:r>
        <w:rPr>
          <w:rStyle w:val="CommentTok"/>
        </w:rPr>
        <w:t>#TWh</w:t>
      </w:r>
    </w:p>
    <w:p w14:paraId="55E14964" w14:textId="77777777" w:rsidR="00333A50" w:rsidRDefault="009F488A">
      <w:pPr>
        <w:pStyle w:val="SourceCode"/>
      </w:pPr>
      <w:r>
        <w:rPr>
          <w:rStyle w:val="CommentTok"/>
        </w:rPr>
        <w:t xml:space="preserve">#*******************************************************************************       </w:t>
      </w:r>
      <w:r>
        <w:br/>
      </w:r>
      <w:r>
        <w:rPr>
          <w:rStyle w:val="CommentTok"/>
        </w:rPr>
        <w:t># 4.8.11. Salva 'capacidad_m' y 'demanda_m', son promedio mensuales en TWh.</w:t>
      </w:r>
      <w:r>
        <w:br/>
      </w:r>
      <w:r>
        <w:rPr>
          <w:rStyle w:val="CommentTok"/>
        </w:rPr>
        <w:t>#*******************************************************************************</w:t>
      </w:r>
      <w:r>
        <w:br/>
      </w:r>
      <w:r>
        <w:rPr>
          <w:rStyle w:val="CommentTok"/>
        </w:rPr>
        <w:t># #Salva capacidad_m</w:t>
      </w:r>
      <w:r>
        <w:br/>
      </w:r>
      <w:r>
        <w:rPr>
          <w:rStyle w:val="CommentTok"/>
        </w:rPr>
        <w:t># capacidad_m.to_parquet\</w:t>
      </w:r>
      <w:r>
        <w:br/>
      </w:r>
      <w:r>
        <w:rPr>
          <w:rStyle w:val="CommentTok"/>
        </w:rPr>
        <w:t>#     ('parquet/capacidad_m.parquet.gzip', \</w:t>
      </w:r>
      <w:r>
        <w:br/>
      </w:r>
      <w:r>
        <w:rPr>
          <w:rStyle w:val="CommentTok"/>
        </w:rPr>
        <w:t>#         compression='gzip', engine='fastparquet')</w:t>
      </w:r>
      <w:r>
        <w:br/>
      </w:r>
      <w:r>
        <w:rPr>
          <w:rStyle w:val="CommentTok"/>
        </w:rPr>
        <w:t># #Salva demanda_m</w:t>
      </w:r>
      <w:r>
        <w:br/>
      </w:r>
      <w:r>
        <w:rPr>
          <w:rStyle w:val="CommentTok"/>
        </w:rPr>
        <w:t># demanda_m.to_parquet\</w:t>
      </w:r>
      <w:r>
        <w:br/>
      </w:r>
      <w:r>
        <w:rPr>
          <w:rStyle w:val="CommentTok"/>
        </w:rPr>
        <w:t>#     ('parquet/demanda_m.parquet.gzip', \</w:t>
      </w:r>
      <w:r>
        <w:br/>
      </w:r>
      <w:r>
        <w:rPr>
          <w:rStyle w:val="CommentTok"/>
        </w:rPr>
        <w:t>#         compression='gzip', engine='fastparquet')</w:t>
      </w:r>
      <w:r>
        <w:br/>
      </w:r>
      <w:r>
        <w:rPr>
          <w:rStyle w:val="CommentTok"/>
        </w:rPr>
        <w:t>#Lee capacidad_m</w:t>
      </w:r>
      <w:r>
        <w:br/>
      </w:r>
      <w:r>
        <w:rPr>
          <w:rStyle w:val="NormalTok"/>
        </w:rPr>
        <w:t xml:space="preserve">capacidad_m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'parquet/capacidad_m.parquet.gzip'</w:t>
      </w:r>
      <w:r>
        <w:rPr>
          <w:rStyle w:val="NormalTok"/>
        </w:rPr>
        <w:t>, engine</w:t>
      </w:r>
      <w:r>
        <w:rPr>
          <w:rStyle w:val="OperatorTok"/>
        </w:rPr>
        <w:t>=</w:t>
      </w:r>
      <w:r>
        <w:rPr>
          <w:rStyle w:val="StringTok"/>
        </w:rPr>
        <w:t>'fastparquet'</w:t>
      </w:r>
      <w:r>
        <w:rPr>
          <w:rStyle w:val="NormalTok"/>
        </w:rPr>
        <w:t>)</w:t>
      </w:r>
      <w:r>
        <w:br/>
      </w:r>
      <w:r>
        <w:rPr>
          <w:rStyle w:val="CommentTok"/>
        </w:rPr>
        <w:t>#Lee demanda_m</w:t>
      </w:r>
      <w:r>
        <w:br/>
      </w:r>
      <w:r>
        <w:rPr>
          <w:rStyle w:val="NormalTok"/>
        </w:rPr>
        <w:lastRenderedPageBreak/>
        <w:t xml:space="preserve">demanda_m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'parquet/demanda_m.parquet.gzip'</w:t>
      </w:r>
      <w:r>
        <w:rPr>
          <w:rStyle w:val="NormalTok"/>
        </w:rPr>
        <w:t>, engine</w:t>
      </w:r>
      <w:r>
        <w:rPr>
          <w:rStyle w:val="OperatorTok"/>
        </w:rPr>
        <w:t>=</w:t>
      </w:r>
      <w:r>
        <w:rPr>
          <w:rStyle w:val="StringTok"/>
        </w:rPr>
        <w:t>'fastparquet'</w:t>
      </w:r>
      <w:r>
        <w:rPr>
          <w:rStyle w:val="NormalTok"/>
        </w:rPr>
        <w:t>)</w:t>
      </w:r>
    </w:p>
    <w:p w14:paraId="3EC976F7" w14:textId="77777777" w:rsidR="00333A50" w:rsidRDefault="009F488A">
      <w:pPr>
        <w:pStyle w:val="SourceCode"/>
      </w:pPr>
      <w:r>
        <w:rPr>
          <w:rStyle w:val="CommentTok"/>
        </w:rPr>
        <w:t xml:space="preserve">#*******************************************************************************       </w:t>
      </w:r>
      <w:r>
        <w:br/>
      </w:r>
      <w:r>
        <w:rPr>
          <w:rStyle w:val="CommentTok"/>
        </w:rPr>
        <w:t># 4.8.12. Integra 'capacidades' y 'demandas' mensuales a pbm_cee_a.</w:t>
      </w:r>
      <w:r>
        <w:br/>
      </w:r>
      <w:r>
        <w:rPr>
          <w:rStyle w:val="CommentTok"/>
        </w:rPr>
        <w:t>#*******************************************************************************</w:t>
      </w:r>
      <w:r>
        <w:br/>
      </w:r>
      <w:r>
        <w:rPr>
          <w:rStyle w:val="CommentTok"/>
        </w:rPr>
        <w:t>#Lee pbm_cee_a</w:t>
      </w:r>
      <w:r>
        <w:br/>
      </w:r>
      <w:r>
        <w:rPr>
          <w:rStyle w:val="NormalTok"/>
        </w:rPr>
        <w:t xml:space="preserve">pbm_cee_a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'parquet/pbm_cee_a.parquet.gzip'</w:t>
      </w:r>
      <w:r>
        <w:rPr>
          <w:rStyle w:val="NormalTok"/>
        </w:rPr>
        <w:t>, engine</w:t>
      </w:r>
      <w:r>
        <w:rPr>
          <w:rStyle w:val="OperatorTok"/>
        </w:rPr>
        <w:t>=</w:t>
      </w:r>
      <w:r>
        <w:rPr>
          <w:rStyle w:val="StringTok"/>
        </w:rPr>
        <w:t>'fastparquet'</w:t>
      </w:r>
      <w:r>
        <w:rPr>
          <w:rStyle w:val="NormalTok"/>
        </w:rPr>
        <w:t>)</w:t>
      </w:r>
      <w:r>
        <w:br/>
      </w:r>
      <w:r>
        <w:rPr>
          <w:rStyle w:val="CommentTok"/>
        </w:rPr>
        <w:t>#Convierte aportes a TWh.</w:t>
      </w:r>
      <w:r>
        <w:br/>
      </w:r>
      <w:r>
        <w:rPr>
          <w:rStyle w:val="NormalTok"/>
        </w:rPr>
        <w:t>pbm_cee_a[</w:t>
      </w:r>
      <w:r>
        <w:rPr>
          <w:rStyle w:val="StringTok"/>
        </w:rPr>
        <w:t>'aporEner'</w:t>
      </w:r>
      <w:r>
        <w:rPr>
          <w:rStyle w:val="NormalTok"/>
        </w:rPr>
        <w:t xml:space="preserve">] </w:t>
      </w:r>
      <w:r>
        <w:rPr>
          <w:rStyle w:val="OperatorTok"/>
        </w:rPr>
        <w:t>=</w:t>
      </w:r>
      <w:r>
        <w:rPr>
          <w:rStyle w:val="NormalTok"/>
        </w:rPr>
        <w:t xml:space="preserve"> pbm_cee_a[</w:t>
      </w:r>
      <w:r>
        <w:rPr>
          <w:rStyle w:val="StringTok"/>
        </w:rPr>
        <w:t>'aporEner'</w:t>
      </w:r>
      <w:r>
        <w:rPr>
          <w:rStyle w:val="NormalTok"/>
        </w:rPr>
        <w:t>]</w:t>
      </w:r>
      <w:r>
        <w:rPr>
          <w:rStyle w:val="OperatorTok"/>
        </w:rPr>
        <w:t>/</w:t>
      </w:r>
      <w:r>
        <w:rPr>
          <w:rStyle w:val="FloatTok"/>
        </w:rPr>
        <w:t>1e3</w:t>
      </w:r>
      <w:r>
        <w:rPr>
          <w:rStyle w:val="NormalTok"/>
        </w:rPr>
        <w:t xml:space="preserve"> </w:t>
      </w:r>
      <w:r>
        <w:br/>
      </w:r>
      <w:r>
        <w:rPr>
          <w:rStyle w:val="NormalTok"/>
        </w:rPr>
        <w:t>pbm_cee_a[</w:t>
      </w:r>
      <w:r>
        <w:rPr>
          <w:rStyle w:val="StringTok"/>
        </w:rPr>
        <w:t>'aporEnerMediHist'</w:t>
      </w:r>
      <w:r>
        <w:rPr>
          <w:rStyle w:val="NormalTok"/>
        </w:rPr>
        <w:t xml:space="preserve">] </w:t>
      </w:r>
      <w:r>
        <w:rPr>
          <w:rStyle w:val="OperatorTok"/>
        </w:rPr>
        <w:t>=</w:t>
      </w:r>
      <w:r>
        <w:rPr>
          <w:rStyle w:val="NormalTok"/>
        </w:rPr>
        <w:t xml:space="preserve"> pbm_cee_a[</w:t>
      </w:r>
      <w:r>
        <w:rPr>
          <w:rStyle w:val="StringTok"/>
        </w:rPr>
        <w:t>'aporEnerMediHist'</w:t>
      </w:r>
      <w:r>
        <w:rPr>
          <w:rStyle w:val="NormalTok"/>
        </w:rPr>
        <w:t>]</w:t>
      </w:r>
      <w:r>
        <w:rPr>
          <w:rStyle w:val="OperatorTok"/>
        </w:rPr>
        <w:t>/</w:t>
      </w:r>
      <w:r>
        <w:rPr>
          <w:rStyle w:val="FloatTok"/>
        </w:rPr>
        <w:t>1e3</w:t>
      </w:r>
      <w:r>
        <w:rPr>
          <w:rStyle w:val="NormalTok"/>
        </w:rPr>
        <w:t xml:space="preserve"> </w:t>
      </w:r>
      <w:r>
        <w:br/>
      </w:r>
      <w:r>
        <w:rPr>
          <w:rStyle w:val="NormalTok"/>
        </w:rPr>
        <w:t>pbm_cee_a[</w:t>
      </w:r>
      <w:r>
        <w:rPr>
          <w:rStyle w:val="StringTok"/>
        </w:rPr>
        <w:t>'diferenciaAportes'</w:t>
      </w:r>
      <w:r>
        <w:rPr>
          <w:rStyle w:val="NormalTok"/>
        </w:rPr>
        <w:t xml:space="preserve">] </w:t>
      </w:r>
      <w:r>
        <w:rPr>
          <w:rStyle w:val="OperatorTok"/>
        </w:rPr>
        <w:t>=</w:t>
      </w:r>
      <w:r>
        <w:rPr>
          <w:rStyle w:val="NormalTok"/>
        </w:rPr>
        <w:t xml:space="preserve"> pbm_cee_a[</w:t>
      </w:r>
      <w:r>
        <w:rPr>
          <w:rStyle w:val="StringTok"/>
        </w:rPr>
        <w:t>'diferenciaAportes'</w:t>
      </w:r>
      <w:r>
        <w:rPr>
          <w:rStyle w:val="NormalTok"/>
        </w:rPr>
        <w:t>]</w:t>
      </w:r>
      <w:r>
        <w:rPr>
          <w:rStyle w:val="OperatorTok"/>
        </w:rPr>
        <w:t>/</w:t>
      </w:r>
      <w:r>
        <w:rPr>
          <w:rStyle w:val="FloatTok"/>
        </w:rPr>
        <w:t>1e3</w:t>
      </w:r>
      <w:r>
        <w:rPr>
          <w:rStyle w:val="NormalTok"/>
        </w:rPr>
        <w:t xml:space="preserve"> </w:t>
      </w:r>
      <w:r>
        <w:br/>
      </w:r>
      <w:r>
        <w:br/>
      </w:r>
      <w:r>
        <w:rPr>
          <w:rStyle w:val="NormalTok"/>
        </w:rPr>
        <w:t xml:space="preserve">pbm_cee_a </w:t>
      </w:r>
      <w:r>
        <w:rPr>
          <w:rStyle w:val="OperatorTok"/>
        </w:rPr>
        <w:t>=</w:t>
      </w:r>
      <w:r>
        <w:rPr>
          <w:rStyle w:val="NormalTok"/>
        </w:rPr>
        <w:t xml:space="preserve"> pbm_cee_a.join(capacidad_m, how</w:t>
      </w:r>
      <w:r>
        <w:rPr>
          <w:rStyle w:val="OperatorTok"/>
        </w:rPr>
        <w:t>=</w:t>
      </w:r>
      <w:r>
        <w:rPr>
          <w:rStyle w:val="StringTok"/>
        </w:rPr>
        <w:t>'inner'</w:t>
      </w:r>
      <w:r>
        <w:rPr>
          <w:rStyle w:val="NormalTok"/>
        </w:rPr>
        <w:t>)</w:t>
      </w:r>
      <w:r>
        <w:br/>
      </w:r>
      <w:r>
        <w:rPr>
          <w:rStyle w:val="NormalTok"/>
        </w:rPr>
        <w:t xml:space="preserve">pbm_cee_a </w:t>
      </w:r>
      <w:r>
        <w:rPr>
          <w:rStyle w:val="OperatorTok"/>
        </w:rPr>
        <w:t>=</w:t>
      </w:r>
      <w:r>
        <w:rPr>
          <w:rStyle w:val="NormalTok"/>
        </w:rPr>
        <w:t xml:space="preserve"> pbm_cee_a.join(demanda_m, how</w:t>
      </w:r>
      <w:r>
        <w:rPr>
          <w:rStyle w:val="OperatorTok"/>
        </w:rPr>
        <w:t>=</w:t>
      </w:r>
      <w:r>
        <w:rPr>
          <w:rStyle w:val="StringTok"/>
        </w:rPr>
        <w:t>'inner'</w:t>
      </w:r>
      <w:r>
        <w:rPr>
          <w:rStyle w:val="NormalTok"/>
        </w:rPr>
        <w:t>)</w:t>
      </w:r>
      <w:r>
        <w:br/>
      </w:r>
      <w:r>
        <w:rPr>
          <w:rStyle w:val="NormalTok"/>
        </w:rPr>
        <w:t xml:space="preserve">pbm_cee_acd </w:t>
      </w:r>
      <w:r>
        <w:rPr>
          <w:rStyle w:val="OperatorTok"/>
        </w:rPr>
        <w:t>=</w:t>
      </w:r>
      <w:r>
        <w:rPr>
          <w:rStyle w:val="NormalTok"/>
        </w:rPr>
        <w:t xml:space="preserve"> pbm_cee_a.copy() </w:t>
      </w:r>
      <w:r>
        <w:rPr>
          <w:rStyle w:val="CommentTok"/>
        </w:rPr>
        <w:t>#pbm con acd: aportesEnergia, capacidad, demanda.</w:t>
      </w:r>
    </w:p>
    <w:p w14:paraId="51E5C250" w14:textId="77777777" w:rsidR="00333A50" w:rsidRDefault="009F488A">
      <w:pPr>
        <w:pStyle w:val="SourceCode"/>
      </w:pPr>
      <w:r>
        <w:rPr>
          <w:rStyle w:val="CommentTok"/>
        </w:rPr>
        <w:t xml:space="preserve">#*******************************************************************************       </w:t>
      </w:r>
      <w:r>
        <w:br/>
      </w:r>
      <w:r>
        <w:rPr>
          <w:rStyle w:val="CommentTok"/>
        </w:rPr>
        <w:t># 4.8.13. Salva y lee pbm_cee_acd.</w:t>
      </w:r>
      <w:r>
        <w:br/>
      </w:r>
      <w:r>
        <w:rPr>
          <w:rStyle w:val="CommentTok"/>
        </w:rPr>
        <w:t>#*******************************************************************************</w:t>
      </w:r>
      <w:r>
        <w:br/>
      </w:r>
      <w:r>
        <w:rPr>
          <w:rStyle w:val="CommentTok"/>
        </w:rPr>
        <w:t># #Salva pbm_cee_acd</w:t>
      </w:r>
      <w:r>
        <w:br/>
      </w:r>
      <w:r>
        <w:rPr>
          <w:rStyle w:val="CommentTok"/>
        </w:rPr>
        <w:t># pbm_cee_acd.to_parquet\</w:t>
      </w:r>
      <w:r>
        <w:br/>
      </w:r>
      <w:r>
        <w:rPr>
          <w:rStyle w:val="CommentTok"/>
        </w:rPr>
        <w:t>#     ('parquet/pbm_cee_acd.parquet.gzip', \</w:t>
      </w:r>
      <w:r>
        <w:br/>
      </w:r>
      <w:r>
        <w:rPr>
          <w:rStyle w:val="CommentTok"/>
        </w:rPr>
        <w:t>#         compression='gzip', engine='fastparquet')</w:t>
      </w:r>
      <w:r>
        <w:br/>
      </w:r>
      <w:r>
        <w:rPr>
          <w:rStyle w:val="CommentTok"/>
        </w:rPr>
        <w:t>#Lee pbm_cee_acd</w:t>
      </w:r>
      <w:r>
        <w:br/>
      </w:r>
      <w:r>
        <w:rPr>
          <w:rStyle w:val="NormalTok"/>
        </w:rPr>
        <w:t xml:space="preserve">pbm_cee_acd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'parquet/pbm_cee_acd.parquet.gzip'</w:t>
      </w:r>
      <w:r>
        <w:rPr>
          <w:rStyle w:val="NormalTok"/>
        </w:rPr>
        <w:t>, engine</w:t>
      </w:r>
      <w:r>
        <w:rPr>
          <w:rStyle w:val="OperatorTok"/>
        </w:rPr>
        <w:t>=</w:t>
      </w:r>
      <w:r>
        <w:rPr>
          <w:rStyle w:val="StringTok"/>
        </w:rPr>
        <w:t>'fastparquet'</w:t>
      </w:r>
      <w:r>
        <w:rPr>
          <w:rStyle w:val="NormalTok"/>
        </w:rPr>
        <w:t>)</w:t>
      </w:r>
    </w:p>
    <w:p w14:paraId="765C5612" w14:textId="77777777" w:rsidR="00333A50" w:rsidRDefault="009F488A">
      <w:pPr>
        <w:pStyle w:val="Ttulo4"/>
      </w:pPr>
      <w:bookmarkStart w:id="55" w:name="Xdfae99cb71a22579974abbecd86e8c41d97e3df"/>
      <w:r>
        <w:t>4.8.2.3. Elabora el modelo de regresión del objetivo pbm_log.</w:t>
      </w:r>
    </w:p>
    <w:bookmarkEnd w:id="55"/>
    <w:p w14:paraId="4F5ED6AA" w14:textId="77777777" w:rsidR="00333A50" w:rsidRDefault="009F488A">
      <w:pPr>
        <w:pStyle w:val="SourceCode"/>
      </w:pPr>
      <w:r>
        <w:rPr>
          <w:rStyle w:val="CommentTok"/>
        </w:rPr>
        <w:t>#*******************************************************************************</w:t>
      </w:r>
      <w:r>
        <w:br/>
      </w:r>
      <w:r>
        <w:rPr>
          <w:rStyle w:val="CommentTok"/>
        </w:rPr>
        <w:t># 4.8.14. Crea subconjuntos de train y test.</w:t>
      </w:r>
      <w:r>
        <w:br/>
      </w:r>
      <w:r>
        <w:rPr>
          <w:rStyle w:val="CommentTok"/>
        </w:rPr>
        <w:t>#*******************************************************************************</w:t>
      </w:r>
      <w:r>
        <w:br/>
      </w:r>
      <w:r>
        <w:rPr>
          <w:rStyle w:val="NormalTok"/>
        </w:rPr>
        <w:t xml:space="preserve">train </w:t>
      </w:r>
      <w:r>
        <w:rPr>
          <w:rStyle w:val="OperatorTok"/>
        </w:rPr>
        <w:t>=</w:t>
      </w:r>
      <w:r>
        <w:rPr>
          <w:rStyle w:val="NormalTok"/>
        </w:rPr>
        <w:t xml:space="preserve"> pbm_cee_</w:t>
      </w:r>
      <w:proofErr w:type="gramStart"/>
      <w:r>
        <w:rPr>
          <w:rStyle w:val="NormalTok"/>
        </w:rPr>
        <w:t>acd.iloc</w:t>
      </w:r>
      <w:proofErr w:type="gramEnd"/>
      <w:r>
        <w:rPr>
          <w:rStyle w:val="NormalTok"/>
        </w:rPr>
        <w:t>[:</w:t>
      </w:r>
      <w:r>
        <w:rPr>
          <w:rStyle w:val="OperatorTok"/>
        </w:rPr>
        <w:t>-</w:t>
      </w:r>
      <w:r>
        <w:rPr>
          <w:rStyle w:val="DecValTok"/>
        </w:rPr>
        <w:t>30</w:t>
      </w:r>
      <w:r>
        <w:rPr>
          <w:rStyle w:val="NormalTok"/>
        </w:rPr>
        <w:t>]</w:t>
      </w:r>
      <w:r>
        <w:br/>
      </w:r>
      <w:r>
        <w:rPr>
          <w:rStyle w:val="NormalTok"/>
        </w:rPr>
        <w:t xml:space="preserve">test </w:t>
      </w:r>
      <w:r>
        <w:rPr>
          <w:rStyle w:val="OperatorTok"/>
        </w:rPr>
        <w:t>=</w:t>
      </w:r>
      <w:r>
        <w:rPr>
          <w:rStyle w:val="NormalTok"/>
        </w:rPr>
        <w:t xml:space="preserve"> pbm_cee_acd.iloc[</w:t>
      </w:r>
      <w:r>
        <w:rPr>
          <w:rStyle w:val="OperatorTok"/>
        </w:rPr>
        <w:t>-</w:t>
      </w:r>
      <w:r>
        <w:rPr>
          <w:rStyle w:val="DecValTok"/>
        </w:rPr>
        <w:t>30</w:t>
      </w:r>
      <w:r>
        <w:rPr>
          <w:rStyle w:val="NormalTok"/>
        </w:rPr>
        <w:t>:]</w:t>
      </w:r>
    </w:p>
    <w:p w14:paraId="045E27C8" w14:textId="77777777" w:rsidR="00333A50" w:rsidRDefault="009F488A">
      <w:pPr>
        <w:pStyle w:val="SourceCode"/>
      </w:pPr>
      <w:r>
        <w:rPr>
          <w:rStyle w:val="CommentTok"/>
        </w:rPr>
        <w:t>#*******************************************************************************</w:t>
      </w:r>
      <w:r>
        <w:br/>
      </w:r>
      <w:r>
        <w:rPr>
          <w:rStyle w:val="CommentTok"/>
        </w:rPr>
        <w:t># 4.8.15. Matriz de correlación.</w:t>
      </w:r>
      <w:r>
        <w:br/>
      </w:r>
      <w:r>
        <w:rPr>
          <w:rStyle w:val="CommentTok"/>
        </w:rPr>
        <w:t>#*******************************************************************************</w:t>
      </w:r>
      <w:r>
        <w:br/>
      </w:r>
      <w:r>
        <w:rPr>
          <w:rStyle w:val="NormalTok"/>
        </w:rPr>
        <w:t xml:space="preserve">corr </w:t>
      </w:r>
      <w:r>
        <w:rPr>
          <w:rStyle w:val="OperatorTok"/>
        </w:rPr>
        <w:t>=</w:t>
      </w:r>
      <w:r>
        <w:rPr>
          <w:rStyle w:val="NormalTok"/>
        </w:rPr>
        <w:t xml:space="preserve"> </w:t>
      </w:r>
      <w:proofErr w:type="gramStart"/>
      <w:r>
        <w:rPr>
          <w:rStyle w:val="NormalTok"/>
        </w:rPr>
        <w:t>test.iloc</w:t>
      </w:r>
      <w:proofErr w:type="gramEnd"/>
      <w:r>
        <w:rPr>
          <w:rStyle w:val="NormalTok"/>
        </w:rPr>
        <w:t>[:, [</w:t>
      </w:r>
      <w:r>
        <w:rPr>
          <w:rStyle w:val="DecValTok"/>
        </w:rPr>
        <w:t>3</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ecValTok"/>
        </w:rPr>
        <w:t>10</w:t>
      </w:r>
      <w:r>
        <w:rPr>
          <w:rStyle w:val="NormalTok"/>
        </w:rPr>
        <w:t>]].corr()</w:t>
      </w:r>
      <w:r>
        <w:br/>
      </w:r>
      <w:r>
        <w:rPr>
          <w:rStyle w:val="NormalTok"/>
        </w:rPr>
        <w:t>corr.style.background_gradient(cmap</w:t>
      </w:r>
      <w:r>
        <w:rPr>
          <w:rStyle w:val="OperatorTok"/>
        </w:rPr>
        <w:t>=</w:t>
      </w:r>
      <w:r>
        <w:rPr>
          <w:rStyle w:val="StringTok"/>
        </w:rPr>
        <w:t>'coolwarm'</w:t>
      </w:r>
      <w:r>
        <w:rPr>
          <w:rStyle w:val="NormalTok"/>
        </w:rPr>
        <w:t>).set_precision(</w:t>
      </w:r>
      <w:r>
        <w:rPr>
          <w:rStyle w:val="DecValTok"/>
        </w:rPr>
        <w:t>2</w:t>
      </w:r>
      <w:r>
        <w:rPr>
          <w:rStyle w:val="NormalTok"/>
        </w:rPr>
        <w:t>)</w:t>
      </w:r>
    </w:p>
    <w:p w14:paraId="2B28C5FA" w14:textId="77777777" w:rsidR="00333A50" w:rsidRDefault="009F488A">
      <w:pPr>
        <w:pStyle w:val="SourceCode"/>
      </w:pPr>
      <w:r>
        <w:rPr>
          <w:rStyle w:val="VerbatimChar"/>
        </w:rPr>
        <w:t>&lt;</w:t>
      </w:r>
      <w:proofErr w:type="gramStart"/>
      <w:r>
        <w:rPr>
          <w:rStyle w:val="VerbatimChar"/>
        </w:rPr>
        <w:t>pandas.io.formats</w:t>
      </w:r>
      <w:proofErr w:type="gramEnd"/>
      <w:r>
        <w:rPr>
          <w:rStyle w:val="VerbatimChar"/>
        </w:rPr>
        <w:t>.style.Styler at 0x21b9587dbe0&gt;</w:t>
      </w:r>
    </w:p>
    <w:p w14:paraId="563FC2A3" w14:textId="77777777" w:rsidR="00333A50" w:rsidRDefault="009F488A">
      <w:pPr>
        <w:pStyle w:val="SourceCode"/>
      </w:pPr>
      <w:r>
        <w:rPr>
          <w:rStyle w:val="CommentTok"/>
        </w:rPr>
        <w:t>#*******************************************************************************</w:t>
      </w:r>
      <w:r>
        <w:br/>
      </w:r>
      <w:r>
        <w:rPr>
          <w:rStyle w:val="CommentTok"/>
        </w:rPr>
        <w:t># 4.8.16. Modelo de regresión lineal aplicado a train.</w:t>
      </w:r>
      <w:r>
        <w:br/>
      </w:r>
      <w:r>
        <w:rPr>
          <w:rStyle w:val="CommentTok"/>
        </w:rPr>
        <w:t>#*******************************************************************************</w:t>
      </w:r>
      <w:r>
        <w:br/>
      </w:r>
      <w:r>
        <w:rPr>
          <w:rStyle w:val="NormalTok"/>
        </w:rPr>
        <w:t xml:space="preserve">regresion_lineal </w:t>
      </w:r>
      <w:r>
        <w:rPr>
          <w:rStyle w:val="OperatorTok"/>
        </w:rPr>
        <w:t>=</w:t>
      </w:r>
      <w:r>
        <w:rPr>
          <w:rStyle w:val="NormalTok"/>
        </w:rPr>
        <w:t xml:space="preserve"> smf.ols(formula </w:t>
      </w:r>
      <w:r>
        <w:rPr>
          <w:rStyle w:val="OperatorTok"/>
        </w:rPr>
        <w:t>=</w:t>
      </w:r>
      <w:r>
        <w:rPr>
          <w:rStyle w:val="NormalTok"/>
        </w:rPr>
        <w:t xml:space="preserve"> </w:t>
      </w:r>
      <w:r>
        <w:rPr>
          <w:rStyle w:val="StringTok"/>
        </w:rPr>
        <w:t xml:space="preserve">'pbm_log ~ aporEner + </w:t>
      </w:r>
      <w:r>
        <w:rPr>
          <w:rStyle w:val="CharTok"/>
        </w:rPr>
        <w:t>\</w:t>
      </w:r>
      <w:r>
        <w:br/>
      </w:r>
      <w:r>
        <w:rPr>
          <w:rStyle w:val="StringTok"/>
        </w:rPr>
        <w:t xml:space="preserve">    aporEnerMediHist + capacidad + demanda'</w:t>
      </w:r>
      <w:r>
        <w:rPr>
          <w:rStyle w:val="NormalTok"/>
        </w:rPr>
        <w:t>, data</w:t>
      </w:r>
      <w:r>
        <w:rPr>
          <w:rStyle w:val="OperatorTok"/>
        </w:rPr>
        <w:t>=</w:t>
      </w:r>
      <w:r>
        <w:rPr>
          <w:rStyle w:val="NormalTok"/>
        </w:rPr>
        <w:t>train)</w:t>
      </w:r>
      <w:r>
        <w:br/>
      </w:r>
      <w:r>
        <w:rPr>
          <w:rStyle w:val="NormalTok"/>
        </w:rPr>
        <w:lastRenderedPageBreak/>
        <w:t xml:space="preserve">modelo_ajustado_pbm_acd </w:t>
      </w:r>
      <w:r>
        <w:rPr>
          <w:rStyle w:val="OperatorTok"/>
        </w:rPr>
        <w:t>=</w:t>
      </w:r>
      <w:r>
        <w:rPr>
          <w:rStyle w:val="NormalTok"/>
        </w:rPr>
        <w:t xml:space="preserve"> regresion_lineal.fit()</w:t>
      </w:r>
      <w:r>
        <w:br/>
      </w:r>
      <w:r>
        <w:rPr>
          <w:rStyle w:val="NormalTok"/>
        </w:rPr>
        <w:t>modelo_ajustado_pbm_acd.summary()</w:t>
      </w:r>
    </w:p>
    <w:p w14:paraId="019F1B95" w14:textId="11A1BBE8" w:rsidR="00786459" w:rsidRPr="00786459" w:rsidRDefault="00786459" w:rsidP="00786459">
      <w:pPr>
        <w:pStyle w:val="Descripcin"/>
        <w:rPr>
          <w:rStyle w:val="VerbatimChar"/>
          <w:lang w:val="es-CO"/>
        </w:rPr>
      </w:pPr>
      <w:bookmarkStart w:id="56" w:name="_Toc111569241"/>
      <w:r w:rsidRPr="00786459">
        <w:rPr>
          <w:lang w:val="es-CO"/>
        </w:rPr>
        <w:t xml:space="preserve">Tabla </w:t>
      </w:r>
      <w:r w:rsidRPr="00786459">
        <w:rPr>
          <w:lang w:val="es-CO"/>
        </w:rPr>
        <w:fldChar w:fldCharType="begin"/>
      </w:r>
      <w:r w:rsidRPr="00786459">
        <w:rPr>
          <w:lang w:val="es-CO"/>
        </w:rPr>
        <w:instrText xml:space="preserve"> SEQ Tabla \* ARABIC </w:instrText>
      </w:r>
      <w:r w:rsidRPr="00786459">
        <w:rPr>
          <w:lang w:val="es-CO"/>
        </w:rPr>
        <w:fldChar w:fldCharType="separate"/>
      </w:r>
      <w:r w:rsidR="00C86C4D">
        <w:rPr>
          <w:noProof/>
          <w:lang w:val="es-CO"/>
        </w:rPr>
        <w:t>6</w:t>
      </w:r>
      <w:r w:rsidRPr="00786459">
        <w:rPr>
          <w:lang w:val="es-CO"/>
        </w:rPr>
        <w:fldChar w:fldCharType="end"/>
      </w:r>
      <w:r w:rsidRPr="00786459">
        <w:rPr>
          <w:lang w:val="es-CO"/>
        </w:rPr>
        <w:t>. Modelo pmb_log aplicado a train.</w:t>
      </w:r>
      <w:bookmarkEnd w:id="56"/>
    </w:p>
    <w:p w14:paraId="671AD79B" w14:textId="04C7D766" w:rsidR="00333A50" w:rsidRDefault="009F488A">
      <w:pPr>
        <w:pStyle w:val="SourceCode"/>
      </w:pPr>
      <w:r>
        <w:rPr>
          <w:rStyle w:val="VerbatimChar"/>
        </w:rPr>
        <w:t>&lt;class 'statsmodels.iolib.summary.Summary'&gt;</w:t>
      </w:r>
      <w:r>
        <w:br/>
      </w:r>
      <w:r>
        <w:rPr>
          <w:rStyle w:val="VerbatimChar"/>
        </w:rPr>
        <w:t>"""</w:t>
      </w:r>
      <w:r>
        <w:br/>
      </w:r>
      <w:r>
        <w:rPr>
          <w:rStyle w:val="VerbatimChar"/>
        </w:rPr>
        <w:t xml:space="preserve">                            OLS Regression Results                            </w:t>
      </w:r>
      <w:r>
        <w:br/>
      </w:r>
      <w:r>
        <w:rPr>
          <w:rStyle w:val="VerbatimChar"/>
        </w:rPr>
        <w:t>==============================================================================</w:t>
      </w:r>
      <w:r>
        <w:br/>
      </w:r>
      <w:r>
        <w:rPr>
          <w:rStyle w:val="VerbatimChar"/>
        </w:rPr>
        <w:t>Dep. Variable:                pbm_log   R-squared:                       0.714</w:t>
      </w:r>
      <w:r>
        <w:br/>
      </w:r>
      <w:r>
        <w:rPr>
          <w:rStyle w:val="VerbatimChar"/>
        </w:rPr>
        <w:t>Model:                            OLS   Adj. R-squared:                  0.710</w:t>
      </w:r>
      <w:r>
        <w:br/>
      </w:r>
      <w:r>
        <w:rPr>
          <w:rStyle w:val="VerbatimChar"/>
        </w:rPr>
        <w:t>Method:                 Least Squares   F-statistic:                     147.0</w:t>
      </w:r>
      <w:r>
        <w:br/>
      </w:r>
      <w:r>
        <w:rPr>
          <w:rStyle w:val="VerbatimChar"/>
        </w:rPr>
        <w:t>Date:                Tue, 16 Aug 2022   Prob (F-statistic):           9.22e-63</w:t>
      </w:r>
      <w:r>
        <w:br/>
      </w:r>
      <w:r>
        <w:rPr>
          <w:rStyle w:val="VerbatimChar"/>
        </w:rPr>
        <w:t>Time:                        13:44:29   Log-Likelihood:                -79.724</w:t>
      </w:r>
      <w:r>
        <w:br/>
      </w:r>
      <w:r>
        <w:rPr>
          <w:rStyle w:val="VerbatimChar"/>
        </w:rPr>
        <w:t>No. Observations:                 240   AIC:                             169.4</w:t>
      </w:r>
      <w:r>
        <w:br/>
      </w:r>
      <w:r>
        <w:rPr>
          <w:rStyle w:val="VerbatimChar"/>
        </w:rPr>
        <w:t>Df Residuals:                     235   BIC:                             186.9</w:t>
      </w:r>
      <w:r>
        <w:br/>
      </w:r>
      <w:r>
        <w:rPr>
          <w:rStyle w:val="VerbatimChar"/>
        </w:rPr>
        <w:t xml:space="preserve">Df Model:                           4                                         </w:t>
      </w:r>
      <w:r>
        <w:br/>
      </w:r>
      <w:r>
        <w:rPr>
          <w:rStyle w:val="VerbatimChar"/>
        </w:rPr>
        <w:t xml:space="preserve">Covariance Type:            nonrobust                                         </w:t>
      </w:r>
      <w:r>
        <w:br/>
      </w:r>
      <w:r>
        <w:rPr>
          <w:rStyle w:val="VerbatimChar"/>
        </w:rPr>
        <w:t>====================================================================================</w:t>
      </w:r>
      <w:r>
        <w:br/>
      </w:r>
      <w:r>
        <w:rPr>
          <w:rStyle w:val="VerbatimChar"/>
        </w:rPr>
        <w:t xml:space="preserve">                       coef    std err          t      P&gt;|t|      [0.025      0.975]</w:t>
      </w:r>
      <w:r>
        <w:br/>
      </w:r>
      <w:r>
        <w:rPr>
          <w:rStyle w:val="VerbatimChar"/>
        </w:rPr>
        <w:t>------------------------------------------------------------------------------------</w:t>
      </w:r>
      <w:r>
        <w:br/>
      </w:r>
      <w:r>
        <w:rPr>
          <w:rStyle w:val="VerbatimChar"/>
        </w:rPr>
        <w:t>Intercept            3.0681      0.389      7.878      0.000       2.301       3.835</w:t>
      </w:r>
      <w:r>
        <w:br/>
      </w:r>
      <w:r>
        <w:rPr>
          <w:rStyle w:val="VerbatimChar"/>
        </w:rPr>
        <w:t>aporEner            -5.9763      0.616     -9.694      0.000      -7.191      -4.762</w:t>
      </w:r>
      <w:r>
        <w:br/>
      </w:r>
      <w:r>
        <w:rPr>
          <w:rStyle w:val="VerbatimChar"/>
        </w:rPr>
        <w:t>aporEnerMediHist     2.8967      0.800      3.621      0.000       1.321       4.473</w:t>
      </w:r>
      <w:r>
        <w:br/>
      </w:r>
      <w:r>
        <w:rPr>
          <w:rStyle w:val="VerbatimChar"/>
        </w:rPr>
        <w:t>capacidad           -0.0948      0.030     -3.130      0.002      -0.154      -0.035</w:t>
      </w:r>
      <w:r>
        <w:br/>
      </w:r>
      <w:r>
        <w:rPr>
          <w:rStyle w:val="VerbatimChar"/>
        </w:rPr>
        <w:t>demanda             22.5465      1.204     18.726      0.000      20.174      24.918</w:t>
      </w:r>
      <w:r>
        <w:br/>
      </w:r>
      <w:r>
        <w:rPr>
          <w:rStyle w:val="VerbatimChar"/>
        </w:rPr>
        <w:t>==============================================================================</w:t>
      </w:r>
      <w:r>
        <w:br/>
      </w:r>
      <w:r>
        <w:rPr>
          <w:rStyle w:val="VerbatimChar"/>
        </w:rPr>
        <w:t>Omnibus:                       32.845   Durbin-Watson:                   0.606</w:t>
      </w:r>
      <w:r>
        <w:br/>
      </w:r>
      <w:r>
        <w:rPr>
          <w:rStyle w:val="VerbatimChar"/>
        </w:rPr>
        <w:t>Prob(Omnibus):                  0.000   Jarque-Bera (JB):               78.811</w:t>
      </w:r>
      <w:r>
        <w:br/>
      </w:r>
      <w:r>
        <w:rPr>
          <w:rStyle w:val="VerbatimChar"/>
        </w:rPr>
        <w:t>Skew:                           0.627   Prob(JB):                     7.70e-18</w:t>
      </w:r>
      <w:r>
        <w:br/>
      </w:r>
      <w:r>
        <w:rPr>
          <w:rStyle w:val="VerbatimChar"/>
        </w:rPr>
        <w:t>Kurtosis:                       5.511   Cond. No.                         890.</w:t>
      </w:r>
      <w:r>
        <w:br/>
      </w:r>
      <w:r>
        <w:rPr>
          <w:rStyle w:val="VerbatimChar"/>
        </w:rPr>
        <w:t>==============================================================================</w:t>
      </w:r>
      <w:r>
        <w:br/>
      </w:r>
      <w:r>
        <w:br/>
      </w:r>
      <w:r>
        <w:rPr>
          <w:rStyle w:val="VerbatimChar"/>
        </w:rPr>
        <w:t>Notes:</w:t>
      </w:r>
      <w:r>
        <w:br/>
      </w:r>
      <w:r>
        <w:rPr>
          <w:rStyle w:val="VerbatimChar"/>
        </w:rPr>
        <w:t>[1] Standard Errors assume that the covariance matrix of the errors is correctly specified.</w:t>
      </w:r>
      <w:r>
        <w:br/>
      </w:r>
      <w:r>
        <w:rPr>
          <w:rStyle w:val="VerbatimChar"/>
        </w:rPr>
        <w:t>"""</w:t>
      </w:r>
    </w:p>
    <w:p w14:paraId="0BCE40D6" w14:textId="77777777" w:rsidR="00333A50" w:rsidRDefault="009F488A">
      <w:pPr>
        <w:pStyle w:val="SourceCode"/>
      </w:pPr>
      <w:r>
        <w:rPr>
          <w:rStyle w:val="CommentTok"/>
        </w:rPr>
        <w:t>#*******************************************************************************</w:t>
      </w:r>
      <w:r>
        <w:br/>
      </w:r>
      <w:r>
        <w:rPr>
          <w:rStyle w:val="CommentTok"/>
        </w:rPr>
        <w:t># 4.8.17. Salva  y lee el modelo_ajustado_pbm_acd (aplicado a train)</w:t>
      </w:r>
      <w:r>
        <w:br/>
      </w:r>
      <w:r>
        <w:rPr>
          <w:rStyle w:val="CommentTok"/>
        </w:rPr>
        <w:t>#*******************************************************************************</w:t>
      </w:r>
      <w:r>
        <w:br/>
      </w:r>
      <w:r>
        <w:rPr>
          <w:rStyle w:val="CommentTok"/>
        </w:rPr>
        <w:lastRenderedPageBreak/>
        <w:t># #Salva modelo_ajustado_pbm_acd</w:t>
      </w:r>
      <w:r>
        <w:br/>
      </w:r>
      <w:r>
        <w:rPr>
          <w:rStyle w:val="CommentTok"/>
        </w:rPr>
        <w:t># modelo_ajustado_pbm_acd.save('modelos/modelo_ajustado_pbm_acd.pickle')</w:t>
      </w:r>
      <w:r>
        <w:br/>
      </w:r>
      <w:r>
        <w:rPr>
          <w:rStyle w:val="CommentTok"/>
        </w:rPr>
        <w:t>#Lee modelo_ajustado_caudal</w:t>
      </w:r>
      <w:r>
        <w:br/>
      </w:r>
      <w:r>
        <w:rPr>
          <w:rStyle w:val="NormalTok"/>
        </w:rPr>
        <w:t xml:space="preserve">modelo_ajustado_pbm_acd </w:t>
      </w:r>
      <w:r>
        <w:rPr>
          <w:rStyle w:val="OperatorTok"/>
        </w:rPr>
        <w:t>=</w:t>
      </w:r>
      <w:r>
        <w:rPr>
          <w:rStyle w:val="NormalTok"/>
        </w:rPr>
        <w:t xml:space="preserve"> sm.load(</w:t>
      </w:r>
      <w:r>
        <w:rPr>
          <w:rStyle w:val="StringTok"/>
        </w:rPr>
        <w:t>'modelos/modelo_ajustado_pbm_acd.pickle'</w:t>
      </w:r>
      <w:r>
        <w:rPr>
          <w:rStyle w:val="NormalTok"/>
        </w:rPr>
        <w:t>)</w:t>
      </w:r>
    </w:p>
    <w:p w14:paraId="0299F7F6" w14:textId="77777777" w:rsidR="00333A50" w:rsidRDefault="009F488A">
      <w:pPr>
        <w:pStyle w:val="SourceCode"/>
      </w:pPr>
      <w:r>
        <w:rPr>
          <w:rStyle w:val="CommentTok"/>
        </w:rPr>
        <w:t>#*******************************************************************************</w:t>
      </w:r>
      <w:r>
        <w:br/>
      </w:r>
      <w:r>
        <w:rPr>
          <w:rStyle w:val="CommentTok"/>
        </w:rPr>
        <w:t># 4.8.18. Incluye los valores ajustados de train.</w:t>
      </w:r>
      <w:r>
        <w:br/>
      </w:r>
      <w:r>
        <w:rPr>
          <w:rStyle w:val="CommentTok"/>
        </w:rPr>
        <w:t>#*******************************************************************************</w:t>
      </w:r>
      <w:r>
        <w:br/>
      </w:r>
      <w:r>
        <w:rPr>
          <w:rStyle w:val="NormalTok"/>
        </w:rPr>
        <w:t xml:space="preserve">valores_ajustados </w:t>
      </w:r>
      <w:r>
        <w:rPr>
          <w:rStyle w:val="OperatorTok"/>
        </w:rPr>
        <w:t>=</w:t>
      </w:r>
      <w:r>
        <w:rPr>
          <w:rStyle w:val="NormalTok"/>
        </w:rPr>
        <w:t xml:space="preserve"> modelo_ajustado_pbm_acd.predict(train)</w:t>
      </w:r>
      <w:r>
        <w:br/>
      </w:r>
      <w:r>
        <w:rPr>
          <w:rStyle w:val="NormalTok"/>
        </w:rPr>
        <w:t>train.insert(loc</w:t>
      </w:r>
      <w:r>
        <w:rPr>
          <w:rStyle w:val="OperatorTok"/>
        </w:rPr>
        <w:t>=</w:t>
      </w:r>
      <w:r>
        <w:rPr>
          <w:rStyle w:val="BuiltInTok"/>
        </w:rPr>
        <w:t>len</w:t>
      </w:r>
      <w:r>
        <w:rPr>
          <w:rStyle w:val="NormalTok"/>
        </w:rPr>
        <w:t>(train.columns), column</w:t>
      </w:r>
      <w:r>
        <w:rPr>
          <w:rStyle w:val="OperatorTok"/>
        </w:rPr>
        <w:t>=</w:t>
      </w:r>
      <w:r>
        <w:rPr>
          <w:rStyle w:val="StringTok"/>
        </w:rPr>
        <w:t>'pbm_log_hat'</w:t>
      </w:r>
      <w:r>
        <w:rPr>
          <w:rStyle w:val="NormalTok"/>
        </w:rPr>
        <w:t xml:space="preserve">, </w:t>
      </w:r>
      <w:r>
        <w:rPr>
          <w:rStyle w:val="OperatorTok"/>
        </w:rPr>
        <w:t>\</w:t>
      </w:r>
      <w:r>
        <w:br/>
      </w:r>
      <w:r>
        <w:rPr>
          <w:rStyle w:val="NormalTok"/>
        </w:rPr>
        <w:t xml:space="preserve">    value</w:t>
      </w:r>
      <w:r>
        <w:rPr>
          <w:rStyle w:val="OperatorTok"/>
        </w:rPr>
        <w:t>=</w:t>
      </w:r>
      <w:r>
        <w:rPr>
          <w:rStyle w:val="NormalTok"/>
        </w:rPr>
        <w:t>valores_ajustados, allow_duplicates</w:t>
      </w:r>
      <w:r>
        <w:rPr>
          <w:rStyle w:val="OperatorTok"/>
        </w:rPr>
        <w:t>=</w:t>
      </w:r>
      <w:r>
        <w:rPr>
          <w:rStyle w:val="VariableTok"/>
        </w:rPr>
        <w:t>True</w:t>
      </w:r>
      <w:r>
        <w:rPr>
          <w:rStyle w:val="NormalTok"/>
        </w:rPr>
        <w:t>)</w:t>
      </w:r>
    </w:p>
    <w:p w14:paraId="67CA3DE7" w14:textId="77777777" w:rsidR="00333A50" w:rsidRDefault="009F488A">
      <w:pPr>
        <w:pStyle w:val="SourceCode"/>
      </w:pPr>
      <w:r>
        <w:rPr>
          <w:rStyle w:val="CommentTok"/>
        </w:rPr>
        <w:t>#*******************************************************************************</w:t>
      </w:r>
      <w:r>
        <w:br/>
      </w:r>
      <w:r>
        <w:rPr>
          <w:rStyle w:val="CommentTok"/>
        </w:rPr>
        <w:t># 4.8.19. Calcula el error del modelo en train.</w:t>
      </w:r>
      <w:r>
        <w:br/>
      </w:r>
      <w:r>
        <w:rPr>
          <w:rStyle w:val="CommentTok"/>
        </w:rPr>
        <w:t>#*******************************************************************************</w:t>
      </w:r>
      <w:r>
        <w:br/>
      </w:r>
      <w:proofErr w:type="gramStart"/>
      <w:r>
        <w:rPr>
          <w:rStyle w:val="NormalTok"/>
        </w:rPr>
        <w:t>mape(</w:t>
      </w:r>
      <w:proofErr w:type="gramEnd"/>
      <w:r>
        <w:rPr>
          <w:rStyle w:val="NormalTok"/>
        </w:rPr>
        <w:t xml:space="preserve">train.pbm_log, train.pbm_log_hat) </w:t>
      </w:r>
      <w:r>
        <w:rPr>
          <w:rStyle w:val="CommentTok"/>
        </w:rPr>
        <w:t>#5%</w:t>
      </w:r>
    </w:p>
    <w:p w14:paraId="54B5C732" w14:textId="77777777" w:rsidR="00333A50" w:rsidRDefault="009F488A">
      <w:pPr>
        <w:pStyle w:val="SourceCode"/>
      </w:pPr>
      <w:r>
        <w:rPr>
          <w:rStyle w:val="VerbatimChar"/>
        </w:rPr>
        <w:t>5.08715198194615</w:t>
      </w:r>
    </w:p>
    <w:p w14:paraId="5CA7B8CE" w14:textId="4EED717C" w:rsidR="00333A50" w:rsidRDefault="009F488A">
      <w:pPr>
        <w:pStyle w:val="SourceCode"/>
        <w:rPr>
          <w:rStyle w:val="NormalTok"/>
        </w:rPr>
      </w:pPr>
      <w:r>
        <w:rPr>
          <w:rStyle w:val="CommentTok"/>
        </w:rPr>
        <w:t>#*******************************************************************************</w:t>
      </w:r>
      <w:r>
        <w:br/>
      </w:r>
      <w:r>
        <w:rPr>
          <w:rStyle w:val="CommentTok"/>
        </w:rPr>
        <w:t># 4.8.20. Grafica pbm_log real y proyectado en train.</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'Logaritmo de Pbm, real y proyectado en train'</w:t>
      </w:r>
      <w:r>
        <w:rPr>
          <w:rStyle w:val="NormalTok"/>
        </w:rPr>
        <w:t>)</w:t>
      </w:r>
      <w:r>
        <w:br/>
      </w:r>
      <w:r>
        <w:rPr>
          <w:rStyle w:val="NormalTok"/>
        </w:rPr>
        <w:t>ax1.set_ylabel (</w:t>
      </w:r>
      <w:r>
        <w:rPr>
          <w:rStyle w:val="StringTok"/>
        </w:rPr>
        <w:t>'Sin unidades'</w:t>
      </w:r>
      <w:r>
        <w:rPr>
          <w:rStyle w:val="NormalTok"/>
        </w:rPr>
        <w:t>)</w:t>
      </w:r>
      <w:r>
        <w:br/>
      </w:r>
      <w:r>
        <w:rPr>
          <w:rStyle w:val="NormalTok"/>
        </w:rPr>
        <w:t>ax1.set_xlabel (</w:t>
      </w:r>
      <w:r>
        <w:rPr>
          <w:rStyle w:val="StringTok"/>
        </w:rPr>
        <w:t>'Mes'</w:t>
      </w:r>
      <w:r>
        <w:rPr>
          <w:rStyle w:val="NormalTok"/>
        </w:rPr>
        <w:t>)</w:t>
      </w:r>
      <w:r>
        <w:br/>
      </w:r>
      <w:r>
        <w:rPr>
          <w:rStyle w:val="NormalTok"/>
        </w:rPr>
        <w:t xml:space="preserve">ax1.plot(train.index, train.pbm_log,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 real'</w:t>
      </w:r>
      <w:r>
        <w:rPr>
          <w:rStyle w:val="NormalTok"/>
        </w:rPr>
        <w:t>, markersize</w:t>
      </w:r>
      <w:r>
        <w:rPr>
          <w:rStyle w:val="OperatorTok"/>
        </w:rPr>
        <w:t>=</w:t>
      </w:r>
      <w:r>
        <w:rPr>
          <w:rStyle w:val="DecValTok"/>
        </w:rPr>
        <w:t>2</w:t>
      </w:r>
      <w:r>
        <w:rPr>
          <w:rStyle w:val="NormalTok"/>
        </w:rPr>
        <w:t>)</w:t>
      </w:r>
      <w:r>
        <w:br/>
      </w:r>
      <w:r>
        <w:rPr>
          <w:rStyle w:val="NormalTok"/>
        </w:rPr>
        <w:t xml:space="preserve">ax1.plot(train.index, train.pbm_log_hat,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 proyectado'</w:t>
      </w:r>
      <w:r>
        <w:rPr>
          <w:rStyle w:val="NormalTok"/>
        </w:rPr>
        <w:t>, markersize</w:t>
      </w:r>
      <w:r>
        <w:rPr>
          <w:rStyle w:val="OperatorTok"/>
        </w:rPr>
        <w:t>=</w:t>
      </w:r>
      <w:r>
        <w:rPr>
          <w:rStyle w:val="DecValTok"/>
        </w:rPr>
        <w:t>2</w:t>
      </w:r>
      <w:r>
        <w:rPr>
          <w:rStyle w:val="NormalTok"/>
        </w:rPr>
        <w:t>)</w:t>
      </w:r>
      <w:r>
        <w:br/>
      </w:r>
      <w:r>
        <w:rPr>
          <w:rStyle w:val="CommentTok"/>
        </w:rPr>
        <w:t># ax1.plot(aporte_energia_escenarios.index, aporte_energia_escenarios.aporteEnergiaAlto,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ax1.plot(aporte_energia_escenarios.index, aporte_energia_escenarios.aporteEnergiaBajo, 'g-', \</w:t>
      </w:r>
      <w:r>
        <w:br/>
      </w:r>
      <w:r>
        <w:rPr>
          <w:rStyle w:val="CommentTok"/>
        </w:rPr>
        <w:t>#     label='Escenario de precios Bajo', markersize=2)</w:t>
      </w:r>
      <w:r>
        <w:br/>
      </w:r>
      <w:r>
        <w:rPr>
          <w:rStyle w:val="CommentTok"/>
        </w:rPr>
        <w:t># ax1.axvspan(pd.to_datetime('2022-07-01'),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7</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2969A967" w14:textId="2089E43B" w:rsidR="00333A50" w:rsidRDefault="009F488A">
      <w:pPr>
        <w:pStyle w:val="FirstParagraph"/>
      </w:pPr>
      <w:r>
        <w:rPr>
          <w:noProof/>
        </w:rPr>
        <w:lastRenderedPageBreak/>
        <w:drawing>
          <wp:inline distT="0" distB="0" distL="0" distR="0" wp14:anchorId="70F0BC1F" wp14:editId="5E6DE686">
            <wp:extent cx="5334000" cy="26670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1cc356421d9f642c6fe7bd8bbb63c872d989eed7.png"/>
                    <pic:cNvPicPr>
                      <a:picLocks noChangeAspect="1" noChangeArrowheads="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14:paraId="1E55716F" w14:textId="350E4710" w:rsidR="006621FB" w:rsidRDefault="006621FB" w:rsidP="006621FB">
      <w:pPr>
        <w:pStyle w:val="Textoindependiente"/>
        <w:rPr>
          <w:lang w:val="es-CO"/>
        </w:rPr>
      </w:pPr>
      <w:bookmarkStart w:id="57" w:name="_Toc111569267"/>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21</w:t>
      </w:r>
      <w:r w:rsidRPr="00357166">
        <w:rPr>
          <w:lang w:val="es-CO"/>
        </w:rPr>
        <w:fldChar w:fldCharType="end"/>
      </w:r>
      <w:r w:rsidRPr="00357166">
        <w:rPr>
          <w:lang w:val="es-CO"/>
        </w:rPr>
        <w:t xml:space="preserve">. </w:t>
      </w:r>
      <w:r>
        <w:rPr>
          <w:lang w:val="es-CO"/>
        </w:rPr>
        <w:t>Logaritmo de los Pbm reales y calculados con el modelo</w:t>
      </w:r>
      <w:r w:rsidRPr="00357166">
        <w:rPr>
          <w:lang w:val="es-CO"/>
        </w:rPr>
        <w:t>.</w:t>
      </w:r>
      <w:bookmarkEnd w:id="57"/>
    </w:p>
    <w:p w14:paraId="65057B3B" w14:textId="77777777" w:rsidR="006621FB" w:rsidRPr="006621FB" w:rsidRDefault="006621FB" w:rsidP="006621FB">
      <w:pPr>
        <w:pStyle w:val="Textoindependiente"/>
      </w:pPr>
    </w:p>
    <w:p w14:paraId="5594A3D7" w14:textId="77777777" w:rsidR="00333A50" w:rsidRDefault="009F488A">
      <w:pPr>
        <w:pStyle w:val="SourceCode"/>
      </w:pPr>
      <w:r>
        <w:rPr>
          <w:rStyle w:val="CommentTok"/>
        </w:rPr>
        <w:t>#*******************************************************************************</w:t>
      </w:r>
      <w:r>
        <w:br/>
      </w:r>
      <w:r>
        <w:rPr>
          <w:rStyle w:val="CommentTok"/>
        </w:rPr>
        <w:t># 4.8.21. Incluye los valores de pbm convertidos a train.</w:t>
      </w:r>
      <w:r>
        <w:br/>
      </w:r>
      <w:r>
        <w:rPr>
          <w:rStyle w:val="CommentTok"/>
        </w:rPr>
        <w:t>#*******************************************************************************</w:t>
      </w:r>
      <w:r>
        <w:br/>
      </w:r>
      <w:r>
        <w:rPr>
          <w:rStyle w:val="NormalTok"/>
        </w:rPr>
        <w:t xml:space="preserve">pbm_convertidos </w:t>
      </w:r>
      <w:r>
        <w:rPr>
          <w:rStyle w:val="OperatorTok"/>
        </w:rPr>
        <w:t>=</w:t>
      </w:r>
      <w:r>
        <w:rPr>
          <w:rStyle w:val="NormalTok"/>
        </w:rPr>
        <w:t xml:space="preserve"> np.exp(train.pbm_log_hat)</w:t>
      </w:r>
      <w:r>
        <w:br/>
      </w:r>
      <w:proofErr w:type="gramStart"/>
      <w:r>
        <w:rPr>
          <w:rStyle w:val="NormalTok"/>
        </w:rPr>
        <w:t>train.insert</w:t>
      </w:r>
      <w:proofErr w:type="gramEnd"/>
      <w:r>
        <w:rPr>
          <w:rStyle w:val="NormalTok"/>
        </w:rPr>
        <w:t>(loc</w:t>
      </w:r>
      <w:r>
        <w:rPr>
          <w:rStyle w:val="OperatorTok"/>
        </w:rPr>
        <w:t>=</w:t>
      </w:r>
      <w:r>
        <w:rPr>
          <w:rStyle w:val="BuiltInTok"/>
        </w:rPr>
        <w:t>len</w:t>
      </w:r>
      <w:r>
        <w:rPr>
          <w:rStyle w:val="NormalTok"/>
        </w:rPr>
        <w:t>(train.columns), column</w:t>
      </w:r>
      <w:r>
        <w:rPr>
          <w:rStyle w:val="OperatorTok"/>
        </w:rPr>
        <w:t>=</w:t>
      </w:r>
      <w:r>
        <w:rPr>
          <w:rStyle w:val="StringTok"/>
        </w:rPr>
        <w:t>'pbm_hat'</w:t>
      </w:r>
      <w:r>
        <w:rPr>
          <w:rStyle w:val="NormalTok"/>
        </w:rPr>
        <w:t>, value</w:t>
      </w:r>
      <w:r>
        <w:rPr>
          <w:rStyle w:val="OperatorTok"/>
        </w:rPr>
        <w:t>=</w:t>
      </w:r>
      <w:r>
        <w:rPr>
          <w:rStyle w:val="NormalTok"/>
        </w:rPr>
        <w:t>pbm_convertidos, allow_duplicates</w:t>
      </w:r>
      <w:r>
        <w:rPr>
          <w:rStyle w:val="OperatorTok"/>
        </w:rPr>
        <w:t>=</w:t>
      </w:r>
      <w:r>
        <w:rPr>
          <w:rStyle w:val="VariableTok"/>
        </w:rPr>
        <w:t>True</w:t>
      </w:r>
      <w:r>
        <w:rPr>
          <w:rStyle w:val="NormalTok"/>
        </w:rPr>
        <w:t>)</w:t>
      </w:r>
    </w:p>
    <w:p w14:paraId="425E5DA0" w14:textId="77777777" w:rsidR="00333A50" w:rsidRDefault="009F488A">
      <w:pPr>
        <w:pStyle w:val="SourceCode"/>
      </w:pPr>
      <w:r>
        <w:rPr>
          <w:rStyle w:val="CommentTok"/>
        </w:rPr>
        <w:t>#*******************************************************************************</w:t>
      </w:r>
      <w:r>
        <w:br/>
      </w:r>
      <w:r>
        <w:rPr>
          <w:rStyle w:val="CommentTok"/>
        </w:rPr>
        <w:t># 4.8.22. Calcula el error del modelo en train sobre pbm.</w:t>
      </w:r>
      <w:r>
        <w:br/>
      </w:r>
      <w:r>
        <w:rPr>
          <w:rStyle w:val="CommentTok"/>
        </w:rPr>
        <w:t>#*******************************************************************************</w:t>
      </w:r>
      <w:r>
        <w:br/>
      </w:r>
      <w:proofErr w:type="gramStart"/>
      <w:r>
        <w:rPr>
          <w:rStyle w:val="NormalTok"/>
        </w:rPr>
        <w:t>mape(</w:t>
      </w:r>
      <w:proofErr w:type="gramEnd"/>
      <w:r>
        <w:rPr>
          <w:rStyle w:val="NormalTok"/>
        </w:rPr>
        <w:t xml:space="preserve">train.precio, train.pbm_hat) </w:t>
      </w:r>
      <w:r>
        <w:rPr>
          <w:rStyle w:val="CommentTok"/>
        </w:rPr>
        <w:t>#24%</w:t>
      </w:r>
    </w:p>
    <w:p w14:paraId="393A99E5" w14:textId="77777777" w:rsidR="00333A50" w:rsidRDefault="009F488A">
      <w:pPr>
        <w:pStyle w:val="SourceCode"/>
      </w:pPr>
      <w:r>
        <w:rPr>
          <w:rStyle w:val="VerbatimChar"/>
        </w:rPr>
        <w:t>24.45581294936937</w:t>
      </w:r>
    </w:p>
    <w:p w14:paraId="182EA6B5" w14:textId="77777777" w:rsidR="00333A50" w:rsidRDefault="009F488A">
      <w:pPr>
        <w:pStyle w:val="SourceCode"/>
      </w:pPr>
      <w:r>
        <w:rPr>
          <w:rStyle w:val="CommentTok"/>
        </w:rPr>
        <w:t>#*******************************************************************************</w:t>
      </w:r>
      <w:r>
        <w:br/>
      </w:r>
      <w:r>
        <w:rPr>
          <w:rStyle w:val="CommentTok"/>
        </w:rPr>
        <w:t># 4.8.23. Grafica pbm real y proyectado en train.</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'Pbm, real y proyectado en train'</w:t>
      </w:r>
      <w:r>
        <w:rPr>
          <w:rStyle w:val="NormalTok"/>
        </w:rPr>
        <w:t>)</w:t>
      </w:r>
      <w:r>
        <w:br/>
      </w:r>
      <w:r>
        <w:rPr>
          <w:rStyle w:val="NormalTok"/>
        </w:rPr>
        <w:t>ax1.set_ylabel (</w:t>
      </w:r>
      <w:r>
        <w:rPr>
          <w:rStyle w:val="StringTok"/>
        </w:rPr>
        <w:t>'COP/kWh'</w:t>
      </w:r>
      <w:r>
        <w:rPr>
          <w:rStyle w:val="NormalTok"/>
        </w:rPr>
        <w:t>)</w:t>
      </w:r>
      <w:r>
        <w:br/>
      </w:r>
      <w:r>
        <w:rPr>
          <w:rStyle w:val="NormalTok"/>
        </w:rPr>
        <w:t>ax1.set_xlabel (</w:t>
      </w:r>
      <w:r>
        <w:rPr>
          <w:rStyle w:val="StringTok"/>
        </w:rPr>
        <w:t>'Mes'</w:t>
      </w:r>
      <w:r>
        <w:rPr>
          <w:rStyle w:val="NormalTok"/>
        </w:rPr>
        <w:t>)</w:t>
      </w:r>
      <w:r>
        <w:br/>
      </w:r>
      <w:r>
        <w:rPr>
          <w:rStyle w:val="NormalTok"/>
        </w:rPr>
        <w:t xml:space="preserve">ax1.plot(train.index, train.precio,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'Pbm real'</w:t>
      </w:r>
      <w:r>
        <w:rPr>
          <w:rStyle w:val="NormalTok"/>
        </w:rPr>
        <w:t>, markersize</w:t>
      </w:r>
      <w:r>
        <w:rPr>
          <w:rStyle w:val="OperatorTok"/>
        </w:rPr>
        <w:t>=</w:t>
      </w:r>
      <w:r>
        <w:rPr>
          <w:rStyle w:val="DecValTok"/>
        </w:rPr>
        <w:t>2</w:t>
      </w:r>
      <w:r>
        <w:rPr>
          <w:rStyle w:val="NormalTok"/>
        </w:rPr>
        <w:t>)</w:t>
      </w:r>
      <w:r>
        <w:br/>
      </w:r>
      <w:r>
        <w:rPr>
          <w:rStyle w:val="NormalTok"/>
        </w:rPr>
        <w:t xml:space="preserve">ax1.plot(train.index, train.pbm_hat,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'Pbm calculado por el modelo'</w:t>
      </w:r>
      <w:r>
        <w:rPr>
          <w:rStyle w:val="NormalTok"/>
        </w:rPr>
        <w:t>, markersize</w:t>
      </w:r>
      <w:r>
        <w:rPr>
          <w:rStyle w:val="OperatorTok"/>
        </w:rPr>
        <w:t>=</w:t>
      </w:r>
      <w:r>
        <w:rPr>
          <w:rStyle w:val="DecValTok"/>
        </w:rPr>
        <w:t>2</w:t>
      </w:r>
      <w:r>
        <w:rPr>
          <w:rStyle w:val="NormalTok"/>
        </w:rPr>
        <w:t>)</w:t>
      </w:r>
      <w:r>
        <w:br/>
      </w:r>
      <w:r>
        <w:rPr>
          <w:rStyle w:val="CommentTok"/>
        </w:rPr>
        <w:lastRenderedPageBreak/>
        <w:t># ax1.plot(aporte_energia_escenarios.index, aporte_energia_escenarios.aporteEnergiaAlto,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ax1.plot(aporte_energia_escenarios.index, aporte_energia_escenarios.aporteEnergiaBajo, 'g-', \</w:t>
      </w:r>
      <w:r>
        <w:br/>
      </w:r>
      <w:r>
        <w:rPr>
          <w:rStyle w:val="CommentTok"/>
        </w:rPr>
        <w:t>#     label='Escenario de precios Bajo', markersize=2)</w:t>
      </w:r>
      <w:r>
        <w:br/>
      </w:r>
      <w:r>
        <w:rPr>
          <w:rStyle w:val="CommentTok"/>
        </w:rPr>
        <w:t># ax1.axvspan(pd.to_datetime('2022-07-01'),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1200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50BE304A" w14:textId="4E75F2AF" w:rsidR="00333A50" w:rsidRDefault="009F488A">
      <w:pPr>
        <w:pStyle w:val="FirstParagraph"/>
      </w:pPr>
      <w:r>
        <w:rPr>
          <w:noProof/>
        </w:rPr>
        <w:drawing>
          <wp:inline distT="0" distB="0" distL="0" distR="0" wp14:anchorId="393186DC" wp14:editId="3C0F7A24">
            <wp:extent cx="5334000" cy="266700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611c643c4370dbf9563cdf13a4320de2edeee2cb.png"/>
                    <pic:cNvPicPr>
                      <a:picLocks noChangeAspect="1" noChangeArrowheads="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14:paraId="00D5E3A6" w14:textId="28D0E3F6" w:rsidR="006621FB" w:rsidRDefault="006621FB" w:rsidP="006621FB">
      <w:pPr>
        <w:pStyle w:val="Textoindependiente"/>
        <w:rPr>
          <w:lang w:val="es-CO"/>
        </w:rPr>
      </w:pPr>
      <w:bookmarkStart w:id="58" w:name="_Toc111569268"/>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22</w:t>
      </w:r>
      <w:r w:rsidRPr="00357166">
        <w:rPr>
          <w:lang w:val="es-CO"/>
        </w:rPr>
        <w:fldChar w:fldCharType="end"/>
      </w:r>
      <w:r w:rsidRPr="00357166">
        <w:rPr>
          <w:lang w:val="es-CO"/>
        </w:rPr>
        <w:t xml:space="preserve">. </w:t>
      </w:r>
      <w:r>
        <w:rPr>
          <w:lang w:val="es-CO"/>
        </w:rPr>
        <w:t>Pbm reales y calculados con el modelo</w:t>
      </w:r>
      <w:r w:rsidR="00353C2B">
        <w:rPr>
          <w:lang w:val="es-CO"/>
        </w:rPr>
        <w:t xml:space="preserve"> en conjunto train</w:t>
      </w:r>
      <w:r w:rsidRPr="00357166">
        <w:rPr>
          <w:lang w:val="es-CO"/>
        </w:rPr>
        <w:t>.</w:t>
      </w:r>
      <w:bookmarkEnd w:id="58"/>
    </w:p>
    <w:p w14:paraId="1DEBF9AB" w14:textId="77777777" w:rsidR="006621FB" w:rsidRPr="006621FB" w:rsidRDefault="006621FB" w:rsidP="006621FB">
      <w:pPr>
        <w:pStyle w:val="Textoindependiente"/>
      </w:pPr>
    </w:p>
    <w:p w14:paraId="2B4F6C1D" w14:textId="77777777" w:rsidR="00333A50" w:rsidRDefault="009F488A">
      <w:pPr>
        <w:pStyle w:val="SourceCode"/>
      </w:pPr>
      <w:r>
        <w:rPr>
          <w:rStyle w:val="CommentTok"/>
        </w:rPr>
        <w:t>#*******************************************************************************</w:t>
      </w:r>
      <w:r>
        <w:br/>
      </w:r>
      <w:r>
        <w:rPr>
          <w:rStyle w:val="CommentTok"/>
        </w:rPr>
        <w:t># 4.8.24. Incluye los valores ajustados de test.</w:t>
      </w:r>
      <w:r>
        <w:br/>
      </w:r>
      <w:r>
        <w:rPr>
          <w:rStyle w:val="CommentTok"/>
        </w:rPr>
        <w:t>#*******************************************************************************</w:t>
      </w:r>
      <w:r>
        <w:br/>
      </w:r>
      <w:r>
        <w:rPr>
          <w:rStyle w:val="NormalTok"/>
        </w:rPr>
        <w:t xml:space="preserve">valores_ajustados </w:t>
      </w:r>
      <w:r>
        <w:rPr>
          <w:rStyle w:val="OperatorTok"/>
        </w:rPr>
        <w:t>=</w:t>
      </w:r>
      <w:r>
        <w:rPr>
          <w:rStyle w:val="NormalTok"/>
        </w:rPr>
        <w:t xml:space="preserve"> modelo_ajustado_pbm_acd.predict(test)</w:t>
      </w:r>
      <w:r>
        <w:br/>
      </w:r>
      <w:r>
        <w:rPr>
          <w:rStyle w:val="NormalTok"/>
        </w:rPr>
        <w:t>test.insert(loc</w:t>
      </w:r>
      <w:r>
        <w:rPr>
          <w:rStyle w:val="OperatorTok"/>
        </w:rPr>
        <w:t>=</w:t>
      </w:r>
      <w:r>
        <w:rPr>
          <w:rStyle w:val="BuiltInTok"/>
        </w:rPr>
        <w:t>len</w:t>
      </w:r>
      <w:r>
        <w:rPr>
          <w:rStyle w:val="NormalTok"/>
        </w:rPr>
        <w:t>(test.columns), column</w:t>
      </w:r>
      <w:r>
        <w:rPr>
          <w:rStyle w:val="OperatorTok"/>
        </w:rPr>
        <w:t>=</w:t>
      </w:r>
      <w:r>
        <w:rPr>
          <w:rStyle w:val="StringTok"/>
        </w:rPr>
        <w:t>'pbm_log_hat'</w:t>
      </w:r>
      <w:r>
        <w:rPr>
          <w:rStyle w:val="NormalTok"/>
        </w:rPr>
        <w:t>, value</w:t>
      </w:r>
      <w:r>
        <w:rPr>
          <w:rStyle w:val="OperatorTok"/>
        </w:rPr>
        <w:t>=</w:t>
      </w:r>
      <w:r>
        <w:rPr>
          <w:rStyle w:val="NormalTok"/>
        </w:rPr>
        <w:t>valores_ajustados, allow_duplicates</w:t>
      </w:r>
      <w:r>
        <w:rPr>
          <w:rStyle w:val="OperatorTok"/>
        </w:rPr>
        <w:t>=</w:t>
      </w:r>
      <w:r>
        <w:rPr>
          <w:rStyle w:val="VariableTok"/>
        </w:rPr>
        <w:t>True</w:t>
      </w:r>
      <w:r>
        <w:rPr>
          <w:rStyle w:val="NormalTok"/>
        </w:rPr>
        <w:t>)</w:t>
      </w:r>
    </w:p>
    <w:p w14:paraId="20F35739" w14:textId="77777777" w:rsidR="00333A50" w:rsidRDefault="009F488A">
      <w:pPr>
        <w:pStyle w:val="SourceCode"/>
      </w:pPr>
      <w:r>
        <w:rPr>
          <w:rStyle w:val="CommentTok"/>
        </w:rPr>
        <w:t>#*******************************************************************************</w:t>
      </w:r>
      <w:r>
        <w:br/>
      </w:r>
      <w:r>
        <w:rPr>
          <w:rStyle w:val="CommentTok"/>
        </w:rPr>
        <w:t># 4.8.25. Calcula el error del modelo en test.</w:t>
      </w:r>
      <w:r>
        <w:br/>
      </w:r>
      <w:r>
        <w:rPr>
          <w:rStyle w:val="CommentTok"/>
        </w:rPr>
        <w:t>#*******************************************************************************</w:t>
      </w:r>
      <w:r>
        <w:br/>
      </w:r>
      <w:proofErr w:type="gramStart"/>
      <w:r>
        <w:rPr>
          <w:rStyle w:val="NormalTok"/>
        </w:rPr>
        <w:t>mape(</w:t>
      </w:r>
      <w:proofErr w:type="gramEnd"/>
      <w:r>
        <w:rPr>
          <w:rStyle w:val="NormalTok"/>
        </w:rPr>
        <w:t xml:space="preserve">test.pbm_log, test.pbm_log_hat) </w:t>
      </w:r>
      <w:r>
        <w:rPr>
          <w:rStyle w:val="CommentTok"/>
        </w:rPr>
        <w:t>#7%</w:t>
      </w:r>
    </w:p>
    <w:p w14:paraId="3265F282" w14:textId="77777777" w:rsidR="00333A50" w:rsidRDefault="009F488A">
      <w:pPr>
        <w:pStyle w:val="SourceCode"/>
      </w:pPr>
      <w:r>
        <w:rPr>
          <w:rStyle w:val="VerbatimChar"/>
        </w:rPr>
        <w:lastRenderedPageBreak/>
        <w:t>7.2749077007968355</w:t>
      </w:r>
    </w:p>
    <w:p w14:paraId="0C15460A" w14:textId="77777777" w:rsidR="00333A50" w:rsidRDefault="009F488A">
      <w:pPr>
        <w:pStyle w:val="SourceCode"/>
      </w:pPr>
      <w:r>
        <w:rPr>
          <w:rStyle w:val="CommentTok"/>
        </w:rPr>
        <w:t>#*******************************************************************************</w:t>
      </w:r>
      <w:r>
        <w:br/>
      </w:r>
      <w:r>
        <w:rPr>
          <w:rStyle w:val="CommentTok"/>
        </w:rPr>
        <w:t># 4.8.26. Grafica pbm_log real y proyectado en test.</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'Logaritmo de Pbm, real y proyectado'</w:t>
      </w:r>
      <w:r>
        <w:rPr>
          <w:rStyle w:val="NormalTok"/>
        </w:rPr>
        <w:t>)</w:t>
      </w:r>
      <w:r>
        <w:br/>
      </w:r>
      <w:r>
        <w:rPr>
          <w:rStyle w:val="NormalTok"/>
        </w:rPr>
        <w:t>ax1.set_ylabel (</w:t>
      </w:r>
      <w:r>
        <w:rPr>
          <w:rStyle w:val="StringTok"/>
        </w:rPr>
        <w:t>'Sin unidades'</w:t>
      </w:r>
      <w:r>
        <w:rPr>
          <w:rStyle w:val="NormalTok"/>
        </w:rPr>
        <w:t>)</w:t>
      </w:r>
      <w:r>
        <w:br/>
      </w:r>
      <w:r>
        <w:rPr>
          <w:rStyle w:val="NormalTok"/>
        </w:rPr>
        <w:t>ax1.set_xlabel (</w:t>
      </w:r>
      <w:r>
        <w:rPr>
          <w:rStyle w:val="StringTok"/>
        </w:rPr>
        <w:t>'Mes'</w:t>
      </w:r>
      <w:r>
        <w:rPr>
          <w:rStyle w:val="NormalTok"/>
        </w:rPr>
        <w:t>)</w:t>
      </w:r>
      <w:r>
        <w:br/>
      </w:r>
      <w:r>
        <w:rPr>
          <w:rStyle w:val="NormalTok"/>
        </w:rPr>
        <w:t xml:space="preserve">ax1.plot(test.index, test.pbm_log,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 real'</w:t>
      </w:r>
      <w:r>
        <w:rPr>
          <w:rStyle w:val="NormalTok"/>
        </w:rPr>
        <w:t>, markersize</w:t>
      </w:r>
      <w:r>
        <w:rPr>
          <w:rStyle w:val="OperatorTok"/>
        </w:rPr>
        <w:t>=</w:t>
      </w:r>
      <w:r>
        <w:rPr>
          <w:rStyle w:val="DecValTok"/>
        </w:rPr>
        <w:t>2</w:t>
      </w:r>
      <w:r>
        <w:rPr>
          <w:rStyle w:val="NormalTok"/>
        </w:rPr>
        <w:t>)</w:t>
      </w:r>
      <w:r>
        <w:br/>
      </w:r>
      <w:r>
        <w:rPr>
          <w:rStyle w:val="NormalTok"/>
        </w:rPr>
        <w:t xml:space="preserve">ax1.plot(test.index, test.pbm_log_hat, </w:t>
      </w:r>
      <w:r>
        <w:rPr>
          <w:rStyle w:val="StringTok"/>
        </w:rPr>
        <w:t>'r--s'</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 proyectado'</w:t>
      </w:r>
      <w:r>
        <w:rPr>
          <w:rStyle w:val="NormalTok"/>
        </w:rPr>
        <w:t>, markersize</w:t>
      </w:r>
      <w:r>
        <w:rPr>
          <w:rStyle w:val="OperatorTok"/>
        </w:rPr>
        <w:t>=</w:t>
      </w:r>
      <w:r>
        <w:rPr>
          <w:rStyle w:val="DecValTok"/>
        </w:rPr>
        <w:t>2</w:t>
      </w:r>
      <w:r>
        <w:rPr>
          <w:rStyle w:val="NormalTok"/>
        </w:rPr>
        <w:t>)</w:t>
      </w:r>
      <w:r>
        <w:br/>
      </w:r>
      <w:r>
        <w:rPr>
          <w:rStyle w:val="CommentTok"/>
        </w:rPr>
        <w:t># ax1.plot(aporte_energia_escenarios.index, aporte_energia_escenarios.aporteEnergiaAlto,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ax1.plot(aporte_energia_escenarios.index, aporte_energia_escenarios.aporteEnergiaBajo, 'g-', \</w:t>
      </w:r>
      <w:r>
        <w:br/>
      </w:r>
      <w:r>
        <w:rPr>
          <w:rStyle w:val="CommentTok"/>
        </w:rPr>
        <w:t>#     label='Escenario de precios Bajo', markersize=2)</w:t>
      </w:r>
      <w:r>
        <w:br/>
      </w:r>
      <w:r>
        <w:rPr>
          <w:rStyle w:val="CommentTok"/>
        </w:rPr>
        <w:t># ax1.axvspan(pd.to_datetime('2022-07-01'),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7</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272C94D2" w14:textId="6B3A4C1E" w:rsidR="00333A50" w:rsidRDefault="009F488A">
      <w:pPr>
        <w:pStyle w:val="FirstParagraph"/>
      </w:pPr>
      <w:r>
        <w:rPr>
          <w:noProof/>
        </w:rPr>
        <w:lastRenderedPageBreak/>
        <w:drawing>
          <wp:inline distT="0" distB="0" distL="0" distR="0" wp14:anchorId="38CD9736" wp14:editId="422ECE2E">
            <wp:extent cx="5334000" cy="26670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1042da67a378a9ffa435911ae2cf856e9f9cfb99.png"/>
                    <pic:cNvPicPr>
                      <a:picLocks noChangeAspect="1" noChangeArrowheads="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14:paraId="770AF2EB" w14:textId="1512A62E" w:rsidR="00353C2B" w:rsidRDefault="00353C2B" w:rsidP="00353C2B">
      <w:pPr>
        <w:pStyle w:val="Textoindependiente"/>
        <w:rPr>
          <w:lang w:val="es-CO"/>
        </w:rPr>
      </w:pPr>
      <w:bookmarkStart w:id="59" w:name="_Toc111569269"/>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23</w:t>
      </w:r>
      <w:r w:rsidRPr="00357166">
        <w:rPr>
          <w:lang w:val="es-CO"/>
        </w:rPr>
        <w:fldChar w:fldCharType="end"/>
      </w:r>
      <w:r w:rsidRPr="00357166">
        <w:rPr>
          <w:lang w:val="es-CO"/>
        </w:rPr>
        <w:t xml:space="preserve">. </w:t>
      </w:r>
      <w:r>
        <w:rPr>
          <w:lang w:val="es-CO"/>
        </w:rPr>
        <w:t>Logaritmo de Pbm reales y calculados con el modelo en conjunto test</w:t>
      </w:r>
      <w:r w:rsidRPr="00357166">
        <w:rPr>
          <w:lang w:val="es-CO"/>
        </w:rPr>
        <w:t>.</w:t>
      </w:r>
      <w:bookmarkEnd w:id="59"/>
    </w:p>
    <w:p w14:paraId="368713AF" w14:textId="77777777" w:rsidR="00353C2B" w:rsidRPr="00353C2B" w:rsidRDefault="00353C2B" w:rsidP="00353C2B">
      <w:pPr>
        <w:pStyle w:val="Textoindependiente"/>
      </w:pPr>
    </w:p>
    <w:p w14:paraId="7456160D" w14:textId="77777777" w:rsidR="00333A50" w:rsidRDefault="009F488A">
      <w:pPr>
        <w:pStyle w:val="SourceCode"/>
      </w:pPr>
      <w:r>
        <w:rPr>
          <w:rStyle w:val="CommentTok"/>
        </w:rPr>
        <w:t>#*******************************************************************************</w:t>
      </w:r>
      <w:r>
        <w:br/>
      </w:r>
      <w:r>
        <w:rPr>
          <w:rStyle w:val="CommentTok"/>
        </w:rPr>
        <w:t># 4.8.27. Incluye los valores de pbm convertidos a test.</w:t>
      </w:r>
      <w:r>
        <w:br/>
      </w:r>
      <w:r>
        <w:rPr>
          <w:rStyle w:val="CommentTok"/>
        </w:rPr>
        <w:t>#*******************************************************************************</w:t>
      </w:r>
      <w:r>
        <w:br/>
      </w:r>
      <w:r>
        <w:rPr>
          <w:rStyle w:val="NormalTok"/>
        </w:rPr>
        <w:t xml:space="preserve">pbm_convertidos </w:t>
      </w:r>
      <w:r>
        <w:rPr>
          <w:rStyle w:val="OperatorTok"/>
        </w:rPr>
        <w:t>=</w:t>
      </w:r>
      <w:r>
        <w:rPr>
          <w:rStyle w:val="NormalTok"/>
        </w:rPr>
        <w:t xml:space="preserve"> np.exp(test.pbm_log_hat)</w:t>
      </w:r>
      <w:r>
        <w:br/>
      </w:r>
      <w:proofErr w:type="gramStart"/>
      <w:r>
        <w:rPr>
          <w:rStyle w:val="NormalTok"/>
        </w:rPr>
        <w:t>test.insert</w:t>
      </w:r>
      <w:proofErr w:type="gramEnd"/>
      <w:r>
        <w:rPr>
          <w:rStyle w:val="NormalTok"/>
        </w:rPr>
        <w:t>(loc</w:t>
      </w:r>
      <w:r>
        <w:rPr>
          <w:rStyle w:val="OperatorTok"/>
        </w:rPr>
        <w:t>=</w:t>
      </w:r>
      <w:r>
        <w:rPr>
          <w:rStyle w:val="BuiltInTok"/>
        </w:rPr>
        <w:t>len</w:t>
      </w:r>
      <w:r>
        <w:rPr>
          <w:rStyle w:val="NormalTok"/>
        </w:rPr>
        <w:t>(test.columns), column</w:t>
      </w:r>
      <w:r>
        <w:rPr>
          <w:rStyle w:val="OperatorTok"/>
        </w:rPr>
        <w:t>=</w:t>
      </w:r>
      <w:r>
        <w:rPr>
          <w:rStyle w:val="StringTok"/>
        </w:rPr>
        <w:t>'pbm_hat'</w:t>
      </w:r>
      <w:r>
        <w:rPr>
          <w:rStyle w:val="NormalTok"/>
        </w:rPr>
        <w:t>, value</w:t>
      </w:r>
      <w:r>
        <w:rPr>
          <w:rStyle w:val="OperatorTok"/>
        </w:rPr>
        <w:t>=</w:t>
      </w:r>
      <w:r>
        <w:rPr>
          <w:rStyle w:val="NormalTok"/>
        </w:rPr>
        <w:t>pbm_convertidos, allow_duplicates</w:t>
      </w:r>
      <w:r>
        <w:rPr>
          <w:rStyle w:val="OperatorTok"/>
        </w:rPr>
        <w:t>=</w:t>
      </w:r>
      <w:r>
        <w:rPr>
          <w:rStyle w:val="VariableTok"/>
        </w:rPr>
        <w:t>True</w:t>
      </w:r>
      <w:r>
        <w:rPr>
          <w:rStyle w:val="NormalTok"/>
        </w:rPr>
        <w:t>)</w:t>
      </w:r>
    </w:p>
    <w:p w14:paraId="2598E1CB" w14:textId="77777777" w:rsidR="00333A50" w:rsidRDefault="009F488A">
      <w:pPr>
        <w:pStyle w:val="SourceCode"/>
      </w:pPr>
      <w:r>
        <w:rPr>
          <w:rStyle w:val="CommentTok"/>
        </w:rPr>
        <w:t>#*******************************************************************************</w:t>
      </w:r>
      <w:r>
        <w:br/>
      </w:r>
      <w:r>
        <w:rPr>
          <w:rStyle w:val="CommentTok"/>
        </w:rPr>
        <w:t># 4.8.28. Calcula el error del modelo en test sobre pbm.</w:t>
      </w:r>
      <w:r>
        <w:br/>
      </w:r>
      <w:r>
        <w:rPr>
          <w:rStyle w:val="CommentTok"/>
        </w:rPr>
        <w:t>#*******************************************************************************</w:t>
      </w:r>
      <w:r>
        <w:br/>
      </w:r>
      <w:proofErr w:type="gramStart"/>
      <w:r>
        <w:rPr>
          <w:rStyle w:val="NormalTok"/>
        </w:rPr>
        <w:t>mape(</w:t>
      </w:r>
      <w:proofErr w:type="gramEnd"/>
      <w:r>
        <w:rPr>
          <w:rStyle w:val="NormalTok"/>
        </w:rPr>
        <w:t xml:space="preserve">test.precio, test.pbm_hat) </w:t>
      </w:r>
      <w:r>
        <w:rPr>
          <w:rStyle w:val="CommentTok"/>
        </w:rPr>
        <w:t>#47%</w:t>
      </w:r>
    </w:p>
    <w:p w14:paraId="751ADFF7" w14:textId="77777777" w:rsidR="00333A50" w:rsidRDefault="009F488A">
      <w:pPr>
        <w:pStyle w:val="SourceCode"/>
      </w:pPr>
      <w:r>
        <w:rPr>
          <w:rStyle w:val="VerbatimChar"/>
        </w:rPr>
        <w:t>47.411488340293204</w:t>
      </w:r>
    </w:p>
    <w:p w14:paraId="230F01EA" w14:textId="77777777" w:rsidR="00333A50" w:rsidRDefault="009F488A">
      <w:pPr>
        <w:pStyle w:val="SourceCode"/>
      </w:pPr>
      <w:r>
        <w:rPr>
          <w:rStyle w:val="CommentTok"/>
        </w:rPr>
        <w:t>#*******************************************************************************</w:t>
      </w:r>
      <w:r>
        <w:br/>
      </w:r>
      <w:r>
        <w:rPr>
          <w:rStyle w:val="CommentTok"/>
        </w:rPr>
        <w:t># 4.8.29. Grafica pbm real y proyectado en test.</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'Pbm, real y proyectado'</w:t>
      </w:r>
      <w:r>
        <w:rPr>
          <w:rStyle w:val="NormalTok"/>
        </w:rPr>
        <w:t>)</w:t>
      </w:r>
      <w:r>
        <w:br/>
      </w:r>
      <w:r>
        <w:rPr>
          <w:rStyle w:val="NormalTok"/>
        </w:rPr>
        <w:t>ax1.set_ylabel (</w:t>
      </w:r>
      <w:r>
        <w:rPr>
          <w:rStyle w:val="StringTok"/>
        </w:rPr>
        <w:t>'COP/kWh'</w:t>
      </w:r>
      <w:r>
        <w:rPr>
          <w:rStyle w:val="NormalTok"/>
        </w:rPr>
        <w:t>)</w:t>
      </w:r>
      <w:r>
        <w:br/>
      </w:r>
      <w:r>
        <w:rPr>
          <w:rStyle w:val="NormalTok"/>
        </w:rPr>
        <w:t>ax1.set_xlabel (</w:t>
      </w:r>
      <w:r>
        <w:rPr>
          <w:rStyle w:val="StringTok"/>
        </w:rPr>
        <w:t>'Mes'</w:t>
      </w:r>
      <w:r>
        <w:rPr>
          <w:rStyle w:val="NormalTok"/>
        </w:rPr>
        <w:t>)</w:t>
      </w:r>
      <w:r>
        <w:br/>
      </w:r>
      <w:r>
        <w:rPr>
          <w:rStyle w:val="NormalTok"/>
        </w:rPr>
        <w:t xml:space="preserve">ax1.plot(test.index, test.precio,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'Pbm real'</w:t>
      </w:r>
      <w:r>
        <w:rPr>
          <w:rStyle w:val="NormalTok"/>
        </w:rPr>
        <w:t>, markersize</w:t>
      </w:r>
      <w:r>
        <w:rPr>
          <w:rStyle w:val="OperatorTok"/>
        </w:rPr>
        <w:t>=</w:t>
      </w:r>
      <w:r>
        <w:rPr>
          <w:rStyle w:val="DecValTok"/>
        </w:rPr>
        <w:t>2</w:t>
      </w:r>
      <w:r>
        <w:rPr>
          <w:rStyle w:val="NormalTok"/>
        </w:rPr>
        <w:t>)</w:t>
      </w:r>
      <w:r>
        <w:br/>
      </w:r>
      <w:r>
        <w:rPr>
          <w:rStyle w:val="NormalTok"/>
        </w:rPr>
        <w:t xml:space="preserve">ax1.plot(test.index, test.pbm_hat, </w:t>
      </w:r>
      <w:r>
        <w:rPr>
          <w:rStyle w:val="StringTok"/>
        </w:rPr>
        <w:t>'r--s'</w:t>
      </w:r>
      <w:r>
        <w:rPr>
          <w:rStyle w:val="NormalTok"/>
        </w:rPr>
        <w:t xml:space="preserve">, </w:t>
      </w:r>
      <w:r>
        <w:rPr>
          <w:rStyle w:val="OperatorTok"/>
        </w:rPr>
        <w:t>\</w:t>
      </w:r>
      <w:r>
        <w:br/>
      </w:r>
      <w:r>
        <w:rPr>
          <w:rStyle w:val="NormalTok"/>
        </w:rPr>
        <w:t xml:space="preserve">    label</w:t>
      </w:r>
      <w:r>
        <w:rPr>
          <w:rStyle w:val="OperatorTok"/>
        </w:rPr>
        <w:t>=</w:t>
      </w:r>
      <w:r>
        <w:rPr>
          <w:rStyle w:val="StringTok"/>
        </w:rPr>
        <w:t>'Pbm proyectado'</w:t>
      </w:r>
      <w:r>
        <w:rPr>
          <w:rStyle w:val="NormalTok"/>
        </w:rPr>
        <w:t>, markersize</w:t>
      </w:r>
      <w:r>
        <w:rPr>
          <w:rStyle w:val="OperatorTok"/>
        </w:rPr>
        <w:t>=</w:t>
      </w:r>
      <w:r>
        <w:rPr>
          <w:rStyle w:val="DecValTok"/>
        </w:rPr>
        <w:t>2</w:t>
      </w:r>
      <w:r>
        <w:rPr>
          <w:rStyle w:val="NormalTok"/>
        </w:rPr>
        <w:t>)</w:t>
      </w:r>
      <w:r>
        <w:br/>
      </w:r>
      <w:r>
        <w:rPr>
          <w:rStyle w:val="CommentTok"/>
        </w:rPr>
        <w:lastRenderedPageBreak/>
        <w:t># ax1.plot(aporte_energia_escenarios.index, aporte_energia_escenarios.aporteEnergiaAlto,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ax1.plot(aporte_energia_escenarios.index, aporte_energia_escenarios.aporteEnergiaBajo, 'g-', \</w:t>
      </w:r>
      <w:r>
        <w:br/>
      </w:r>
      <w:r>
        <w:rPr>
          <w:rStyle w:val="CommentTok"/>
        </w:rPr>
        <w:t>#     label='Escenario de precios Bajo', markersize=2)</w:t>
      </w:r>
      <w:r>
        <w:br/>
      </w:r>
      <w:r>
        <w:rPr>
          <w:rStyle w:val="CommentTok"/>
        </w:rPr>
        <w:t># ax1.axvspan(pd.to_datetime('2022-07-01'),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500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11C9392A" w14:textId="74416031" w:rsidR="00333A50" w:rsidRDefault="009F488A">
      <w:pPr>
        <w:pStyle w:val="FirstParagraph"/>
      </w:pPr>
      <w:r>
        <w:rPr>
          <w:noProof/>
        </w:rPr>
        <w:drawing>
          <wp:inline distT="0" distB="0" distL="0" distR="0" wp14:anchorId="18A89334" wp14:editId="1623F93A">
            <wp:extent cx="5334000" cy="26670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c93bb9e344cae92d1676555345ed033c46a589fd.png"/>
                    <pic:cNvPicPr>
                      <a:picLocks noChangeAspect="1" noChangeArrowheads="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14:paraId="2011A2FE" w14:textId="45E2DA1E" w:rsidR="00353C2B" w:rsidRDefault="00353C2B" w:rsidP="00353C2B">
      <w:pPr>
        <w:pStyle w:val="Textoindependiente"/>
        <w:rPr>
          <w:lang w:val="es-CO"/>
        </w:rPr>
      </w:pPr>
      <w:bookmarkStart w:id="60" w:name="_Toc111569270"/>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24</w:t>
      </w:r>
      <w:r w:rsidRPr="00357166">
        <w:rPr>
          <w:lang w:val="es-CO"/>
        </w:rPr>
        <w:fldChar w:fldCharType="end"/>
      </w:r>
      <w:r w:rsidRPr="00357166">
        <w:rPr>
          <w:lang w:val="es-CO"/>
        </w:rPr>
        <w:t xml:space="preserve">. </w:t>
      </w:r>
      <w:r>
        <w:rPr>
          <w:lang w:val="es-CO"/>
        </w:rPr>
        <w:t>Pbm reales y calculados con el modelo en conjunto test</w:t>
      </w:r>
      <w:r w:rsidRPr="00357166">
        <w:rPr>
          <w:lang w:val="es-CO"/>
        </w:rPr>
        <w:t>.</w:t>
      </w:r>
      <w:bookmarkEnd w:id="60"/>
    </w:p>
    <w:p w14:paraId="0B142D11" w14:textId="77777777" w:rsidR="00353C2B" w:rsidRPr="00353C2B" w:rsidRDefault="00353C2B" w:rsidP="00353C2B">
      <w:pPr>
        <w:pStyle w:val="Textoindependiente"/>
      </w:pPr>
    </w:p>
    <w:p w14:paraId="561E07DC" w14:textId="77777777" w:rsidR="00C86C4D" w:rsidRDefault="00C86C4D">
      <w:pPr>
        <w:rPr>
          <w:rFonts w:asciiTheme="majorHAnsi" w:eastAsiaTheme="majorEastAsia" w:hAnsiTheme="majorHAnsi" w:cstheme="majorBidi"/>
          <w:b/>
          <w:bCs/>
          <w:color w:val="4F81BD" w:themeColor="accent1"/>
        </w:rPr>
      </w:pPr>
      <w:bookmarkStart w:id="61" w:name="X2066022ab5f77d7f92546a0a60c023ac9eef3aa"/>
      <w:r>
        <w:br w:type="page"/>
      </w:r>
    </w:p>
    <w:p w14:paraId="6FA2BAD9" w14:textId="369A3CDF" w:rsidR="00333A50" w:rsidRDefault="009F488A">
      <w:pPr>
        <w:pStyle w:val="Ttulo3"/>
      </w:pPr>
      <w:bookmarkStart w:id="62" w:name="_Toc111569292"/>
      <w:r>
        <w:lastRenderedPageBreak/>
        <w:t xml:space="preserve">4.8.3. </w:t>
      </w:r>
      <w:r w:rsidRPr="00C86C4D">
        <w:rPr>
          <w:lang w:val="es-CO"/>
        </w:rPr>
        <w:t>Proyecta demanda</w:t>
      </w:r>
      <w:bookmarkEnd w:id="62"/>
    </w:p>
    <w:bookmarkEnd w:id="61"/>
    <w:p w14:paraId="50E718AF" w14:textId="77777777" w:rsidR="00333A50" w:rsidRDefault="009F488A">
      <w:pPr>
        <w:pStyle w:val="SourceCode"/>
      </w:pPr>
      <w:r>
        <w:rPr>
          <w:rStyle w:val="CommentTok"/>
        </w:rPr>
        <w:t>#*******************************************************************************</w:t>
      </w:r>
      <w:r>
        <w:br/>
      </w:r>
      <w:r>
        <w:rPr>
          <w:rStyle w:val="CommentTok"/>
        </w:rPr>
        <w:t># 4.8.30. Calcula la regresión lineal de la demanda.</w:t>
      </w:r>
      <w:r>
        <w:br/>
      </w:r>
      <w:r>
        <w:rPr>
          <w:rStyle w:val="CommentTok"/>
        </w:rPr>
        <w:t>#*******************************************************************************</w:t>
      </w:r>
      <w:r>
        <w:br/>
      </w:r>
      <w:r>
        <w:rPr>
          <w:rStyle w:val="CommentTok"/>
        </w:rPr>
        <w:t>#Lee demanda_m</w:t>
      </w:r>
      <w:r>
        <w:br/>
      </w:r>
      <w:r>
        <w:rPr>
          <w:rStyle w:val="NormalTok"/>
        </w:rPr>
        <w:t xml:space="preserve">demanda_m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'parquet/demanda_m.parquet.gzip'</w:t>
      </w:r>
      <w:r>
        <w:rPr>
          <w:rStyle w:val="NormalTok"/>
        </w:rPr>
        <w:t>, engine</w:t>
      </w:r>
      <w:r>
        <w:rPr>
          <w:rStyle w:val="OperatorTok"/>
        </w:rPr>
        <w:t>=</w:t>
      </w:r>
      <w:r>
        <w:rPr>
          <w:rStyle w:val="StringTok"/>
        </w:rPr>
        <w:t>'fastparquet'</w:t>
      </w:r>
      <w:r>
        <w:rPr>
          <w:rStyle w:val="NormalTok"/>
        </w:rPr>
        <w:t>)</w:t>
      </w:r>
      <w:r>
        <w:br/>
      </w:r>
      <w:r>
        <w:rPr>
          <w:rStyle w:val="NormalTok"/>
        </w:rPr>
        <w:t xml:space="preserve">demanda_m.demanda </w:t>
      </w:r>
      <w:r>
        <w:rPr>
          <w:rStyle w:val="OperatorTok"/>
        </w:rPr>
        <w:t>=</w:t>
      </w:r>
      <w:r>
        <w:rPr>
          <w:rStyle w:val="NormalTok"/>
        </w:rPr>
        <w:t xml:space="preserve"> demanda_m.demanda </w:t>
      </w:r>
      <w:r>
        <w:rPr>
          <w:rStyle w:val="OperatorTok"/>
        </w:rPr>
        <w:t>*</w:t>
      </w:r>
      <w:r>
        <w:rPr>
          <w:rStyle w:val="NormalTok"/>
        </w:rPr>
        <w:t xml:space="preserve"> </w:t>
      </w:r>
      <w:r>
        <w:rPr>
          <w:rStyle w:val="FloatTok"/>
        </w:rPr>
        <w:t>1e3</w:t>
      </w:r>
      <w:r>
        <w:br/>
      </w:r>
      <w:r>
        <w:rPr>
          <w:rStyle w:val="NormalTok"/>
        </w:rPr>
        <w:t>demanda_m.insert(loc</w:t>
      </w:r>
      <w:r>
        <w:rPr>
          <w:rStyle w:val="OperatorTok"/>
        </w:rPr>
        <w:t>=</w:t>
      </w:r>
      <w:r>
        <w:rPr>
          <w:rStyle w:val="BuiltInTok"/>
        </w:rPr>
        <w:t>len</w:t>
      </w:r>
      <w:r>
        <w:rPr>
          <w:rStyle w:val="NormalTok"/>
        </w:rPr>
        <w:t>(demanda_m.columns), column</w:t>
      </w:r>
      <w:r>
        <w:rPr>
          <w:rStyle w:val="OperatorTok"/>
        </w:rPr>
        <w:t>=</w:t>
      </w:r>
      <w:r>
        <w:rPr>
          <w:rStyle w:val="StringTok"/>
        </w:rPr>
        <w:t>'nMes'</w:t>
      </w:r>
      <w:r>
        <w:rPr>
          <w:rStyle w:val="NormalTok"/>
        </w:rPr>
        <w:t xml:space="preserve">, </w:t>
      </w:r>
      <w:r>
        <w:rPr>
          <w:rStyle w:val="OperatorTok"/>
        </w:rPr>
        <w:t>\</w:t>
      </w:r>
      <w:r>
        <w:br/>
      </w:r>
      <w:r>
        <w:rPr>
          <w:rStyle w:val="NormalTok"/>
        </w:rPr>
        <w:t xml:space="preserve">    value</w:t>
      </w:r>
      <w:r>
        <w:rPr>
          <w:rStyle w:val="OperatorTok"/>
        </w:rPr>
        <w:t>=</w:t>
      </w:r>
      <w:r>
        <w:rPr>
          <w:rStyle w:val="BuiltInTok"/>
        </w:rPr>
        <w:t>range</w:t>
      </w:r>
      <w:r>
        <w:rPr>
          <w:rStyle w:val="NormalTok"/>
        </w:rPr>
        <w:t>(</w:t>
      </w:r>
      <w:r>
        <w:rPr>
          <w:rStyle w:val="DecValTok"/>
        </w:rPr>
        <w:t>0</w:t>
      </w:r>
      <w:r>
        <w:rPr>
          <w:rStyle w:val="NormalTok"/>
        </w:rPr>
        <w:t xml:space="preserve">, </w:t>
      </w:r>
      <w:r>
        <w:rPr>
          <w:rStyle w:val="DecValTok"/>
        </w:rPr>
        <w:t>270</w:t>
      </w:r>
      <w:r>
        <w:rPr>
          <w:rStyle w:val="NormalTok"/>
        </w:rPr>
        <w:t>), allow_duplicates</w:t>
      </w:r>
      <w:r>
        <w:rPr>
          <w:rStyle w:val="OperatorTok"/>
        </w:rPr>
        <w:t>=</w:t>
      </w:r>
      <w:r>
        <w:rPr>
          <w:rStyle w:val="VariableTok"/>
        </w:rPr>
        <w:t>False</w:t>
      </w:r>
      <w:r>
        <w:rPr>
          <w:rStyle w:val="NormalTok"/>
        </w:rPr>
        <w:t xml:space="preserve">) </w:t>
      </w:r>
      <w:r>
        <w:br/>
      </w:r>
      <w:r>
        <w:rPr>
          <w:rStyle w:val="NormalTok"/>
        </w:rPr>
        <w:t xml:space="preserve">m, b </w:t>
      </w:r>
      <w:r>
        <w:rPr>
          <w:rStyle w:val="OperatorTok"/>
        </w:rPr>
        <w:t>=</w:t>
      </w:r>
      <w:r>
        <w:rPr>
          <w:rStyle w:val="NormalTok"/>
        </w:rPr>
        <w:t xml:space="preserve"> np.polyfit(demanda_m.nMes, demanda_m.demanda, </w:t>
      </w:r>
      <w:r>
        <w:rPr>
          <w:rStyle w:val="DecValTok"/>
        </w:rPr>
        <w:t>1</w:t>
      </w:r>
      <w:r>
        <w:rPr>
          <w:rStyle w:val="NormalTok"/>
        </w:rPr>
        <w:t>)</w:t>
      </w:r>
      <w:r>
        <w:br/>
      </w:r>
      <w:r>
        <w:rPr>
          <w:rStyle w:val="NormalTok"/>
        </w:rPr>
        <w:t>demanda_m.insert(loc</w:t>
      </w:r>
      <w:r>
        <w:rPr>
          <w:rStyle w:val="OperatorTok"/>
        </w:rPr>
        <w:t>=</w:t>
      </w:r>
      <w:r>
        <w:rPr>
          <w:rStyle w:val="BuiltInTok"/>
        </w:rPr>
        <w:t>len</w:t>
      </w:r>
      <w:r>
        <w:rPr>
          <w:rStyle w:val="NormalTok"/>
        </w:rPr>
        <w:t>(demanda_m.columns), column</w:t>
      </w:r>
      <w:r>
        <w:rPr>
          <w:rStyle w:val="OperatorTok"/>
        </w:rPr>
        <w:t>=</w:t>
      </w:r>
      <w:r>
        <w:rPr>
          <w:rStyle w:val="StringTok"/>
        </w:rPr>
        <w:t>'regresion'</w:t>
      </w:r>
      <w:r>
        <w:rPr>
          <w:rStyle w:val="NormalTok"/>
        </w:rPr>
        <w:t xml:space="preserve">, </w:t>
      </w:r>
      <w:r>
        <w:rPr>
          <w:rStyle w:val="OperatorTok"/>
        </w:rPr>
        <w:t>\</w:t>
      </w:r>
      <w:r>
        <w:br/>
      </w:r>
      <w:r>
        <w:rPr>
          <w:rStyle w:val="NormalTok"/>
        </w:rPr>
        <w:t xml:space="preserve">    value</w:t>
      </w:r>
      <w:r>
        <w:rPr>
          <w:rStyle w:val="OperatorTok"/>
        </w:rPr>
        <w:t>=</w:t>
      </w:r>
      <w:r>
        <w:rPr>
          <w:rStyle w:val="NormalTok"/>
        </w:rPr>
        <w:t>m</w:t>
      </w:r>
      <w:r>
        <w:rPr>
          <w:rStyle w:val="OperatorTok"/>
        </w:rPr>
        <w:t>*</w:t>
      </w:r>
      <w:r>
        <w:rPr>
          <w:rStyle w:val="NormalTok"/>
        </w:rPr>
        <w:t xml:space="preserve">demanda_m.nMes </w:t>
      </w:r>
      <w:r>
        <w:rPr>
          <w:rStyle w:val="OperatorTok"/>
        </w:rPr>
        <w:t>+</w:t>
      </w:r>
      <w:r>
        <w:rPr>
          <w:rStyle w:val="NormalTok"/>
        </w:rPr>
        <w:t xml:space="preserve"> b, allow_duplicates</w:t>
      </w:r>
      <w:r>
        <w:rPr>
          <w:rStyle w:val="OperatorTok"/>
        </w:rPr>
        <w:t>=</w:t>
      </w:r>
      <w:r>
        <w:rPr>
          <w:rStyle w:val="VariableTok"/>
        </w:rPr>
        <w:t>False</w:t>
      </w:r>
      <w:r>
        <w:rPr>
          <w:rStyle w:val="NormalTok"/>
        </w:rPr>
        <w:t xml:space="preserve">) </w:t>
      </w:r>
      <w:r>
        <w:br/>
      </w:r>
      <w:r>
        <w:rPr>
          <w:rStyle w:val="CommentTok"/>
        </w:rPr>
        <w:t># aportes_m</w:t>
      </w:r>
      <w:r>
        <w:br/>
      </w:r>
      <w:r>
        <w:rPr>
          <w:rStyle w:val="CommentTok"/>
        </w:rPr>
        <w:t># m, b</w:t>
      </w:r>
      <w:r>
        <w:br/>
      </w:r>
      <w:r>
        <w:rPr>
          <w:rStyle w:val="CommentTok"/>
        </w:rPr>
        <w:t># m = 0.3537137022942708</w:t>
      </w:r>
      <w:r>
        <w:br/>
      </w:r>
      <w:r>
        <w:rPr>
          <w:rStyle w:val="CommentTok"/>
        </w:rPr>
        <w:t># b = 110.97875816449749</w:t>
      </w:r>
      <w:r>
        <w:br/>
      </w:r>
      <w:r>
        <w:rPr>
          <w:rStyle w:val="CommentTok"/>
        </w:rPr>
        <w:t># m * X + b</w:t>
      </w:r>
    </w:p>
    <w:p w14:paraId="4CAAC32C" w14:textId="77777777" w:rsidR="00333A50" w:rsidRDefault="009F488A">
      <w:pPr>
        <w:pStyle w:val="SourceCode"/>
      </w:pPr>
      <w:r>
        <w:rPr>
          <w:rStyle w:val="CommentTok"/>
        </w:rPr>
        <w:t>#*******************************************************************************</w:t>
      </w:r>
      <w:r>
        <w:br/>
      </w:r>
      <w:r>
        <w:rPr>
          <w:rStyle w:val="CommentTok"/>
        </w:rPr>
        <w:t># 4.8.31. Crea DataFrame de proyección y lo integra a demanda_m.</w:t>
      </w:r>
      <w:r>
        <w:br/>
      </w:r>
      <w:r>
        <w:rPr>
          <w:rStyle w:val="CommentTok"/>
        </w:rPr>
        <w:t>#*******************************************************************************</w:t>
      </w:r>
      <w:r>
        <w:br/>
      </w:r>
      <w:r>
        <w:rPr>
          <w:rStyle w:val="NormalTok"/>
        </w:rPr>
        <w:t>demanda_m.insert(loc</w:t>
      </w:r>
      <w:r>
        <w:rPr>
          <w:rStyle w:val="OperatorTok"/>
        </w:rPr>
        <w:t>=</w:t>
      </w:r>
      <w:r>
        <w:rPr>
          <w:rStyle w:val="BuiltInTok"/>
        </w:rPr>
        <w:t>len</w:t>
      </w:r>
      <w:r>
        <w:rPr>
          <w:rStyle w:val="NormalTok"/>
        </w:rPr>
        <w:t>(demanda_m.columns), column</w:t>
      </w:r>
      <w:r>
        <w:rPr>
          <w:rStyle w:val="OperatorTok"/>
        </w:rPr>
        <w:t>=</w:t>
      </w:r>
      <w:r>
        <w:rPr>
          <w:rStyle w:val="StringTok"/>
        </w:rPr>
        <w:t>'proyeccion'</w:t>
      </w:r>
      <w:r>
        <w:rPr>
          <w:rStyle w:val="NormalTok"/>
        </w:rPr>
        <w:t>, value</w:t>
      </w:r>
      <w:r>
        <w:rPr>
          <w:rStyle w:val="OperatorTok"/>
        </w:rPr>
        <w:t>=</w:t>
      </w:r>
      <w:r>
        <w:rPr>
          <w:rStyle w:val="NormalTok"/>
        </w:rPr>
        <w:t xml:space="preserve">np.NaN,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br/>
      </w:r>
      <w:r>
        <w:rPr>
          <w:rStyle w:val="NormalTok"/>
        </w:rPr>
        <w:t xml:space="preserve">demanda_py </w:t>
      </w:r>
      <w:r>
        <w:rPr>
          <w:rStyle w:val="OperatorTok"/>
        </w:rPr>
        <w:t>=</w:t>
      </w:r>
      <w:r>
        <w:rPr>
          <w:rStyle w:val="NormalTok"/>
        </w:rPr>
        <w:t xml:space="preserve"> pd.DataFrame({</w:t>
      </w:r>
      <w:r>
        <w:rPr>
          <w:rStyle w:val="StringTok"/>
        </w:rPr>
        <w:t>'demanda'</w:t>
      </w:r>
      <w:r>
        <w:rPr>
          <w:rStyle w:val="NormalTok"/>
        </w:rPr>
        <w:t xml:space="preserve">: np.NaN, </w:t>
      </w:r>
      <w:r>
        <w:rPr>
          <w:rStyle w:val="StringTok"/>
        </w:rPr>
        <w:t>'nMes'</w:t>
      </w:r>
      <w:r>
        <w:rPr>
          <w:rStyle w:val="NormalTok"/>
        </w:rPr>
        <w:t xml:space="preserve">: </w:t>
      </w:r>
      <w:r>
        <w:rPr>
          <w:rStyle w:val="BuiltInTok"/>
        </w:rPr>
        <w:t>range</w:t>
      </w:r>
      <w:r>
        <w:rPr>
          <w:rStyle w:val="NormalTok"/>
        </w:rPr>
        <w:t>(</w:t>
      </w:r>
      <w:r>
        <w:rPr>
          <w:rStyle w:val="DecValTok"/>
        </w:rPr>
        <w:t>270</w:t>
      </w:r>
      <w:r>
        <w:rPr>
          <w:rStyle w:val="NormalTok"/>
        </w:rPr>
        <w:t xml:space="preserve">, </w:t>
      </w:r>
      <w:r>
        <w:rPr>
          <w:rStyle w:val="DecValTok"/>
        </w:rPr>
        <w:t>348</w:t>
      </w:r>
      <w:r>
        <w:rPr>
          <w:rStyle w:val="NormalTok"/>
        </w:rPr>
        <w:t xml:space="preserve">), </w:t>
      </w:r>
      <w:r>
        <w:rPr>
          <w:rStyle w:val="OperatorTok"/>
        </w:rPr>
        <w:t>\</w:t>
      </w:r>
      <w:r>
        <w:br/>
      </w:r>
      <w:r>
        <w:rPr>
          <w:rStyle w:val="NormalTok"/>
        </w:rPr>
        <w:t xml:space="preserve">    </w:t>
      </w:r>
      <w:r>
        <w:rPr>
          <w:rStyle w:val="StringTok"/>
        </w:rPr>
        <w:t>'regresion'</w:t>
      </w:r>
      <w:r>
        <w:rPr>
          <w:rStyle w:val="NormalTok"/>
        </w:rPr>
        <w:t xml:space="preserve">: np.NaN, </w:t>
      </w:r>
      <w:r>
        <w:rPr>
          <w:rStyle w:val="StringTok"/>
        </w:rPr>
        <w:t>'proyeccion'</w:t>
      </w:r>
      <w:r>
        <w:rPr>
          <w:rStyle w:val="NormalTok"/>
        </w:rPr>
        <w:t xml:space="preserve">: np.NaN}, </w:t>
      </w:r>
      <w:r>
        <w:rPr>
          <w:rStyle w:val="OperatorTok"/>
        </w:rPr>
        <w:t>\</w:t>
      </w:r>
      <w:r>
        <w:br/>
      </w:r>
      <w:r>
        <w:rPr>
          <w:rStyle w:val="NormalTok"/>
        </w:rPr>
        <w:t xml:space="preserve">        index</w:t>
      </w:r>
      <w:r>
        <w:rPr>
          <w:rStyle w:val="OperatorTok"/>
        </w:rPr>
        <w:t>=</w:t>
      </w:r>
      <w:r>
        <w:rPr>
          <w:rStyle w:val="NormalTok"/>
        </w:rPr>
        <w:t>pd.date_range(start</w:t>
      </w:r>
      <w:r>
        <w:rPr>
          <w:rStyle w:val="OperatorTok"/>
        </w:rPr>
        <w:t>=</w:t>
      </w:r>
      <w:r>
        <w:rPr>
          <w:rStyle w:val="StringTok"/>
        </w:rPr>
        <w:t>'2022-07-01'</w:t>
      </w:r>
      <w:r>
        <w:rPr>
          <w:rStyle w:val="NormalTok"/>
        </w:rPr>
        <w:t xml:space="preserve">, periods </w:t>
      </w:r>
      <w:r>
        <w:rPr>
          <w:rStyle w:val="OperatorTok"/>
        </w:rPr>
        <w:t>=</w:t>
      </w:r>
      <w:r>
        <w:rPr>
          <w:rStyle w:val="NormalTok"/>
        </w:rPr>
        <w:t xml:space="preserve"> </w:t>
      </w:r>
      <w:r>
        <w:rPr>
          <w:rStyle w:val="DecValTok"/>
        </w:rPr>
        <w:t>78</w:t>
      </w:r>
      <w:r>
        <w:rPr>
          <w:rStyle w:val="NormalTok"/>
        </w:rPr>
        <w:t>, freq</w:t>
      </w:r>
      <w:r>
        <w:rPr>
          <w:rStyle w:val="OperatorTok"/>
        </w:rPr>
        <w:t>=</w:t>
      </w:r>
      <w:r>
        <w:rPr>
          <w:rStyle w:val="StringTok"/>
        </w:rPr>
        <w:t>'MS'</w:t>
      </w:r>
      <w:r>
        <w:rPr>
          <w:rStyle w:val="NormalTok"/>
        </w:rPr>
        <w:t>))</w:t>
      </w:r>
      <w:r>
        <w:br/>
      </w:r>
      <w:r>
        <w:rPr>
          <w:rStyle w:val="NormalTok"/>
        </w:rPr>
        <w:t xml:space="preserve">demanda_py.index.name </w:t>
      </w:r>
      <w:r>
        <w:rPr>
          <w:rStyle w:val="OperatorTok"/>
        </w:rPr>
        <w:t>=</w:t>
      </w:r>
      <w:r>
        <w:rPr>
          <w:rStyle w:val="NormalTok"/>
        </w:rPr>
        <w:t xml:space="preserve"> </w:t>
      </w:r>
      <w:r>
        <w:rPr>
          <w:rStyle w:val="StringTok"/>
        </w:rPr>
        <w:t>'Date'</w:t>
      </w:r>
      <w:r>
        <w:br/>
      </w:r>
      <w:r>
        <w:rPr>
          <w:rStyle w:val="NormalTok"/>
        </w:rPr>
        <w:t>demanda_py[</w:t>
      </w:r>
      <w:r>
        <w:rPr>
          <w:rStyle w:val="StringTok"/>
        </w:rPr>
        <w:t>'proyeccion'</w:t>
      </w:r>
      <w:r>
        <w:rPr>
          <w:rStyle w:val="NormalTok"/>
        </w:rPr>
        <w:t xml:space="preserve">] </w:t>
      </w:r>
      <w:r>
        <w:rPr>
          <w:rStyle w:val="OperatorTok"/>
        </w:rPr>
        <w:t>=</w:t>
      </w:r>
      <w:r>
        <w:rPr>
          <w:rStyle w:val="NormalTok"/>
        </w:rPr>
        <w:t xml:space="preserve"> (m</w:t>
      </w:r>
      <w:r>
        <w:rPr>
          <w:rStyle w:val="OperatorTok"/>
        </w:rPr>
        <w:t>*</w:t>
      </w:r>
      <w:r>
        <w:rPr>
          <w:rStyle w:val="NormalTok"/>
        </w:rPr>
        <w:t xml:space="preserve">demanda_py.nMes </w:t>
      </w:r>
      <w:r>
        <w:rPr>
          <w:rStyle w:val="OperatorTok"/>
        </w:rPr>
        <w:t>+</w:t>
      </w:r>
      <w:r>
        <w:rPr>
          <w:rStyle w:val="NormalTok"/>
        </w:rPr>
        <w:t xml:space="preserve"> b)</w:t>
      </w:r>
      <w:r>
        <w:br/>
      </w:r>
      <w:r>
        <w:rPr>
          <w:rStyle w:val="CommentTok"/>
        </w:rPr>
        <w:t># Integra.</w:t>
      </w:r>
      <w:r>
        <w:br/>
      </w:r>
      <w:r>
        <w:rPr>
          <w:rStyle w:val="NormalTok"/>
        </w:rPr>
        <w:t xml:space="preserve">demanda_py </w:t>
      </w:r>
      <w:r>
        <w:rPr>
          <w:rStyle w:val="OperatorTok"/>
        </w:rPr>
        <w:t>=</w:t>
      </w:r>
      <w:r>
        <w:rPr>
          <w:rStyle w:val="NormalTok"/>
        </w:rPr>
        <w:t xml:space="preserve"> demanda_m.append(demanda_py, ignore_index </w:t>
      </w:r>
      <w:r>
        <w:rPr>
          <w:rStyle w:val="OperatorTok"/>
        </w:rPr>
        <w:t>=</w:t>
      </w:r>
      <w:r>
        <w:rPr>
          <w:rStyle w:val="NormalTok"/>
        </w:rPr>
        <w:t xml:space="preserve"> </w:t>
      </w:r>
      <w:r>
        <w:rPr>
          <w:rStyle w:val="VariableTok"/>
        </w:rPr>
        <w:t>False</w:t>
      </w:r>
      <w:r>
        <w:rPr>
          <w:rStyle w:val="NormalTok"/>
        </w:rPr>
        <w:t>)</w:t>
      </w:r>
    </w:p>
    <w:p w14:paraId="4E0E4168" w14:textId="1E5CFC97" w:rsidR="00333A50" w:rsidRDefault="009F488A">
      <w:pPr>
        <w:pStyle w:val="SourceCode"/>
        <w:rPr>
          <w:rStyle w:val="NormalTok"/>
        </w:rPr>
      </w:pPr>
      <w:r>
        <w:rPr>
          <w:rStyle w:val="CommentTok"/>
        </w:rPr>
        <w:t xml:space="preserve">#*******************************************************************************       </w:t>
      </w:r>
      <w:r>
        <w:br/>
      </w:r>
      <w:r>
        <w:rPr>
          <w:rStyle w:val="CommentTok"/>
        </w:rPr>
        <w:t># 4.8.32. Salva y lee demanda_py.</w:t>
      </w:r>
      <w:r>
        <w:br/>
      </w:r>
      <w:r>
        <w:rPr>
          <w:rStyle w:val="CommentTok"/>
        </w:rPr>
        <w:t>#*******************************************************************************</w:t>
      </w:r>
      <w:r>
        <w:br/>
      </w:r>
      <w:r>
        <w:rPr>
          <w:rStyle w:val="CommentTok"/>
        </w:rPr>
        <w:t># #Salva demanda_py</w:t>
      </w:r>
      <w:r>
        <w:br/>
      </w:r>
      <w:r>
        <w:rPr>
          <w:rStyle w:val="CommentTok"/>
        </w:rPr>
        <w:t># demanda_py.to_parquet\</w:t>
      </w:r>
      <w:r>
        <w:br/>
      </w:r>
      <w:r>
        <w:rPr>
          <w:rStyle w:val="CommentTok"/>
        </w:rPr>
        <w:t>#     ('parquet/demanda_py.parquet.gzip', \</w:t>
      </w:r>
      <w:r>
        <w:br/>
      </w:r>
      <w:r>
        <w:rPr>
          <w:rStyle w:val="CommentTok"/>
        </w:rPr>
        <w:t>#         compression='gzip', engine='fastparquet')</w:t>
      </w:r>
      <w:r>
        <w:br/>
      </w:r>
      <w:r>
        <w:rPr>
          <w:rStyle w:val="CommentTok"/>
        </w:rPr>
        <w:t>#Lee demanda_py</w:t>
      </w:r>
      <w:r>
        <w:br/>
      </w:r>
      <w:r>
        <w:rPr>
          <w:rStyle w:val="NormalTok"/>
        </w:rPr>
        <w:t xml:space="preserve">demanda_py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'parquet/demanda_py.parquet.gzip'</w:t>
      </w:r>
      <w:r>
        <w:rPr>
          <w:rStyle w:val="NormalTok"/>
        </w:rPr>
        <w:t>, engine</w:t>
      </w:r>
      <w:r>
        <w:rPr>
          <w:rStyle w:val="OperatorTok"/>
        </w:rPr>
        <w:t>=</w:t>
      </w:r>
      <w:r>
        <w:rPr>
          <w:rStyle w:val="StringTok"/>
        </w:rPr>
        <w:t>'fastparquet'</w:t>
      </w:r>
      <w:r>
        <w:rPr>
          <w:rStyle w:val="NormalTok"/>
        </w:rPr>
        <w:t>)</w:t>
      </w:r>
    </w:p>
    <w:p w14:paraId="49851728" w14:textId="77777777" w:rsidR="00C86C4D" w:rsidRDefault="00C86C4D">
      <w:pPr>
        <w:rPr>
          <w:rFonts w:asciiTheme="majorHAnsi" w:hAnsiTheme="majorHAnsi"/>
          <w:lang w:val="es-CO"/>
        </w:rPr>
      </w:pPr>
      <w:r>
        <w:rPr>
          <w:lang w:val="es-CO"/>
        </w:rPr>
        <w:br w:type="page"/>
      </w:r>
    </w:p>
    <w:p w14:paraId="7052F502" w14:textId="59205C63" w:rsidR="00C86C4D" w:rsidRPr="00C86C4D" w:rsidRDefault="00C86C4D" w:rsidP="00C86C4D">
      <w:pPr>
        <w:pStyle w:val="Descripcin"/>
        <w:rPr>
          <w:rStyle w:val="NormalTok"/>
          <w:lang w:val="es-CO"/>
        </w:rPr>
      </w:pPr>
      <w:bookmarkStart w:id="63" w:name="_Toc111569242"/>
      <w:r w:rsidRPr="00786459">
        <w:rPr>
          <w:lang w:val="es-CO"/>
        </w:rPr>
        <w:lastRenderedPageBreak/>
        <w:t xml:space="preserve">Tabla </w:t>
      </w:r>
      <w:r w:rsidRPr="00786459">
        <w:rPr>
          <w:lang w:val="es-CO"/>
        </w:rPr>
        <w:fldChar w:fldCharType="begin"/>
      </w:r>
      <w:r w:rsidRPr="00786459">
        <w:rPr>
          <w:lang w:val="es-CO"/>
        </w:rPr>
        <w:instrText xml:space="preserve"> SEQ Tabla \* ARABIC </w:instrText>
      </w:r>
      <w:r w:rsidRPr="00786459">
        <w:rPr>
          <w:lang w:val="es-CO"/>
        </w:rPr>
        <w:fldChar w:fldCharType="separate"/>
      </w:r>
      <w:r>
        <w:rPr>
          <w:noProof/>
          <w:lang w:val="es-CO"/>
        </w:rPr>
        <w:t>7</w:t>
      </w:r>
      <w:r w:rsidRPr="00786459">
        <w:rPr>
          <w:lang w:val="es-CO"/>
        </w:rPr>
        <w:fldChar w:fldCharType="end"/>
      </w:r>
      <w:r w:rsidRPr="00786459">
        <w:rPr>
          <w:lang w:val="es-CO"/>
        </w:rPr>
        <w:t xml:space="preserve">. </w:t>
      </w:r>
      <w:r>
        <w:rPr>
          <w:lang w:val="es-CO"/>
        </w:rPr>
        <w:t>Proyección de demanda</w:t>
      </w:r>
      <w:r w:rsidRPr="00786459">
        <w:rPr>
          <w:lang w:val="es-CO"/>
        </w:rPr>
        <w:t>.</w:t>
      </w:r>
      <w:bookmarkEnd w:id="63"/>
    </w:p>
    <w:tbl>
      <w:tblPr>
        <w:tblW w:w="4720" w:type="dxa"/>
        <w:tblCellMar>
          <w:left w:w="70" w:type="dxa"/>
          <w:right w:w="70" w:type="dxa"/>
        </w:tblCellMar>
        <w:tblLook w:val="04A0" w:firstRow="1" w:lastRow="0" w:firstColumn="1" w:lastColumn="0" w:noHBand="0" w:noVBand="1"/>
      </w:tblPr>
      <w:tblGrid>
        <w:gridCol w:w="1091"/>
        <w:gridCol w:w="1002"/>
        <w:gridCol w:w="649"/>
        <w:gridCol w:w="1001"/>
        <w:gridCol w:w="1144"/>
      </w:tblGrid>
      <w:tr w:rsidR="00C86C4D" w:rsidRPr="00C86C4D" w14:paraId="472FEB49" w14:textId="77777777" w:rsidTr="00C86C4D">
        <w:trPr>
          <w:trHeight w:val="288"/>
        </w:trPr>
        <w:tc>
          <w:tcPr>
            <w:tcW w:w="1060" w:type="dxa"/>
            <w:tcBorders>
              <w:top w:val="single" w:sz="4" w:space="0" w:color="auto"/>
              <w:left w:val="single" w:sz="4" w:space="0" w:color="auto"/>
              <w:bottom w:val="single" w:sz="4" w:space="0" w:color="auto"/>
              <w:right w:val="single" w:sz="4" w:space="0" w:color="auto"/>
            </w:tcBorders>
            <w:shd w:val="clear" w:color="auto" w:fill="auto"/>
            <w:noWrap/>
            <w:hideMark/>
          </w:tcPr>
          <w:p w14:paraId="76BFF1B5" w14:textId="77777777" w:rsidR="00C86C4D" w:rsidRPr="00C86C4D" w:rsidRDefault="00C86C4D" w:rsidP="00C86C4D">
            <w:pPr>
              <w:spacing w:after="0"/>
              <w:jc w:val="center"/>
              <w:rPr>
                <w:rFonts w:ascii="Calibri" w:eastAsia="Times New Roman" w:hAnsi="Calibri" w:cs="Calibri"/>
                <w:b/>
                <w:bCs/>
                <w:color w:val="000000"/>
                <w:sz w:val="22"/>
                <w:szCs w:val="22"/>
                <w:lang w:val="es-CO" w:eastAsia="es-CO"/>
              </w:rPr>
            </w:pPr>
            <w:r w:rsidRPr="00C86C4D">
              <w:rPr>
                <w:rFonts w:ascii="Calibri" w:eastAsia="Times New Roman" w:hAnsi="Calibri" w:cs="Calibri"/>
                <w:b/>
                <w:bCs/>
                <w:color w:val="000000"/>
                <w:sz w:val="22"/>
                <w:szCs w:val="22"/>
                <w:lang w:val="es-CO" w:eastAsia="es-CO"/>
              </w:rPr>
              <w:t>Date</w:t>
            </w:r>
          </w:p>
        </w:tc>
        <w:tc>
          <w:tcPr>
            <w:tcW w:w="980" w:type="dxa"/>
            <w:tcBorders>
              <w:top w:val="single" w:sz="4" w:space="0" w:color="auto"/>
              <w:left w:val="nil"/>
              <w:bottom w:val="single" w:sz="4" w:space="0" w:color="auto"/>
              <w:right w:val="single" w:sz="4" w:space="0" w:color="auto"/>
            </w:tcBorders>
            <w:shd w:val="clear" w:color="auto" w:fill="auto"/>
            <w:noWrap/>
            <w:hideMark/>
          </w:tcPr>
          <w:p w14:paraId="3CA89F05" w14:textId="77777777" w:rsidR="00C86C4D" w:rsidRPr="00C86C4D" w:rsidRDefault="00C86C4D" w:rsidP="00C86C4D">
            <w:pPr>
              <w:spacing w:after="0"/>
              <w:jc w:val="center"/>
              <w:rPr>
                <w:rFonts w:ascii="Calibri" w:eastAsia="Times New Roman" w:hAnsi="Calibri" w:cs="Calibri"/>
                <w:b/>
                <w:bCs/>
                <w:color w:val="000000"/>
                <w:sz w:val="22"/>
                <w:szCs w:val="22"/>
                <w:lang w:val="es-CO" w:eastAsia="es-CO"/>
              </w:rPr>
            </w:pPr>
            <w:r w:rsidRPr="00C86C4D">
              <w:rPr>
                <w:rFonts w:ascii="Calibri" w:eastAsia="Times New Roman" w:hAnsi="Calibri" w:cs="Calibri"/>
                <w:b/>
                <w:bCs/>
                <w:color w:val="000000"/>
                <w:sz w:val="22"/>
                <w:szCs w:val="22"/>
                <w:lang w:val="es-CO" w:eastAsia="es-CO"/>
              </w:rPr>
              <w:t>demanda</w:t>
            </w:r>
          </w:p>
        </w:tc>
        <w:tc>
          <w:tcPr>
            <w:tcW w:w="620" w:type="dxa"/>
            <w:tcBorders>
              <w:top w:val="single" w:sz="4" w:space="0" w:color="auto"/>
              <w:left w:val="nil"/>
              <w:bottom w:val="single" w:sz="4" w:space="0" w:color="auto"/>
              <w:right w:val="single" w:sz="4" w:space="0" w:color="auto"/>
            </w:tcBorders>
            <w:shd w:val="clear" w:color="auto" w:fill="auto"/>
            <w:noWrap/>
            <w:hideMark/>
          </w:tcPr>
          <w:p w14:paraId="2BE95CCF" w14:textId="77777777" w:rsidR="00C86C4D" w:rsidRPr="00C86C4D" w:rsidRDefault="00C86C4D" w:rsidP="00C86C4D">
            <w:pPr>
              <w:spacing w:after="0"/>
              <w:jc w:val="center"/>
              <w:rPr>
                <w:rFonts w:ascii="Calibri" w:eastAsia="Times New Roman" w:hAnsi="Calibri" w:cs="Calibri"/>
                <w:b/>
                <w:bCs/>
                <w:color w:val="000000"/>
                <w:sz w:val="22"/>
                <w:szCs w:val="22"/>
                <w:lang w:val="es-CO" w:eastAsia="es-CO"/>
              </w:rPr>
            </w:pPr>
            <w:r w:rsidRPr="00C86C4D">
              <w:rPr>
                <w:rFonts w:ascii="Calibri" w:eastAsia="Times New Roman" w:hAnsi="Calibri" w:cs="Calibri"/>
                <w:b/>
                <w:bCs/>
                <w:color w:val="000000"/>
                <w:sz w:val="22"/>
                <w:szCs w:val="22"/>
                <w:lang w:val="es-CO" w:eastAsia="es-CO"/>
              </w:rPr>
              <w:t>nMes</w:t>
            </w:r>
          </w:p>
        </w:tc>
        <w:tc>
          <w:tcPr>
            <w:tcW w:w="940" w:type="dxa"/>
            <w:tcBorders>
              <w:top w:val="single" w:sz="4" w:space="0" w:color="auto"/>
              <w:left w:val="nil"/>
              <w:bottom w:val="single" w:sz="4" w:space="0" w:color="auto"/>
              <w:right w:val="single" w:sz="4" w:space="0" w:color="auto"/>
            </w:tcBorders>
            <w:shd w:val="clear" w:color="auto" w:fill="auto"/>
            <w:noWrap/>
            <w:hideMark/>
          </w:tcPr>
          <w:p w14:paraId="329A2A72" w14:textId="77777777" w:rsidR="00C86C4D" w:rsidRPr="00C86C4D" w:rsidRDefault="00C86C4D" w:rsidP="00C86C4D">
            <w:pPr>
              <w:spacing w:after="0"/>
              <w:jc w:val="center"/>
              <w:rPr>
                <w:rFonts w:ascii="Calibri" w:eastAsia="Times New Roman" w:hAnsi="Calibri" w:cs="Calibri"/>
                <w:b/>
                <w:bCs/>
                <w:color w:val="000000"/>
                <w:sz w:val="22"/>
                <w:szCs w:val="22"/>
                <w:lang w:val="es-CO" w:eastAsia="es-CO"/>
              </w:rPr>
            </w:pPr>
            <w:r w:rsidRPr="00C86C4D">
              <w:rPr>
                <w:rFonts w:ascii="Calibri" w:eastAsia="Times New Roman" w:hAnsi="Calibri" w:cs="Calibri"/>
                <w:b/>
                <w:bCs/>
                <w:color w:val="000000"/>
                <w:sz w:val="22"/>
                <w:szCs w:val="22"/>
                <w:lang w:val="es-CO" w:eastAsia="es-CO"/>
              </w:rPr>
              <w:t>regresion</w:t>
            </w:r>
          </w:p>
        </w:tc>
        <w:tc>
          <w:tcPr>
            <w:tcW w:w="1120" w:type="dxa"/>
            <w:tcBorders>
              <w:top w:val="single" w:sz="4" w:space="0" w:color="auto"/>
              <w:left w:val="nil"/>
              <w:bottom w:val="single" w:sz="4" w:space="0" w:color="auto"/>
              <w:right w:val="single" w:sz="4" w:space="0" w:color="auto"/>
            </w:tcBorders>
            <w:shd w:val="clear" w:color="auto" w:fill="auto"/>
            <w:noWrap/>
            <w:hideMark/>
          </w:tcPr>
          <w:p w14:paraId="5F5B288F" w14:textId="77777777" w:rsidR="00C86C4D" w:rsidRPr="00C86C4D" w:rsidRDefault="00C86C4D" w:rsidP="00C86C4D">
            <w:pPr>
              <w:spacing w:after="0"/>
              <w:jc w:val="center"/>
              <w:rPr>
                <w:rFonts w:ascii="Calibri" w:eastAsia="Times New Roman" w:hAnsi="Calibri" w:cs="Calibri"/>
                <w:b/>
                <w:bCs/>
                <w:color w:val="000000"/>
                <w:sz w:val="22"/>
                <w:szCs w:val="22"/>
                <w:lang w:val="es-CO" w:eastAsia="es-CO"/>
              </w:rPr>
            </w:pPr>
            <w:r w:rsidRPr="00C86C4D">
              <w:rPr>
                <w:rFonts w:ascii="Calibri" w:eastAsia="Times New Roman" w:hAnsi="Calibri" w:cs="Calibri"/>
                <w:b/>
                <w:bCs/>
                <w:color w:val="000000"/>
                <w:sz w:val="22"/>
                <w:szCs w:val="22"/>
                <w:lang w:val="es-CO" w:eastAsia="es-CO"/>
              </w:rPr>
              <w:t>proyeccion</w:t>
            </w:r>
          </w:p>
        </w:tc>
      </w:tr>
      <w:tr w:rsidR="00C86C4D" w:rsidRPr="00C86C4D" w14:paraId="5703EBA8"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14623A98"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1/01/2000</w:t>
            </w:r>
          </w:p>
        </w:tc>
        <w:tc>
          <w:tcPr>
            <w:tcW w:w="980" w:type="dxa"/>
            <w:tcBorders>
              <w:top w:val="nil"/>
              <w:left w:val="nil"/>
              <w:bottom w:val="single" w:sz="4" w:space="0" w:color="auto"/>
              <w:right w:val="single" w:sz="4" w:space="0" w:color="auto"/>
            </w:tcBorders>
            <w:shd w:val="clear" w:color="auto" w:fill="auto"/>
            <w:noWrap/>
            <w:vAlign w:val="bottom"/>
            <w:hideMark/>
          </w:tcPr>
          <w:p w14:paraId="176EA25A"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108,20</w:t>
            </w:r>
          </w:p>
        </w:tc>
        <w:tc>
          <w:tcPr>
            <w:tcW w:w="620" w:type="dxa"/>
            <w:tcBorders>
              <w:top w:val="nil"/>
              <w:left w:val="nil"/>
              <w:bottom w:val="single" w:sz="4" w:space="0" w:color="auto"/>
              <w:right w:val="single" w:sz="4" w:space="0" w:color="auto"/>
            </w:tcBorders>
            <w:shd w:val="clear" w:color="auto" w:fill="auto"/>
            <w:noWrap/>
            <w:vAlign w:val="bottom"/>
            <w:hideMark/>
          </w:tcPr>
          <w:p w14:paraId="0A5714F7"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14:paraId="49CBF908"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110,98</w:t>
            </w:r>
          </w:p>
        </w:tc>
        <w:tc>
          <w:tcPr>
            <w:tcW w:w="1120" w:type="dxa"/>
            <w:tcBorders>
              <w:top w:val="nil"/>
              <w:left w:val="nil"/>
              <w:bottom w:val="single" w:sz="4" w:space="0" w:color="auto"/>
              <w:right w:val="single" w:sz="4" w:space="0" w:color="auto"/>
            </w:tcBorders>
            <w:shd w:val="clear" w:color="auto" w:fill="auto"/>
            <w:noWrap/>
            <w:vAlign w:val="bottom"/>
            <w:hideMark/>
          </w:tcPr>
          <w:p w14:paraId="311D95AD"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r>
      <w:tr w:rsidR="00C86C4D" w:rsidRPr="00C86C4D" w14:paraId="712F709E"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4C7475C1"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1/02/2000</w:t>
            </w:r>
          </w:p>
        </w:tc>
        <w:tc>
          <w:tcPr>
            <w:tcW w:w="980" w:type="dxa"/>
            <w:tcBorders>
              <w:top w:val="nil"/>
              <w:left w:val="nil"/>
              <w:bottom w:val="single" w:sz="4" w:space="0" w:color="auto"/>
              <w:right w:val="single" w:sz="4" w:space="0" w:color="auto"/>
            </w:tcBorders>
            <w:shd w:val="clear" w:color="auto" w:fill="auto"/>
            <w:noWrap/>
            <w:vAlign w:val="bottom"/>
            <w:hideMark/>
          </w:tcPr>
          <w:p w14:paraId="2AD65245"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113,04</w:t>
            </w:r>
          </w:p>
        </w:tc>
        <w:tc>
          <w:tcPr>
            <w:tcW w:w="620" w:type="dxa"/>
            <w:tcBorders>
              <w:top w:val="nil"/>
              <w:left w:val="nil"/>
              <w:bottom w:val="single" w:sz="4" w:space="0" w:color="auto"/>
              <w:right w:val="single" w:sz="4" w:space="0" w:color="auto"/>
            </w:tcBorders>
            <w:shd w:val="clear" w:color="auto" w:fill="auto"/>
            <w:noWrap/>
            <w:vAlign w:val="bottom"/>
            <w:hideMark/>
          </w:tcPr>
          <w:p w14:paraId="7B1EDCC8"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w:t>
            </w:r>
          </w:p>
        </w:tc>
        <w:tc>
          <w:tcPr>
            <w:tcW w:w="940" w:type="dxa"/>
            <w:tcBorders>
              <w:top w:val="nil"/>
              <w:left w:val="nil"/>
              <w:bottom w:val="single" w:sz="4" w:space="0" w:color="auto"/>
              <w:right w:val="single" w:sz="4" w:space="0" w:color="auto"/>
            </w:tcBorders>
            <w:shd w:val="clear" w:color="auto" w:fill="auto"/>
            <w:noWrap/>
            <w:vAlign w:val="bottom"/>
            <w:hideMark/>
          </w:tcPr>
          <w:p w14:paraId="6A08DBF1"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111,33</w:t>
            </w:r>
          </w:p>
        </w:tc>
        <w:tc>
          <w:tcPr>
            <w:tcW w:w="1120" w:type="dxa"/>
            <w:tcBorders>
              <w:top w:val="nil"/>
              <w:left w:val="nil"/>
              <w:bottom w:val="single" w:sz="4" w:space="0" w:color="auto"/>
              <w:right w:val="single" w:sz="4" w:space="0" w:color="auto"/>
            </w:tcBorders>
            <w:shd w:val="clear" w:color="auto" w:fill="auto"/>
            <w:noWrap/>
            <w:vAlign w:val="bottom"/>
            <w:hideMark/>
          </w:tcPr>
          <w:p w14:paraId="70EA8CFB"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r>
      <w:tr w:rsidR="00C86C4D" w:rsidRPr="00C86C4D" w14:paraId="1776DE07"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44004BEB"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1/03/2000</w:t>
            </w:r>
          </w:p>
        </w:tc>
        <w:tc>
          <w:tcPr>
            <w:tcW w:w="980" w:type="dxa"/>
            <w:tcBorders>
              <w:top w:val="nil"/>
              <w:left w:val="nil"/>
              <w:bottom w:val="single" w:sz="4" w:space="0" w:color="auto"/>
              <w:right w:val="single" w:sz="4" w:space="0" w:color="auto"/>
            </w:tcBorders>
            <w:shd w:val="clear" w:color="auto" w:fill="auto"/>
            <w:noWrap/>
            <w:vAlign w:val="bottom"/>
            <w:hideMark/>
          </w:tcPr>
          <w:p w14:paraId="5A6D4D36"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112,75</w:t>
            </w:r>
          </w:p>
        </w:tc>
        <w:tc>
          <w:tcPr>
            <w:tcW w:w="620" w:type="dxa"/>
            <w:tcBorders>
              <w:top w:val="nil"/>
              <w:left w:val="nil"/>
              <w:bottom w:val="single" w:sz="4" w:space="0" w:color="auto"/>
              <w:right w:val="single" w:sz="4" w:space="0" w:color="auto"/>
            </w:tcBorders>
            <w:shd w:val="clear" w:color="auto" w:fill="auto"/>
            <w:noWrap/>
            <w:vAlign w:val="bottom"/>
            <w:hideMark/>
          </w:tcPr>
          <w:p w14:paraId="2E37FE77"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2</w:t>
            </w:r>
          </w:p>
        </w:tc>
        <w:tc>
          <w:tcPr>
            <w:tcW w:w="940" w:type="dxa"/>
            <w:tcBorders>
              <w:top w:val="nil"/>
              <w:left w:val="nil"/>
              <w:bottom w:val="single" w:sz="4" w:space="0" w:color="auto"/>
              <w:right w:val="single" w:sz="4" w:space="0" w:color="auto"/>
            </w:tcBorders>
            <w:shd w:val="clear" w:color="auto" w:fill="auto"/>
            <w:noWrap/>
            <w:vAlign w:val="bottom"/>
            <w:hideMark/>
          </w:tcPr>
          <w:p w14:paraId="3529D9A6"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111,69</w:t>
            </w:r>
          </w:p>
        </w:tc>
        <w:tc>
          <w:tcPr>
            <w:tcW w:w="1120" w:type="dxa"/>
            <w:tcBorders>
              <w:top w:val="nil"/>
              <w:left w:val="nil"/>
              <w:bottom w:val="single" w:sz="4" w:space="0" w:color="auto"/>
              <w:right w:val="single" w:sz="4" w:space="0" w:color="auto"/>
            </w:tcBorders>
            <w:shd w:val="clear" w:color="auto" w:fill="auto"/>
            <w:noWrap/>
            <w:vAlign w:val="bottom"/>
            <w:hideMark/>
          </w:tcPr>
          <w:p w14:paraId="218F748C"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r>
      <w:tr w:rsidR="00C86C4D" w:rsidRPr="00C86C4D" w14:paraId="50A68ABD"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46306ABD"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1/04/2000</w:t>
            </w:r>
          </w:p>
        </w:tc>
        <w:tc>
          <w:tcPr>
            <w:tcW w:w="980" w:type="dxa"/>
            <w:tcBorders>
              <w:top w:val="nil"/>
              <w:left w:val="nil"/>
              <w:bottom w:val="single" w:sz="4" w:space="0" w:color="auto"/>
              <w:right w:val="single" w:sz="4" w:space="0" w:color="auto"/>
            </w:tcBorders>
            <w:shd w:val="clear" w:color="auto" w:fill="auto"/>
            <w:noWrap/>
            <w:vAlign w:val="bottom"/>
            <w:hideMark/>
          </w:tcPr>
          <w:p w14:paraId="4A7BB757"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109,95</w:t>
            </w:r>
          </w:p>
        </w:tc>
        <w:tc>
          <w:tcPr>
            <w:tcW w:w="620" w:type="dxa"/>
            <w:tcBorders>
              <w:top w:val="nil"/>
              <w:left w:val="nil"/>
              <w:bottom w:val="single" w:sz="4" w:space="0" w:color="auto"/>
              <w:right w:val="single" w:sz="4" w:space="0" w:color="auto"/>
            </w:tcBorders>
            <w:shd w:val="clear" w:color="auto" w:fill="auto"/>
            <w:noWrap/>
            <w:vAlign w:val="bottom"/>
            <w:hideMark/>
          </w:tcPr>
          <w:p w14:paraId="073566EA"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3</w:t>
            </w:r>
          </w:p>
        </w:tc>
        <w:tc>
          <w:tcPr>
            <w:tcW w:w="940" w:type="dxa"/>
            <w:tcBorders>
              <w:top w:val="nil"/>
              <w:left w:val="nil"/>
              <w:bottom w:val="single" w:sz="4" w:space="0" w:color="auto"/>
              <w:right w:val="single" w:sz="4" w:space="0" w:color="auto"/>
            </w:tcBorders>
            <w:shd w:val="clear" w:color="auto" w:fill="auto"/>
            <w:noWrap/>
            <w:vAlign w:val="bottom"/>
            <w:hideMark/>
          </w:tcPr>
          <w:p w14:paraId="26B9DE79"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112,04</w:t>
            </w:r>
          </w:p>
        </w:tc>
        <w:tc>
          <w:tcPr>
            <w:tcW w:w="1120" w:type="dxa"/>
            <w:tcBorders>
              <w:top w:val="nil"/>
              <w:left w:val="nil"/>
              <w:bottom w:val="single" w:sz="4" w:space="0" w:color="auto"/>
              <w:right w:val="single" w:sz="4" w:space="0" w:color="auto"/>
            </w:tcBorders>
            <w:shd w:val="clear" w:color="auto" w:fill="auto"/>
            <w:noWrap/>
            <w:vAlign w:val="bottom"/>
            <w:hideMark/>
          </w:tcPr>
          <w:p w14:paraId="43989C07"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r>
      <w:tr w:rsidR="00C86C4D" w:rsidRPr="00C86C4D" w14:paraId="7DAF43EE"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20255878"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1/05/2000</w:t>
            </w:r>
          </w:p>
        </w:tc>
        <w:tc>
          <w:tcPr>
            <w:tcW w:w="980" w:type="dxa"/>
            <w:tcBorders>
              <w:top w:val="nil"/>
              <w:left w:val="nil"/>
              <w:bottom w:val="single" w:sz="4" w:space="0" w:color="auto"/>
              <w:right w:val="single" w:sz="4" w:space="0" w:color="auto"/>
            </w:tcBorders>
            <w:shd w:val="clear" w:color="auto" w:fill="auto"/>
            <w:noWrap/>
            <w:vAlign w:val="bottom"/>
            <w:hideMark/>
          </w:tcPr>
          <w:p w14:paraId="53BFA4F8"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112,97</w:t>
            </w:r>
          </w:p>
        </w:tc>
        <w:tc>
          <w:tcPr>
            <w:tcW w:w="620" w:type="dxa"/>
            <w:tcBorders>
              <w:top w:val="nil"/>
              <w:left w:val="nil"/>
              <w:bottom w:val="single" w:sz="4" w:space="0" w:color="auto"/>
              <w:right w:val="single" w:sz="4" w:space="0" w:color="auto"/>
            </w:tcBorders>
            <w:shd w:val="clear" w:color="auto" w:fill="auto"/>
            <w:noWrap/>
            <w:vAlign w:val="bottom"/>
            <w:hideMark/>
          </w:tcPr>
          <w:p w14:paraId="7A28B2D4"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4</w:t>
            </w:r>
          </w:p>
        </w:tc>
        <w:tc>
          <w:tcPr>
            <w:tcW w:w="940" w:type="dxa"/>
            <w:tcBorders>
              <w:top w:val="nil"/>
              <w:left w:val="nil"/>
              <w:bottom w:val="single" w:sz="4" w:space="0" w:color="auto"/>
              <w:right w:val="single" w:sz="4" w:space="0" w:color="auto"/>
            </w:tcBorders>
            <w:shd w:val="clear" w:color="auto" w:fill="auto"/>
            <w:noWrap/>
            <w:vAlign w:val="bottom"/>
            <w:hideMark/>
          </w:tcPr>
          <w:p w14:paraId="06616F12"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112,39</w:t>
            </w:r>
          </w:p>
        </w:tc>
        <w:tc>
          <w:tcPr>
            <w:tcW w:w="1120" w:type="dxa"/>
            <w:tcBorders>
              <w:top w:val="nil"/>
              <w:left w:val="nil"/>
              <w:bottom w:val="single" w:sz="4" w:space="0" w:color="auto"/>
              <w:right w:val="single" w:sz="4" w:space="0" w:color="auto"/>
            </w:tcBorders>
            <w:shd w:val="clear" w:color="auto" w:fill="auto"/>
            <w:noWrap/>
            <w:vAlign w:val="bottom"/>
            <w:hideMark/>
          </w:tcPr>
          <w:p w14:paraId="62EEC959"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r>
      <w:tr w:rsidR="00C86C4D" w:rsidRPr="00C86C4D" w14:paraId="3A97AF57"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47CDF12E"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w:t>
            </w:r>
          </w:p>
        </w:tc>
        <w:tc>
          <w:tcPr>
            <w:tcW w:w="980" w:type="dxa"/>
            <w:tcBorders>
              <w:top w:val="nil"/>
              <w:left w:val="nil"/>
              <w:bottom w:val="single" w:sz="4" w:space="0" w:color="auto"/>
              <w:right w:val="single" w:sz="4" w:space="0" w:color="auto"/>
            </w:tcBorders>
            <w:shd w:val="clear" w:color="auto" w:fill="auto"/>
            <w:noWrap/>
            <w:vAlign w:val="bottom"/>
            <w:hideMark/>
          </w:tcPr>
          <w:p w14:paraId="42AA44F5"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w:t>
            </w:r>
          </w:p>
        </w:tc>
        <w:tc>
          <w:tcPr>
            <w:tcW w:w="620" w:type="dxa"/>
            <w:tcBorders>
              <w:top w:val="nil"/>
              <w:left w:val="nil"/>
              <w:bottom w:val="single" w:sz="4" w:space="0" w:color="auto"/>
              <w:right w:val="single" w:sz="4" w:space="0" w:color="auto"/>
            </w:tcBorders>
            <w:shd w:val="clear" w:color="auto" w:fill="auto"/>
            <w:noWrap/>
            <w:vAlign w:val="bottom"/>
            <w:hideMark/>
          </w:tcPr>
          <w:p w14:paraId="19243D47"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w:t>
            </w:r>
          </w:p>
        </w:tc>
        <w:tc>
          <w:tcPr>
            <w:tcW w:w="940" w:type="dxa"/>
            <w:tcBorders>
              <w:top w:val="nil"/>
              <w:left w:val="nil"/>
              <w:bottom w:val="single" w:sz="4" w:space="0" w:color="auto"/>
              <w:right w:val="single" w:sz="4" w:space="0" w:color="auto"/>
            </w:tcBorders>
            <w:shd w:val="clear" w:color="auto" w:fill="auto"/>
            <w:noWrap/>
            <w:vAlign w:val="bottom"/>
            <w:hideMark/>
          </w:tcPr>
          <w:p w14:paraId="1E4F9134"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w:t>
            </w:r>
          </w:p>
        </w:tc>
        <w:tc>
          <w:tcPr>
            <w:tcW w:w="1120" w:type="dxa"/>
            <w:tcBorders>
              <w:top w:val="nil"/>
              <w:left w:val="nil"/>
              <w:bottom w:val="single" w:sz="4" w:space="0" w:color="auto"/>
              <w:right w:val="single" w:sz="4" w:space="0" w:color="auto"/>
            </w:tcBorders>
            <w:shd w:val="clear" w:color="auto" w:fill="auto"/>
            <w:noWrap/>
            <w:vAlign w:val="bottom"/>
            <w:hideMark/>
          </w:tcPr>
          <w:p w14:paraId="6D824B82"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w:t>
            </w:r>
          </w:p>
        </w:tc>
      </w:tr>
      <w:tr w:rsidR="00C86C4D" w:rsidRPr="00C86C4D" w14:paraId="4FAAC909"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682E72D9"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1/08/2028</w:t>
            </w:r>
          </w:p>
        </w:tc>
        <w:tc>
          <w:tcPr>
            <w:tcW w:w="980" w:type="dxa"/>
            <w:tcBorders>
              <w:top w:val="nil"/>
              <w:left w:val="nil"/>
              <w:bottom w:val="single" w:sz="4" w:space="0" w:color="auto"/>
              <w:right w:val="single" w:sz="4" w:space="0" w:color="auto"/>
            </w:tcBorders>
            <w:shd w:val="clear" w:color="auto" w:fill="auto"/>
            <w:noWrap/>
            <w:vAlign w:val="bottom"/>
            <w:hideMark/>
          </w:tcPr>
          <w:p w14:paraId="58F8CB4B"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620" w:type="dxa"/>
            <w:tcBorders>
              <w:top w:val="nil"/>
              <w:left w:val="nil"/>
              <w:bottom w:val="single" w:sz="4" w:space="0" w:color="auto"/>
              <w:right w:val="single" w:sz="4" w:space="0" w:color="auto"/>
            </w:tcBorders>
            <w:shd w:val="clear" w:color="auto" w:fill="auto"/>
            <w:noWrap/>
            <w:vAlign w:val="bottom"/>
            <w:hideMark/>
          </w:tcPr>
          <w:p w14:paraId="5B9BDBA1"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343</w:t>
            </w:r>
          </w:p>
        </w:tc>
        <w:tc>
          <w:tcPr>
            <w:tcW w:w="940" w:type="dxa"/>
            <w:tcBorders>
              <w:top w:val="nil"/>
              <w:left w:val="nil"/>
              <w:bottom w:val="single" w:sz="4" w:space="0" w:color="auto"/>
              <w:right w:val="single" w:sz="4" w:space="0" w:color="auto"/>
            </w:tcBorders>
            <w:shd w:val="clear" w:color="auto" w:fill="auto"/>
            <w:noWrap/>
            <w:vAlign w:val="bottom"/>
            <w:hideMark/>
          </w:tcPr>
          <w:p w14:paraId="05459219"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1120" w:type="dxa"/>
            <w:tcBorders>
              <w:top w:val="nil"/>
              <w:left w:val="nil"/>
              <w:bottom w:val="single" w:sz="4" w:space="0" w:color="auto"/>
              <w:right w:val="single" w:sz="4" w:space="0" w:color="auto"/>
            </w:tcBorders>
            <w:shd w:val="clear" w:color="auto" w:fill="auto"/>
            <w:noWrap/>
            <w:vAlign w:val="bottom"/>
            <w:hideMark/>
          </w:tcPr>
          <w:p w14:paraId="59027E0E"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232,30</w:t>
            </w:r>
          </w:p>
        </w:tc>
      </w:tr>
      <w:tr w:rsidR="00C86C4D" w:rsidRPr="00C86C4D" w14:paraId="774E0898"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65EF31F6"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1/09/2028</w:t>
            </w:r>
          </w:p>
        </w:tc>
        <w:tc>
          <w:tcPr>
            <w:tcW w:w="980" w:type="dxa"/>
            <w:tcBorders>
              <w:top w:val="nil"/>
              <w:left w:val="nil"/>
              <w:bottom w:val="single" w:sz="4" w:space="0" w:color="auto"/>
              <w:right w:val="single" w:sz="4" w:space="0" w:color="auto"/>
            </w:tcBorders>
            <w:shd w:val="clear" w:color="auto" w:fill="auto"/>
            <w:noWrap/>
            <w:vAlign w:val="bottom"/>
            <w:hideMark/>
          </w:tcPr>
          <w:p w14:paraId="245CA673"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620" w:type="dxa"/>
            <w:tcBorders>
              <w:top w:val="nil"/>
              <w:left w:val="nil"/>
              <w:bottom w:val="single" w:sz="4" w:space="0" w:color="auto"/>
              <w:right w:val="single" w:sz="4" w:space="0" w:color="auto"/>
            </w:tcBorders>
            <w:shd w:val="clear" w:color="auto" w:fill="auto"/>
            <w:noWrap/>
            <w:vAlign w:val="bottom"/>
            <w:hideMark/>
          </w:tcPr>
          <w:p w14:paraId="116A5BD4"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344</w:t>
            </w:r>
          </w:p>
        </w:tc>
        <w:tc>
          <w:tcPr>
            <w:tcW w:w="940" w:type="dxa"/>
            <w:tcBorders>
              <w:top w:val="nil"/>
              <w:left w:val="nil"/>
              <w:bottom w:val="single" w:sz="4" w:space="0" w:color="auto"/>
              <w:right w:val="single" w:sz="4" w:space="0" w:color="auto"/>
            </w:tcBorders>
            <w:shd w:val="clear" w:color="auto" w:fill="auto"/>
            <w:noWrap/>
            <w:vAlign w:val="bottom"/>
            <w:hideMark/>
          </w:tcPr>
          <w:p w14:paraId="38518385"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1120" w:type="dxa"/>
            <w:tcBorders>
              <w:top w:val="nil"/>
              <w:left w:val="nil"/>
              <w:bottom w:val="single" w:sz="4" w:space="0" w:color="auto"/>
              <w:right w:val="single" w:sz="4" w:space="0" w:color="auto"/>
            </w:tcBorders>
            <w:shd w:val="clear" w:color="auto" w:fill="auto"/>
            <w:noWrap/>
            <w:vAlign w:val="bottom"/>
            <w:hideMark/>
          </w:tcPr>
          <w:p w14:paraId="2A2F654D"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232,66</w:t>
            </w:r>
          </w:p>
        </w:tc>
      </w:tr>
      <w:tr w:rsidR="00C86C4D" w:rsidRPr="00C86C4D" w14:paraId="7BD96E9E"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07ACB651"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1/10/2028</w:t>
            </w:r>
          </w:p>
        </w:tc>
        <w:tc>
          <w:tcPr>
            <w:tcW w:w="980" w:type="dxa"/>
            <w:tcBorders>
              <w:top w:val="nil"/>
              <w:left w:val="nil"/>
              <w:bottom w:val="single" w:sz="4" w:space="0" w:color="auto"/>
              <w:right w:val="single" w:sz="4" w:space="0" w:color="auto"/>
            </w:tcBorders>
            <w:shd w:val="clear" w:color="auto" w:fill="auto"/>
            <w:noWrap/>
            <w:vAlign w:val="bottom"/>
            <w:hideMark/>
          </w:tcPr>
          <w:p w14:paraId="07DB0816"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620" w:type="dxa"/>
            <w:tcBorders>
              <w:top w:val="nil"/>
              <w:left w:val="nil"/>
              <w:bottom w:val="single" w:sz="4" w:space="0" w:color="auto"/>
              <w:right w:val="single" w:sz="4" w:space="0" w:color="auto"/>
            </w:tcBorders>
            <w:shd w:val="clear" w:color="auto" w:fill="auto"/>
            <w:noWrap/>
            <w:vAlign w:val="bottom"/>
            <w:hideMark/>
          </w:tcPr>
          <w:p w14:paraId="78D1F27B"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345</w:t>
            </w:r>
          </w:p>
        </w:tc>
        <w:tc>
          <w:tcPr>
            <w:tcW w:w="940" w:type="dxa"/>
            <w:tcBorders>
              <w:top w:val="nil"/>
              <w:left w:val="nil"/>
              <w:bottom w:val="single" w:sz="4" w:space="0" w:color="auto"/>
              <w:right w:val="single" w:sz="4" w:space="0" w:color="auto"/>
            </w:tcBorders>
            <w:shd w:val="clear" w:color="auto" w:fill="auto"/>
            <w:noWrap/>
            <w:vAlign w:val="bottom"/>
            <w:hideMark/>
          </w:tcPr>
          <w:p w14:paraId="29504542"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1120" w:type="dxa"/>
            <w:tcBorders>
              <w:top w:val="nil"/>
              <w:left w:val="nil"/>
              <w:bottom w:val="single" w:sz="4" w:space="0" w:color="auto"/>
              <w:right w:val="single" w:sz="4" w:space="0" w:color="auto"/>
            </w:tcBorders>
            <w:shd w:val="clear" w:color="auto" w:fill="auto"/>
            <w:noWrap/>
            <w:vAlign w:val="bottom"/>
            <w:hideMark/>
          </w:tcPr>
          <w:p w14:paraId="077DB019"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233,01</w:t>
            </w:r>
          </w:p>
        </w:tc>
      </w:tr>
      <w:tr w:rsidR="00C86C4D" w:rsidRPr="00C86C4D" w14:paraId="7B1A8872"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5F75A4CC"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1/11/2028</w:t>
            </w:r>
          </w:p>
        </w:tc>
        <w:tc>
          <w:tcPr>
            <w:tcW w:w="980" w:type="dxa"/>
            <w:tcBorders>
              <w:top w:val="nil"/>
              <w:left w:val="nil"/>
              <w:bottom w:val="single" w:sz="4" w:space="0" w:color="auto"/>
              <w:right w:val="single" w:sz="4" w:space="0" w:color="auto"/>
            </w:tcBorders>
            <w:shd w:val="clear" w:color="auto" w:fill="auto"/>
            <w:noWrap/>
            <w:vAlign w:val="bottom"/>
            <w:hideMark/>
          </w:tcPr>
          <w:p w14:paraId="3F401AA0"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620" w:type="dxa"/>
            <w:tcBorders>
              <w:top w:val="nil"/>
              <w:left w:val="nil"/>
              <w:bottom w:val="single" w:sz="4" w:space="0" w:color="auto"/>
              <w:right w:val="single" w:sz="4" w:space="0" w:color="auto"/>
            </w:tcBorders>
            <w:shd w:val="clear" w:color="auto" w:fill="auto"/>
            <w:noWrap/>
            <w:vAlign w:val="bottom"/>
            <w:hideMark/>
          </w:tcPr>
          <w:p w14:paraId="194A30E9"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346</w:t>
            </w:r>
          </w:p>
        </w:tc>
        <w:tc>
          <w:tcPr>
            <w:tcW w:w="940" w:type="dxa"/>
            <w:tcBorders>
              <w:top w:val="nil"/>
              <w:left w:val="nil"/>
              <w:bottom w:val="single" w:sz="4" w:space="0" w:color="auto"/>
              <w:right w:val="single" w:sz="4" w:space="0" w:color="auto"/>
            </w:tcBorders>
            <w:shd w:val="clear" w:color="auto" w:fill="auto"/>
            <w:noWrap/>
            <w:vAlign w:val="bottom"/>
            <w:hideMark/>
          </w:tcPr>
          <w:p w14:paraId="4E432ABE"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1120" w:type="dxa"/>
            <w:tcBorders>
              <w:top w:val="nil"/>
              <w:left w:val="nil"/>
              <w:bottom w:val="single" w:sz="4" w:space="0" w:color="auto"/>
              <w:right w:val="single" w:sz="4" w:space="0" w:color="auto"/>
            </w:tcBorders>
            <w:shd w:val="clear" w:color="auto" w:fill="auto"/>
            <w:noWrap/>
            <w:vAlign w:val="bottom"/>
            <w:hideMark/>
          </w:tcPr>
          <w:p w14:paraId="01CB9B89"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233,36</w:t>
            </w:r>
          </w:p>
        </w:tc>
      </w:tr>
      <w:tr w:rsidR="00C86C4D" w:rsidRPr="00C86C4D" w14:paraId="3809D258" w14:textId="77777777" w:rsidTr="00C86C4D">
        <w:trPr>
          <w:trHeight w:val="288"/>
        </w:trPr>
        <w:tc>
          <w:tcPr>
            <w:tcW w:w="1060" w:type="dxa"/>
            <w:tcBorders>
              <w:top w:val="nil"/>
              <w:left w:val="single" w:sz="4" w:space="0" w:color="auto"/>
              <w:bottom w:val="single" w:sz="4" w:space="0" w:color="auto"/>
              <w:right w:val="single" w:sz="4" w:space="0" w:color="auto"/>
            </w:tcBorders>
            <w:shd w:val="clear" w:color="auto" w:fill="auto"/>
            <w:noWrap/>
            <w:hideMark/>
          </w:tcPr>
          <w:p w14:paraId="43F167AA" w14:textId="77777777" w:rsidR="00C86C4D" w:rsidRPr="00C86C4D" w:rsidRDefault="00C86C4D" w:rsidP="00C86C4D">
            <w:pPr>
              <w:spacing w:after="0"/>
              <w:jc w:val="center"/>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1/12/2028</w:t>
            </w:r>
          </w:p>
        </w:tc>
        <w:tc>
          <w:tcPr>
            <w:tcW w:w="980" w:type="dxa"/>
            <w:tcBorders>
              <w:top w:val="nil"/>
              <w:left w:val="nil"/>
              <w:bottom w:val="single" w:sz="4" w:space="0" w:color="auto"/>
              <w:right w:val="single" w:sz="4" w:space="0" w:color="auto"/>
            </w:tcBorders>
            <w:shd w:val="clear" w:color="auto" w:fill="auto"/>
            <w:noWrap/>
            <w:vAlign w:val="bottom"/>
            <w:hideMark/>
          </w:tcPr>
          <w:p w14:paraId="1F22C50B"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620" w:type="dxa"/>
            <w:tcBorders>
              <w:top w:val="nil"/>
              <w:left w:val="nil"/>
              <w:bottom w:val="single" w:sz="4" w:space="0" w:color="auto"/>
              <w:right w:val="single" w:sz="4" w:space="0" w:color="auto"/>
            </w:tcBorders>
            <w:shd w:val="clear" w:color="auto" w:fill="auto"/>
            <w:noWrap/>
            <w:vAlign w:val="bottom"/>
            <w:hideMark/>
          </w:tcPr>
          <w:p w14:paraId="13EDFA23"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347</w:t>
            </w:r>
          </w:p>
        </w:tc>
        <w:tc>
          <w:tcPr>
            <w:tcW w:w="940" w:type="dxa"/>
            <w:tcBorders>
              <w:top w:val="nil"/>
              <w:left w:val="nil"/>
              <w:bottom w:val="single" w:sz="4" w:space="0" w:color="auto"/>
              <w:right w:val="single" w:sz="4" w:space="0" w:color="auto"/>
            </w:tcBorders>
            <w:shd w:val="clear" w:color="auto" w:fill="auto"/>
            <w:noWrap/>
            <w:vAlign w:val="bottom"/>
            <w:hideMark/>
          </w:tcPr>
          <w:p w14:paraId="2BA1BA9A" w14:textId="77777777" w:rsidR="00C86C4D" w:rsidRPr="00C86C4D" w:rsidRDefault="00C86C4D" w:rsidP="00C86C4D">
            <w:pPr>
              <w:spacing w:after="0"/>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 </w:t>
            </w:r>
          </w:p>
        </w:tc>
        <w:tc>
          <w:tcPr>
            <w:tcW w:w="1120" w:type="dxa"/>
            <w:tcBorders>
              <w:top w:val="nil"/>
              <w:left w:val="nil"/>
              <w:bottom w:val="single" w:sz="4" w:space="0" w:color="auto"/>
              <w:right w:val="single" w:sz="4" w:space="0" w:color="auto"/>
            </w:tcBorders>
            <w:shd w:val="clear" w:color="auto" w:fill="auto"/>
            <w:noWrap/>
            <w:vAlign w:val="bottom"/>
            <w:hideMark/>
          </w:tcPr>
          <w:p w14:paraId="76806E06" w14:textId="77777777" w:rsidR="00C86C4D" w:rsidRPr="00C86C4D" w:rsidRDefault="00C86C4D" w:rsidP="00C86C4D">
            <w:pPr>
              <w:spacing w:after="0"/>
              <w:jc w:val="right"/>
              <w:rPr>
                <w:rFonts w:ascii="Calibri" w:eastAsia="Times New Roman" w:hAnsi="Calibri" w:cs="Calibri"/>
                <w:color w:val="000000"/>
                <w:sz w:val="22"/>
                <w:szCs w:val="22"/>
                <w:lang w:val="es-CO" w:eastAsia="es-CO"/>
              </w:rPr>
            </w:pPr>
            <w:r w:rsidRPr="00C86C4D">
              <w:rPr>
                <w:rFonts w:ascii="Calibri" w:eastAsia="Times New Roman" w:hAnsi="Calibri" w:cs="Calibri"/>
                <w:color w:val="000000"/>
                <w:sz w:val="22"/>
                <w:szCs w:val="22"/>
                <w:lang w:val="es-CO" w:eastAsia="es-CO"/>
              </w:rPr>
              <w:t>233,72</w:t>
            </w:r>
          </w:p>
        </w:tc>
      </w:tr>
    </w:tbl>
    <w:p w14:paraId="5B54ACB7" w14:textId="77777777" w:rsidR="00C86C4D" w:rsidRDefault="00C86C4D">
      <w:pPr>
        <w:pStyle w:val="SourceCode"/>
      </w:pPr>
    </w:p>
    <w:p w14:paraId="13F00521" w14:textId="77777777" w:rsidR="00333A50" w:rsidRDefault="009F488A">
      <w:pPr>
        <w:pStyle w:val="SourceCode"/>
      </w:pPr>
      <w:r>
        <w:rPr>
          <w:rStyle w:val="CommentTok"/>
        </w:rPr>
        <w:t>#*******************************************************************************</w:t>
      </w:r>
      <w:r>
        <w:br/>
      </w:r>
      <w:r>
        <w:rPr>
          <w:rStyle w:val="CommentTok"/>
        </w:rPr>
        <w:t># 4.8.33. Grafica de demanda de energía diaria promedio mensual.</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'Demanda de energía diaria, promedio mensual'</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 xml:space="preserve">ax1.plot(demanda_py.index, demanda_py.demanda, </w:t>
      </w:r>
      <w:r>
        <w:rPr>
          <w:rStyle w:val="StringTok"/>
        </w:rPr>
        <w:t>'c-o'</w:t>
      </w:r>
      <w:r>
        <w:rPr>
          <w:rStyle w:val="NormalTok"/>
        </w:rPr>
        <w:t xml:space="preserve">, </w:t>
      </w:r>
      <w:r>
        <w:rPr>
          <w:rStyle w:val="OperatorTok"/>
        </w:rPr>
        <w:t>\</w:t>
      </w:r>
      <w:r>
        <w:br/>
      </w:r>
      <w:r>
        <w:rPr>
          <w:rStyle w:val="NormalTok"/>
        </w:rPr>
        <w:t xml:space="preserve">    label</w:t>
      </w:r>
      <w:r>
        <w:rPr>
          <w:rStyle w:val="OperatorTok"/>
        </w:rPr>
        <w:t>=</w:t>
      </w:r>
      <w:r>
        <w:rPr>
          <w:rStyle w:val="StringTok"/>
        </w:rPr>
        <w:t>'Demanda real'</w:t>
      </w:r>
      <w:r>
        <w:rPr>
          <w:rStyle w:val="NormalTok"/>
        </w:rPr>
        <w:t>, markersize</w:t>
      </w:r>
      <w:r>
        <w:rPr>
          <w:rStyle w:val="OperatorTok"/>
        </w:rPr>
        <w:t>=</w:t>
      </w:r>
      <w:r>
        <w:rPr>
          <w:rStyle w:val="DecValTok"/>
        </w:rPr>
        <w:t>2</w:t>
      </w:r>
      <w:r>
        <w:rPr>
          <w:rStyle w:val="NormalTok"/>
        </w:rPr>
        <w:t>)</w:t>
      </w:r>
      <w:r>
        <w:br/>
      </w:r>
      <w:r>
        <w:rPr>
          <w:rStyle w:val="NormalTok"/>
        </w:rPr>
        <w:t xml:space="preserve">ax1.plot(demanda_py.index, demanda_py.regresion,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 de demanda'</w:t>
      </w:r>
      <w:r>
        <w:rPr>
          <w:rStyle w:val="NormalTok"/>
        </w:rPr>
        <w:t>, markersize</w:t>
      </w:r>
      <w:r>
        <w:rPr>
          <w:rStyle w:val="OperatorTok"/>
        </w:rPr>
        <w:t>=</w:t>
      </w:r>
      <w:r>
        <w:rPr>
          <w:rStyle w:val="DecValTok"/>
        </w:rPr>
        <w:t>2</w:t>
      </w:r>
      <w:r>
        <w:rPr>
          <w:rStyle w:val="NormalTok"/>
        </w:rPr>
        <w:t>)</w:t>
      </w:r>
      <w:r>
        <w:br/>
      </w:r>
      <w:r>
        <w:rPr>
          <w:rStyle w:val="NormalTok"/>
        </w:rPr>
        <w:t xml:space="preserve">ax1.plot(demanda_py.index, demanda_py.proyeccion,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'Proyección de demanda'</w:t>
      </w:r>
      <w:r>
        <w:rPr>
          <w:rStyle w:val="NormalTok"/>
        </w:rPr>
        <w:t>, markersize</w:t>
      </w:r>
      <w:r>
        <w:rPr>
          <w:rStyle w:val="OperatorTok"/>
        </w:rPr>
        <w:t>=</w:t>
      </w:r>
      <w:r>
        <w:rPr>
          <w:rStyle w:val="DecValTok"/>
        </w:rPr>
        <w:t>2</w:t>
      </w:r>
      <w:r>
        <w:rPr>
          <w:rStyle w:val="NormalTok"/>
        </w:rPr>
        <w:t>)</w:t>
      </w:r>
      <w:r>
        <w:br/>
      </w:r>
      <w:r>
        <w:rPr>
          <w:rStyle w:val="CommentTok"/>
        </w:rPr>
        <w:t># ax1.plot(test.index, test.pbm_hat, 'r--s', \</w:t>
      </w:r>
      <w:r>
        <w:br/>
      </w:r>
      <w:r>
        <w:rPr>
          <w:rStyle w:val="CommentTok"/>
        </w:rPr>
        <w:t>#     label='Pbm proyectado', markersize=2)</w:t>
      </w:r>
      <w:r>
        <w:br/>
      </w:r>
      <w:r>
        <w:rPr>
          <w:rStyle w:val="CommentTok"/>
        </w:rPr>
        <w:t># ax1.plot(aporte_energia_escenarios.index, aporte_energia_escenarios.aporteEnergiaAlto,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ax1.plot(aporte_energia_escenarios.index, aporte_energia_escenarios.aporteEnergiaBajo, 'g-', \</w:t>
      </w:r>
      <w:r>
        <w:br/>
      </w:r>
      <w:r>
        <w:rPr>
          <w:rStyle w:val="CommentTok"/>
        </w:rPr>
        <w:t>#     label='Escenario de precios Bajo', markersize=2)</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lastRenderedPageBreak/>
        <w:t>plt.ylim(</w:t>
      </w:r>
      <w:r>
        <w:rPr>
          <w:rStyle w:val="DecValTok"/>
        </w:rPr>
        <w:t>0</w:t>
      </w:r>
      <w:r>
        <w:rPr>
          <w:rStyle w:val="NormalTok"/>
        </w:rPr>
        <w:t xml:space="preserve">, </w:t>
      </w:r>
      <w:r>
        <w:rPr>
          <w:rStyle w:val="DecValTok"/>
        </w:rPr>
        <w:t>250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A018E5D" w14:textId="5D9A470D" w:rsidR="00333A50" w:rsidRDefault="009F488A">
      <w:pPr>
        <w:pStyle w:val="FirstParagraph"/>
      </w:pPr>
      <w:r>
        <w:rPr>
          <w:noProof/>
        </w:rPr>
        <w:drawing>
          <wp:inline distT="0" distB="0" distL="0" distR="0" wp14:anchorId="7D1CD68C" wp14:editId="565FA6B4">
            <wp:extent cx="5334000" cy="26670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e55955fae7992b4fdf52b8b55aa9da7f60dcd6cf.png"/>
                    <pic:cNvPicPr>
                      <a:picLocks noChangeAspect="1" noChangeArrowheads="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14:paraId="7F6E3FF2" w14:textId="4DDB56D3" w:rsidR="00353C2B" w:rsidRDefault="00353C2B" w:rsidP="00353C2B">
      <w:pPr>
        <w:pStyle w:val="Textoindependiente"/>
        <w:rPr>
          <w:lang w:val="es-CO"/>
        </w:rPr>
      </w:pPr>
      <w:bookmarkStart w:id="64" w:name="_Toc111569271"/>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25</w:t>
      </w:r>
      <w:r w:rsidRPr="00357166">
        <w:rPr>
          <w:lang w:val="es-CO"/>
        </w:rPr>
        <w:fldChar w:fldCharType="end"/>
      </w:r>
      <w:r w:rsidRPr="00357166">
        <w:rPr>
          <w:lang w:val="es-CO"/>
        </w:rPr>
        <w:t xml:space="preserve">. </w:t>
      </w:r>
      <w:r>
        <w:rPr>
          <w:lang w:val="es-CO"/>
        </w:rPr>
        <w:t>Demanda de energía diaria real y proyectada</w:t>
      </w:r>
      <w:r w:rsidRPr="00357166">
        <w:rPr>
          <w:lang w:val="es-CO"/>
        </w:rPr>
        <w:t>.</w:t>
      </w:r>
      <w:bookmarkEnd w:id="64"/>
    </w:p>
    <w:p w14:paraId="02A4982A" w14:textId="77777777" w:rsidR="00353C2B" w:rsidRPr="00353C2B" w:rsidRDefault="00353C2B" w:rsidP="00353C2B">
      <w:pPr>
        <w:pStyle w:val="Textoindependiente"/>
      </w:pPr>
    </w:p>
    <w:p w14:paraId="7315CFF6" w14:textId="77777777" w:rsidR="005C1BB2" w:rsidRDefault="005C1BB2">
      <w:pPr>
        <w:rPr>
          <w:rFonts w:asciiTheme="majorHAnsi" w:eastAsiaTheme="majorEastAsia" w:hAnsiTheme="majorHAnsi" w:cstheme="majorBidi"/>
          <w:b/>
          <w:bCs/>
          <w:color w:val="4F81BD" w:themeColor="accent1"/>
        </w:rPr>
      </w:pPr>
      <w:bookmarkStart w:id="65" w:name="X141f7ae2cd840bbd4650c08394f2c392f427fb1"/>
      <w:r>
        <w:br w:type="page"/>
      </w:r>
    </w:p>
    <w:p w14:paraId="28BF7BA6" w14:textId="3C03A676" w:rsidR="00333A50" w:rsidRDefault="009F488A">
      <w:pPr>
        <w:pStyle w:val="Ttulo3"/>
      </w:pPr>
      <w:bookmarkStart w:id="66" w:name="_Toc111569293"/>
      <w:r>
        <w:lastRenderedPageBreak/>
        <w:t xml:space="preserve">4.8.4. </w:t>
      </w:r>
      <w:r w:rsidRPr="005C1BB2">
        <w:rPr>
          <w:lang w:val="es-CO"/>
        </w:rPr>
        <w:t>Proyecta capacidad</w:t>
      </w:r>
      <w:bookmarkEnd w:id="66"/>
    </w:p>
    <w:bookmarkEnd w:id="65"/>
    <w:p w14:paraId="54F75E81" w14:textId="77777777" w:rsidR="00333A50" w:rsidRDefault="009F488A">
      <w:pPr>
        <w:pStyle w:val="SourceCode"/>
      </w:pPr>
      <w:r>
        <w:rPr>
          <w:rStyle w:val="CommentTok"/>
        </w:rPr>
        <w:t>#*******************************************************************************</w:t>
      </w:r>
      <w:r>
        <w:br/>
      </w:r>
      <w:r>
        <w:rPr>
          <w:rStyle w:val="CommentTok"/>
        </w:rPr>
        <w:t># 4.8.34. Crea DataFrame de proyección y lo integra a capacidad_m.</w:t>
      </w:r>
      <w:r>
        <w:br/>
      </w:r>
      <w:r>
        <w:rPr>
          <w:rStyle w:val="CommentTok"/>
        </w:rPr>
        <w:t>#*******************************************************************************</w:t>
      </w:r>
      <w:r>
        <w:br/>
      </w:r>
      <w:r>
        <w:rPr>
          <w:rStyle w:val="CommentTok"/>
        </w:rPr>
        <w:t>#Lee capacidad_m</w:t>
      </w:r>
      <w:r>
        <w:br/>
      </w:r>
      <w:r>
        <w:rPr>
          <w:rStyle w:val="NormalTok"/>
        </w:rPr>
        <w:t xml:space="preserve">capacidad_m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'parquet/capacidad_m.parquet.gzip'</w:t>
      </w:r>
      <w:r>
        <w:rPr>
          <w:rStyle w:val="NormalTok"/>
        </w:rPr>
        <w:t>, engine</w:t>
      </w:r>
      <w:r>
        <w:rPr>
          <w:rStyle w:val="OperatorTok"/>
        </w:rPr>
        <w:t>=</w:t>
      </w:r>
      <w:r>
        <w:rPr>
          <w:rStyle w:val="StringTok"/>
        </w:rPr>
        <w:t>'fastparquet'</w:t>
      </w:r>
      <w:r>
        <w:rPr>
          <w:rStyle w:val="NormalTok"/>
        </w:rPr>
        <w:t>)</w:t>
      </w:r>
      <w:r>
        <w:br/>
      </w:r>
      <w:r>
        <w:rPr>
          <w:rStyle w:val="NormalTok"/>
        </w:rPr>
        <w:t>capacidad_m.insert(loc</w:t>
      </w:r>
      <w:r>
        <w:rPr>
          <w:rStyle w:val="OperatorTok"/>
        </w:rPr>
        <w:t>=</w:t>
      </w:r>
      <w:r>
        <w:rPr>
          <w:rStyle w:val="BuiltInTok"/>
        </w:rPr>
        <w:t>len</w:t>
      </w:r>
      <w:r>
        <w:rPr>
          <w:rStyle w:val="NormalTok"/>
        </w:rPr>
        <w:t>(capacidad_m.columns), column</w:t>
      </w:r>
      <w:r>
        <w:rPr>
          <w:rStyle w:val="OperatorTok"/>
        </w:rPr>
        <w:t>=</w:t>
      </w:r>
      <w:r>
        <w:rPr>
          <w:rStyle w:val="StringTok"/>
        </w:rPr>
        <w:t>'proyeccion'</w:t>
      </w:r>
      <w:r>
        <w:rPr>
          <w:rStyle w:val="NormalTok"/>
        </w:rPr>
        <w:t>, value</w:t>
      </w:r>
      <w:r>
        <w:rPr>
          <w:rStyle w:val="OperatorTok"/>
        </w:rPr>
        <w:t>=</w:t>
      </w:r>
      <w:r>
        <w:rPr>
          <w:rStyle w:val="NormalTok"/>
        </w:rPr>
        <w:t xml:space="preserve">np.NaN,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rPr>
          <w:rStyle w:val="CommentTok"/>
        </w:rPr>
        <w:t>#</w:t>
      </w:r>
      <w:r>
        <w:br/>
      </w:r>
      <w:r>
        <w:rPr>
          <w:rStyle w:val="NormalTok"/>
        </w:rPr>
        <w:t xml:space="preserve">capacidad_py </w:t>
      </w:r>
      <w:r>
        <w:rPr>
          <w:rStyle w:val="OperatorTok"/>
        </w:rPr>
        <w:t>=</w:t>
      </w:r>
      <w:r>
        <w:rPr>
          <w:rStyle w:val="NormalTok"/>
        </w:rPr>
        <w:t xml:space="preserve"> pd.DataFrame({</w:t>
      </w:r>
      <w:r>
        <w:rPr>
          <w:rStyle w:val="StringTok"/>
        </w:rPr>
        <w:t>'capacidad'</w:t>
      </w:r>
      <w:r>
        <w:rPr>
          <w:rStyle w:val="NormalTok"/>
        </w:rPr>
        <w:t xml:space="preserve">: np.NaN, </w:t>
      </w:r>
      <w:r>
        <w:rPr>
          <w:rStyle w:val="StringTok"/>
        </w:rPr>
        <w:t>'proyeccion'</w:t>
      </w:r>
      <w:r>
        <w:rPr>
          <w:rStyle w:val="NormalTok"/>
        </w:rPr>
        <w:t xml:space="preserve">: np.NaN}, </w:t>
      </w:r>
      <w:r>
        <w:rPr>
          <w:rStyle w:val="OperatorTok"/>
        </w:rPr>
        <w:t>\</w:t>
      </w:r>
      <w:r>
        <w:br/>
      </w:r>
      <w:r>
        <w:rPr>
          <w:rStyle w:val="NormalTok"/>
        </w:rPr>
        <w:t xml:space="preserve">        index</w:t>
      </w:r>
      <w:r>
        <w:rPr>
          <w:rStyle w:val="OperatorTok"/>
        </w:rPr>
        <w:t>=</w:t>
      </w:r>
      <w:r>
        <w:rPr>
          <w:rStyle w:val="NormalTok"/>
        </w:rPr>
        <w:t>pd.date_range(start</w:t>
      </w:r>
      <w:r>
        <w:rPr>
          <w:rStyle w:val="OperatorTok"/>
        </w:rPr>
        <w:t>=</w:t>
      </w:r>
      <w:r>
        <w:rPr>
          <w:rStyle w:val="StringTok"/>
        </w:rPr>
        <w:t>'2022-07-01'</w:t>
      </w:r>
      <w:r>
        <w:rPr>
          <w:rStyle w:val="NormalTok"/>
        </w:rPr>
        <w:t xml:space="preserve">, periods </w:t>
      </w:r>
      <w:r>
        <w:rPr>
          <w:rStyle w:val="OperatorTok"/>
        </w:rPr>
        <w:t>=</w:t>
      </w:r>
      <w:r>
        <w:rPr>
          <w:rStyle w:val="NormalTok"/>
        </w:rPr>
        <w:t xml:space="preserve"> </w:t>
      </w:r>
      <w:r>
        <w:rPr>
          <w:rStyle w:val="DecValTok"/>
        </w:rPr>
        <w:t>78</w:t>
      </w:r>
      <w:r>
        <w:rPr>
          <w:rStyle w:val="NormalTok"/>
        </w:rPr>
        <w:t>, freq</w:t>
      </w:r>
      <w:r>
        <w:rPr>
          <w:rStyle w:val="OperatorTok"/>
        </w:rPr>
        <w:t>=</w:t>
      </w:r>
      <w:r>
        <w:rPr>
          <w:rStyle w:val="StringTok"/>
        </w:rPr>
        <w:t>'MS'</w:t>
      </w:r>
      <w:r>
        <w:rPr>
          <w:rStyle w:val="NormalTok"/>
        </w:rPr>
        <w:t>))</w:t>
      </w:r>
      <w:r>
        <w:br/>
      </w:r>
      <w:r>
        <w:rPr>
          <w:rStyle w:val="NormalTok"/>
        </w:rPr>
        <w:t xml:space="preserve">capacidad_py.index.name </w:t>
      </w:r>
      <w:r>
        <w:rPr>
          <w:rStyle w:val="OperatorTok"/>
        </w:rPr>
        <w:t>=</w:t>
      </w:r>
      <w:r>
        <w:rPr>
          <w:rStyle w:val="NormalTok"/>
        </w:rPr>
        <w:t xml:space="preserve"> </w:t>
      </w:r>
      <w:r>
        <w:rPr>
          <w:rStyle w:val="StringTok"/>
        </w:rPr>
        <w:t>'Date'</w:t>
      </w:r>
      <w:r>
        <w:br/>
      </w:r>
      <w:r>
        <w:rPr>
          <w:rStyle w:val="NormalTok"/>
        </w:rPr>
        <w:t>capacidad_py[</w:t>
      </w:r>
      <w:r>
        <w:rPr>
          <w:rStyle w:val="StringTok"/>
        </w:rPr>
        <w:t>'proyeccion'</w:t>
      </w:r>
      <w:r>
        <w:rPr>
          <w:rStyle w:val="NormalTok"/>
        </w:rPr>
        <w:t xml:space="preserve">] </w:t>
      </w:r>
      <w:r>
        <w:rPr>
          <w:rStyle w:val="OperatorTok"/>
        </w:rPr>
        <w:t>=</w:t>
      </w:r>
      <w:r>
        <w:rPr>
          <w:rStyle w:val="NormalTok"/>
        </w:rPr>
        <w:t xml:space="preserve"> capacidad_m.iloc[</w:t>
      </w:r>
      <w:r>
        <w:rPr>
          <w:rStyle w:val="DecValTok"/>
        </w:rPr>
        <w:t>269</w:t>
      </w:r>
      <w:r>
        <w:rPr>
          <w:rStyle w:val="NormalTok"/>
        </w:rPr>
        <w:t xml:space="preserve">, </w:t>
      </w:r>
      <w:r>
        <w:rPr>
          <w:rStyle w:val="DecValTok"/>
        </w:rPr>
        <w:t>0</w:t>
      </w:r>
      <w:r>
        <w:rPr>
          <w:rStyle w:val="NormalTok"/>
        </w:rPr>
        <w:t>]</w:t>
      </w:r>
      <w:r>
        <w:br/>
      </w:r>
      <w:r>
        <w:rPr>
          <w:rStyle w:val="CommentTok"/>
        </w:rPr>
        <w:t>#Integra.</w:t>
      </w:r>
      <w:r>
        <w:br/>
      </w:r>
      <w:r>
        <w:rPr>
          <w:rStyle w:val="NormalTok"/>
        </w:rPr>
        <w:t xml:space="preserve">capacidad_py </w:t>
      </w:r>
      <w:r>
        <w:rPr>
          <w:rStyle w:val="OperatorTok"/>
        </w:rPr>
        <w:t>=</w:t>
      </w:r>
      <w:r>
        <w:rPr>
          <w:rStyle w:val="NormalTok"/>
        </w:rPr>
        <w:t xml:space="preserve"> capacidad_m.append(capacidad_py, ignore_index </w:t>
      </w:r>
      <w:r>
        <w:rPr>
          <w:rStyle w:val="OperatorTok"/>
        </w:rPr>
        <w:t>=</w:t>
      </w:r>
      <w:r>
        <w:rPr>
          <w:rStyle w:val="NormalTok"/>
        </w:rPr>
        <w:t xml:space="preserve"> </w:t>
      </w:r>
      <w:r>
        <w:rPr>
          <w:rStyle w:val="VariableTok"/>
        </w:rPr>
        <w:t>False</w:t>
      </w:r>
      <w:r>
        <w:rPr>
          <w:rStyle w:val="NormalTok"/>
        </w:rPr>
        <w:t>)</w:t>
      </w:r>
      <w:r>
        <w:br/>
      </w:r>
      <w:r>
        <w:rPr>
          <w:rStyle w:val="CommentTok"/>
        </w:rPr>
        <w:t>#Agrega la nueva capacidad de Hidroituango de 2400 MW a partir de 2023-06-01</w:t>
      </w:r>
      <w:r>
        <w:br/>
      </w:r>
      <w:r>
        <w:rPr>
          <w:rStyle w:val="NormalTok"/>
        </w:rPr>
        <w:t>capacidad_py.loc[pd.to_datetime(</w:t>
      </w:r>
      <w:r>
        <w:rPr>
          <w:rStyle w:val="StringTok"/>
        </w:rPr>
        <w:t>'2023-06-01'</w:t>
      </w:r>
      <w:r>
        <w:rPr>
          <w:rStyle w:val="NormalTok"/>
        </w:rPr>
        <w:t>) : pd.to_datetime(</w:t>
      </w:r>
      <w:r>
        <w:rPr>
          <w:rStyle w:val="StringTok"/>
        </w:rPr>
        <w:t>'2028-12-01'</w:t>
      </w:r>
      <w:r>
        <w:rPr>
          <w:rStyle w:val="NormalTok"/>
        </w:rPr>
        <w:t xml:space="preserve">), </w:t>
      </w:r>
      <w:r>
        <w:rPr>
          <w:rStyle w:val="OperatorTok"/>
        </w:rPr>
        <w:t>\</w:t>
      </w:r>
      <w:r>
        <w:br/>
      </w:r>
      <w:r>
        <w:rPr>
          <w:rStyle w:val="NormalTok"/>
        </w:rPr>
        <w:t xml:space="preserve">    [</w:t>
      </w:r>
      <w:r>
        <w:rPr>
          <w:rStyle w:val="StringTok"/>
        </w:rPr>
        <w:t>'proyeccion'</w:t>
      </w:r>
      <w:r>
        <w:rPr>
          <w:rStyle w:val="NormalTok"/>
        </w:rPr>
        <w:t xml:space="preserve">]] </w:t>
      </w:r>
      <w:r>
        <w:rPr>
          <w:rStyle w:val="OperatorTok"/>
        </w:rPr>
        <w:t>=</w:t>
      </w:r>
      <w:r>
        <w:rPr>
          <w:rStyle w:val="NormalTok"/>
        </w:rPr>
        <w:t xml:space="preserve"> (</w:t>
      </w:r>
      <w:r>
        <w:rPr>
          <w:rStyle w:val="FloatTok"/>
        </w:rPr>
        <w:t>17.29361</w:t>
      </w:r>
      <w:r>
        <w:rPr>
          <w:rStyle w:val="NormalTok"/>
        </w:rPr>
        <w:t xml:space="preserve"> </w:t>
      </w:r>
      <w:r>
        <w:rPr>
          <w:rStyle w:val="OperatorTok"/>
        </w:rPr>
        <w:t>+</w:t>
      </w:r>
      <w:r>
        <w:rPr>
          <w:rStyle w:val="NormalTok"/>
        </w:rPr>
        <w:t xml:space="preserve"> </w:t>
      </w:r>
      <w:r>
        <w:rPr>
          <w:rStyle w:val="FloatTok"/>
        </w:rPr>
        <w:t>2.4</w:t>
      </w:r>
      <w:r>
        <w:rPr>
          <w:rStyle w:val="NormalTok"/>
        </w:rPr>
        <w:t xml:space="preserve">) </w:t>
      </w:r>
    </w:p>
    <w:p w14:paraId="30F1547B" w14:textId="1ABD9659" w:rsidR="00333A50" w:rsidRDefault="009F488A">
      <w:pPr>
        <w:pStyle w:val="SourceCode"/>
        <w:rPr>
          <w:rStyle w:val="NormalTok"/>
        </w:rPr>
      </w:pPr>
      <w:r>
        <w:rPr>
          <w:rStyle w:val="CommentTok"/>
        </w:rPr>
        <w:t xml:space="preserve">#*******************************************************************************       </w:t>
      </w:r>
      <w:r>
        <w:br/>
      </w:r>
      <w:r>
        <w:rPr>
          <w:rStyle w:val="CommentTok"/>
        </w:rPr>
        <w:t># 4.8.35. Salva y lee capacidad_py.</w:t>
      </w:r>
      <w:r>
        <w:br/>
      </w:r>
      <w:r>
        <w:rPr>
          <w:rStyle w:val="CommentTok"/>
        </w:rPr>
        <w:t>#*******************************************************************************</w:t>
      </w:r>
      <w:r>
        <w:br/>
      </w:r>
      <w:r>
        <w:rPr>
          <w:rStyle w:val="CommentTok"/>
        </w:rPr>
        <w:t># #Salva capacidad_py</w:t>
      </w:r>
      <w:r>
        <w:br/>
      </w:r>
      <w:r>
        <w:rPr>
          <w:rStyle w:val="CommentTok"/>
        </w:rPr>
        <w:t># capacidad_py.to_parquet\</w:t>
      </w:r>
      <w:r>
        <w:br/>
      </w:r>
      <w:r>
        <w:rPr>
          <w:rStyle w:val="CommentTok"/>
        </w:rPr>
        <w:t>#     ('parquet/capacidad_py.parquet.gzip', \</w:t>
      </w:r>
      <w:r>
        <w:br/>
      </w:r>
      <w:r>
        <w:rPr>
          <w:rStyle w:val="CommentTok"/>
        </w:rPr>
        <w:t>#         compression='gzip', engine='fastparquet')</w:t>
      </w:r>
      <w:r>
        <w:br/>
      </w:r>
      <w:r>
        <w:rPr>
          <w:rStyle w:val="CommentTok"/>
        </w:rPr>
        <w:t>#Lee capacidad_py</w:t>
      </w:r>
      <w:r>
        <w:br/>
      </w:r>
      <w:r>
        <w:rPr>
          <w:rStyle w:val="NormalTok"/>
        </w:rPr>
        <w:t xml:space="preserve">capacidad_py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'parquet/capacidad_py.parquet.gzip'</w:t>
      </w:r>
      <w:r>
        <w:rPr>
          <w:rStyle w:val="NormalTok"/>
        </w:rPr>
        <w:t>, engine</w:t>
      </w:r>
      <w:r>
        <w:rPr>
          <w:rStyle w:val="OperatorTok"/>
        </w:rPr>
        <w:t>=</w:t>
      </w:r>
      <w:r>
        <w:rPr>
          <w:rStyle w:val="StringTok"/>
        </w:rPr>
        <w:t>'fastparquet'</w:t>
      </w:r>
      <w:r>
        <w:rPr>
          <w:rStyle w:val="NormalTok"/>
        </w:rPr>
        <w:t>)</w:t>
      </w:r>
    </w:p>
    <w:p w14:paraId="763DA46D" w14:textId="7B540FCC" w:rsidR="00C26232" w:rsidRPr="00C26232" w:rsidRDefault="00C26232" w:rsidP="00C26232">
      <w:pPr>
        <w:pStyle w:val="Descripcin"/>
        <w:rPr>
          <w:rStyle w:val="NormalTok"/>
          <w:lang w:val="es-CO"/>
        </w:rPr>
      </w:pPr>
      <w:bookmarkStart w:id="67" w:name="_Toc111569243"/>
      <w:r w:rsidRPr="00786459">
        <w:rPr>
          <w:lang w:val="es-CO"/>
        </w:rPr>
        <w:t xml:space="preserve">Tabla </w:t>
      </w:r>
      <w:r w:rsidRPr="00786459">
        <w:rPr>
          <w:lang w:val="es-CO"/>
        </w:rPr>
        <w:fldChar w:fldCharType="begin"/>
      </w:r>
      <w:r w:rsidRPr="00786459">
        <w:rPr>
          <w:lang w:val="es-CO"/>
        </w:rPr>
        <w:instrText xml:space="preserve"> SEQ Tabla \* ARABIC </w:instrText>
      </w:r>
      <w:r w:rsidRPr="00786459">
        <w:rPr>
          <w:lang w:val="es-CO"/>
        </w:rPr>
        <w:fldChar w:fldCharType="separate"/>
      </w:r>
      <w:r>
        <w:rPr>
          <w:noProof/>
          <w:lang w:val="es-CO"/>
        </w:rPr>
        <w:t>8</w:t>
      </w:r>
      <w:r w:rsidRPr="00786459">
        <w:rPr>
          <w:lang w:val="es-CO"/>
        </w:rPr>
        <w:fldChar w:fldCharType="end"/>
      </w:r>
      <w:r w:rsidRPr="00786459">
        <w:rPr>
          <w:lang w:val="es-CO"/>
        </w:rPr>
        <w:t xml:space="preserve">. </w:t>
      </w:r>
      <w:r>
        <w:rPr>
          <w:lang w:val="es-CO"/>
        </w:rPr>
        <w:t>Proyección de capacidad</w:t>
      </w:r>
      <w:r w:rsidRPr="00786459">
        <w:rPr>
          <w:lang w:val="es-CO"/>
        </w:rPr>
        <w:t>.</w:t>
      </w:r>
      <w:bookmarkEnd w:id="67"/>
    </w:p>
    <w:tbl>
      <w:tblPr>
        <w:tblStyle w:val="Cuadrculaclara"/>
        <w:tblW w:w="3460" w:type="dxa"/>
        <w:tblLook w:val="04A0" w:firstRow="1" w:lastRow="0" w:firstColumn="1" w:lastColumn="0" w:noHBand="0" w:noVBand="1"/>
      </w:tblPr>
      <w:tblGrid>
        <w:gridCol w:w="1186"/>
        <w:gridCol w:w="1300"/>
        <w:gridCol w:w="1220"/>
      </w:tblGrid>
      <w:tr w:rsidR="00C26232" w:rsidRPr="00C26232" w14:paraId="4584CED8" w14:textId="77777777" w:rsidTr="00C262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5CA309EC"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Date</w:t>
            </w:r>
          </w:p>
        </w:tc>
        <w:tc>
          <w:tcPr>
            <w:tcW w:w="1300" w:type="dxa"/>
            <w:noWrap/>
            <w:hideMark/>
          </w:tcPr>
          <w:p w14:paraId="75C09453" w14:textId="77777777" w:rsidR="00C26232" w:rsidRPr="00C26232" w:rsidRDefault="00C26232" w:rsidP="00C2623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capacidad</w:t>
            </w:r>
          </w:p>
        </w:tc>
        <w:tc>
          <w:tcPr>
            <w:tcW w:w="1120" w:type="dxa"/>
            <w:noWrap/>
            <w:hideMark/>
          </w:tcPr>
          <w:p w14:paraId="7807278A" w14:textId="77777777" w:rsidR="00C26232" w:rsidRPr="00C26232" w:rsidRDefault="00C26232" w:rsidP="00C2623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proyeccion</w:t>
            </w:r>
          </w:p>
        </w:tc>
      </w:tr>
      <w:tr w:rsidR="00C26232" w:rsidRPr="00C26232" w14:paraId="1E51E074" w14:textId="77777777" w:rsidTr="00C262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3001C19"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1/01/2000</w:t>
            </w:r>
          </w:p>
        </w:tc>
        <w:tc>
          <w:tcPr>
            <w:tcW w:w="1300" w:type="dxa"/>
            <w:noWrap/>
            <w:hideMark/>
          </w:tcPr>
          <w:p w14:paraId="0642A694" w14:textId="77777777" w:rsidR="00C26232" w:rsidRPr="00C26232" w:rsidRDefault="00C26232" w:rsidP="00C262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7,25</w:t>
            </w:r>
          </w:p>
        </w:tc>
        <w:tc>
          <w:tcPr>
            <w:tcW w:w="1120" w:type="dxa"/>
            <w:noWrap/>
            <w:hideMark/>
          </w:tcPr>
          <w:p w14:paraId="45FD37C8" w14:textId="77777777" w:rsidR="00C26232" w:rsidRPr="00C26232" w:rsidRDefault="00C26232" w:rsidP="00C2623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r>
      <w:tr w:rsidR="00C26232" w:rsidRPr="00C26232" w14:paraId="2F2004BD" w14:textId="77777777" w:rsidTr="00C26232">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461C9217"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1/02/2000</w:t>
            </w:r>
          </w:p>
        </w:tc>
        <w:tc>
          <w:tcPr>
            <w:tcW w:w="1300" w:type="dxa"/>
            <w:noWrap/>
            <w:hideMark/>
          </w:tcPr>
          <w:p w14:paraId="511D4EED" w14:textId="77777777" w:rsidR="00C26232" w:rsidRPr="00C26232" w:rsidRDefault="00C26232" w:rsidP="00C26232">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15,59</w:t>
            </w:r>
          </w:p>
        </w:tc>
        <w:tc>
          <w:tcPr>
            <w:tcW w:w="1120" w:type="dxa"/>
            <w:noWrap/>
            <w:hideMark/>
          </w:tcPr>
          <w:p w14:paraId="6C69BA61" w14:textId="77777777" w:rsidR="00C26232" w:rsidRPr="00C26232" w:rsidRDefault="00C26232" w:rsidP="00C2623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r>
      <w:tr w:rsidR="00C26232" w:rsidRPr="00C26232" w14:paraId="6ADC03E3" w14:textId="77777777" w:rsidTr="00C262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7A6296E8"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1/03/2000</w:t>
            </w:r>
          </w:p>
        </w:tc>
        <w:tc>
          <w:tcPr>
            <w:tcW w:w="1300" w:type="dxa"/>
            <w:noWrap/>
            <w:hideMark/>
          </w:tcPr>
          <w:p w14:paraId="334430BA" w14:textId="77777777" w:rsidR="00C26232" w:rsidRPr="00C26232" w:rsidRDefault="00C26232" w:rsidP="00C262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15,59</w:t>
            </w:r>
          </w:p>
        </w:tc>
        <w:tc>
          <w:tcPr>
            <w:tcW w:w="1120" w:type="dxa"/>
            <w:noWrap/>
            <w:hideMark/>
          </w:tcPr>
          <w:p w14:paraId="5A0E1F84" w14:textId="77777777" w:rsidR="00C26232" w:rsidRPr="00C26232" w:rsidRDefault="00C26232" w:rsidP="00C2623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r>
      <w:tr w:rsidR="00C26232" w:rsidRPr="00C26232" w14:paraId="0ACB5175" w14:textId="77777777" w:rsidTr="00C26232">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58DFBC0"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1/04/2000</w:t>
            </w:r>
          </w:p>
        </w:tc>
        <w:tc>
          <w:tcPr>
            <w:tcW w:w="1300" w:type="dxa"/>
            <w:noWrap/>
            <w:hideMark/>
          </w:tcPr>
          <w:p w14:paraId="02FFB7F7" w14:textId="77777777" w:rsidR="00C26232" w:rsidRPr="00C26232" w:rsidRDefault="00C26232" w:rsidP="00C26232">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15,59</w:t>
            </w:r>
          </w:p>
        </w:tc>
        <w:tc>
          <w:tcPr>
            <w:tcW w:w="1120" w:type="dxa"/>
            <w:noWrap/>
            <w:hideMark/>
          </w:tcPr>
          <w:p w14:paraId="27412F96" w14:textId="77777777" w:rsidR="00C26232" w:rsidRPr="00C26232" w:rsidRDefault="00C26232" w:rsidP="00C2623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r>
      <w:tr w:rsidR="00C26232" w:rsidRPr="00C26232" w14:paraId="392564AC" w14:textId="77777777" w:rsidTr="00C262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3500B651"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1/05/2000</w:t>
            </w:r>
          </w:p>
        </w:tc>
        <w:tc>
          <w:tcPr>
            <w:tcW w:w="1300" w:type="dxa"/>
            <w:noWrap/>
            <w:hideMark/>
          </w:tcPr>
          <w:p w14:paraId="775F1FD5" w14:textId="77777777" w:rsidR="00C26232" w:rsidRPr="00C26232" w:rsidRDefault="00C26232" w:rsidP="00C262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15,59</w:t>
            </w:r>
          </w:p>
        </w:tc>
        <w:tc>
          <w:tcPr>
            <w:tcW w:w="1120" w:type="dxa"/>
            <w:noWrap/>
            <w:hideMark/>
          </w:tcPr>
          <w:p w14:paraId="1755297D" w14:textId="77777777" w:rsidR="00C26232" w:rsidRPr="00C26232" w:rsidRDefault="00C26232" w:rsidP="00C2623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r>
      <w:tr w:rsidR="00C26232" w:rsidRPr="00C26232" w14:paraId="4F2A92AD" w14:textId="77777777" w:rsidTr="00C26232">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6A93E02A"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w:t>
            </w:r>
          </w:p>
        </w:tc>
        <w:tc>
          <w:tcPr>
            <w:tcW w:w="1300" w:type="dxa"/>
            <w:noWrap/>
            <w:hideMark/>
          </w:tcPr>
          <w:p w14:paraId="460BA89D" w14:textId="77777777" w:rsidR="00C26232" w:rsidRPr="00C26232" w:rsidRDefault="00C26232" w:rsidP="00C2623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w:t>
            </w:r>
          </w:p>
        </w:tc>
        <w:tc>
          <w:tcPr>
            <w:tcW w:w="1120" w:type="dxa"/>
            <w:noWrap/>
            <w:hideMark/>
          </w:tcPr>
          <w:p w14:paraId="48506474" w14:textId="77777777" w:rsidR="00C26232" w:rsidRPr="00C26232" w:rsidRDefault="00C26232" w:rsidP="00C2623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w:t>
            </w:r>
          </w:p>
        </w:tc>
      </w:tr>
      <w:tr w:rsidR="00C26232" w:rsidRPr="00C26232" w14:paraId="558020E6" w14:textId="77777777" w:rsidTr="00C262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2F49DD33"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1/08/2028</w:t>
            </w:r>
          </w:p>
        </w:tc>
        <w:tc>
          <w:tcPr>
            <w:tcW w:w="1300" w:type="dxa"/>
            <w:noWrap/>
            <w:hideMark/>
          </w:tcPr>
          <w:p w14:paraId="3FB7CC03" w14:textId="77777777" w:rsidR="00C26232" w:rsidRPr="00C26232" w:rsidRDefault="00C26232" w:rsidP="00C2623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c>
          <w:tcPr>
            <w:tcW w:w="1120" w:type="dxa"/>
            <w:noWrap/>
            <w:hideMark/>
          </w:tcPr>
          <w:p w14:paraId="091A6ACE" w14:textId="77777777" w:rsidR="00C26232" w:rsidRPr="00C26232" w:rsidRDefault="00C26232" w:rsidP="00C262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19,69</w:t>
            </w:r>
          </w:p>
        </w:tc>
      </w:tr>
      <w:tr w:rsidR="00C26232" w:rsidRPr="00C26232" w14:paraId="019E6A01" w14:textId="77777777" w:rsidTr="00C26232">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2F7AFD02"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1/09/2028</w:t>
            </w:r>
          </w:p>
        </w:tc>
        <w:tc>
          <w:tcPr>
            <w:tcW w:w="1300" w:type="dxa"/>
            <w:noWrap/>
            <w:hideMark/>
          </w:tcPr>
          <w:p w14:paraId="1C490D52" w14:textId="77777777" w:rsidR="00C26232" w:rsidRPr="00C26232" w:rsidRDefault="00C26232" w:rsidP="00C2623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c>
          <w:tcPr>
            <w:tcW w:w="1120" w:type="dxa"/>
            <w:noWrap/>
            <w:hideMark/>
          </w:tcPr>
          <w:p w14:paraId="3990C33A" w14:textId="77777777" w:rsidR="00C26232" w:rsidRPr="00C26232" w:rsidRDefault="00C26232" w:rsidP="00C26232">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19,69</w:t>
            </w:r>
          </w:p>
        </w:tc>
      </w:tr>
      <w:tr w:rsidR="00C26232" w:rsidRPr="00C26232" w14:paraId="033B14ED" w14:textId="77777777" w:rsidTr="00C262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35556B5A"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1/10/2028</w:t>
            </w:r>
          </w:p>
        </w:tc>
        <w:tc>
          <w:tcPr>
            <w:tcW w:w="1300" w:type="dxa"/>
            <w:noWrap/>
            <w:hideMark/>
          </w:tcPr>
          <w:p w14:paraId="29041E02" w14:textId="77777777" w:rsidR="00C26232" w:rsidRPr="00C26232" w:rsidRDefault="00C26232" w:rsidP="00C2623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c>
          <w:tcPr>
            <w:tcW w:w="1120" w:type="dxa"/>
            <w:noWrap/>
            <w:hideMark/>
          </w:tcPr>
          <w:p w14:paraId="1E000E8E" w14:textId="77777777" w:rsidR="00C26232" w:rsidRPr="00C26232" w:rsidRDefault="00C26232" w:rsidP="00C262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19,69</w:t>
            </w:r>
          </w:p>
        </w:tc>
      </w:tr>
      <w:tr w:rsidR="00C26232" w:rsidRPr="00C26232" w14:paraId="0A381C97" w14:textId="77777777" w:rsidTr="00C26232">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C9E6DD4"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1/11/2028</w:t>
            </w:r>
          </w:p>
        </w:tc>
        <w:tc>
          <w:tcPr>
            <w:tcW w:w="1300" w:type="dxa"/>
            <w:noWrap/>
            <w:hideMark/>
          </w:tcPr>
          <w:p w14:paraId="34E80FCF" w14:textId="77777777" w:rsidR="00C26232" w:rsidRPr="00C26232" w:rsidRDefault="00C26232" w:rsidP="00C2623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c>
          <w:tcPr>
            <w:tcW w:w="1120" w:type="dxa"/>
            <w:noWrap/>
            <w:hideMark/>
          </w:tcPr>
          <w:p w14:paraId="45B34A59" w14:textId="77777777" w:rsidR="00C26232" w:rsidRPr="00C26232" w:rsidRDefault="00C26232" w:rsidP="00C26232">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19,69</w:t>
            </w:r>
          </w:p>
        </w:tc>
      </w:tr>
      <w:tr w:rsidR="00C26232" w:rsidRPr="00C26232" w14:paraId="1C3FC8EA" w14:textId="77777777" w:rsidTr="00C262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25AD81AF" w14:textId="77777777" w:rsidR="00C26232" w:rsidRPr="00C26232" w:rsidRDefault="00C26232" w:rsidP="00C26232">
            <w:pPr>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1/12/2028</w:t>
            </w:r>
          </w:p>
        </w:tc>
        <w:tc>
          <w:tcPr>
            <w:tcW w:w="1300" w:type="dxa"/>
            <w:noWrap/>
            <w:hideMark/>
          </w:tcPr>
          <w:p w14:paraId="0C54CC3A" w14:textId="77777777" w:rsidR="00C26232" w:rsidRPr="00C26232" w:rsidRDefault="00C26232" w:rsidP="00C2623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 </w:t>
            </w:r>
          </w:p>
        </w:tc>
        <w:tc>
          <w:tcPr>
            <w:tcW w:w="1120" w:type="dxa"/>
            <w:noWrap/>
            <w:hideMark/>
          </w:tcPr>
          <w:p w14:paraId="2C2B82A5" w14:textId="77777777" w:rsidR="00C26232" w:rsidRPr="00C26232" w:rsidRDefault="00C26232" w:rsidP="00C262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19,69</w:t>
            </w:r>
          </w:p>
        </w:tc>
      </w:tr>
    </w:tbl>
    <w:p w14:paraId="3542AF74" w14:textId="77777777" w:rsidR="00333A50" w:rsidRDefault="009F488A">
      <w:pPr>
        <w:pStyle w:val="SourceCode"/>
      </w:pPr>
      <w:r>
        <w:rPr>
          <w:rStyle w:val="CommentTok"/>
        </w:rPr>
        <w:lastRenderedPageBreak/>
        <w:t>#*******************************************************************************</w:t>
      </w:r>
      <w:r>
        <w:br/>
      </w:r>
      <w:r>
        <w:rPr>
          <w:rStyle w:val="CommentTok"/>
        </w:rPr>
        <w:t># 4.8.36. Grafica de capacidad de generación de energía diaria, promedio mensual.</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'Capacidad de generación promedio mensual'</w:t>
      </w:r>
      <w:r>
        <w:rPr>
          <w:rStyle w:val="NormalTok"/>
        </w:rPr>
        <w:t>)</w:t>
      </w:r>
      <w:r>
        <w:br/>
      </w:r>
      <w:r>
        <w:rPr>
          <w:rStyle w:val="NormalTok"/>
        </w:rPr>
        <w:t>ax1.set_ylabel (</w:t>
      </w:r>
      <w:r>
        <w:rPr>
          <w:rStyle w:val="StringTok"/>
        </w:rPr>
        <w:t>'MW'</w:t>
      </w:r>
      <w:r>
        <w:rPr>
          <w:rStyle w:val="NormalTok"/>
        </w:rPr>
        <w:t>)</w:t>
      </w:r>
      <w:r>
        <w:br/>
      </w:r>
      <w:r>
        <w:rPr>
          <w:rStyle w:val="NormalTok"/>
        </w:rPr>
        <w:t>ax1.set_xlabel (</w:t>
      </w:r>
      <w:r>
        <w:rPr>
          <w:rStyle w:val="StringTok"/>
        </w:rPr>
        <w:t>'Mes'</w:t>
      </w:r>
      <w:r>
        <w:rPr>
          <w:rStyle w:val="NormalTok"/>
        </w:rPr>
        <w:t>)</w:t>
      </w:r>
      <w:r>
        <w:br/>
      </w:r>
      <w:r>
        <w:rPr>
          <w:rStyle w:val="NormalTok"/>
        </w:rPr>
        <w:t xml:space="preserve">ax1.plot(capacidad_py.index, capacidad_py.capacidad </w:t>
      </w:r>
      <w:r>
        <w:rPr>
          <w:rStyle w:val="OperatorTok"/>
        </w:rPr>
        <w:t>*</w:t>
      </w:r>
      <w:r>
        <w:rPr>
          <w:rStyle w:val="NormalTok"/>
        </w:rPr>
        <w:t xml:space="preserve"> </w:t>
      </w:r>
      <w:r>
        <w:rPr>
          <w:rStyle w:val="FloatTok"/>
        </w:rPr>
        <w:t>1e3</w:t>
      </w:r>
      <w:r>
        <w:rPr>
          <w:rStyle w:val="NormalTok"/>
        </w:rPr>
        <w:t xml:space="preserve">, </w:t>
      </w:r>
      <w:r>
        <w:rPr>
          <w:rStyle w:val="StringTok"/>
        </w:rPr>
        <w:t>'c-o'</w:t>
      </w:r>
      <w:r>
        <w:rPr>
          <w:rStyle w:val="NormalTok"/>
        </w:rPr>
        <w:t xml:space="preserve">, </w:t>
      </w:r>
      <w:r>
        <w:rPr>
          <w:rStyle w:val="OperatorTok"/>
        </w:rPr>
        <w:t>\</w:t>
      </w:r>
      <w:r>
        <w:br/>
      </w:r>
      <w:r>
        <w:rPr>
          <w:rStyle w:val="NormalTok"/>
        </w:rPr>
        <w:t xml:space="preserve">    label</w:t>
      </w:r>
      <w:r>
        <w:rPr>
          <w:rStyle w:val="OperatorTok"/>
        </w:rPr>
        <w:t>=</w:t>
      </w:r>
      <w:r>
        <w:rPr>
          <w:rStyle w:val="StringTok"/>
        </w:rPr>
        <w:t>'Capacidad real'</w:t>
      </w:r>
      <w:r>
        <w:rPr>
          <w:rStyle w:val="NormalTok"/>
        </w:rPr>
        <w:t>, markersize</w:t>
      </w:r>
      <w:r>
        <w:rPr>
          <w:rStyle w:val="OperatorTok"/>
        </w:rPr>
        <w:t>=</w:t>
      </w:r>
      <w:r>
        <w:rPr>
          <w:rStyle w:val="DecValTok"/>
        </w:rPr>
        <w:t>2</w:t>
      </w:r>
      <w:r>
        <w:rPr>
          <w:rStyle w:val="NormalTok"/>
        </w:rPr>
        <w:t>)</w:t>
      </w:r>
      <w:r>
        <w:br/>
      </w:r>
      <w:r>
        <w:rPr>
          <w:rStyle w:val="NormalTok"/>
        </w:rPr>
        <w:t xml:space="preserve">ax1.plot(capacidad_py.index, capacidad_py.proyeccion </w:t>
      </w:r>
      <w:r>
        <w:rPr>
          <w:rStyle w:val="OperatorTok"/>
        </w:rPr>
        <w:t>*</w:t>
      </w:r>
      <w:r>
        <w:rPr>
          <w:rStyle w:val="NormalTok"/>
        </w:rPr>
        <w:t xml:space="preserve"> </w:t>
      </w:r>
      <w:r>
        <w:rPr>
          <w:rStyle w:val="FloatTok"/>
        </w:rPr>
        <w:t>1e3</w:t>
      </w:r>
      <w:r>
        <w:rPr>
          <w:rStyle w:val="NormalTok"/>
        </w:rPr>
        <w:t xml:space="preserve">,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'Capacidad proyectada'</w:t>
      </w:r>
      <w:r>
        <w:rPr>
          <w:rStyle w:val="NormalTok"/>
        </w:rPr>
        <w:t>, markersize</w:t>
      </w:r>
      <w:r>
        <w:rPr>
          <w:rStyle w:val="OperatorTok"/>
        </w:rPr>
        <w:t>=</w:t>
      </w:r>
      <w:r>
        <w:rPr>
          <w:rStyle w:val="DecValTok"/>
        </w:rPr>
        <w:t>2</w:t>
      </w:r>
      <w:r>
        <w:rPr>
          <w:rStyle w:val="NormalTok"/>
        </w:rPr>
        <w:t>)</w:t>
      </w:r>
      <w:r>
        <w:br/>
      </w:r>
      <w:r>
        <w:rPr>
          <w:rStyle w:val="CommentTok"/>
        </w:rPr>
        <w:t># ax1.plot(demanda_m.index, demanda_m.regresion, 'b--', \</w:t>
      </w:r>
      <w:r>
        <w:br/>
      </w:r>
      <w:r>
        <w:rPr>
          <w:rStyle w:val="CommentTok"/>
        </w:rPr>
        <w:t>#     label='Regresión de demanda', markersize=2)</w:t>
      </w:r>
      <w:r>
        <w:br/>
      </w:r>
      <w:r>
        <w:rPr>
          <w:rStyle w:val="CommentTok"/>
        </w:rPr>
        <w:t># ax1.plot(demanda_m.index, demanda_m.proyeccion, 'r--', \</w:t>
      </w:r>
      <w:r>
        <w:br/>
      </w:r>
      <w:r>
        <w:rPr>
          <w:rStyle w:val="CommentTok"/>
        </w:rPr>
        <w:t>#     label='Proyección de demanda', markersize=2)</w:t>
      </w:r>
      <w:r>
        <w:br/>
      </w:r>
      <w:r>
        <w:rPr>
          <w:rStyle w:val="CommentTok"/>
        </w:rPr>
        <w:t># ax1.plot(test.index, test.pbm_hat, 'r--s', \</w:t>
      </w:r>
      <w:r>
        <w:br/>
      </w:r>
      <w:r>
        <w:rPr>
          <w:rStyle w:val="CommentTok"/>
        </w:rPr>
        <w:t>#     label='Pbm proyectado', markersize=2)</w:t>
      </w:r>
      <w:r>
        <w:br/>
      </w:r>
      <w:r>
        <w:rPr>
          <w:rStyle w:val="CommentTok"/>
        </w:rPr>
        <w:t># ax1.plot(aporte_energia_escenarios.index, aporte_energia_escenarios.aporteEnergiaAlto,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ax1.plot(aporte_energia_escenarios.index, aporte_energia_escenarios.aporteEnergiaBajo, 'g-', \</w:t>
      </w:r>
      <w:r>
        <w:br/>
      </w:r>
      <w:r>
        <w:rPr>
          <w:rStyle w:val="CommentTok"/>
        </w:rPr>
        <w:t>#     label='Escenario de precios Bajo', markersize=2)</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22000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5A51B487" w14:textId="6511EE0C" w:rsidR="00333A50" w:rsidRDefault="009F488A">
      <w:pPr>
        <w:pStyle w:val="FirstParagraph"/>
      </w:pPr>
      <w:r>
        <w:rPr>
          <w:noProof/>
        </w:rPr>
        <w:lastRenderedPageBreak/>
        <w:drawing>
          <wp:inline distT="0" distB="0" distL="0" distR="0" wp14:anchorId="2E8B2C52" wp14:editId="2C3012F7">
            <wp:extent cx="5334000" cy="26670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a4b93d711827125388fe3a9b12a89057136df679.png"/>
                    <pic:cNvPicPr>
                      <a:picLocks noChangeAspect="1" noChangeArrowheads="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14:paraId="490D9D15" w14:textId="51F81B1A" w:rsidR="00353C2B" w:rsidRDefault="00353C2B" w:rsidP="00353C2B">
      <w:pPr>
        <w:pStyle w:val="Textoindependiente"/>
        <w:rPr>
          <w:lang w:val="es-CO"/>
        </w:rPr>
      </w:pPr>
      <w:bookmarkStart w:id="68" w:name="_Toc111569272"/>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26</w:t>
      </w:r>
      <w:r w:rsidRPr="00357166">
        <w:rPr>
          <w:lang w:val="es-CO"/>
        </w:rPr>
        <w:fldChar w:fldCharType="end"/>
      </w:r>
      <w:r w:rsidRPr="00357166">
        <w:rPr>
          <w:lang w:val="es-CO"/>
        </w:rPr>
        <w:t xml:space="preserve">. </w:t>
      </w:r>
      <w:r>
        <w:rPr>
          <w:lang w:val="es-CO"/>
        </w:rPr>
        <w:t>Capacidad de generación disponible real y proyectada</w:t>
      </w:r>
      <w:r w:rsidRPr="00357166">
        <w:rPr>
          <w:lang w:val="es-CO"/>
        </w:rPr>
        <w:t>.</w:t>
      </w:r>
      <w:bookmarkEnd w:id="68"/>
    </w:p>
    <w:p w14:paraId="7BE631B3" w14:textId="3E230048" w:rsidR="00353C2B" w:rsidRDefault="00353C2B" w:rsidP="00353C2B">
      <w:pPr>
        <w:pStyle w:val="Textoindependiente"/>
        <w:rPr>
          <w:lang w:val="es-CO"/>
        </w:rPr>
      </w:pPr>
      <w:r w:rsidRPr="00353C2B">
        <w:rPr>
          <w:lang w:val="es-CO"/>
        </w:rPr>
        <w:t xml:space="preserve">El escalón </w:t>
      </w:r>
      <w:r>
        <w:rPr>
          <w:lang w:val="es-CO"/>
        </w:rPr>
        <w:t>de junio de 2023 representa la entrada en operación de 2.400 MW del proyecto Hidroituango.</w:t>
      </w:r>
    </w:p>
    <w:p w14:paraId="5FCEB048" w14:textId="77777777" w:rsidR="00353C2B" w:rsidRPr="00353C2B" w:rsidRDefault="00353C2B" w:rsidP="00353C2B">
      <w:pPr>
        <w:pStyle w:val="Textoindependiente"/>
        <w:rPr>
          <w:lang w:val="es-CO"/>
        </w:rPr>
      </w:pPr>
    </w:p>
    <w:p w14:paraId="110ADBE7" w14:textId="77777777" w:rsidR="00C26232" w:rsidRDefault="00C26232">
      <w:pPr>
        <w:rPr>
          <w:rFonts w:asciiTheme="majorHAnsi" w:eastAsiaTheme="majorEastAsia" w:hAnsiTheme="majorHAnsi" w:cstheme="majorBidi"/>
          <w:b/>
          <w:bCs/>
          <w:color w:val="4F81BD" w:themeColor="accent1"/>
        </w:rPr>
      </w:pPr>
      <w:bookmarkStart w:id="69" w:name="X4cd902d0babf8123fe1f24f0108e3efba8a4926"/>
      <w:r>
        <w:br w:type="page"/>
      </w:r>
    </w:p>
    <w:p w14:paraId="0B879283" w14:textId="578E817F" w:rsidR="00333A50" w:rsidRPr="00ED0CEB" w:rsidRDefault="009F488A">
      <w:pPr>
        <w:pStyle w:val="Ttulo3"/>
        <w:rPr>
          <w:lang w:val="es-CO"/>
        </w:rPr>
      </w:pPr>
      <w:bookmarkStart w:id="70" w:name="_Toc111569294"/>
      <w:r>
        <w:lastRenderedPageBreak/>
        <w:t xml:space="preserve">4.8.5. </w:t>
      </w:r>
      <w:r w:rsidRPr="00ED0CEB">
        <w:rPr>
          <w:lang w:val="es-CO"/>
        </w:rPr>
        <w:t>Prepara tres conjuntos de datos para proyección de pbm</w:t>
      </w:r>
      <w:bookmarkEnd w:id="70"/>
    </w:p>
    <w:p w14:paraId="6B0C5B8B" w14:textId="578E7C75" w:rsidR="00333A50" w:rsidRPr="00ED0CEB" w:rsidRDefault="009F488A">
      <w:pPr>
        <w:pStyle w:val="FirstParagraph"/>
        <w:rPr>
          <w:lang w:val="es-CO"/>
        </w:rPr>
      </w:pPr>
      <w:r w:rsidRPr="00ED0CEB">
        <w:rPr>
          <w:lang w:val="es-CO"/>
        </w:rPr>
        <w:t>Estos tres conjunto</w:t>
      </w:r>
      <w:r w:rsidR="00ED0CEB">
        <w:rPr>
          <w:lang w:val="es-CO"/>
        </w:rPr>
        <w:t>s</w:t>
      </w:r>
      <w:r w:rsidRPr="00ED0CEB">
        <w:rPr>
          <w:lang w:val="es-CO"/>
        </w:rPr>
        <w:t xml:space="preserve"> de datos (Alto, Medio y Bajo) contienen las variables explicativas proyectadas, que son las siguientes:</w:t>
      </w:r>
    </w:p>
    <w:p w14:paraId="5420C6ED" w14:textId="77777777" w:rsidR="00333A50" w:rsidRDefault="009F488A">
      <w:pPr>
        <w:pStyle w:val="Compact"/>
        <w:numPr>
          <w:ilvl w:val="0"/>
          <w:numId w:val="6"/>
        </w:numPr>
      </w:pPr>
      <w:r>
        <w:t>aporte_energia_escenarios, en tres Escenarios.</w:t>
      </w:r>
    </w:p>
    <w:p w14:paraId="087C4D70" w14:textId="77777777" w:rsidR="00333A50" w:rsidRDefault="009F488A">
      <w:pPr>
        <w:pStyle w:val="Compact"/>
        <w:numPr>
          <w:ilvl w:val="0"/>
          <w:numId w:val="6"/>
        </w:numPr>
      </w:pPr>
      <w:r>
        <w:t>aportes_h, que nos permitirán calcular las diferencias de aportes en energía.</w:t>
      </w:r>
    </w:p>
    <w:p w14:paraId="23B38546" w14:textId="77777777" w:rsidR="00333A50" w:rsidRDefault="009F488A">
      <w:pPr>
        <w:pStyle w:val="Compact"/>
        <w:numPr>
          <w:ilvl w:val="0"/>
          <w:numId w:val="6"/>
        </w:numPr>
      </w:pPr>
      <w:r>
        <w:t>capacidad_py</w:t>
      </w:r>
    </w:p>
    <w:p w14:paraId="390CA220" w14:textId="77777777" w:rsidR="00333A50" w:rsidRDefault="009F488A">
      <w:pPr>
        <w:pStyle w:val="Compact"/>
        <w:numPr>
          <w:ilvl w:val="0"/>
          <w:numId w:val="6"/>
        </w:numPr>
      </w:pPr>
      <w:r>
        <w:t>demanda_py</w:t>
      </w:r>
    </w:p>
    <w:bookmarkEnd w:id="69"/>
    <w:p w14:paraId="34B47B58" w14:textId="77777777" w:rsidR="00333A50" w:rsidRDefault="009F488A">
      <w:pPr>
        <w:pStyle w:val="SourceCode"/>
      </w:pPr>
      <w:r>
        <w:rPr>
          <w:rStyle w:val="CommentTok"/>
        </w:rPr>
        <w:t xml:space="preserve">#*******************************************************************************       </w:t>
      </w:r>
      <w:r>
        <w:br/>
      </w:r>
      <w:r>
        <w:rPr>
          <w:rStyle w:val="CommentTok"/>
        </w:rPr>
        <w:t># 4.8.37. Lee las variables explicativas proyectadas.</w:t>
      </w:r>
      <w:r>
        <w:br/>
      </w:r>
      <w:r>
        <w:rPr>
          <w:rStyle w:val="CommentTok"/>
        </w:rPr>
        <w:t>#*******************************************************************************</w:t>
      </w:r>
      <w:r>
        <w:br/>
      </w:r>
      <w:r>
        <w:rPr>
          <w:rStyle w:val="NormalTok"/>
        </w:rPr>
        <w:t xml:space="preserve">aporte_energia_escenarios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'parquet/aporte_energia_escenarios.parquet.gzip'</w:t>
      </w:r>
      <w:r>
        <w:rPr>
          <w:rStyle w:val="NormalTok"/>
        </w:rPr>
        <w:t>, engine</w:t>
      </w:r>
      <w:r>
        <w:rPr>
          <w:rStyle w:val="OperatorTok"/>
        </w:rPr>
        <w:t>=</w:t>
      </w:r>
      <w:r>
        <w:rPr>
          <w:rStyle w:val="StringTok"/>
        </w:rPr>
        <w:t>'fastparquet'</w:t>
      </w:r>
      <w:r>
        <w:rPr>
          <w:rStyle w:val="NormalTok"/>
        </w:rPr>
        <w:t>)</w:t>
      </w:r>
      <w:r>
        <w:br/>
      </w:r>
      <w:r>
        <w:rPr>
          <w:rStyle w:val="NormalTok"/>
        </w:rPr>
        <w:t xml:space="preserve">aportes_h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'parquet/aportes_h.parquet.gzip'</w:t>
      </w:r>
      <w:r>
        <w:rPr>
          <w:rStyle w:val="NormalTok"/>
        </w:rPr>
        <w:t>, engine</w:t>
      </w:r>
      <w:r>
        <w:rPr>
          <w:rStyle w:val="OperatorTok"/>
        </w:rPr>
        <w:t>=</w:t>
      </w:r>
      <w:r>
        <w:rPr>
          <w:rStyle w:val="StringTok"/>
        </w:rPr>
        <w:t>'fastparquet'</w:t>
      </w:r>
      <w:r>
        <w:rPr>
          <w:rStyle w:val="NormalTok"/>
        </w:rPr>
        <w:t>)</w:t>
      </w:r>
      <w:r>
        <w:br/>
      </w:r>
      <w:r>
        <w:rPr>
          <w:rStyle w:val="CommentTok"/>
        </w:rPr>
        <w:t>#La relación es: aporEner = (aporCaudalRio * 0.0857) - 5.799 #m3/seg.</w:t>
      </w:r>
      <w:r>
        <w:br/>
      </w:r>
      <w:r>
        <w:rPr>
          <w:rStyle w:val="NormalTok"/>
        </w:rPr>
        <w:t>aportes_h.insert(loc</w:t>
      </w:r>
      <w:r>
        <w:rPr>
          <w:rStyle w:val="OperatorTok"/>
        </w:rPr>
        <w:t>=</w:t>
      </w:r>
      <w:r>
        <w:rPr>
          <w:rStyle w:val="BuiltInTok"/>
        </w:rPr>
        <w:t>len</w:t>
      </w:r>
      <w:r>
        <w:rPr>
          <w:rStyle w:val="NormalTok"/>
        </w:rPr>
        <w:t>(aportes_h.columns), column</w:t>
      </w:r>
      <w:r>
        <w:rPr>
          <w:rStyle w:val="OperatorTok"/>
        </w:rPr>
        <w:t>=</w:t>
      </w:r>
      <w:r>
        <w:rPr>
          <w:rStyle w:val="StringTok"/>
        </w:rPr>
        <w:t>'aporEnerMediHist'</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aportes_h.aporCaudalHistProy </w:t>
      </w:r>
      <w:r>
        <w:rPr>
          <w:rStyle w:val="OperatorTok"/>
        </w:rPr>
        <w:t>*</w:t>
      </w:r>
      <w:r>
        <w:rPr>
          <w:rStyle w:val="NormalTok"/>
        </w:rPr>
        <w:t xml:space="preserve"> </w:t>
      </w:r>
      <w:r>
        <w:rPr>
          <w:rStyle w:val="FloatTok"/>
        </w:rPr>
        <w:t>1e3</w:t>
      </w:r>
      <w:r>
        <w:rPr>
          <w:rStyle w:val="NormalTok"/>
        </w:rPr>
        <w:t xml:space="preserve"> </w:t>
      </w:r>
      <w:r>
        <w:rPr>
          <w:rStyle w:val="OperatorTok"/>
        </w:rPr>
        <w:t>*</w:t>
      </w:r>
      <w:r>
        <w:rPr>
          <w:rStyle w:val="NormalTok"/>
        </w:rPr>
        <w:t xml:space="preserve"> </w:t>
      </w:r>
      <w:r>
        <w:rPr>
          <w:rStyle w:val="FloatTok"/>
        </w:rPr>
        <w:t>0.0857</w:t>
      </w:r>
      <w:r>
        <w:rPr>
          <w:rStyle w:val="NormalTok"/>
        </w:rPr>
        <w:t xml:space="preserve"> </w:t>
      </w:r>
      <w:r>
        <w:rPr>
          <w:rStyle w:val="OperatorTok"/>
        </w:rPr>
        <w:t>-</w:t>
      </w:r>
      <w:r>
        <w:rPr>
          <w:rStyle w:val="NormalTok"/>
        </w:rPr>
        <w:t xml:space="preserve"> </w:t>
      </w:r>
      <w:r>
        <w:rPr>
          <w:rStyle w:val="FloatTok"/>
        </w:rPr>
        <w:t>5.799</w:t>
      </w:r>
      <w:r>
        <w:rPr>
          <w:rStyle w:val="NormalTok"/>
        </w:rPr>
        <w:t>, allow_duplicates</w:t>
      </w:r>
      <w:r>
        <w:rPr>
          <w:rStyle w:val="OperatorTok"/>
        </w:rPr>
        <w:t>=</w:t>
      </w:r>
      <w:r>
        <w:rPr>
          <w:rStyle w:val="VariableTok"/>
        </w:rPr>
        <w:t>True</w:t>
      </w:r>
      <w:r>
        <w:rPr>
          <w:rStyle w:val="NormalTok"/>
        </w:rPr>
        <w:t>)</w:t>
      </w:r>
      <w:r>
        <w:br/>
      </w:r>
      <w:r>
        <w:rPr>
          <w:rStyle w:val="NormalTok"/>
        </w:rPr>
        <w:t xml:space="preserve">aportes_h </w:t>
      </w:r>
      <w:r>
        <w:rPr>
          <w:rStyle w:val="OperatorTok"/>
        </w:rPr>
        <w:t>=</w:t>
      </w:r>
      <w:r>
        <w:rPr>
          <w:rStyle w:val="NormalTok"/>
        </w:rPr>
        <w:t xml:space="preserve"> aportes_h.drop(columns</w:t>
      </w:r>
      <w:r>
        <w:rPr>
          <w:rStyle w:val="OperatorTok"/>
        </w:rPr>
        <w:t>=</w:t>
      </w:r>
      <w:r>
        <w:rPr>
          <w:rStyle w:val="NormalTok"/>
        </w:rPr>
        <w:t>[</w:t>
      </w:r>
      <w:r>
        <w:rPr>
          <w:rStyle w:val="StringTok"/>
        </w:rPr>
        <w:t>'aporCaudalMediHistRio'</w:t>
      </w:r>
      <w:r>
        <w:rPr>
          <w:rStyle w:val="NormalTok"/>
        </w:rPr>
        <w:t xml:space="preserve">, </w:t>
      </w:r>
      <w:r>
        <w:rPr>
          <w:rStyle w:val="OperatorTok"/>
        </w:rPr>
        <w:t>\</w:t>
      </w:r>
      <w:r>
        <w:br/>
      </w:r>
      <w:r>
        <w:rPr>
          <w:rStyle w:val="NormalTok"/>
        </w:rPr>
        <w:t xml:space="preserve">    </w:t>
      </w:r>
      <w:r>
        <w:rPr>
          <w:rStyle w:val="StringTok"/>
        </w:rPr>
        <w:t>'aporCaudalHistProy'</w:t>
      </w:r>
      <w:r>
        <w:rPr>
          <w:rStyle w:val="NormalTok"/>
        </w:rPr>
        <w:t>], axis</w:t>
      </w:r>
      <w:r>
        <w:rPr>
          <w:rStyle w:val="OperatorTok"/>
        </w:rPr>
        <w:t>=</w:t>
      </w:r>
      <w:r>
        <w:rPr>
          <w:rStyle w:val="DecValTok"/>
        </w:rPr>
        <w:t>1</w:t>
      </w:r>
      <w:r>
        <w:rPr>
          <w:rStyle w:val="NormalTok"/>
        </w:rPr>
        <w:t>)</w:t>
      </w:r>
      <w:r>
        <w:br/>
      </w:r>
      <w:r>
        <w:rPr>
          <w:rStyle w:val="CommentTok"/>
        </w:rPr>
        <w:t>#Capacidad.</w:t>
      </w:r>
      <w:r>
        <w:br/>
      </w:r>
      <w:r>
        <w:rPr>
          <w:rStyle w:val="NormalTok"/>
        </w:rPr>
        <w:t xml:space="preserve">capacidad_py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'parquet/capacidad_py.parquet.gzip'</w:t>
      </w:r>
      <w:r>
        <w:rPr>
          <w:rStyle w:val="NormalTok"/>
        </w:rPr>
        <w:t>, engine</w:t>
      </w:r>
      <w:r>
        <w:rPr>
          <w:rStyle w:val="OperatorTok"/>
        </w:rPr>
        <w:t>=</w:t>
      </w:r>
      <w:r>
        <w:rPr>
          <w:rStyle w:val="StringTok"/>
        </w:rPr>
        <w:t>'fastparquet'</w:t>
      </w:r>
      <w:r>
        <w:rPr>
          <w:rStyle w:val="NormalTok"/>
        </w:rPr>
        <w:t>)</w:t>
      </w:r>
      <w:r>
        <w:br/>
      </w:r>
      <w:r>
        <w:rPr>
          <w:rStyle w:val="NormalTok"/>
        </w:rPr>
        <w:t xml:space="preserve">capacidad_py </w:t>
      </w:r>
      <w:r>
        <w:rPr>
          <w:rStyle w:val="OperatorTok"/>
        </w:rPr>
        <w:t>=</w:t>
      </w:r>
      <w:r>
        <w:rPr>
          <w:rStyle w:val="NormalTok"/>
        </w:rPr>
        <w:t xml:space="preserve"> capacidad_py.drop(columns</w:t>
      </w:r>
      <w:r>
        <w:rPr>
          <w:rStyle w:val="OperatorTok"/>
        </w:rPr>
        <w:t>=</w:t>
      </w:r>
      <w:r>
        <w:rPr>
          <w:rStyle w:val="NormalTok"/>
        </w:rPr>
        <w:t>[</w:t>
      </w:r>
      <w:r>
        <w:rPr>
          <w:rStyle w:val="StringTok"/>
        </w:rPr>
        <w:t>'capacidad'</w:t>
      </w:r>
      <w:r>
        <w:rPr>
          <w:rStyle w:val="NormalTok"/>
        </w:rPr>
        <w:t>], axis</w:t>
      </w:r>
      <w:r>
        <w:rPr>
          <w:rStyle w:val="OperatorTok"/>
        </w:rPr>
        <w:t>=</w:t>
      </w:r>
      <w:r>
        <w:rPr>
          <w:rStyle w:val="DecValTok"/>
        </w:rPr>
        <w:t>1</w:t>
      </w:r>
      <w:r>
        <w:rPr>
          <w:rStyle w:val="NormalTok"/>
        </w:rPr>
        <w:t>)</w:t>
      </w:r>
      <w:r>
        <w:br/>
      </w:r>
      <w:r>
        <w:rPr>
          <w:rStyle w:val="NormalTok"/>
        </w:rPr>
        <w:t xml:space="preserve">capacidad_py </w:t>
      </w:r>
      <w:r>
        <w:rPr>
          <w:rStyle w:val="OperatorTok"/>
        </w:rPr>
        <w:t>=</w:t>
      </w:r>
      <w:r>
        <w:rPr>
          <w:rStyle w:val="NormalTok"/>
        </w:rPr>
        <w:t xml:space="preserve"> capacidad_py[pd.to_datetime(</w:t>
      </w:r>
      <w:r>
        <w:rPr>
          <w:rStyle w:val="StringTok"/>
        </w:rPr>
        <w:t>'2022-07-01'</w:t>
      </w:r>
      <w:r>
        <w:rPr>
          <w:rStyle w:val="NormalTok"/>
        </w:rPr>
        <w:t>):pd.to_datetime(</w:t>
      </w:r>
      <w:r>
        <w:rPr>
          <w:rStyle w:val="StringTok"/>
        </w:rPr>
        <w:t>'2029-01-01'</w:t>
      </w:r>
      <w:r>
        <w:rPr>
          <w:rStyle w:val="NormalTok"/>
        </w:rPr>
        <w:t>)]</w:t>
      </w:r>
      <w:r>
        <w:br/>
      </w:r>
      <w:r>
        <w:rPr>
          <w:rStyle w:val="NormalTok"/>
        </w:rPr>
        <w:t xml:space="preserve">capacidad_py </w:t>
      </w:r>
      <w:r>
        <w:rPr>
          <w:rStyle w:val="OperatorTok"/>
        </w:rPr>
        <w:t>=</w:t>
      </w:r>
      <w:r>
        <w:rPr>
          <w:rStyle w:val="NormalTok"/>
        </w:rPr>
        <w:t xml:space="preserve"> capacidad_py.rename(columns</w:t>
      </w:r>
      <w:r>
        <w:rPr>
          <w:rStyle w:val="OperatorTok"/>
        </w:rPr>
        <w:t>=</w:t>
      </w:r>
      <w:r>
        <w:rPr>
          <w:rStyle w:val="NormalTok"/>
        </w:rPr>
        <w:t>{</w:t>
      </w:r>
      <w:r>
        <w:rPr>
          <w:rStyle w:val="StringTok"/>
        </w:rPr>
        <w:t>'proyeccion'</w:t>
      </w:r>
      <w:r>
        <w:rPr>
          <w:rStyle w:val="NormalTok"/>
        </w:rPr>
        <w:t xml:space="preserve">: </w:t>
      </w:r>
      <w:r>
        <w:rPr>
          <w:rStyle w:val="StringTok"/>
        </w:rPr>
        <w:t>'capacidad'</w:t>
      </w:r>
      <w:r>
        <w:rPr>
          <w:rStyle w:val="NormalTok"/>
        </w:rPr>
        <w:t>})</w:t>
      </w:r>
      <w:r>
        <w:br/>
      </w:r>
      <w:r>
        <w:rPr>
          <w:rStyle w:val="CommentTok"/>
        </w:rPr>
        <w:t>#Demanda.</w:t>
      </w:r>
      <w:r>
        <w:br/>
      </w:r>
      <w:r>
        <w:rPr>
          <w:rStyle w:val="NormalTok"/>
        </w:rPr>
        <w:t xml:space="preserve">demanda_py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'parquet/demanda_py.parquet.gzip'</w:t>
      </w:r>
      <w:r>
        <w:rPr>
          <w:rStyle w:val="NormalTok"/>
        </w:rPr>
        <w:t>, engine</w:t>
      </w:r>
      <w:r>
        <w:rPr>
          <w:rStyle w:val="OperatorTok"/>
        </w:rPr>
        <w:t>=</w:t>
      </w:r>
      <w:r>
        <w:rPr>
          <w:rStyle w:val="StringTok"/>
        </w:rPr>
        <w:t>'fastparquet'</w:t>
      </w:r>
      <w:r>
        <w:rPr>
          <w:rStyle w:val="NormalTok"/>
        </w:rPr>
        <w:t>)</w:t>
      </w:r>
      <w:r>
        <w:br/>
      </w:r>
      <w:r>
        <w:rPr>
          <w:rStyle w:val="NormalTok"/>
        </w:rPr>
        <w:t xml:space="preserve">demanda_py </w:t>
      </w:r>
      <w:r>
        <w:rPr>
          <w:rStyle w:val="OperatorTok"/>
        </w:rPr>
        <w:t>=</w:t>
      </w:r>
      <w:r>
        <w:rPr>
          <w:rStyle w:val="NormalTok"/>
        </w:rPr>
        <w:t xml:space="preserve"> demanda_py.drop(columns</w:t>
      </w:r>
      <w:r>
        <w:rPr>
          <w:rStyle w:val="OperatorTok"/>
        </w:rPr>
        <w:t>=</w:t>
      </w:r>
      <w:r>
        <w:rPr>
          <w:rStyle w:val="NormalTok"/>
        </w:rPr>
        <w:t>[</w:t>
      </w:r>
      <w:r>
        <w:rPr>
          <w:rStyle w:val="StringTok"/>
        </w:rPr>
        <w:t>'demanda'</w:t>
      </w:r>
      <w:r>
        <w:rPr>
          <w:rStyle w:val="NormalTok"/>
        </w:rPr>
        <w:t xml:space="preserve">, </w:t>
      </w:r>
      <w:r>
        <w:rPr>
          <w:rStyle w:val="StringTok"/>
        </w:rPr>
        <w:t>'nMes'</w:t>
      </w:r>
      <w:r>
        <w:rPr>
          <w:rStyle w:val="NormalTok"/>
        </w:rPr>
        <w:t xml:space="preserve">, </w:t>
      </w:r>
      <w:r>
        <w:rPr>
          <w:rStyle w:val="StringTok"/>
        </w:rPr>
        <w:t>'regresion'</w:t>
      </w:r>
      <w:r>
        <w:rPr>
          <w:rStyle w:val="NormalTok"/>
        </w:rPr>
        <w:t>], axis</w:t>
      </w:r>
      <w:r>
        <w:rPr>
          <w:rStyle w:val="OperatorTok"/>
        </w:rPr>
        <w:t>=</w:t>
      </w:r>
      <w:r>
        <w:rPr>
          <w:rStyle w:val="DecValTok"/>
        </w:rPr>
        <w:t>1</w:t>
      </w:r>
      <w:r>
        <w:rPr>
          <w:rStyle w:val="NormalTok"/>
        </w:rPr>
        <w:t>)</w:t>
      </w:r>
      <w:r>
        <w:br/>
      </w:r>
      <w:r>
        <w:rPr>
          <w:rStyle w:val="NormalTok"/>
        </w:rPr>
        <w:t xml:space="preserve">demanda_py </w:t>
      </w:r>
      <w:r>
        <w:rPr>
          <w:rStyle w:val="OperatorTok"/>
        </w:rPr>
        <w:t>=</w:t>
      </w:r>
      <w:r>
        <w:rPr>
          <w:rStyle w:val="NormalTok"/>
        </w:rPr>
        <w:t xml:space="preserve"> demanda_py[pd.to_datetime(</w:t>
      </w:r>
      <w:r>
        <w:rPr>
          <w:rStyle w:val="StringTok"/>
        </w:rPr>
        <w:t>'2022-07-01'</w:t>
      </w:r>
      <w:r>
        <w:rPr>
          <w:rStyle w:val="NormalTok"/>
        </w:rPr>
        <w:t>):pd.to_datetime(</w:t>
      </w:r>
      <w:r>
        <w:rPr>
          <w:rStyle w:val="StringTok"/>
        </w:rPr>
        <w:t>'2029-01-01'</w:t>
      </w:r>
      <w:r>
        <w:rPr>
          <w:rStyle w:val="NormalTok"/>
        </w:rPr>
        <w:t>)]</w:t>
      </w:r>
      <w:r>
        <w:br/>
      </w:r>
      <w:r>
        <w:rPr>
          <w:rStyle w:val="NormalTok"/>
        </w:rPr>
        <w:t xml:space="preserve">demanda_py </w:t>
      </w:r>
      <w:r>
        <w:rPr>
          <w:rStyle w:val="OperatorTok"/>
        </w:rPr>
        <w:t>=</w:t>
      </w:r>
      <w:r>
        <w:rPr>
          <w:rStyle w:val="NormalTok"/>
        </w:rPr>
        <w:t xml:space="preserve"> demanda_py.rename(columns</w:t>
      </w:r>
      <w:r>
        <w:rPr>
          <w:rStyle w:val="OperatorTok"/>
        </w:rPr>
        <w:t>=</w:t>
      </w:r>
      <w:r>
        <w:rPr>
          <w:rStyle w:val="NormalTok"/>
        </w:rPr>
        <w:t>{</w:t>
      </w:r>
      <w:r>
        <w:rPr>
          <w:rStyle w:val="StringTok"/>
        </w:rPr>
        <w:t>'proyeccion'</w:t>
      </w:r>
      <w:r>
        <w:rPr>
          <w:rStyle w:val="NormalTok"/>
        </w:rPr>
        <w:t xml:space="preserve">: </w:t>
      </w:r>
      <w:r>
        <w:rPr>
          <w:rStyle w:val="StringTok"/>
        </w:rPr>
        <w:t>'demanda'</w:t>
      </w:r>
      <w:r>
        <w:rPr>
          <w:rStyle w:val="NormalTok"/>
        </w:rPr>
        <w:t>})</w:t>
      </w:r>
    </w:p>
    <w:p w14:paraId="0AECB105" w14:textId="77777777" w:rsidR="00333A50" w:rsidRDefault="009F488A">
      <w:pPr>
        <w:pStyle w:val="SourceCode"/>
      </w:pPr>
      <w:r>
        <w:rPr>
          <w:rStyle w:val="CommentTok"/>
        </w:rPr>
        <w:t xml:space="preserve">#*******************************************************************************       </w:t>
      </w:r>
      <w:r>
        <w:br/>
      </w:r>
      <w:r>
        <w:rPr>
          <w:rStyle w:val="CommentTok"/>
        </w:rPr>
        <w:t># 4.8.38. IntegraLee las variables explicativas proyectadas`en pbm_0`.</w:t>
      </w:r>
      <w:r>
        <w:br/>
      </w:r>
      <w:r>
        <w:rPr>
          <w:rStyle w:val="CommentTok"/>
        </w:rPr>
        <w:t>#*******************************************************************************</w:t>
      </w:r>
      <w:r>
        <w:br/>
      </w:r>
      <w:r>
        <w:rPr>
          <w:rStyle w:val="CommentTok"/>
        </w:rPr>
        <w:t>#1. Tres escenarios de aportes de energía.</w:t>
      </w:r>
      <w:r>
        <w:br/>
      </w:r>
      <w:r>
        <w:rPr>
          <w:rStyle w:val="NormalTok"/>
        </w:rPr>
        <w:t xml:space="preserve">pbm_0 </w:t>
      </w:r>
      <w:r>
        <w:rPr>
          <w:rStyle w:val="OperatorTok"/>
        </w:rPr>
        <w:t>=</w:t>
      </w:r>
      <w:r>
        <w:rPr>
          <w:rStyle w:val="NormalTok"/>
        </w:rPr>
        <w:t xml:space="preserve"> aporte_energia_</w:t>
      </w:r>
      <w:proofErr w:type="gramStart"/>
      <w:r>
        <w:rPr>
          <w:rStyle w:val="NormalTok"/>
        </w:rPr>
        <w:t>escenarios.copy</w:t>
      </w:r>
      <w:proofErr w:type="gramEnd"/>
      <w:r>
        <w:rPr>
          <w:rStyle w:val="NormalTok"/>
        </w:rPr>
        <w:t>()</w:t>
      </w:r>
      <w:r>
        <w:br/>
      </w:r>
      <w:r>
        <w:rPr>
          <w:rStyle w:val="CommentTok"/>
        </w:rPr>
        <w:t>#2. Proyección de aportes de lluvias en caudales.</w:t>
      </w:r>
      <w:r>
        <w:br/>
      </w:r>
      <w:r>
        <w:rPr>
          <w:rStyle w:val="NormalTok"/>
        </w:rPr>
        <w:t xml:space="preserve">pbm_0 </w:t>
      </w:r>
      <w:r>
        <w:rPr>
          <w:rStyle w:val="OperatorTok"/>
        </w:rPr>
        <w:t>=</w:t>
      </w:r>
      <w:r>
        <w:rPr>
          <w:rStyle w:val="NormalTok"/>
        </w:rPr>
        <w:t xml:space="preserve"> pbm_</w:t>
      </w:r>
      <w:proofErr w:type="gramStart"/>
      <w:r>
        <w:rPr>
          <w:rStyle w:val="NormalTok"/>
        </w:rPr>
        <w:t>0.join</w:t>
      </w:r>
      <w:proofErr w:type="gramEnd"/>
      <w:r>
        <w:rPr>
          <w:rStyle w:val="NormalTok"/>
        </w:rPr>
        <w:t>(aportes_h, how</w:t>
      </w:r>
      <w:r>
        <w:rPr>
          <w:rStyle w:val="OperatorTok"/>
        </w:rPr>
        <w:t>=</w:t>
      </w:r>
      <w:r>
        <w:rPr>
          <w:rStyle w:val="StringTok"/>
        </w:rPr>
        <w:t>'left'</w:t>
      </w:r>
      <w:r>
        <w:rPr>
          <w:rStyle w:val="NormalTok"/>
        </w:rPr>
        <w:t>)</w:t>
      </w:r>
      <w:r>
        <w:br/>
      </w:r>
      <w:r>
        <w:rPr>
          <w:rStyle w:val="CommentTok"/>
        </w:rPr>
        <w:t>#3. Proyección de capacidad_py.</w:t>
      </w:r>
      <w:r>
        <w:br/>
      </w:r>
      <w:r>
        <w:rPr>
          <w:rStyle w:val="NormalTok"/>
        </w:rPr>
        <w:t xml:space="preserve">pbm_0 </w:t>
      </w:r>
      <w:r>
        <w:rPr>
          <w:rStyle w:val="OperatorTok"/>
        </w:rPr>
        <w:t>=</w:t>
      </w:r>
      <w:r>
        <w:rPr>
          <w:rStyle w:val="NormalTok"/>
        </w:rPr>
        <w:t xml:space="preserve"> pbm_</w:t>
      </w:r>
      <w:proofErr w:type="gramStart"/>
      <w:r>
        <w:rPr>
          <w:rStyle w:val="NormalTok"/>
        </w:rPr>
        <w:t>0.join</w:t>
      </w:r>
      <w:proofErr w:type="gramEnd"/>
      <w:r>
        <w:rPr>
          <w:rStyle w:val="NormalTok"/>
        </w:rPr>
        <w:t>(capacidad_py, how</w:t>
      </w:r>
      <w:r>
        <w:rPr>
          <w:rStyle w:val="OperatorTok"/>
        </w:rPr>
        <w:t>=</w:t>
      </w:r>
      <w:r>
        <w:rPr>
          <w:rStyle w:val="StringTok"/>
        </w:rPr>
        <w:t>'left'</w:t>
      </w:r>
      <w:r>
        <w:rPr>
          <w:rStyle w:val="NormalTok"/>
        </w:rPr>
        <w:t>)</w:t>
      </w:r>
      <w:r>
        <w:br/>
      </w:r>
      <w:r>
        <w:rPr>
          <w:rStyle w:val="CommentTok"/>
        </w:rPr>
        <w:t>#4. Proyección de demanda_py.</w:t>
      </w:r>
      <w:r>
        <w:br/>
      </w:r>
      <w:r>
        <w:rPr>
          <w:rStyle w:val="NormalTok"/>
        </w:rPr>
        <w:t xml:space="preserve">pbm_0 </w:t>
      </w:r>
      <w:r>
        <w:rPr>
          <w:rStyle w:val="OperatorTok"/>
        </w:rPr>
        <w:t>=</w:t>
      </w:r>
      <w:r>
        <w:rPr>
          <w:rStyle w:val="NormalTok"/>
        </w:rPr>
        <w:t xml:space="preserve"> pbm_</w:t>
      </w:r>
      <w:proofErr w:type="gramStart"/>
      <w:r>
        <w:rPr>
          <w:rStyle w:val="NormalTok"/>
        </w:rPr>
        <w:t>0.join</w:t>
      </w:r>
      <w:proofErr w:type="gramEnd"/>
      <w:r>
        <w:rPr>
          <w:rStyle w:val="NormalTok"/>
        </w:rPr>
        <w:t>(demanda_py, how</w:t>
      </w:r>
      <w:r>
        <w:rPr>
          <w:rStyle w:val="OperatorTok"/>
        </w:rPr>
        <w:t>=</w:t>
      </w:r>
      <w:r>
        <w:rPr>
          <w:rStyle w:val="StringTok"/>
        </w:rPr>
        <w:t>'left'</w:t>
      </w:r>
      <w:r>
        <w:rPr>
          <w:rStyle w:val="NormalTok"/>
        </w:rPr>
        <w:t>)</w:t>
      </w:r>
    </w:p>
    <w:p w14:paraId="354FBC52" w14:textId="77777777" w:rsidR="00333A50" w:rsidRDefault="009F488A">
      <w:pPr>
        <w:pStyle w:val="SourceCode"/>
      </w:pPr>
      <w:r>
        <w:rPr>
          <w:rStyle w:val="CommentTok"/>
        </w:rPr>
        <w:lastRenderedPageBreak/>
        <w:t xml:space="preserve">#*******************************************************************************       </w:t>
      </w:r>
      <w:r>
        <w:br/>
      </w:r>
      <w:r>
        <w:rPr>
          <w:rStyle w:val="CommentTok"/>
        </w:rPr>
        <w:t># 4.8.39. Salva y lee pbm_0.</w:t>
      </w:r>
      <w:r>
        <w:br/>
      </w:r>
      <w:r>
        <w:rPr>
          <w:rStyle w:val="CommentTok"/>
        </w:rPr>
        <w:t>#*******************************************************************************</w:t>
      </w:r>
      <w:r>
        <w:br/>
      </w:r>
      <w:r>
        <w:rPr>
          <w:rStyle w:val="CommentTok"/>
        </w:rPr>
        <w:t># #Salva pbm_0</w:t>
      </w:r>
      <w:r>
        <w:br/>
      </w:r>
      <w:r>
        <w:rPr>
          <w:rStyle w:val="CommentTok"/>
        </w:rPr>
        <w:t># pbm_0.to_parquet\</w:t>
      </w:r>
      <w:r>
        <w:br/>
      </w:r>
      <w:r>
        <w:rPr>
          <w:rStyle w:val="CommentTok"/>
        </w:rPr>
        <w:t>#     ('parquet/pbm_0.parquet.gzip', \</w:t>
      </w:r>
      <w:r>
        <w:br/>
      </w:r>
      <w:r>
        <w:rPr>
          <w:rStyle w:val="CommentTok"/>
        </w:rPr>
        <w:t>#         compression='gzip', engine='fastparquet')</w:t>
      </w:r>
      <w:r>
        <w:br/>
      </w:r>
      <w:r>
        <w:rPr>
          <w:rStyle w:val="CommentTok"/>
        </w:rPr>
        <w:t>#Lee pbm_0</w:t>
      </w:r>
      <w:r>
        <w:br/>
      </w:r>
      <w:r>
        <w:rPr>
          <w:rStyle w:val="NormalTok"/>
        </w:rPr>
        <w:t xml:space="preserve">pbm_0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'parquet/pbm_0.parquet.gzip'</w:t>
      </w:r>
      <w:r>
        <w:rPr>
          <w:rStyle w:val="NormalTok"/>
        </w:rPr>
        <w:t>, engine</w:t>
      </w:r>
      <w:r>
        <w:rPr>
          <w:rStyle w:val="OperatorTok"/>
        </w:rPr>
        <w:t>=</w:t>
      </w:r>
      <w:r>
        <w:rPr>
          <w:rStyle w:val="StringTok"/>
        </w:rPr>
        <w:t>'fastparquet'</w:t>
      </w:r>
      <w:r>
        <w:rPr>
          <w:rStyle w:val="NormalTok"/>
        </w:rPr>
        <w:t>)</w:t>
      </w:r>
    </w:p>
    <w:p w14:paraId="4EF875C6" w14:textId="77777777" w:rsidR="00333A50" w:rsidRDefault="009F488A">
      <w:pPr>
        <w:pStyle w:val="SourceCode"/>
      </w:pPr>
      <w:r>
        <w:rPr>
          <w:rStyle w:val="CommentTok"/>
        </w:rPr>
        <w:t xml:space="preserve">#*******************************************************************************       </w:t>
      </w:r>
      <w:r>
        <w:br/>
      </w:r>
      <w:r>
        <w:rPr>
          <w:rStyle w:val="CommentTok"/>
        </w:rPr>
        <w:t># 4.8.40. Crea los tres subconjuntos de proyección a partir de pbm_0.</w:t>
      </w:r>
      <w:r>
        <w:br/>
      </w:r>
      <w:r>
        <w:rPr>
          <w:rStyle w:val="CommentTok"/>
        </w:rPr>
        <w:t>#*******************************************************************************</w:t>
      </w:r>
      <w:r>
        <w:br/>
      </w:r>
      <w:r>
        <w:rPr>
          <w:rStyle w:val="NormalTok"/>
        </w:rPr>
        <w:t xml:space="preserve">pbm_alto </w:t>
      </w:r>
      <w:r>
        <w:rPr>
          <w:rStyle w:val="OperatorTok"/>
        </w:rPr>
        <w:t>=</w:t>
      </w:r>
      <w:r>
        <w:rPr>
          <w:rStyle w:val="NormalTok"/>
        </w:rPr>
        <w:t xml:space="preserve"> pbm_0.copy()</w:t>
      </w:r>
      <w:r>
        <w:br/>
      </w:r>
      <w:r>
        <w:rPr>
          <w:rStyle w:val="NormalTok"/>
        </w:rPr>
        <w:t xml:space="preserve">pbm_alto </w:t>
      </w:r>
      <w:r>
        <w:rPr>
          <w:rStyle w:val="OperatorTok"/>
        </w:rPr>
        <w:t>=</w:t>
      </w:r>
      <w:r>
        <w:rPr>
          <w:rStyle w:val="NormalTok"/>
        </w:rPr>
        <w:t xml:space="preserve"> pbm_alto[[</w:t>
      </w:r>
      <w:r>
        <w:rPr>
          <w:rStyle w:val="StringTok"/>
        </w:rPr>
        <w:t>'aporteEnergiaAlto'</w:t>
      </w:r>
      <w:r>
        <w:rPr>
          <w:rStyle w:val="NormalTok"/>
        </w:rPr>
        <w:t xml:space="preserve">, </w:t>
      </w:r>
      <w:r>
        <w:rPr>
          <w:rStyle w:val="StringTok"/>
        </w:rPr>
        <w:t>'aporEnerMediHist'</w:t>
      </w:r>
      <w:r>
        <w:rPr>
          <w:rStyle w:val="NormalTok"/>
        </w:rPr>
        <w:t xml:space="preserve">, </w:t>
      </w:r>
      <w:r>
        <w:rPr>
          <w:rStyle w:val="StringTok"/>
        </w:rPr>
        <w:t>'capacidad'</w:t>
      </w:r>
      <w:r>
        <w:rPr>
          <w:rStyle w:val="NormalTok"/>
        </w:rPr>
        <w:t xml:space="preserve">, </w:t>
      </w:r>
      <w:r>
        <w:rPr>
          <w:rStyle w:val="StringTok"/>
        </w:rPr>
        <w:t>'demanda'</w:t>
      </w:r>
      <w:r>
        <w:rPr>
          <w:rStyle w:val="NormalTok"/>
        </w:rPr>
        <w:t>]]</w:t>
      </w:r>
      <w:r>
        <w:br/>
      </w:r>
      <w:r>
        <w:rPr>
          <w:rStyle w:val="NormalTok"/>
        </w:rPr>
        <w:t xml:space="preserve">pbm_alto </w:t>
      </w:r>
      <w:r>
        <w:rPr>
          <w:rStyle w:val="OperatorTok"/>
        </w:rPr>
        <w:t>=</w:t>
      </w:r>
      <w:r>
        <w:rPr>
          <w:rStyle w:val="NormalTok"/>
        </w:rPr>
        <w:t xml:space="preserve"> pbm_alto.rename(columns</w:t>
      </w:r>
      <w:r>
        <w:rPr>
          <w:rStyle w:val="OperatorTok"/>
        </w:rPr>
        <w:t>=</w:t>
      </w:r>
      <w:r>
        <w:rPr>
          <w:rStyle w:val="NormalTok"/>
        </w:rPr>
        <w:t>{</w:t>
      </w:r>
      <w:r>
        <w:rPr>
          <w:rStyle w:val="StringTok"/>
        </w:rPr>
        <w:t>'aporteEnergiaAlto'</w:t>
      </w:r>
      <w:r>
        <w:rPr>
          <w:rStyle w:val="NormalTok"/>
        </w:rPr>
        <w:t xml:space="preserve">: </w:t>
      </w:r>
      <w:r>
        <w:rPr>
          <w:rStyle w:val="StringTok"/>
        </w:rPr>
        <w:t>'aporEner'</w:t>
      </w:r>
      <w:r>
        <w:rPr>
          <w:rStyle w:val="NormalTok"/>
        </w:rPr>
        <w:t>})</w:t>
      </w:r>
      <w:r>
        <w:br/>
      </w:r>
      <w:r>
        <w:rPr>
          <w:rStyle w:val="NormalTok"/>
        </w:rPr>
        <w:t xml:space="preserve">pbm_alto.aporEner </w:t>
      </w:r>
      <w:r>
        <w:rPr>
          <w:rStyle w:val="OperatorTok"/>
        </w:rPr>
        <w:t>=</w:t>
      </w:r>
      <w:r>
        <w:rPr>
          <w:rStyle w:val="NormalTok"/>
        </w:rPr>
        <w:t xml:space="preserve"> pbm_alto.aporEner</w:t>
      </w:r>
      <w:r>
        <w:rPr>
          <w:rStyle w:val="OperatorTok"/>
        </w:rPr>
        <w:t>/</w:t>
      </w:r>
      <w:r>
        <w:rPr>
          <w:rStyle w:val="FloatTok"/>
        </w:rPr>
        <w:t>1e3</w:t>
      </w:r>
      <w:r>
        <w:br/>
      </w:r>
      <w:r>
        <w:rPr>
          <w:rStyle w:val="NormalTok"/>
        </w:rPr>
        <w:t xml:space="preserve">pbm_alto.aporEnerMediHist </w:t>
      </w:r>
      <w:r>
        <w:rPr>
          <w:rStyle w:val="OperatorTok"/>
        </w:rPr>
        <w:t>=</w:t>
      </w:r>
      <w:r>
        <w:rPr>
          <w:rStyle w:val="NormalTok"/>
        </w:rPr>
        <w:t xml:space="preserve"> pbm_alto.aporEnerMediHist</w:t>
      </w:r>
      <w:r>
        <w:rPr>
          <w:rStyle w:val="OperatorTok"/>
        </w:rPr>
        <w:t>/</w:t>
      </w:r>
      <w:r>
        <w:rPr>
          <w:rStyle w:val="FloatTok"/>
        </w:rPr>
        <w:t>1e3</w:t>
      </w:r>
      <w:r>
        <w:br/>
      </w:r>
      <w:r>
        <w:rPr>
          <w:rStyle w:val="NormalTok"/>
        </w:rPr>
        <w:t xml:space="preserve">pbm_alto.demanda </w:t>
      </w:r>
      <w:r>
        <w:rPr>
          <w:rStyle w:val="OperatorTok"/>
        </w:rPr>
        <w:t>=</w:t>
      </w:r>
      <w:r>
        <w:rPr>
          <w:rStyle w:val="NormalTok"/>
        </w:rPr>
        <w:t xml:space="preserve"> pbm_alto.demanda</w:t>
      </w:r>
      <w:r>
        <w:rPr>
          <w:rStyle w:val="OperatorTok"/>
        </w:rPr>
        <w:t>/</w:t>
      </w:r>
      <w:r>
        <w:rPr>
          <w:rStyle w:val="FloatTok"/>
        </w:rPr>
        <w:t>1e3</w:t>
      </w:r>
      <w:r>
        <w:br/>
      </w:r>
      <w:r>
        <w:rPr>
          <w:rStyle w:val="CommentTok"/>
        </w:rPr>
        <w:t>#</w:t>
      </w:r>
      <w:r>
        <w:br/>
      </w:r>
      <w:r>
        <w:rPr>
          <w:rStyle w:val="NormalTok"/>
        </w:rPr>
        <w:t xml:space="preserve">pbm_medio </w:t>
      </w:r>
      <w:r>
        <w:rPr>
          <w:rStyle w:val="OperatorTok"/>
        </w:rPr>
        <w:t>=</w:t>
      </w:r>
      <w:r>
        <w:rPr>
          <w:rStyle w:val="NormalTok"/>
        </w:rPr>
        <w:t xml:space="preserve"> pbm_0.copy()</w:t>
      </w:r>
      <w:r>
        <w:br/>
      </w:r>
      <w:r>
        <w:rPr>
          <w:rStyle w:val="NormalTok"/>
        </w:rPr>
        <w:t xml:space="preserve">pbm_medio </w:t>
      </w:r>
      <w:r>
        <w:rPr>
          <w:rStyle w:val="OperatorTok"/>
        </w:rPr>
        <w:t>=</w:t>
      </w:r>
      <w:r>
        <w:rPr>
          <w:rStyle w:val="NormalTok"/>
        </w:rPr>
        <w:t xml:space="preserve"> pbm_medio[[</w:t>
      </w:r>
      <w:r>
        <w:rPr>
          <w:rStyle w:val="StringTok"/>
        </w:rPr>
        <w:t>'aporteEnergiaMedio'</w:t>
      </w:r>
      <w:r>
        <w:rPr>
          <w:rStyle w:val="NormalTok"/>
        </w:rPr>
        <w:t xml:space="preserve">, </w:t>
      </w:r>
      <w:r>
        <w:rPr>
          <w:rStyle w:val="StringTok"/>
        </w:rPr>
        <w:t>'aporEnerMediHist'</w:t>
      </w:r>
      <w:r>
        <w:rPr>
          <w:rStyle w:val="NormalTok"/>
        </w:rPr>
        <w:t xml:space="preserve">, </w:t>
      </w:r>
      <w:r>
        <w:rPr>
          <w:rStyle w:val="StringTok"/>
        </w:rPr>
        <w:t>'capacidad'</w:t>
      </w:r>
      <w:r>
        <w:rPr>
          <w:rStyle w:val="NormalTok"/>
        </w:rPr>
        <w:t xml:space="preserve">, </w:t>
      </w:r>
      <w:r>
        <w:rPr>
          <w:rStyle w:val="StringTok"/>
        </w:rPr>
        <w:t>'demanda'</w:t>
      </w:r>
      <w:r>
        <w:rPr>
          <w:rStyle w:val="NormalTok"/>
        </w:rPr>
        <w:t>]]</w:t>
      </w:r>
      <w:r>
        <w:br/>
      </w:r>
      <w:r>
        <w:rPr>
          <w:rStyle w:val="NormalTok"/>
        </w:rPr>
        <w:t xml:space="preserve">pbm_medio </w:t>
      </w:r>
      <w:r>
        <w:rPr>
          <w:rStyle w:val="OperatorTok"/>
        </w:rPr>
        <w:t>=</w:t>
      </w:r>
      <w:r>
        <w:rPr>
          <w:rStyle w:val="NormalTok"/>
        </w:rPr>
        <w:t xml:space="preserve"> pbm_medio.rename(columns</w:t>
      </w:r>
      <w:r>
        <w:rPr>
          <w:rStyle w:val="OperatorTok"/>
        </w:rPr>
        <w:t>=</w:t>
      </w:r>
      <w:r>
        <w:rPr>
          <w:rStyle w:val="NormalTok"/>
        </w:rPr>
        <w:t>{</w:t>
      </w:r>
      <w:r>
        <w:rPr>
          <w:rStyle w:val="StringTok"/>
        </w:rPr>
        <w:t>'aporteEnergiaMedio'</w:t>
      </w:r>
      <w:r>
        <w:rPr>
          <w:rStyle w:val="NormalTok"/>
        </w:rPr>
        <w:t xml:space="preserve">: </w:t>
      </w:r>
      <w:r>
        <w:rPr>
          <w:rStyle w:val="StringTok"/>
        </w:rPr>
        <w:t>'aporEner'</w:t>
      </w:r>
      <w:r>
        <w:rPr>
          <w:rStyle w:val="NormalTok"/>
        </w:rPr>
        <w:t>})</w:t>
      </w:r>
      <w:r>
        <w:br/>
      </w:r>
      <w:r>
        <w:rPr>
          <w:rStyle w:val="NormalTok"/>
        </w:rPr>
        <w:t xml:space="preserve">pbm_medio.aporEner </w:t>
      </w:r>
      <w:r>
        <w:rPr>
          <w:rStyle w:val="OperatorTok"/>
        </w:rPr>
        <w:t>=</w:t>
      </w:r>
      <w:r>
        <w:rPr>
          <w:rStyle w:val="NormalTok"/>
        </w:rPr>
        <w:t xml:space="preserve"> pbm_medio.aporEner</w:t>
      </w:r>
      <w:r>
        <w:rPr>
          <w:rStyle w:val="OperatorTok"/>
        </w:rPr>
        <w:t>/</w:t>
      </w:r>
      <w:r>
        <w:rPr>
          <w:rStyle w:val="FloatTok"/>
        </w:rPr>
        <w:t>1e3</w:t>
      </w:r>
      <w:r>
        <w:br/>
      </w:r>
      <w:r>
        <w:rPr>
          <w:rStyle w:val="NormalTok"/>
        </w:rPr>
        <w:t xml:space="preserve">pbm_medio.aporEnerMediHist </w:t>
      </w:r>
      <w:r>
        <w:rPr>
          <w:rStyle w:val="OperatorTok"/>
        </w:rPr>
        <w:t>=</w:t>
      </w:r>
      <w:r>
        <w:rPr>
          <w:rStyle w:val="NormalTok"/>
        </w:rPr>
        <w:t xml:space="preserve"> pbm_medio.aporEnerMediHist</w:t>
      </w:r>
      <w:r>
        <w:rPr>
          <w:rStyle w:val="OperatorTok"/>
        </w:rPr>
        <w:t>/</w:t>
      </w:r>
      <w:r>
        <w:rPr>
          <w:rStyle w:val="FloatTok"/>
        </w:rPr>
        <w:t>1e3</w:t>
      </w:r>
      <w:r>
        <w:br/>
      </w:r>
      <w:r>
        <w:rPr>
          <w:rStyle w:val="NormalTok"/>
        </w:rPr>
        <w:t xml:space="preserve">pbm_medio.demanda </w:t>
      </w:r>
      <w:r>
        <w:rPr>
          <w:rStyle w:val="OperatorTok"/>
        </w:rPr>
        <w:t>=</w:t>
      </w:r>
      <w:r>
        <w:rPr>
          <w:rStyle w:val="NormalTok"/>
        </w:rPr>
        <w:t xml:space="preserve"> pbm_medio.demanda</w:t>
      </w:r>
      <w:r>
        <w:rPr>
          <w:rStyle w:val="OperatorTok"/>
        </w:rPr>
        <w:t>/</w:t>
      </w:r>
      <w:r>
        <w:rPr>
          <w:rStyle w:val="FloatTok"/>
        </w:rPr>
        <w:t>1e3</w:t>
      </w:r>
      <w:r>
        <w:br/>
      </w:r>
      <w:r>
        <w:rPr>
          <w:rStyle w:val="CommentTok"/>
        </w:rPr>
        <w:t>#</w:t>
      </w:r>
      <w:r>
        <w:br/>
      </w:r>
      <w:r>
        <w:rPr>
          <w:rStyle w:val="NormalTok"/>
        </w:rPr>
        <w:t xml:space="preserve">pbm_bajo </w:t>
      </w:r>
      <w:r>
        <w:rPr>
          <w:rStyle w:val="OperatorTok"/>
        </w:rPr>
        <w:t>=</w:t>
      </w:r>
      <w:r>
        <w:rPr>
          <w:rStyle w:val="NormalTok"/>
        </w:rPr>
        <w:t xml:space="preserve"> pbm_0.copy()</w:t>
      </w:r>
      <w:r>
        <w:br/>
      </w:r>
      <w:r>
        <w:rPr>
          <w:rStyle w:val="NormalTok"/>
        </w:rPr>
        <w:t xml:space="preserve">pbm_bajo </w:t>
      </w:r>
      <w:r>
        <w:rPr>
          <w:rStyle w:val="OperatorTok"/>
        </w:rPr>
        <w:t>=</w:t>
      </w:r>
      <w:r>
        <w:rPr>
          <w:rStyle w:val="NormalTok"/>
        </w:rPr>
        <w:t xml:space="preserve"> pbm_bajo[[</w:t>
      </w:r>
      <w:r>
        <w:rPr>
          <w:rStyle w:val="StringTok"/>
        </w:rPr>
        <w:t>'aporteEnergiaBajo'</w:t>
      </w:r>
      <w:r>
        <w:rPr>
          <w:rStyle w:val="NormalTok"/>
        </w:rPr>
        <w:t xml:space="preserve">, </w:t>
      </w:r>
      <w:r>
        <w:rPr>
          <w:rStyle w:val="StringTok"/>
        </w:rPr>
        <w:t>'aporEnerMediHist'</w:t>
      </w:r>
      <w:r>
        <w:rPr>
          <w:rStyle w:val="NormalTok"/>
        </w:rPr>
        <w:t xml:space="preserve">, </w:t>
      </w:r>
      <w:r>
        <w:rPr>
          <w:rStyle w:val="StringTok"/>
        </w:rPr>
        <w:t>'capacidad'</w:t>
      </w:r>
      <w:r>
        <w:rPr>
          <w:rStyle w:val="NormalTok"/>
        </w:rPr>
        <w:t xml:space="preserve">, </w:t>
      </w:r>
      <w:r>
        <w:rPr>
          <w:rStyle w:val="StringTok"/>
        </w:rPr>
        <w:t>'demanda'</w:t>
      </w:r>
      <w:r>
        <w:rPr>
          <w:rStyle w:val="NormalTok"/>
        </w:rPr>
        <w:t>]]</w:t>
      </w:r>
      <w:r>
        <w:br/>
      </w:r>
      <w:r>
        <w:rPr>
          <w:rStyle w:val="NormalTok"/>
        </w:rPr>
        <w:t xml:space="preserve">pbm_bajo </w:t>
      </w:r>
      <w:r>
        <w:rPr>
          <w:rStyle w:val="OperatorTok"/>
        </w:rPr>
        <w:t>=</w:t>
      </w:r>
      <w:r>
        <w:rPr>
          <w:rStyle w:val="NormalTok"/>
        </w:rPr>
        <w:t xml:space="preserve"> pbm_bajo.rename(columns</w:t>
      </w:r>
      <w:r>
        <w:rPr>
          <w:rStyle w:val="OperatorTok"/>
        </w:rPr>
        <w:t>=</w:t>
      </w:r>
      <w:r>
        <w:rPr>
          <w:rStyle w:val="NormalTok"/>
        </w:rPr>
        <w:t>{</w:t>
      </w:r>
      <w:r>
        <w:rPr>
          <w:rStyle w:val="StringTok"/>
        </w:rPr>
        <w:t>'aporteEnergiaBajo'</w:t>
      </w:r>
      <w:r>
        <w:rPr>
          <w:rStyle w:val="NormalTok"/>
        </w:rPr>
        <w:t xml:space="preserve">: </w:t>
      </w:r>
      <w:r>
        <w:rPr>
          <w:rStyle w:val="StringTok"/>
        </w:rPr>
        <w:t>'aporEner'</w:t>
      </w:r>
      <w:r>
        <w:rPr>
          <w:rStyle w:val="NormalTok"/>
        </w:rPr>
        <w:t>})</w:t>
      </w:r>
      <w:r>
        <w:br/>
      </w:r>
      <w:r>
        <w:rPr>
          <w:rStyle w:val="NormalTok"/>
        </w:rPr>
        <w:t xml:space="preserve">pbm_bajo.aporEner </w:t>
      </w:r>
      <w:r>
        <w:rPr>
          <w:rStyle w:val="OperatorTok"/>
        </w:rPr>
        <w:t>=</w:t>
      </w:r>
      <w:r>
        <w:rPr>
          <w:rStyle w:val="NormalTok"/>
        </w:rPr>
        <w:t xml:space="preserve"> pbm_bajo.aporEner</w:t>
      </w:r>
      <w:r>
        <w:rPr>
          <w:rStyle w:val="OperatorTok"/>
        </w:rPr>
        <w:t>/</w:t>
      </w:r>
      <w:r>
        <w:rPr>
          <w:rStyle w:val="FloatTok"/>
        </w:rPr>
        <w:t>1e3</w:t>
      </w:r>
      <w:r>
        <w:br/>
      </w:r>
      <w:r>
        <w:rPr>
          <w:rStyle w:val="NormalTok"/>
        </w:rPr>
        <w:t xml:space="preserve">pbm_bajo.aporEnerMediHist </w:t>
      </w:r>
      <w:r>
        <w:rPr>
          <w:rStyle w:val="OperatorTok"/>
        </w:rPr>
        <w:t>=</w:t>
      </w:r>
      <w:r>
        <w:rPr>
          <w:rStyle w:val="NormalTok"/>
        </w:rPr>
        <w:t xml:space="preserve"> pbm_bajo.aporEnerMediHist</w:t>
      </w:r>
      <w:r>
        <w:rPr>
          <w:rStyle w:val="OperatorTok"/>
        </w:rPr>
        <w:t>/</w:t>
      </w:r>
      <w:r>
        <w:rPr>
          <w:rStyle w:val="FloatTok"/>
        </w:rPr>
        <w:t>1e3</w:t>
      </w:r>
      <w:r>
        <w:br/>
      </w:r>
      <w:r>
        <w:rPr>
          <w:rStyle w:val="NormalTok"/>
        </w:rPr>
        <w:t xml:space="preserve">pbm_bajo.demanda </w:t>
      </w:r>
      <w:r>
        <w:rPr>
          <w:rStyle w:val="OperatorTok"/>
        </w:rPr>
        <w:t>=</w:t>
      </w:r>
      <w:r>
        <w:rPr>
          <w:rStyle w:val="NormalTok"/>
        </w:rPr>
        <w:t xml:space="preserve"> pbm_bajo.demanda</w:t>
      </w:r>
      <w:r>
        <w:rPr>
          <w:rStyle w:val="OperatorTok"/>
        </w:rPr>
        <w:t>/</w:t>
      </w:r>
      <w:r>
        <w:rPr>
          <w:rStyle w:val="FloatTok"/>
        </w:rPr>
        <w:t>1e3</w:t>
      </w:r>
    </w:p>
    <w:p w14:paraId="4AF4BAF5" w14:textId="77777777" w:rsidR="00C26232" w:rsidRDefault="00C26232">
      <w:pPr>
        <w:rPr>
          <w:rFonts w:asciiTheme="majorHAnsi" w:eastAsiaTheme="majorEastAsia" w:hAnsiTheme="majorHAnsi" w:cstheme="majorBidi"/>
          <w:b/>
          <w:bCs/>
          <w:color w:val="4F81BD" w:themeColor="accent1"/>
        </w:rPr>
      </w:pPr>
      <w:bookmarkStart w:id="71" w:name="X7946ef408c3754df45db222cfa5c78ce3b62394"/>
      <w:r>
        <w:br w:type="page"/>
      </w:r>
    </w:p>
    <w:p w14:paraId="2CCAFA8F" w14:textId="68A2DC92" w:rsidR="00333A50" w:rsidRPr="00C26232" w:rsidRDefault="009F488A">
      <w:pPr>
        <w:pStyle w:val="Ttulo3"/>
        <w:rPr>
          <w:lang w:val="es-CO"/>
        </w:rPr>
      </w:pPr>
      <w:bookmarkStart w:id="72" w:name="_Toc111569295"/>
      <w:r>
        <w:lastRenderedPageBreak/>
        <w:t xml:space="preserve">4.8.6. </w:t>
      </w:r>
      <w:r w:rsidRPr="00C26232">
        <w:rPr>
          <w:lang w:val="es-CO"/>
        </w:rPr>
        <w:t>Proyecta los tres precios de bolsa Pbm</w:t>
      </w:r>
      <w:bookmarkEnd w:id="72"/>
    </w:p>
    <w:bookmarkEnd w:id="71"/>
    <w:p w14:paraId="01FAFA53" w14:textId="77777777" w:rsidR="00333A50" w:rsidRDefault="009F488A">
      <w:pPr>
        <w:pStyle w:val="SourceCode"/>
      </w:pPr>
      <w:r>
        <w:rPr>
          <w:rStyle w:val="CommentTok"/>
        </w:rPr>
        <w:t>#*******************************************************************************</w:t>
      </w:r>
      <w:r>
        <w:br/>
      </w:r>
      <w:r>
        <w:rPr>
          <w:rStyle w:val="CommentTok"/>
        </w:rPr>
        <w:t># 4.8.41. Lee el modelo_ajustado_pbm_acd</w:t>
      </w:r>
      <w:r>
        <w:br/>
      </w:r>
      <w:r>
        <w:rPr>
          <w:rStyle w:val="CommentTok"/>
        </w:rPr>
        <w:t>#*******************************************************************************</w:t>
      </w:r>
      <w:r>
        <w:br/>
      </w:r>
      <w:r>
        <w:rPr>
          <w:rStyle w:val="CommentTok"/>
        </w:rPr>
        <w:t>#Lee el modelo_ajustado_pbm_acd</w:t>
      </w:r>
      <w:r>
        <w:br/>
      </w:r>
      <w:r>
        <w:rPr>
          <w:rStyle w:val="NormalTok"/>
        </w:rPr>
        <w:t xml:space="preserve">modelo_ajustado_pbm_acd </w:t>
      </w:r>
      <w:r>
        <w:rPr>
          <w:rStyle w:val="OperatorTok"/>
        </w:rPr>
        <w:t>=</w:t>
      </w:r>
      <w:r>
        <w:rPr>
          <w:rStyle w:val="NormalTok"/>
        </w:rPr>
        <w:t xml:space="preserve"> </w:t>
      </w:r>
      <w:proofErr w:type="gramStart"/>
      <w:r>
        <w:rPr>
          <w:rStyle w:val="NormalTok"/>
        </w:rPr>
        <w:t>sm.load</w:t>
      </w:r>
      <w:proofErr w:type="gramEnd"/>
      <w:r>
        <w:rPr>
          <w:rStyle w:val="NormalTok"/>
        </w:rPr>
        <w:t>(</w:t>
      </w:r>
      <w:r>
        <w:rPr>
          <w:rStyle w:val="StringTok"/>
        </w:rPr>
        <w:t>'modelos/modelo_ajustado_pbm_acd.pickle'</w:t>
      </w:r>
      <w:r>
        <w:rPr>
          <w:rStyle w:val="NormalTok"/>
        </w:rPr>
        <w:t>)</w:t>
      </w:r>
    </w:p>
    <w:p w14:paraId="1461E260" w14:textId="77777777" w:rsidR="00333A50" w:rsidRDefault="009F488A">
      <w:pPr>
        <w:pStyle w:val="SourceCode"/>
      </w:pPr>
      <w:r>
        <w:rPr>
          <w:rStyle w:val="CommentTok"/>
        </w:rPr>
        <w:t>#*******************************************************************************</w:t>
      </w:r>
      <w:r>
        <w:br/>
      </w:r>
      <w:r>
        <w:rPr>
          <w:rStyle w:val="CommentTok"/>
        </w:rPr>
        <w:t># 4.8.42. Calcula los valores proyectados y pasa de log a pbm.</w:t>
      </w:r>
      <w:r>
        <w:br/>
      </w:r>
      <w:r>
        <w:rPr>
          <w:rStyle w:val="CommentTok"/>
        </w:rPr>
        <w:t>#*******************************************************************************</w:t>
      </w:r>
      <w:r>
        <w:br/>
      </w:r>
      <w:r>
        <w:rPr>
          <w:rStyle w:val="NormalTok"/>
        </w:rPr>
        <w:t xml:space="preserve">valores_ajustados </w:t>
      </w:r>
      <w:r>
        <w:rPr>
          <w:rStyle w:val="OperatorTok"/>
        </w:rPr>
        <w:t>=</w:t>
      </w:r>
      <w:r>
        <w:rPr>
          <w:rStyle w:val="NormalTok"/>
        </w:rPr>
        <w:t xml:space="preserve"> modelo_ajustado_pbm_acd.predict(pbm_alto)</w:t>
      </w:r>
      <w:r>
        <w:br/>
      </w:r>
      <w:r>
        <w:rPr>
          <w:rStyle w:val="NormalTok"/>
        </w:rPr>
        <w:t>pbm_alto.insert(loc</w:t>
      </w:r>
      <w:r>
        <w:rPr>
          <w:rStyle w:val="OperatorTok"/>
        </w:rPr>
        <w:t>=</w:t>
      </w:r>
      <w:r>
        <w:rPr>
          <w:rStyle w:val="BuiltInTok"/>
        </w:rPr>
        <w:t>len</w:t>
      </w:r>
      <w:r>
        <w:rPr>
          <w:rStyle w:val="NormalTok"/>
        </w:rPr>
        <w:t>(pbm_alto.columns), column</w:t>
      </w:r>
      <w:r>
        <w:rPr>
          <w:rStyle w:val="OperatorTok"/>
        </w:rPr>
        <w:t>=</w:t>
      </w:r>
      <w:r>
        <w:rPr>
          <w:rStyle w:val="StringTok"/>
        </w:rPr>
        <w:t>'pbm_alto'</w:t>
      </w:r>
      <w:r>
        <w:rPr>
          <w:rStyle w:val="NormalTok"/>
        </w:rPr>
        <w:t xml:space="preserve">, </w:t>
      </w:r>
      <w:r>
        <w:rPr>
          <w:rStyle w:val="OperatorTok"/>
        </w:rPr>
        <w:t>\</w:t>
      </w:r>
      <w:r>
        <w:br/>
      </w:r>
      <w:r>
        <w:rPr>
          <w:rStyle w:val="NormalTok"/>
        </w:rPr>
        <w:t xml:space="preserve">    value</w:t>
      </w:r>
      <w:r>
        <w:rPr>
          <w:rStyle w:val="OperatorTok"/>
        </w:rPr>
        <w:t>=</w:t>
      </w:r>
      <w:r>
        <w:rPr>
          <w:rStyle w:val="NormalTok"/>
        </w:rPr>
        <w:t>np.exp(valores_ajustados), allow_duplicates</w:t>
      </w:r>
      <w:r>
        <w:rPr>
          <w:rStyle w:val="OperatorTok"/>
        </w:rPr>
        <w:t>=</w:t>
      </w:r>
      <w:r>
        <w:rPr>
          <w:rStyle w:val="VariableTok"/>
        </w:rPr>
        <w:t>True</w:t>
      </w:r>
      <w:r>
        <w:rPr>
          <w:rStyle w:val="NormalTok"/>
        </w:rPr>
        <w:t>)</w:t>
      </w:r>
      <w:r>
        <w:br/>
      </w:r>
      <w:r>
        <w:br/>
      </w:r>
      <w:r>
        <w:rPr>
          <w:rStyle w:val="NormalTok"/>
        </w:rPr>
        <w:t xml:space="preserve">valores_ajustados </w:t>
      </w:r>
      <w:r>
        <w:rPr>
          <w:rStyle w:val="OperatorTok"/>
        </w:rPr>
        <w:t>=</w:t>
      </w:r>
      <w:r>
        <w:rPr>
          <w:rStyle w:val="NormalTok"/>
        </w:rPr>
        <w:t xml:space="preserve"> modelo_ajustado_pbm_acd.predict(pbm_medio)</w:t>
      </w:r>
      <w:r>
        <w:br/>
      </w:r>
      <w:r>
        <w:rPr>
          <w:rStyle w:val="NormalTok"/>
        </w:rPr>
        <w:t>pbm_medio.insert(loc</w:t>
      </w:r>
      <w:r>
        <w:rPr>
          <w:rStyle w:val="OperatorTok"/>
        </w:rPr>
        <w:t>=</w:t>
      </w:r>
      <w:r>
        <w:rPr>
          <w:rStyle w:val="BuiltInTok"/>
        </w:rPr>
        <w:t>len</w:t>
      </w:r>
      <w:r>
        <w:rPr>
          <w:rStyle w:val="NormalTok"/>
        </w:rPr>
        <w:t>(pbm_medio.columns), column</w:t>
      </w:r>
      <w:r>
        <w:rPr>
          <w:rStyle w:val="OperatorTok"/>
        </w:rPr>
        <w:t>=</w:t>
      </w:r>
      <w:r>
        <w:rPr>
          <w:rStyle w:val="StringTok"/>
        </w:rPr>
        <w:t>'pbm_medio'</w:t>
      </w:r>
      <w:r>
        <w:rPr>
          <w:rStyle w:val="NormalTok"/>
        </w:rPr>
        <w:t xml:space="preserve">, </w:t>
      </w:r>
      <w:r>
        <w:rPr>
          <w:rStyle w:val="OperatorTok"/>
        </w:rPr>
        <w:t>\</w:t>
      </w:r>
      <w:r>
        <w:br/>
      </w:r>
      <w:r>
        <w:rPr>
          <w:rStyle w:val="NormalTok"/>
        </w:rPr>
        <w:t xml:space="preserve">    value</w:t>
      </w:r>
      <w:r>
        <w:rPr>
          <w:rStyle w:val="OperatorTok"/>
        </w:rPr>
        <w:t>=</w:t>
      </w:r>
      <w:r>
        <w:rPr>
          <w:rStyle w:val="NormalTok"/>
        </w:rPr>
        <w:t>np.exp(valores_ajustados), allow_duplicates</w:t>
      </w:r>
      <w:r>
        <w:rPr>
          <w:rStyle w:val="OperatorTok"/>
        </w:rPr>
        <w:t>=</w:t>
      </w:r>
      <w:r>
        <w:rPr>
          <w:rStyle w:val="VariableTok"/>
        </w:rPr>
        <w:t>True</w:t>
      </w:r>
      <w:r>
        <w:rPr>
          <w:rStyle w:val="NormalTok"/>
        </w:rPr>
        <w:t>)</w:t>
      </w:r>
      <w:r>
        <w:br/>
      </w:r>
      <w:r>
        <w:br/>
      </w:r>
      <w:r>
        <w:rPr>
          <w:rStyle w:val="NormalTok"/>
        </w:rPr>
        <w:t xml:space="preserve">valores_ajustados </w:t>
      </w:r>
      <w:r>
        <w:rPr>
          <w:rStyle w:val="OperatorTok"/>
        </w:rPr>
        <w:t>=</w:t>
      </w:r>
      <w:r>
        <w:rPr>
          <w:rStyle w:val="NormalTok"/>
        </w:rPr>
        <w:t xml:space="preserve"> modelo_ajustado_pbm_acd.predict(pbm_bajo)</w:t>
      </w:r>
      <w:r>
        <w:br/>
      </w:r>
      <w:r>
        <w:rPr>
          <w:rStyle w:val="NormalTok"/>
        </w:rPr>
        <w:t>pbm_bajo.insert(loc</w:t>
      </w:r>
      <w:r>
        <w:rPr>
          <w:rStyle w:val="OperatorTok"/>
        </w:rPr>
        <w:t>=</w:t>
      </w:r>
      <w:r>
        <w:rPr>
          <w:rStyle w:val="BuiltInTok"/>
        </w:rPr>
        <w:t>len</w:t>
      </w:r>
      <w:r>
        <w:rPr>
          <w:rStyle w:val="NormalTok"/>
        </w:rPr>
        <w:t>(pbm_bajo.columns), column</w:t>
      </w:r>
      <w:r>
        <w:rPr>
          <w:rStyle w:val="OperatorTok"/>
        </w:rPr>
        <w:t>=</w:t>
      </w:r>
      <w:r>
        <w:rPr>
          <w:rStyle w:val="StringTok"/>
        </w:rPr>
        <w:t>'pbm_bajo'</w:t>
      </w:r>
      <w:r>
        <w:rPr>
          <w:rStyle w:val="NormalTok"/>
        </w:rPr>
        <w:t xml:space="preserve">, </w:t>
      </w:r>
      <w:r>
        <w:rPr>
          <w:rStyle w:val="OperatorTok"/>
        </w:rPr>
        <w:t>\</w:t>
      </w:r>
      <w:r>
        <w:br/>
      </w:r>
      <w:r>
        <w:rPr>
          <w:rStyle w:val="NormalTok"/>
        </w:rPr>
        <w:t xml:space="preserve">    value</w:t>
      </w:r>
      <w:r>
        <w:rPr>
          <w:rStyle w:val="OperatorTok"/>
        </w:rPr>
        <w:t>=</w:t>
      </w:r>
      <w:r>
        <w:rPr>
          <w:rStyle w:val="NormalTok"/>
        </w:rPr>
        <w:t>np.exp(valores_ajustados), allow_duplicates</w:t>
      </w:r>
      <w:r>
        <w:rPr>
          <w:rStyle w:val="OperatorTok"/>
        </w:rPr>
        <w:t>=</w:t>
      </w:r>
      <w:r>
        <w:rPr>
          <w:rStyle w:val="VariableTok"/>
        </w:rPr>
        <w:t>True</w:t>
      </w:r>
      <w:r>
        <w:rPr>
          <w:rStyle w:val="NormalTok"/>
        </w:rPr>
        <w:t>)</w:t>
      </w:r>
    </w:p>
    <w:p w14:paraId="0A363467" w14:textId="77777777" w:rsidR="00333A50" w:rsidRDefault="009F488A">
      <w:pPr>
        <w:pStyle w:val="SourceCode"/>
      </w:pPr>
      <w:r>
        <w:rPr>
          <w:rStyle w:val="CommentTok"/>
        </w:rPr>
        <w:t>#*******************************************************************************</w:t>
      </w:r>
      <w:r>
        <w:br/>
      </w:r>
      <w:r>
        <w:rPr>
          <w:rStyle w:val="CommentTok"/>
        </w:rPr>
        <w:t># 4.8.43. Integra los pbm proyectados en pbm_py.</w:t>
      </w:r>
      <w:r>
        <w:br/>
      </w:r>
      <w:r>
        <w:rPr>
          <w:rStyle w:val="CommentTok"/>
        </w:rPr>
        <w:t>#*******************************************************************************</w:t>
      </w:r>
      <w:r>
        <w:br/>
      </w:r>
      <w:r>
        <w:rPr>
          <w:rStyle w:val="NormalTok"/>
        </w:rPr>
        <w:t xml:space="preserve">pbm_py </w:t>
      </w:r>
      <w:r>
        <w:rPr>
          <w:rStyle w:val="OperatorTok"/>
        </w:rPr>
        <w:t>=</w:t>
      </w:r>
      <w:r>
        <w:rPr>
          <w:rStyle w:val="NormalTok"/>
        </w:rPr>
        <w:t xml:space="preserve"> pbm_alto.copy()</w:t>
      </w:r>
      <w:r>
        <w:br/>
      </w:r>
      <w:r>
        <w:rPr>
          <w:rStyle w:val="NormalTok"/>
        </w:rPr>
        <w:t xml:space="preserve">pbm_py </w:t>
      </w:r>
      <w:r>
        <w:rPr>
          <w:rStyle w:val="OperatorTok"/>
        </w:rPr>
        <w:t>=</w:t>
      </w:r>
      <w:r>
        <w:rPr>
          <w:rStyle w:val="NormalTok"/>
        </w:rPr>
        <w:t xml:space="preserve"> pbm_py[[</w:t>
      </w:r>
      <w:r>
        <w:rPr>
          <w:rStyle w:val="StringTok"/>
        </w:rPr>
        <w:t>'pbm_alto'</w:t>
      </w:r>
      <w:r>
        <w:rPr>
          <w:rStyle w:val="NormalTok"/>
        </w:rPr>
        <w:t>]]</w:t>
      </w:r>
      <w:r>
        <w:br/>
      </w:r>
      <w:r>
        <w:rPr>
          <w:rStyle w:val="NormalTok"/>
        </w:rPr>
        <w:t xml:space="preserve">pbm_py </w:t>
      </w:r>
      <w:r>
        <w:rPr>
          <w:rStyle w:val="OperatorTok"/>
        </w:rPr>
        <w:t>=</w:t>
      </w:r>
      <w:r>
        <w:rPr>
          <w:rStyle w:val="NormalTok"/>
        </w:rPr>
        <w:t xml:space="preserve"> pd.concat([pbm_py, pbm_medio[[</w:t>
      </w:r>
      <w:r>
        <w:rPr>
          <w:rStyle w:val="StringTok"/>
        </w:rPr>
        <w:t>'pbm_medio'</w:t>
      </w:r>
      <w:r>
        <w:rPr>
          <w:rStyle w:val="NormalTok"/>
        </w:rPr>
        <w:t>]]], axis</w:t>
      </w:r>
      <w:r>
        <w:rPr>
          <w:rStyle w:val="OperatorTok"/>
        </w:rPr>
        <w:t>=</w:t>
      </w:r>
      <w:r>
        <w:rPr>
          <w:rStyle w:val="DecValTok"/>
        </w:rPr>
        <w:t>1</w:t>
      </w:r>
      <w:r>
        <w:rPr>
          <w:rStyle w:val="NormalTok"/>
        </w:rPr>
        <w:t>)</w:t>
      </w:r>
      <w:r>
        <w:br/>
      </w:r>
      <w:r>
        <w:rPr>
          <w:rStyle w:val="NormalTok"/>
        </w:rPr>
        <w:t xml:space="preserve">pbm_py </w:t>
      </w:r>
      <w:r>
        <w:rPr>
          <w:rStyle w:val="OperatorTok"/>
        </w:rPr>
        <w:t>=</w:t>
      </w:r>
      <w:r>
        <w:rPr>
          <w:rStyle w:val="NormalTok"/>
        </w:rPr>
        <w:t xml:space="preserve"> pd.concat([pbm_py, pbm_bajo[[</w:t>
      </w:r>
      <w:r>
        <w:rPr>
          <w:rStyle w:val="StringTok"/>
        </w:rPr>
        <w:t>'pbm_bajo'</w:t>
      </w:r>
      <w:r>
        <w:rPr>
          <w:rStyle w:val="NormalTok"/>
        </w:rPr>
        <w:t>]]], axis</w:t>
      </w:r>
      <w:r>
        <w:rPr>
          <w:rStyle w:val="OperatorTok"/>
        </w:rPr>
        <w:t>=</w:t>
      </w:r>
      <w:r>
        <w:rPr>
          <w:rStyle w:val="DecValTok"/>
        </w:rPr>
        <w:t>1</w:t>
      </w:r>
      <w:r>
        <w:rPr>
          <w:rStyle w:val="NormalTok"/>
        </w:rPr>
        <w:t>)</w:t>
      </w:r>
    </w:p>
    <w:p w14:paraId="5C850E63" w14:textId="77777777" w:rsidR="00333A50" w:rsidRDefault="009F488A">
      <w:pPr>
        <w:pStyle w:val="SourceCode"/>
      </w:pPr>
      <w:r>
        <w:rPr>
          <w:rStyle w:val="CommentTok"/>
        </w:rPr>
        <w:t>#*******************************************************************************</w:t>
      </w:r>
      <w:r>
        <w:br/>
      </w:r>
      <w:r>
        <w:rPr>
          <w:rStyle w:val="CommentTok"/>
        </w:rPr>
        <w:t># 4.8.44. Integra con pbm reales.</w:t>
      </w:r>
      <w:r>
        <w:br/>
      </w:r>
      <w:r>
        <w:rPr>
          <w:rStyle w:val="CommentTok"/>
        </w:rPr>
        <w:t>#*******************************************************************************</w:t>
      </w:r>
      <w:r>
        <w:br/>
      </w:r>
      <w:r>
        <w:rPr>
          <w:rStyle w:val="CommentTok"/>
        </w:rPr>
        <w:t>#Lee pbm_cee</w:t>
      </w:r>
      <w:r>
        <w:br/>
      </w:r>
      <w:r>
        <w:rPr>
          <w:rStyle w:val="NormalTok"/>
        </w:rPr>
        <w:t xml:space="preserve">pbm_cee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'parquet/pbm_cee.parquet.gzip'</w:t>
      </w:r>
      <w:r>
        <w:rPr>
          <w:rStyle w:val="NormalTok"/>
        </w:rPr>
        <w:t>, engine</w:t>
      </w:r>
      <w:r>
        <w:rPr>
          <w:rStyle w:val="OperatorTok"/>
        </w:rPr>
        <w:t>=</w:t>
      </w:r>
      <w:r>
        <w:rPr>
          <w:rStyle w:val="StringTok"/>
        </w:rPr>
        <w:t>'fastparquet'</w:t>
      </w:r>
      <w:r>
        <w:rPr>
          <w:rStyle w:val="NormalTok"/>
        </w:rPr>
        <w:t>)</w:t>
      </w:r>
      <w:r>
        <w:br/>
      </w:r>
      <w:r>
        <w:rPr>
          <w:rStyle w:val="NormalTok"/>
        </w:rPr>
        <w:t xml:space="preserve">pbm_cee </w:t>
      </w:r>
      <w:r>
        <w:rPr>
          <w:rStyle w:val="OperatorTok"/>
        </w:rPr>
        <w:t>=</w:t>
      </w:r>
      <w:r>
        <w:rPr>
          <w:rStyle w:val="NormalTok"/>
        </w:rPr>
        <w:t xml:space="preserve"> pbm_cee.drop(columns</w:t>
      </w:r>
      <w:r>
        <w:rPr>
          <w:rStyle w:val="OperatorTok"/>
        </w:rPr>
        <w:t>=</w:t>
      </w:r>
      <w:r>
        <w:rPr>
          <w:rStyle w:val="NormalTok"/>
        </w:rPr>
        <w:t>[</w:t>
      </w:r>
      <w:r>
        <w:rPr>
          <w:rStyle w:val="StringTok"/>
        </w:rPr>
        <w:t>'cee'</w:t>
      </w:r>
      <w:r>
        <w:rPr>
          <w:rStyle w:val="NormalTok"/>
        </w:rPr>
        <w:t xml:space="preserve">, </w:t>
      </w:r>
      <w:r>
        <w:rPr>
          <w:rStyle w:val="StringTok"/>
        </w:rPr>
        <w:t>'cere'</w:t>
      </w:r>
      <w:r>
        <w:rPr>
          <w:rStyle w:val="NormalTok"/>
        </w:rPr>
        <w:t xml:space="preserve">, </w:t>
      </w:r>
      <w:r>
        <w:rPr>
          <w:rStyle w:val="StringTok"/>
        </w:rPr>
        <w:t>'pbm_log'</w:t>
      </w:r>
      <w:r>
        <w:rPr>
          <w:rStyle w:val="NormalTok"/>
        </w:rPr>
        <w:t xml:space="preserve">, </w:t>
      </w:r>
      <w:r>
        <w:rPr>
          <w:rStyle w:val="StringTok"/>
        </w:rPr>
        <w:t>'pbm_sc'</w:t>
      </w:r>
      <w:r>
        <w:rPr>
          <w:rStyle w:val="NormalTok"/>
        </w:rPr>
        <w:t xml:space="preserve">, </w:t>
      </w:r>
      <w:r>
        <w:rPr>
          <w:rStyle w:val="StringTok"/>
        </w:rPr>
        <w:t>'pbm_sc_log'</w:t>
      </w:r>
      <w:r>
        <w:rPr>
          <w:rStyle w:val="NormalTok"/>
        </w:rPr>
        <w:t>], axis</w:t>
      </w:r>
      <w:r>
        <w:rPr>
          <w:rStyle w:val="OperatorTok"/>
        </w:rPr>
        <w:t>=</w:t>
      </w:r>
      <w:r>
        <w:rPr>
          <w:rStyle w:val="DecValTok"/>
        </w:rPr>
        <w:t>1</w:t>
      </w:r>
      <w:r>
        <w:rPr>
          <w:rStyle w:val="NormalTok"/>
        </w:rPr>
        <w:t>)</w:t>
      </w:r>
      <w:r>
        <w:br/>
      </w:r>
      <w:r>
        <w:rPr>
          <w:rStyle w:val="NormalTok"/>
        </w:rPr>
        <w:t xml:space="preserve">pbm_cee </w:t>
      </w:r>
      <w:r>
        <w:rPr>
          <w:rStyle w:val="OperatorTok"/>
        </w:rPr>
        <w:t>=</w:t>
      </w:r>
      <w:r>
        <w:rPr>
          <w:rStyle w:val="NormalTok"/>
        </w:rPr>
        <w:t xml:space="preserve"> pbm_cee.rename(columns</w:t>
      </w:r>
      <w:r>
        <w:rPr>
          <w:rStyle w:val="OperatorTok"/>
        </w:rPr>
        <w:t>=</w:t>
      </w:r>
      <w:r>
        <w:rPr>
          <w:rStyle w:val="NormalTok"/>
        </w:rPr>
        <w:t>{</w:t>
      </w:r>
      <w:r>
        <w:rPr>
          <w:rStyle w:val="StringTok"/>
        </w:rPr>
        <w:t>'precio'</w:t>
      </w:r>
      <w:r>
        <w:rPr>
          <w:rStyle w:val="NormalTok"/>
        </w:rPr>
        <w:t xml:space="preserve">: </w:t>
      </w:r>
      <w:r>
        <w:rPr>
          <w:rStyle w:val="StringTok"/>
        </w:rPr>
        <w:t>'pbm'</w:t>
      </w:r>
      <w:r>
        <w:rPr>
          <w:rStyle w:val="NormalTok"/>
        </w:rPr>
        <w:t>})</w:t>
      </w:r>
      <w:r>
        <w:br/>
      </w:r>
      <w:r>
        <w:br/>
      </w:r>
      <w:r>
        <w:rPr>
          <w:rStyle w:val="NormalTok"/>
        </w:rPr>
        <w:t xml:space="preserve">pbm_py </w:t>
      </w:r>
      <w:r>
        <w:rPr>
          <w:rStyle w:val="OperatorTok"/>
        </w:rPr>
        <w:t>=</w:t>
      </w:r>
      <w:r>
        <w:rPr>
          <w:rStyle w:val="NormalTok"/>
        </w:rPr>
        <w:t xml:space="preserve"> pbm_py.join(pbm_cee, how</w:t>
      </w:r>
      <w:r>
        <w:rPr>
          <w:rStyle w:val="OperatorTok"/>
        </w:rPr>
        <w:t>=</w:t>
      </w:r>
      <w:r>
        <w:rPr>
          <w:rStyle w:val="StringTok"/>
        </w:rPr>
        <w:t>'outer'</w:t>
      </w:r>
      <w:r>
        <w:rPr>
          <w:rStyle w:val="NormalTok"/>
        </w:rPr>
        <w:t>)</w:t>
      </w:r>
    </w:p>
    <w:p w14:paraId="7785C3ED" w14:textId="77777777" w:rsidR="00333A50" w:rsidRDefault="009F488A">
      <w:pPr>
        <w:pStyle w:val="SourceCode"/>
      </w:pPr>
      <w:r>
        <w:rPr>
          <w:rStyle w:val="CommentTok"/>
        </w:rPr>
        <w:t>#*******************************************************************************</w:t>
      </w:r>
      <w:r>
        <w:br/>
      </w:r>
      <w:r>
        <w:rPr>
          <w:rStyle w:val="CommentTok"/>
        </w:rPr>
        <w:t># 4.8.45. Carga datos en '2022-06-01.</w:t>
      </w:r>
      <w:r>
        <w:br/>
      </w:r>
      <w:r>
        <w:rPr>
          <w:rStyle w:val="CommentTok"/>
        </w:rPr>
        <w:t>#*******************************************************************************</w:t>
      </w:r>
      <w:r>
        <w:br/>
      </w:r>
      <w:r>
        <w:rPr>
          <w:rStyle w:val="NormalTok"/>
        </w:rPr>
        <w:t>pbm_py.loc[pd.to_</w:t>
      </w:r>
      <w:proofErr w:type="gramStart"/>
      <w:r>
        <w:rPr>
          <w:rStyle w:val="NormalTok"/>
        </w:rPr>
        <w:t>datetime(</w:t>
      </w:r>
      <w:proofErr w:type="gramEnd"/>
      <w:r>
        <w:rPr>
          <w:rStyle w:val="StringTok"/>
        </w:rPr>
        <w:t>'2022-06-01'</w:t>
      </w:r>
      <w:r>
        <w:rPr>
          <w:rStyle w:val="NormalTok"/>
        </w:rPr>
        <w:t xml:space="preserve">), </w:t>
      </w:r>
      <w:r>
        <w:rPr>
          <w:rStyle w:val="OperatorTok"/>
        </w:rPr>
        <w:t>\</w:t>
      </w:r>
      <w:r>
        <w:br/>
      </w:r>
      <w:r>
        <w:rPr>
          <w:rStyle w:val="NormalTok"/>
        </w:rPr>
        <w:t xml:space="preserve">    [</w:t>
      </w:r>
      <w:r>
        <w:rPr>
          <w:rStyle w:val="StringTok"/>
        </w:rPr>
        <w:t>'pbm_alto'</w:t>
      </w:r>
      <w:r>
        <w:rPr>
          <w:rStyle w:val="NormalTok"/>
        </w:rPr>
        <w:t xml:space="preserve">, </w:t>
      </w:r>
      <w:r>
        <w:rPr>
          <w:rStyle w:val="StringTok"/>
        </w:rPr>
        <w:t>'pbm_medio'</w:t>
      </w:r>
      <w:r>
        <w:rPr>
          <w:rStyle w:val="NormalTok"/>
        </w:rPr>
        <w:t xml:space="preserve">, </w:t>
      </w:r>
      <w:r>
        <w:rPr>
          <w:rStyle w:val="StringTok"/>
        </w:rPr>
        <w:t>'pbm_bajo'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pbm_cee.loc[pd.to_datetime(</w:t>
      </w:r>
      <w:r>
        <w:rPr>
          <w:rStyle w:val="StringTok"/>
        </w:rPr>
        <w:t>'2022-06-01'</w:t>
      </w:r>
      <w:r>
        <w:rPr>
          <w:rStyle w:val="NormalTok"/>
        </w:rPr>
        <w:t xml:space="preserve">), </w:t>
      </w:r>
      <w:r>
        <w:rPr>
          <w:rStyle w:val="StringTok"/>
        </w:rPr>
        <w:t>'pbm'</w:t>
      </w:r>
      <w:r>
        <w:rPr>
          <w:rStyle w:val="NormalTok"/>
        </w:rPr>
        <w:t>]</w:t>
      </w:r>
    </w:p>
    <w:p w14:paraId="61BA64BD" w14:textId="77777777" w:rsidR="00333A50" w:rsidRDefault="009F488A">
      <w:pPr>
        <w:pStyle w:val="SourceCode"/>
      </w:pPr>
      <w:r>
        <w:rPr>
          <w:rStyle w:val="CommentTok"/>
        </w:rPr>
        <w:lastRenderedPageBreak/>
        <w:t>#*******************************************************************************</w:t>
      </w:r>
      <w:r>
        <w:br/>
      </w:r>
      <w:r>
        <w:rPr>
          <w:rStyle w:val="CommentTok"/>
        </w:rPr>
        <w:t># 4.8.46. Grafica los pbm reales y proyectados en tres escenarios.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'Precios de Bolsa promedio mes, reales y proyectados en tres escenarios'</w:t>
      </w:r>
      <w:r>
        <w:rPr>
          <w:rStyle w:val="NormalTok"/>
        </w:rPr>
        <w:t>)</w:t>
      </w:r>
      <w:r>
        <w:br/>
      </w:r>
      <w:r>
        <w:rPr>
          <w:rStyle w:val="NormalTok"/>
        </w:rPr>
        <w:t>ax1.set_ylabel (</w:t>
      </w:r>
      <w:r>
        <w:rPr>
          <w:rStyle w:val="StringTok"/>
        </w:rPr>
        <w:t>'COP/kWh'</w:t>
      </w:r>
      <w:r>
        <w:rPr>
          <w:rStyle w:val="NormalTok"/>
        </w:rPr>
        <w:t>)</w:t>
      </w:r>
      <w:r>
        <w:br/>
      </w:r>
      <w:r>
        <w:rPr>
          <w:rStyle w:val="NormalTok"/>
        </w:rPr>
        <w:t>ax1.set_xlabel (</w:t>
      </w:r>
      <w:r>
        <w:rPr>
          <w:rStyle w:val="StringTok"/>
        </w:rPr>
        <w:t>'Mes'</w:t>
      </w:r>
      <w:r>
        <w:rPr>
          <w:rStyle w:val="NormalTok"/>
        </w:rPr>
        <w:t>)</w:t>
      </w:r>
      <w:r>
        <w:br/>
      </w:r>
      <w:r>
        <w:rPr>
          <w:rStyle w:val="NormalTok"/>
        </w:rPr>
        <w:t xml:space="preserve">ax1.plot(pbm_py.index, pbm_py.pbm,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'Precio de Bolsa real'</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pbm_py.pbm_alto,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Alto'</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pbm_py.pbm_medio, </w:t>
      </w:r>
      <w:r>
        <w:rPr>
          <w:rStyle w:val="StringTok"/>
        </w:rPr>
        <w:t>'y--'</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Medio'</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pbm_py.pbm_bajo,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Bajo'</w:t>
      </w:r>
      <w:r>
        <w:rPr>
          <w:rStyle w:val="NormalTok"/>
        </w:rPr>
        <w:t>, markersize</w:t>
      </w:r>
      <w:r>
        <w:rPr>
          <w:rStyle w:val="OperatorTok"/>
        </w:rPr>
        <w:t>=</w:t>
      </w:r>
      <w:r>
        <w:rPr>
          <w:rStyle w:val="DecValTok"/>
        </w:rPr>
        <w:t>2</w:t>
      </w:r>
      <w:r>
        <w:rPr>
          <w:rStyle w:val="NormalTok"/>
        </w:rPr>
        <w:t>)</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1200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6B79A6D" w14:textId="043AE5B4" w:rsidR="00333A50" w:rsidRDefault="009F488A">
      <w:pPr>
        <w:pStyle w:val="FirstParagraph"/>
      </w:pPr>
      <w:r>
        <w:rPr>
          <w:noProof/>
        </w:rPr>
        <w:drawing>
          <wp:inline distT="0" distB="0" distL="0" distR="0" wp14:anchorId="4B546B04" wp14:editId="009A57C4">
            <wp:extent cx="5334000" cy="26670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a144dbe04bc5cf41ae59391dae0648780e3c4e93.png"/>
                    <pic:cNvPicPr>
                      <a:picLocks noChangeAspect="1" noChangeArrowheads="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14:paraId="060C4CB4" w14:textId="1A973A09" w:rsidR="00F66A1C" w:rsidRDefault="00F66A1C" w:rsidP="00F66A1C">
      <w:pPr>
        <w:pStyle w:val="Textoindependiente"/>
        <w:rPr>
          <w:lang w:val="es-CO"/>
        </w:rPr>
      </w:pPr>
      <w:bookmarkStart w:id="73" w:name="_Toc111569273"/>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27</w:t>
      </w:r>
      <w:r w:rsidRPr="00357166">
        <w:rPr>
          <w:lang w:val="es-CO"/>
        </w:rPr>
        <w:fldChar w:fldCharType="end"/>
      </w:r>
      <w:r w:rsidRPr="00357166">
        <w:rPr>
          <w:lang w:val="es-CO"/>
        </w:rPr>
        <w:t xml:space="preserve">. </w:t>
      </w:r>
      <w:r>
        <w:rPr>
          <w:lang w:val="es-CO"/>
        </w:rPr>
        <w:t>Precios de bolsa promedio mensual reales y proyectados en tres escenarios</w:t>
      </w:r>
      <w:r w:rsidRPr="00357166">
        <w:rPr>
          <w:lang w:val="es-CO"/>
        </w:rPr>
        <w:t>.</w:t>
      </w:r>
      <w:bookmarkEnd w:id="73"/>
    </w:p>
    <w:p w14:paraId="628AE8A7" w14:textId="77777777" w:rsidR="00F66A1C" w:rsidRPr="00F66A1C" w:rsidRDefault="00F66A1C" w:rsidP="00F66A1C">
      <w:pPr>
        <w:pStyle w:val="Textoindependiente"/>
      </w:pPr>
    </w:p>
    <w:p w14:paraId="0CAC136E" w14:textId="77777777" w:rsidR="00333A50" w:rsidRDefault="009F488A">
      <w:pPr>
        <w:pStyle w:val="SourceCode"/>
      </w:pPr>
      <w:r>
        <w:rPr>
          <w:rStyle w:val="CommentTok"/>
        </w:rPr>
        <w:lastRenderedPageBreak/>
        <w:t>#*******************************************************************************</w:t>
      </w:r>
      <w:r>
        <w:br/>
      </w:r>
      <w:r>
        <w:rPr>
          <w:rStyle w:val="CommentTok"/>
        </w:rPr>
        <w:t># 4.8.47. Grafica los pbm proyectados en tres escenarios.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'Precios de bolsa promedio mes proyectados, en tres escenarios'</w:t>
      </w:r>
      <w:r>
        <w:rPr>
          <w:rStyle w:val="NormalTok"/>
        </w:rPr>
        <w:t>)</w:t>
      </w:r>
      <w:r>
        <w:br/>
      </w:r>
      <w:r>
        <w:rPr>
          <w:rStyle w:val="NormalTok"/>
        </w:rPr>
        <w:t>ax1.set_ylabel (</w:t>
      </w:r>
      <w:r>
        <w:rPr>
          <w:rStyle w:val="StringTok"/>
        </w:rPr>
        <w:t>'COP/kWh'</w:t>
      </w:r>
      <w:r>
        <w:rPr>
          <w:rStyle w:val="NormalTok"/>
        </w:rPr>
        <w:t>)</w:t>
      </w:r>
      <w:r>
        <w:br/>
      </w:r>
      <w:r>
        <w:rPr>
          <w:rStyle w:val="NormalTok"/>
        </w:rPr>
        <w:t>ax1.set_xlabel (</w:t>
      </w:r>
      <w:r>
        <w:rPr>
          <w:rStyle w:val="StringTok"/>
        </w:rPr>
        <w:t>'Mes'</w:t>
      </w:r>
      <w:r>
        <w:rPr>
          <w:rStyle w:val="NormalTok"/>
        </w:rPr>
        <w:t>)</w:t>
      </w:r>
      <w:r>
        <w:br/>
      </w:r>
      <w:r>
        <w:rPr>
          <w:rStyle w:val="CommentTok"/>
        </w:rPr>
        <w:t># ax1.plot(pbm_py.index, pbm_py.pbm, 'b-', \</w:t>
      </w:r>
      <w:r>
        <w:br/>
      </w:r>
      <w:r>
        <w:rPr>
          <w:rStyle w:val="CommentTok"/>
        </w:rPr>
        <w:t>#     label='Precio de Bolsa real', markersize=2)</w:t>
      </w:r>
      <w:r>
        <w:br/>
      </w:r>
      <w:r>
        <w:rPr>
          <w:rStyle w:val="NormalTok"/>
        </w:rPr>
        <w:t xml:space="preserve">ax1.plot(pbm_py.index, pbm_py.pbm_alto,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Alto'</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pbm_py.pbm_medio, </w:t>
      </w:r>
      <w:r>
        <w:rPr>
          <w:rStyle w:val="StringTok"/>
        </w:rPr>
        <w:t>'y--'</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Medio'</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pbm_py.pbm_bajo,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Bajo'</w:t>
      </w:r>
      <w:r>
        <w:rPr>
          <w:rStyle w:val="NormalTok"/>
        </w:rPr>
        <w:t>, markersize</w:t>
      </w:r>
      <w:r>
        <w:rPr>
          <w:rStyle w:val="OperatorTok"/>
        </w:rPr>
        <w:t>=</w:t>
      </w:r>
      <w:r>
        <w:rPr>
          <w:rStyle w:val="DecValTok"/>
        </w:rPr>
        <w:t>2</w:t>
      </w:r>
      <w:r>
        <w:rPr>
          <w:rStyle w:val="NormalTok"/>
        </w:rPr>
        <w:t>)</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NormalTok"/>
        </w:rPr>
        <w:t>plt.xlim(pd.to_datetime(</w:t>
      </w:r>
      <w:r>
        <w:rPr>
          <w:rStyle w:val="StringTok"/>
        </w:rPr>
        <w:t>'2022-06-01'</w:t>
      </w:r>
      <w:r>
        <w:rPr>
          <w:rStyle w:val="NormalTok"/>
        </w:rPr>
        <w:t>), pd.to_datetime(</w:t>
      </w:r>
      <w:r>
        <w:rPr>
          <w:rStyle w:val="StringTok"/>
        </w:rPr>
        <w:t>'2029-01-01'</w:t>
      </w:r>
      <w:r>
        <w:rPr>
          <w:rStyle w:val="NormalTok"/>
        </w:rPr>
        <w:t>))</w:t>
      </w:r>
      <w:r>
        <w:br/>
      </w:r>
      <w:r>
        <w:rPr>
          <w:rStyle w:val="NormalTok"/>
        </w:rPr>
        <w:t>plt.ylim(</w:t>
      </w:r>
      <w:r>
        <w:rPr>
          <w:rStyle w:val="DecValTok"/>
        </w:rPr>
        <w:t>0</w:t>
      </w:r>
      <w:r>
        <w:rPr>
          <w:rStyle w:val="NormalTok"/>
        </w:rPr>
        <w:t xml:space="preserve">, </w:t>
      </w:r>
      <w:r>
        <w:rPr>
          <w:rStyle w:val="DecValTok"/>
        </w:rPr>
        <w:t>800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0720F8B" w14:textId="52F2EA48" w:rsidR="00333A50" w:rsidRDefault="009F488A">
      <w:pPr>
        <w:pStyle w:val="FirstParagraph"/>
      </w:pPr>
      <w:r>
        <w:rPr>
          <w:noProof/>
        </w:rPr>
        <w:drawing>
          <wp:inline distT="0" distB="0" distL="0" distR="0" wp14:anchorId="3C25AF7A" wp14:editId="0CC9BAC9">
            <wp:extent cx="5334000" cy="26670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f498b627de1de7556aacf03803e4914629a3c498.png"/>
                    <pic:cNvPicPr>
                      <a:picLocks noChangeAspect="1" noChangeArrowheads="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14:paraId="05BB73AE" w14:textId="0C305CB5" w:rsidR="00F66A1C" w:rsidRDefault="00F66A1C" w:rsidP="00F66A1C">
      <w:pPr>
        <w:pStyle w:val="Textoindependiente"/>
        <w:rPr>
          <w:lang w:val="es-CO"/>
        </w:rPr>
      </w:pPr>
      <w:bookmarkStart w:id="74" w:name="_Toc111569274"/>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sidR="003F15C9">
        <w:rPr>
          <w:noProof/>
          <w:lang w:val="es-CO"/>
        </w:rPr>
        <w:t>28</w:t>
      </w:r>
      <w:r w:rsidRPr="00357166">
        <w:rPr>
          <w:lang w:val="es-CO"/>
        </w:rPr>
        <w:fldChar w:fldCharType="end"/>
      </w:r>
      <w:r w:rsidRPr="00357166">
        <w:rPr>
          <w:lang w:val="es-CO"/>
        </w:rPr>
        <w:t xml:space="preserve">. </w:t>
      </w:r>
      <w:r>
        <w:rPr>
          <w:lang w:val="es-CO"/>
        </w:rPr>
        <w:t>Proyección de Precios de bolsa promedio mensual en tres escenarios</w:t>
      </w:r>
      <w:r w:rsidRPr="00357166">
        <w:rPr>
          <w:lang w:val="es-CO"/>
        </w:rPr>
        <w:t>.</w:t>
      </w:r>
      <w:bookmarkEnd w:id="74"/>
    </w:p>
    <w:p w14:paraId="4C12BBCD" w14:textId="29B534C1" w:rsidR="00F66A1C" w:rsidRDefault="00F66A1C" w:rsidP="00F66A1C">
      <w:pPr>
        <w:pStyle w:val="Textoindependiente"/>
      </w:pPr>
    </w:p>
    <w:p w14:paraId="27B58B3C" w14:textId="77777777" w:rsidR="00C26232" w:rsidRPr="00F66A1C" w:rsidRDefault="00C26232" w:rsidP="00F66A1C">
      <w:pPr>
        <w:pStyle w:val="Textoindependiente"/>
      </w:pPr>
    </w:p>
    <w:p w14:paraId="72CB2441" w14:textId="77777777" w:rsidR="00333A50" w:rsidRDefault="009F488A">
      <w:pPr>
        <w:pStyle w:val="SourceCode"/>
      </w:pPr>
      <w:r>
        <w:rPr>
          <w:rStyle w:val="CommentTok"/>
        </w:rPr>
        <w:lastRenderedPageBreak/>
        <w:t xml:space="preserve">#*******************************************************************************       </w:t>
      </w:r>
      <w:r>
        <w:br/>
      </w:r>
      <w:r>
        <w:rPr>
          <w:rStyle w:val="CommentTok"/>
        </w:rPr>
        <w:t># 4.8.48. Crea pbm_py_f.</w:t>
      </w:r>
      <w:r>
        <w:br/>
      </w:r>
      <w:r>
        <w:rPr>
          <w:rStyle w:val="CommentTok"/>
        </w:rPr>
        <w:t>#*******************************************************************************</w:t>
      </w:r>
      <w:r>
        <w:br/>
      </w:r>
      <w:r>
        <w:rPr>
          <w:rStyle w:val="NormalTok"/>
        </w:rPr>
        <w:t xml:space="preserve">pbm_py_f </w:t>
      </w:r>
      <w:r>
        <w:rPr>
          <w:rStyle w:val="OperatorTok"/>
        </w:rPr>
        <w:t>=</w:t>
      </w:r>
      <w:r>
        <w:rPr>
          <w:rStyle w:val="NormalTok"/>
        </w:rPr>
        <w:t xml:space="preserve"> pbm_</w:t>
      </w:r>
      <w:proofErr w:type="gramStart"/>
      <w:r>
        <w:rPr>
          <w:rStyle w:val="NormalTok"/>
        </w:rPr>
        <w:t>py.copy</w:t>
      </w:r>
      <w:proofErr w:type="gramEnd"/>
      <w:r>
        <w:rPr>
          <w:rStyle w:val="NormalTok"/>
        </w:rPr>
        <w:t xml:space="preserve">() </w:t>
      </w:r>
      <w:r>
        <w:rPr>
          <w:rStyle w:val="CommentTok"/>
        </w:rPr>
        <w:t>#Proyección pbm final.</w:t>
      </w:r>
    </w:p>
    <w:p w14:paraId="763ACCDE" w14:textId="6F30C602" w:rsidR="00333A50" w:rsidRDefault="009F488A">
      <w:pPr>
        <w:pStyle w:val="SourceCode"/>
        <w:rPr>
          <w:rStyle w:val="NormalTok"/>
        </w:rPr>
      </w:pPr>
      <w:r>
        <w:rPr>
          <w:rStyle w:val="CommentTok"/>
        </w:rPr>
        <w:t xml:space="preserve">#*******************************************************************************       </w:t>
      </w:r>
      <w:r>
        <w:br/>
      </w:r>
      <w:r>
        <w:rPr>
          <w:rStyle w:val="CommentTok"/>
        </w:rPr>
        <w:t># 4.8.49. Salva y lee pbm_py.</w:t>
      </w:r>
      <w:r>
        <w:br/>
      </w:r>
      <w:r>
        <w:rPr>
          <w:rStyle w:val="CommentTok"/>
        </w:rPr>
        <w:t>#*******************************************************************************</w:t>
      </w:r>
      <w:r>
        <w:br/>
      </w:r>
      <w:r>
        <w:rPr>
          <w:rStyle w:val="CommentTok"/>
        </w:rPr>
        <w:t># # #Salva pbm_py-f</w:t>
      </w:r>
      <w:r>
        <w:br/>
      </w:r>
      <w:r>
        <w:rPr>
          <w:rStyle w:val="CommentTok"/>
        </w:rPr>
        <w:t># pbm_py_f.to_parquet\</w:t>
      </w:r>
      <w:r>
        <w:br/>
      </w:r>
      <w:r>
        <w:rPr>
          <w:rStyle w:val="CommentTok"/>
        </w:rPr>
        <w:t>#     ('parquet/pbm_py_f.parquet.gzip', \</w:t>
      </w:r>
      <w:r>
        <w:br/>
      </w:r>
      <w:r>
        <w:rPr>
          <w:rStyle w:val="CommentTok"/>
        </w:rPr>
        <w:t>#         compression='gzip', engine='fastparquet')</w:t>
      </w:r>
      <w:r>
        <w:br/>
      </w:r>
      <w:r>
        <w:rPr>
          <w:rStyle w:val="CommentTok"/>
        </w:rPr>
        <w:t># pbm_py_f.to_excel('xlsx/pbm_py_f.xlsx', sheet_name='hoja1')</w:t>
      </w:r>
      <w:r>
        <w:br/>
      </w:r>
      <w:r>
        <w:rPr>
          <w:rStyle w:val="CommentTok"/>
        </w:rPr>
        <w:t>#Lee pbm_py</w:t>
      </w:r>
      <w:r>
        <w:br/>
      </w:r>
      <w:r>
        <w:rPr>
          <w:rStyle w:val="NormalTok"/>
        </w:rPr>
        <w:t xml:space="preserve">pbm_py_f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'parquet/pbm_py_f.parquet.gzip'</w:t>
      </w:r>
      <w:r>
        <w:rPr>
          <w:rStyle w:val="NormalTok"/>
        </w:rPr>
        <w:t>, engine</w:t>
      </w:r>
      <w:r>
        <w:rPr>
          <w:rStyle w:val="OperatorTok"/>
        </w:rPr>
        <w:t>=</w:t>
      </w:r>
      <w:r>
        <w:rPr>
          <w:rStyle w:val="StringTok"/>
        </w:rPr>
        <w:t>'fastparquet'</w:t>
      </w:r>
      <w:r>
        <w:rPr>
          <w:rStyle w:val="NormalTok"/>
        </w:rPr>
        <w:t>)</w:t>
      </w:r>
    </w:p>
    <w:p w14:paraId="3D292C9E" w14:textId="269259DF" w:rsidR="00C26232" w:rsidRPr="00C26232" w:rsidRDefault="00C26232" w:rsidP="00C26232">
      <w:pPr>
        <w:pStyle w:val="Descripcin"/>
        <w:rPr>
          <w:rStyle w:val="NormalTok"/>
          <w:lang w:val="es-CO"/>
        </w:rPr>
      </w:pPr>
      <w:bookmarkStart w:id="75" w:name="_Toc111569244"/>
      <w:r w:rsidRPr="00786459">
        <w:rPr>
          <w:lang w:val="es-CO"/>
        </w:rPr>
        <w:t xml:space="preserve">Tabla </w:t>
      </w:r>
      <w:r w:rsidRPr="00786459">
        <w:rPr>
          <w:lang w:val="es-CO"/>
        </w:rPr>
        <w:fldChar w:fldCharType="begin"/>
      </w:r>
      <w:r w:rsidRPr="00786459">
        <w:rPr>
          <w:lang w:val="es-CO"/>
        </w:rPr>
        <w:instrText xml:space="preserve"> SEQ Tabla \* ARABIC </w:instrText>
      </w:r>
      <w:r w:rsidRPr="00786459">
        <w:rPr>
          <w:lang w:val="es-CO"/>
        </w:rPr>
        <w:fldChar w:fldCharType="separate"/>
      </w:r>
      <w:r>
        <w:rPr>
          <w:noProof/>
          <w:lang w:val="es-CO"/>
        </w:rPr>
        <w:t>9</w:t>
      </w:r>
      <w:r w:rsidRPr="00786459">
        <w:rPr>
          <w:lang w:val="es-CO"/>
        </w:rPr>
        <w:fldChar w:fldCharType="end"/>
      </w:r>
      <w:r w:rsidRPr="00786459">
        <w:rPr>
          <w:lang w:val="es-CO"/>
        </w:rPr>
        <w:t xml:space="preserve">. </w:t>
      </w:r>
      <w:r>
        <w:rPr>
          <w:lang w:val="es-CO"/>
        </w:rPr>
        <w:t>Proyección de precios de energía en bolsa mensual</w:t>
      </w:r>
      <w:r w:rsidRPr="00786459">
        <w:rPr>
          <w:lang w:val="es-CO"/>
        </w:rPr>
        <w:t>.</w:t>
      </w:r>
      <w:bookmarkEnd w:id="75"/>
    </w:p>
    <w:tbl>
      <w:tblPr>
        <w:tblW w:w="4280" w:type="dxa"/>
        <w:tblCellMar>
          <w:left w:w="70" w:type="dxa"/>
          <w:right w:w="70" w:type="dxa"/>
        </w:tblCellMar>
        <w:tblLook w:val="04A0" w:firstRow="1" w:lastRow="0" w:firstColumn="1" w:lastColumn="0" w:noHBand="0" w:noVBand="1"/>
      </w:tblPr>
      <w:tblGrid>
        <w:gridCol w:w="1091"/>
        <w:gridCol w:w="1022"/>
        <w:gridCol w:w="1245"/>
        <w:gridCol w:w="1066"/>
      </w:tblGrid>
      <w:tr w:rsidR="00C26232" w:rsidRPr="00C26232" w14:paraId="50923880" w14:textId="77777777" w:rsidTr="00C26232">
        <w:trPr>
          <w:trHeight w:val="288"/>
        </w:trPr>
        <w:tc>
          <w:tcPr>
            <w:tcW w:w="1040" w:type="dxa"/>
            <w:tcBorders>
              <w:top w:val="single" w:sz="4" w:space="0" w:color="auto"/>
              <w:left w:val="single" w:sz="4" w:space="0" w:color="auto"/>
              <w:bottom w:val="single" w:sz="4" w:space="0" w:color="auto"/>
              <w:right w:val="single" w:sz="4" w:space="0" w:color="auto"/>
            </w:tcBorders>
            <w:shd w:val="clear" w:color="auto" w:fill="auto"/>
            <w:noWrap/>
            <w:hideMark/>
          </w:tcPr>
          <w:p w14:paraId="452F9C5E" w14:textId="77777777" w:rsidR="00C26232" w:rsidRPr="00C26232" w:rsidRDefault="00C26232" w:rsidP="00C26232">
            <w:pPr>
              <w:spacing w:after="0"/>
              <w:jc w:val="center"/>
              <w:rPr>
                <w:rFonts w:ascii="Calibri" w:eastAsia="Times New Roman" w:hAnsi="Calibri" w:cs="Calibri"/>
                <w:b/>
                <w:bCs/>
                <w:color w:val="000000"/>
                <w:sz w:val="22"/>
                <w:szCs w:val="22"/>
                <w:lang w:val="es-CO" w:eastAsia="es-CO"/>
              </w:rPr>
            </w:pPr>
            <w:r w:rsidRPr="00C26232">
              <w:rPr>
                <w:rFonts w:ascii="Calibri" w:eastAsia="Times New Roman" w:hAnsi="Calibri" w:cs="Calibri"/>
                <w:b/>
                <w:bCs/>
                <w:color w:val="000000"/>
                <w:sz w:val="22"/>
                <w:szCs w:val="22"/>
                <w:lang w:val="es-CO" w:eastAsia="es-CO"/>
              </w:rPr>
              <w:t>Date</w:t>
            </w:r>
          </w:p>
        </w:tc>
        <w:tc>
          <w:tcPr>
            <w:tcW w:w="980" w:type="dxa"/>
            <w:tcBorders>
              <w:top w:val="single" w:sz="4" w:space="0" w:color="auto"/>
              <w:left w:val="nil"/>
              <w:bottom w:val="single" w:sz="4" w:space="0" w:color="auto"/>
              <w:right w:val="single" w:sz="4" w:space="0" w:color="auto"/>
            </w:tcBorders>
            <w:shd w:val="clear" w:color="auto" w:fill="auto"/>
            <w:noWrap/>
            <w:hideMark/>
          </w:tcPr>
          <w:p w14:paraId="4E8EAB1F" w14:textId="77777777" w:rsidR="00C26232" w:rsidRPr="00C26232" w:rsidRDefault="00C26232" w:rsidP="00C26232">
            <w:pPr>
              <w:spacing w:after="0"/>
              <w:jc w:val="center"/>
              <w:rPr>
                <w:rFonts w:ascii="Calibri" w:eastAsia="Times New Roman" w:hAnsi="Calibri" w:cs="Calibri"/>
                <w:b/>
                <w:bCs/>
                <w:color w:val="000000"/>
                <w:sz w:val="22"/>
                <w:szCs w:val="22"/>
                <w:lang w:val="es-CO" w:eastAsia="es-CO"/>
              </w:rPr>
            </w:pPr>
            <w:r w:rsidRPr="00C26232">
              <w:rPr>
                <w:rFonts w:ascii="Calibri" w:eastAsia="Times New Roman" w:hAnsi="Calibri" w:cs="Calibri"/>
                <w:b/>
                <w:bCs/>
                <w:color w:val="000000"/>
                <w:sz w:val="22"/>
                <w:szCs w:val="22"/>
                <w:lang w:val="es-CO" w:eastAsia="es-CO"/>
              </w:rPr>
              <w:t>pbm_alto</w:t>
            </w:r>
          </w:p>
        </w:tc>
        <w:tc>
          <w:tcPr>
            <w:tcW w:w="1220" w:type="dxa"/>
            <w:tcBorders>
              <w:top w:val="single" w:sz="4" w:space="0" w:color="auto"/>
              <w:left w:val="nil"/>
              <w:bottom w:val="single" w:sz="4" w:space="0" w:color="auto"/>
              <w:right w:val="single" w:sz="4" w:space="0" w:color="auto"/>
            </w:tcBorders>
            <w:shd w:val="clear" w:color="auto" w:fill="auto"/>
            <w:noWrap/>
            <w:hideMark/>
          </w:tcPr>
          <w:p w14:paraId="5247B075" w14:textId="77777777" w:rsidR="00C26232" w:rsidRPr="00C26232" w:rsidRDefault="00C26232" w:rsidP="00C26232">
            <w:pPr>
              <w:spacing w:after="0"/>
              <w:jc w:val="center"/>
              <w:rPr>
                <w:rFonts w:ascii="Calibri" w:eastAsia="Times New Roman" w:hAnsi="Calibri" w:cs="Calibri"/>
                <w:b/>
                <w:bCs/>
                <w:color w:val="000000"/>
                <w:sz w:val="22"/>
                <w:szCs w:val="22"/>
                <w:lang w:val="es-CO" w:eastAsia="es-CO"/>
              </w:rPr>
            </w:pPr>
            <w:r w:rsidRPr="00C26232">
              <w:rPr>
                <w:rFonts w:ascii="Calibri" w:eastAsia="Times New Roman" w:hAnsi="Calibri" w:cs="Calibri"/>
                <w:b/>
                <w:bCs/>
                <w:color w:val="000000"/>
                <w:sz w:val="22"/>
                <w:szCs w:val="22"/>
                <w:lang w:val="es-CO" w:eastAsia="es-CO"/>
              </w:rPr>
              <w:t>pbm_medio</w:t>
            </w:r>
          </w:p>
        </w:tc>
        <w:tc>
          <w:tcPr>
            <w:tcW w:w="1040" w:type="dxa"/>
            <w:tcBorders>
              <w:top w:val="single" w:sz="4" w:space="0" w:color="auto"/>
              <w:left w:val="nil"/>
              <w:bottom w:val="single" w:sz="4" w:space="0" w:color="auto"/>
              <w:right w:val="single" w:sz="4" w:space="0" w:color="auto"/>
            </w:tcBorders>
            <w:shd w:val="clear" w:color="auto" w:fill="auto"/>
            <w:noWrap/>
            <w:hideMark/>
          </w:tcPr>
          <w:p w14:paraId="23495D6F" w14:textId="77777777" w:rsidR="00C26232" w:rsidRPr="00C26232" w:rsidRDefault="00C26232" w:rsidP="00C26232">
            <w:pPr>
              <w:spacing w:after="0"/>
              <w:jc w:val="center"/>
              <w:rPr>
                <w:rFonts w:ascii="Calibri" w:eastAsia="Times New Roman" w:hAnsi="Calibri" w:cs="Calibri"/>
                <w:b/>
                <w:bCs/>
                <w:color w:val="000000"/>
                <w:sz w:val="22"/>
                <w:szCs w:val="22"/>
                <w:lang w:val="es-CO" w:eastAsia="es-CO"/>
              </w:rPr>
            </w:pPr>
            <w:r w:rsidRPr="00C26232">
              <w:rPr>
                <w:rFonts w:ascii="Calibri" w:eastAsia="Times New Roman" w:hAnsi="Calibri" w:cs="Calibri"/>
                <w:b/>
                <w:bCs/>
                <w:color w:val="000000"/>
                <w:sz w:val="22"/>
                <w:szCs w:val="22"/>
                <w:lang w:val="es-CO" w:eastAsia="es-CO"/>
              </w:rPr>
              <w:t>pbm_bajo</w:t>
            </w:r>
          </w:p>
        </w:tc>
      </w:tr>
      <w:tr w:rsidR="00C26232" w:rsidRPr="00C26232" w14:paraId="409AA9D9"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148E63CA"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1/07/2022</w:t>
            </w:r>
          </w:p>
        </w:tc>
        <w:tc>
          <w:tcPr>
            <w:tcW w:w="980" w:type="dxa"/>
            <w:tcBorders>
              <w:top w:val="nil"/>
              <w:left w:val="nil"/>
              <w:bottom w:val="single" w:sz="4" w:space="0" w:color="auto"/>
              <w:right w:val="single" w:sz="4" w:space="0" w:color="auto"/>
            </w:tcBorders>
            <w:shd w:val="clear" w:color="auto" w:fill="auto"/>
            <w:noWrap/>
            <w:vAlign w:val="bottom"/>
            <w:hideMark/>
          </w:tcPr>
          <w:p w14:paraId="3596F554"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191,83</w:t>
            </w:r>
          </w:p>
        </w:tc>
        <w:tc>
          <w:tcPr>
            <w:tcW w:w="1220" w:type="dxa"/>
            <w:tcBorders>
              <w:top w:val="nil"/>
              <w:left w:val="nil"/>
              <w:bottom w:val="single" w:sz="4" w:space="0" w:color="auto"/>
              <w:right w:val="single" w:sz="4" w:space="0" w:color="auto"/>
            </w:tcBorders>
            <w:shd w:val="clear" w:color="auto" w:fill="auto"/>
            <w:noWrap/>
            <w:vAlign w:val="bottom"/>
            <w:hideMark/>
          </w:tcPr>
          <w:p w14:paraId="7B4E7326"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175,92</w:t>
            </w:r>
          </w:p>
        </w:tc>
        <w:tc>
          <w:tcPr>
            <w:tcW w:w="1040" w:type="dxa"/>
            <w:tcBorders>
              <w:top w:val="nil"/>
              <w:left w:val="nil"/>
              <w:bottom w:val="single" w:sz="4" w:space="0" w:color="auto"/>
              <w:right w:val="single" w:sz="4" w:space="0" w:color="auto"/>
            </w:tcBorders>
            <w:shd w:val="clear" w:color="auto" w:fill="auto"/>
            <w:noWrap/>
            <w:vAlign w:val="bottom"/>
            <w:hideMark/>
          </w:tcPr>
          <w:p w14:paraId="0BA47EA1"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193,13</w:t>
            </w:r>
          </w:p>
        </w:tc>
      </w:tr>
      <w:tr w:rsidR="00C26232" w:rsidRPr="00C26232" w14:paraId="071F4AD8"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0872CEFD"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1/08/2022</w:t>
            </w:r>
          </w:p>
        </w:tc>
        <w:tc>
          <w:tcPr>
            <w:tcW w:w="980" w:type="dxa"/>
            <w:tcBorders>
              <w:top w:val="nil"/>
              <w:left w:val="nil"/>
              <w:bottom w:val="single" w:sz="4" w:space="0" w:color="auto"/>
              <w:right w:val="single" w:sz="4" w:space="0" w:color="auto"/>
            </w:tcBorders>
            <w:shd w:val="clear" w:color="auto" w:fill="auto"/>
            <w:noWrap/>
            <w:vAlign w:val="bottom"/>
            <w:hideMark/>
          </w:tcPr>
          <w:p w14:paraId="377B7BA1"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208,91</w:t>
            </w:r>
          </w:p>
        </w:tc>
        <w:tc>
          <w:tcPr>
            <w:tcW w:w="1220" w:type="dxa"/>
            <w:tcBorders>
              <w:top w:val="nil"/>
              <w:left w:val="nil"/>
              <w:bottom w:val="single" w:sz="4" w:space="0" w:color="auto"/>
              <w:right w:val="single" w:sz="4" w:space="0" w:color="auto"/>
            </w:tcBorders>
            <w:shd w:val="clear" w:color="auto" w:fill="auto"/>
            <w:noWrap/>
            <w:vAlign w:val="bottom"/>
            <w:hideMark/>
          </w:tcPr>
          <w:p w14:paraId="1742A06A"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191,84</w:t>
            </w:r>
          </w:p>
        </w:tc>
        <w:tc>
          <w:tcPr>
            <w:tcW w:w="1040" w:type="dxa"/>
            <w:tcBorders>
              <w:top w:val="nil"/>
              <w:left w:val="nil"/>
              <w:bottom w:val="single" w:sz="4" w:space="0" w:color="auto"/>
              <w:right w:val="single" w:sz="4" w:space="0" w:color="auto"/>
            </w:tcBorders>
            <w:shd w:val="clear" w:color="auto" w:fill="auto"/>
            <w:noWrap/>
            <w:vAlign w:val="bottom"/>
            <w:hideMark/>
          </w:tcPr>
          <w:p w14:paraId="7210BC93"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222,32</w:t>
            </w:r>
          </w:p>
        </w:tc>
      </w:tr>
      <w:tr w:rsidR="00C26232" w:rsidRPr="00C26232" w14:paraId="1BA14A30"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5686E243"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1/09/2022</w:t>
            </w:r>
          </w:p>
        </w:tc>
        <w:tc>
          <w:tcPr>
            <w:tcW w:w="980" w:type="dxa"/>
            <w:tcBorders>
              <w:top w:val="nil"/>
              <w:left w:val="nil"/>
              <w:bottom w:val="single" w:sz="4" w:space="0" w:color="auto"/>
              <w:right w:val="single" w:sz="4" w:space="0" w:color="auto"/>
            </w:tcBorders>
            <w:shd w:val="clear" w:color="auto" w:fill="auto"/>
            <w:noWrap/>
            <w:vAlign w:val="bottom"/>
            <w:hideMark/>
          </w:tcPr>
          <w:p w14:paraId="0FA2FB1C"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223,01</w:t>
            </w:r>
          </w:p>
        </w:tc>
        <w:tc>
          <w:tcPr>
            <w:tcW w:w="1220" w:type="dxa"/>
            <w:tcBorders>
              <w:top w:val="nil"/>
              <w:left w:val="nil"/>
              <w:bottom w:val="single" w:sz="4" w:space="0" w:color="auto"/>
              <w:right w:val="single" w:sz="4" w:space="0" w:color="auto"/>
            </w:tcBorders>
            <w:shd w:val="clear" w:color="auto" w:fill="auto"/>
            <w:noWrap/>
            <w:vAlign w:val="bottom"/>
            <w:hideMark/>
          </w:tcPr>
          <w:p w14:paraId="7A8821AF"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201,77</w:t>
            </w:r>
          </w:p>
        </w:tc>
        <w:tc>
          <w:tcPr>
            <w:tcW w:w="1040" w:type="dxa"/>
            <w:tcBorders>
              <w:top w:val="nil"/>
              <w:left w:val="nil"/>
              <w:bottom w:val="single" w:sz="4" w:space="0" w:color="auto"/>
              <w:right w:val="single" w:sz="4" w:space="0" w:color="auto"/>
            </w:tcBorders>
            <w:shd w:val="clear" w:color="auto" w:fill="auto"/>
            <w:noWrap/>
            <w:vAlign w:val="bottom"/>
            <w:hideMark/>
          </w:tcPr>
          <w:p w14:paraId="53811F79"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233,19</w:t>
            </w:r>
          </w:p>
        </w:tc>
      </w:tr>
      <w:tr w:rsidR="00C26232" w:rsidRPr="00C26232" w14:paraId="5320A1A4"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15A7D620"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1/10/2022</w:t>
            </w:r>
          </w:p>
        </w:tc>
        <w:tc>
          <w:tcPr>
            <w:tcW w:w="980" w:type="dxa"/>
            <w:tcBorders>
              <w:top w:val="nil"/>
              <w:left w:val="nil"/>
              <w:bottom w:val="single" w:sz="4" w:space="0" w:color="auto"/>
              <w:right w:val="single" w:sz="4" w:space="0" w:color="auto"/>
            </w:tcBorders>
            <w:shd w:val="clear" w:color="auto" w:fill="auto"/>
            <w:noWrap/>
            <w:vAlign w:val="bottom"/>
            <w:hideMark/>
          </w:tcPr>
          <w:p w14:paraId="62CE566D"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197,30</w:t>
            </w:r>
          </w:p>
        </w:tc>
        <w:tc>
          <w:tcPr>
            <w:tcW w:w="1220" w:type="dxa"/>
            <w:tcBorders>
              <w:top w:val="nil"/>
              <w:left w:val="nil"/>
              <w:bottom w:val="single" w:sz="4" w:space="0" w:color="auto"/>
              <w:right w:val="single" w:sz="4" w:space="0" w:color="auto"/>
            </w:tcBorders>
            <w:shd w:val="clear" w:color="auto" w:fill="auto"/>
            <w:noWrap/>
            <w:vAlign w:val="bottom"/>
            <w:hideMark/>
          </w:tcPr>
          <w:p w14:paraId="20D67468"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182,66</w:t>
            </w:r>
          </w:p>
        </w:tc>
        <w:tc>
          <w:tcPr>
            <w:tcW w:w="1040" w:type="dxa"/>
            <w:tcBorders>
              <w:top w:val="nil"/>
              <w:left w:val="nil"/>
              <w:bottom w:val="single" w:sz="4" w:space="0" w:color="auto"/>
              <w:right w:val="single" w:sz="4" w:space="0" w:color="auto"/>
            </w:tcBorders>
            <w:shd w:val="clear" w:color="auto" w:fill="auto"/>
            <w:noWrap/>
            <w:vAlign w:val="bottom"/>
            <w:hideMark/>
          </w:tcPr>
          <w:p w14:paraId="5E3C8755"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205,75</w:t>
            </w:r>
          </w:p>
        </w:tc>
      </w:tr>
      <w:tr w:rsidR="00C26232" w:rsidRPr="00C26232" w14:paraId="23FE8972"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25E601A6"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1/11/2022</w:t>
            </w:r>
          </w:p>
        </w:tc>
        <w:tc>
          <w:tcPr>
            <w:tcW w:w="980" w:type="dxa"/>
            <w:tcBorders>
              <w:top w:val="nil"/>
              <w:left w:val="nil"/>
              <w:bottom w:val="single" w:sz="4" w:space="0" w:color="auto"/>
              <w:right w:val="single" w:sz="4" w:space="0" w:color="auto"/>
            </w:tcBorders>
            <w:shd w:val="clear" w:color="auto" w:fill="auto"/>
            <w:noWrap/>
            <w:vAlign w:val="bottom"/>
            <w:hideMark/>
          </w:tcPr>
          <w:p w14:paraId="03D9F475"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192,89</w:t>
            </w:r>
          </w:p>
        </w:tc>
        <w:tc>
          <w:tcPr>
            <w:tcW w:w="1220" w:type="dxa"/>
            <w:tcBorders>
              <w:top w:val="nil"/>
              <w:left w:val="nil"/>
              <w:bottom w:val="single" w:sz="4" w:space="0" w:color="auto"/>
              <w:right w:val="single" w:sz="4" w:space="0" w:color="auto"/>
            </w:tcBorders>
            <w:shd w:val="clear" w:color="auto" w:fill="auto"/>
            <w:noWrap/>
            <w:vAlign w:val="bottom"/>
            <w:hideMark/>
          </w:tcPr>
          <w:p w14:paraId="5B83D3FD"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179,06</w:t>
            </w:r>
          </w:p>
        </w:tc>
        <w:tc>
          <w:tcPr>
            <w:tcW w:w="1040" w:type="dxa"/>
            <w:tcBorders>
              <w:top w:val="nil"/>
              <w:left w:val="nil"/>
              <w:bottom w:val="single" w:sz="4" w:space="0" w:color="auto"/>
              <w:right w:val="single" w:sz="4" w:space="0" w:color="auto"/>
            </w:tcBorders>
            <w:shd w:val="clear" w:color="auto" w:fill="auto"/>
            <w:noWrap/>
            <w:vAlign w:val="bottom"/>
            <w:hideMark/>
          </w:tcPr>
          <w:p w14:paraId="6B68868C"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199,25</w:t>
            </w:r>
          </w:p>
        </w:tc>
      </w:tr>
      <w:tr w:rsidR="00C26232" w:rsidRPr="00C26232" w14:paraId="5B34C5AB"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76EB9322"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w:t>
            </w:r>
          </w:p>
        </w:tc>
        <w:tc>
          <w:tcPr>
            <w:tcW w:w="980" w:type="dxa"/>
            <w:tcBorders>
              <w:top w:val="nil"/>
              <w:left w:val="nil"/>
              <w:bottom w:val="single" w:sz="4" w:space="0" w:color="auto"/>
              <w:right w:val="single" w:sz="4" w:space="0" w:color="auto"/>
            </w:tcBorders>
            <w:shd w:val="clear" w:color="auto" w:fill="auto"/>
            <w:noWrap/>
            <w:hideMark/>
          </w:tcPr>
          <w:p w14:paraId="46786C72"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w:t>
            </w:r>
          </w:p>
        </w:tc>
        <w:tc>
          <w:tcPr>
            <w:tcW w:w="1220" w:type="dxa"/>
            <w:tcBorders>
              <w:top w:val="nil"/>
              <w:left w:val="nil"/>
              <w:bottom w:val="single" w:sz="4" w:space="0" w:color="auto"/>
              <w:right w:val="single" w:sz="4" w:space="0" w:color="auto"/>
            </w:tcBorders>
            <w:shd w:val="clear" w:color="auto" w:fill="auto"/>
            <w:noWrap/>
            <w:hideMark/>
          </w:tcPr>
          <w:p w14:paraId="14E53D3D"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w:t>
            </w:r>
          </w:p>
        </w:tc>
        <w:tc>
          <w:tcPr>
            <w:tcW w:w="1040" w:type="dxa"/>
            <w:tcBorders>
              <w:top w:val="nil"/>
              <w:left w:val="nil"/>
              <w:bottom w:val="single" w:sz="4" w:space="0" w:color="auto"/>
              <w:right w:val="single" w:sz="4" w:space="0" w:color="auto"/>
            </w:tcBorders>
            <w:shd w:val="clear" w:color="auto" w:fill="auto"/>
            <w:noWrap/>
            <w:hideMark/>
          </w:tcPr>
          <w:p w14:paraId="396B0F3F"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w:t>
            </w:r>
          </w:p>
        </w:tc>
      </w:tr>
      <w:tr w:rsidR="00C26232" w:rsidRPr="00C26232" w14:paraId="3147E649"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12900C89"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1/08/2028</w:t>
            </w:r>
          </w:p>
        </w:tc>
        <w:tc>
          <w:tcPr>
            <w:tcW w:w="980" w:type="dxa"/>
            <w:tcBorders>
              <w:top w:val="nil"/>
              <w:left w:val="nil"/>
              <w:bottom w:val="single" w:sz="4" w:space="0" w:color="auto"/>
              <w:right w:val="single" w:sz="4" w:space="0" w:color="auto"/>
            </w:tcBorders>
            <w:shd w:val="clear" w:color="auto" w:fill="auto"/>
            <w:noWrap/>
            <w:vAlign w:val="bottom"/>
            <w:hideMark/>
          </w:tcPr>
          <w:p w14:paraId="3B3DAE53"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433,32</w:t>
            </w:r>
          </w:p>
        </w:tc>
        <w:tc>
          <w:tcPr>
            <w:tcW w:w="1220" w:type="dxa"/>
            <w:tcBorders>
              <w:top w:val="nil"/>
              <w:left w:val="nil"/>
              <w:bottom w:val="single" w:sz="4" w:space="0" w:color="auto"/>
              <w:right w:val="single" w:sz="4" w:space="0" w:color="auto"/>
            </w:tcBorders>
            <w:shd w:val="clear" w:color="auto" w:fill="auto"/>
            <w:noWrap/>
            <w:vAlign w:val="bottom"/>
            <w:hideMark/>
          </w:tcPr>
          <w:p w14:paraId="485575BA"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361,48</w:t>
            </w:r>
          </w:p>
        </w:tc>
        <w:tc>
          <w:tcPr>
            <w:tcW w:w="1040" w:type="dxa"/>
            <w:tcBorders>
              <w:top w:val="nil"/>
              <w:left w:val="nil"/>
              <w:bottom w:val="single" w:sz="4" w:space="0" w:color="auto"/>
              <w:right w:val="single" w:sz="4" w:space="0" w:color="auto"/>
            </w:tcBorders>
            <w:shd w:val="clear" w:color="auto" w:fill="auto"/>
            <w:noWrap/>
            <w:vAlign w:val="bottom"/>
            <w:hideMark/>
          </w:tcPr>
          <w:p w14:paraId="119236AB"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403,88</w:t>
            </w:r>
          </w:p>
        </w:tc>
      </w:tr>
      <w:tr w:rsidR="00C26232" w:rsidRPr="00C26232" w14:paraId="2D0F84C7"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2E5A3FC9"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1/09/2028</w:t>
            </w:r>
          </w:p>
        </w:tc>
        <w:tc>
          <w:tcPr>
            <w:tcW w:w="980" w:type="dxa"/>
            <w:tcBorders>
              <w:top w:val="nil"/>
              <w:left w:val="nil"/>
              <w:bottom w:val="single" w:sz="4" w:space="0" w:color="auto"/>
              <w:right w:val="single" w:sz="4" w:space="0" w:color="auto"/>
            </w:tcBorders>
            <w:shd w:val="clear" w:color="auto" w:fill="auto"/>
            <w:noWrap/>
            <w:vAlign w:val="bottom"/>
            <w:hideMark/>
          </w:tcPr>
          <w:p w14:paraId="574DBD83"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473,97</w:t>
            </w:r>
          </w:p>
        </w:tc>
        <w:tc>
          <w:tcPr>
            <w:tcW w:w="1220" w:type="dxa"/>
            <w:tcBorders>
              <w:top w:val="nil"/>
              <w:left w:val="nil"/>
              <w:bottom w:val="single" w:sz="4" w:space="0" w:color="auto"/>
              <w:right w:val="single" w:sz="4" w:space="0" w:color="auto"/>
            </w:tcBorders>
            <w:shd w:val="clear" w:color="auto" w:fill="auto"/>
            <w:noWrap/>
            <w:vAlign w:val="bottom"/>
            <w:hideMark/>
          </w:tcPr>
          <w:p w14:paraId="5C6C2CF8"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371,04</w:t>
            </w:r>
          </w:p>
        </w:tc>
        <w:tc>
          <w:tcPr>
            <w:tcW w:w="1040" w:type="dxa"/>
            <w:tcBorders>
              <w:top w:val="nil"/>
              <w:left w:val="nil"/>
              <w:bottom w:val="single" w:sz="4" w:space="0" w:color="auto"/>
              <w:right w:val="single" w:sz="4" w:space="0" w:color="auto"/>
            </w:tcBorders>
            <w:shd w:val="clear" w:color="auto" w:fill="auto"/>
            <w:noWrap/>
            <w:vAlign w:val="bottom"/>
            <w:hideMark/>
          </w:tcPr>
          <w:p w14:paraId="3D0612E4"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406,78</w:t>
            </w:r>
          </w:p>
        </w:tc>
      </w:tr>
      <w:tr w:rsidR="00C26232" w:rsidRPr="00C26232" w14:paraId="10081DAB"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476598DD"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1/10/2028</w:t>
            </w:r>
          </w:p>
        </w:tc>
        <w:tc>
          <w:tcPr>
            <w:tcW w:w="980" w:type="dxa"/>
            <w:tcBorders>
              <w:top w:val="nil"/>
              <w:left w:val="nil"/>
              <w:bottom w:val="single" w:sz="4" w:space="0" w:color="auto"/>
              <w:right w:val="single" w:sz="4" w:space="0" w:color="auto"/>
            </w:tcBorders>
            <w:shd w:val="clear" w:color="auto" w:fill="auto"/>
            <w:noWrap/>
            <w:vAlign w:val="bottom"/>
            <w:hideMark/>
          </w:tcPr>
          <w:p w14:paraId="1FA63692"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396,71</w:t>
            </w:r>
          </w:p>
        </w:tc>
        <w:tc>
          <w:tcPr>
            <w:tcW w:w="1220" w:type="dxa"/>
            <w:tcBorders>
              <w:top w:val="nil"/>
              <w:left w:val="nil"/>
              <w:bottom w:val="single" w:sz="4" w:space="0" w:color="auto"/>
              <w:right w:val="single" w:sz="4" w:space="0" w:color="auto"/>
            </w:tcBorders>
            <w:shd w:val="clear" w:color="auto" w:fill="auto"/>
            <w:noWrap/>
            <w:vAlign w:val="bottom"/>
            <w:hideMark/>
          </w:tcPr>
          <w:p w14:paraId="4688422D"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319,94</w:t>
            </w:r>
          </w:p>
        </w:tc>
        <w:tc>
          <w:tcPr>
            <w:tcW w:w="1040" w:type="dxa"/>
            <w:tcBorders>
              <w:top w:val="nil"/>
              <w:left w:val="nil"/>
              <w:bottom w:val="single" w:sz="4" w:space="0" w:color="auto"/>
              <w:right w:val="single" w:sz="4" w:space="0" w:color="auto"/>
            </w:tcBorders>
            <w:shd w:val="clear" w:color="auto" w:fill="auto"/>
            <w:noWrap/>
            <w:vAlign w:val="bottom"/>
            <w:hideMark/>
          </w:tcPr>
          <w:p w14:paraId="745F8898"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371,77</w:t>
            </w:r>
          </w:p>
        </w:tc>
      </w:tr>
      <w:tr w:rsidR="00C26232" w:rsidRPr="00C26232" w14:paraId="65C0E9E6"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2266D2B5"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1/11/2028</w:t>
            </w:r>
          </w:p>
        </w:tc>
        <w:tc>
          <w:tcPr>
            <w:tcW w:w="980" w:type="dxa"/>
            <w:tcBorders>
              <w:top w:val="nil"/>
              <w:left w:val="nil"/>
              <w:bottom w:val="single" w:sz="4" w:space="0" w:color="auto"/>
              <w:right w:val="single" w:sz="4" w:space="0" w:color="auto"/>
            </w:tcBorders>
            <w:shd w:val="clear" w:color="auto" w:fill="auto"/>
            <w:noWrap/>
            <w:vAlign w:val="bottom"/>
            <w:hideMark/>
          </w:tcPr>
          <w:p w14:paraId="5DAE3C53"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375,45</w:t>
            </w:r>
          </w:p>
        </w:tc>
        <w:tc>
          <w:tcPr>
            <w:tcW w:w="1220" w:type="dxa"/>
            <w:tcBorders>
              <w:top w:val="nil"/>
              <w:left w:val="nil"/>
              <w:bottom w:val="single" w:sz="4" w:space="0" w:color="auto"/>
              <w:right w:val="single" w:sz="4" w:space="0" w:color="auto"/>
            </w:tcBorders>
            <w:shd w:val="clear" w:color="auto" w:fill="auto"/>
            <w:noWrap/>
            <w:vAlign w:val="bottom"/>
            <w:hideMark/>
          </w:tcPr>
          <w:p w14:paraId="004D1C70"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311,52</w:t>
            </w:r>
          </w:p>
        </w:tc>
        <w:tc>
          <w:tcPr>
            <w:tcW w:w="1040" w:type="dxa"/>
            <w:tcBorders>
              <w:top w:val="nil"/>
              <w:left w:val="nil"/>
              <w:bottom w:val="single" w:sz="4" w:space="0" w:color="auto"/>
              <w:right w:val="single" w:sz="4" w:space="0" w:color="auto"/>
            </w:tcBorders>
            <w:shd w:val="clear" w:color="auto" w:fill="auto"/>
            <w:noWrap/>
            <w:vAlign w:val="bottom"/>
            <w:hideMark/>
          </w:tcPr>
          <w:p w14:paraId="2948B7D3"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357,60</w:t>
            </w:r>
          </w:p>
        </w:tc>
      </w:tr>
      <w:tr w:rsidR="00C26232" w:rsidRPr="00C26232" w14:paraId="06F1FB7B" w14:textId="77777777" w:rsidTr="00C26232">
        <w:trPr>
          <w:trHeight w:val="288"/>
        </w:trPr>
        <w:tc>
          <w:tcPr>
            <w:tcW w:w="1040" w:type="dxa"/>
            <w:tcBorders>
              <w:top w:val="nil"/>
              <w:left w:val="single" w:sz="4" w:space="0" w:color="auto"/>
              <w:bottom w:val="single" w:sz="4" w:space="0" w:color="auto"/>
              <w:right w:val="single" w:sz="4" w:space="0" w:color="auto"/>
            </w:tcBorders>
            <w:shd w:val="clear" w:color="auto" w:fill="auto"/>
            <w:noWrap/>
            <w:hideMark/>
          </w:tcPr>
          <w:p w14:paraId="34DA1963" w14:textId="77777777" w:rsidR="00C26232" w:rsidRPr="00C26232" w:rsidRDefault="00C26232" w:rsidP="00C26232">
            <w:pPr>
              <w:spacing w:after="0"/>
              <w:jc w:val="center"/>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1/12/2028</w:t>
            </w:r>
          </w:p>
        </w:tc>
        <w:tc>
          <w:tcPr>
            <w:tcW w:w="980" w:type="dxa"/>
            <w:tcBorders>
              <w:top w:val="nil"/>
              <w:left w:val="nil"/>
              <w:bottom w:val="single" w:sz="4" w:space="0" w:color="auto"/>
              <w:right w:val="single" w:sz="4" w:space="0" w:color="auto"/>
            </w:tcBorders>
            <w:shd w:val="clear" w:color="auto" w:fill="auto"/>
            <w:noWrap/>
            <w:vAlign w:val="bottom"/>
            <w:hideMark/>
          </w:tcPr>
          <w:p w14:paraId="2E0CB5F8"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447,63</w:t>
            </w:r>
          </w:p>
        </w:tc>
        <w:tc>
          <w:tcPr>
            <w:tcW w:w="1220" w:type="dxa"/>
            <w:tcBorders>
              <w:top w:val="nil"/>
              <w:left w:val="nil"/>
              <w:bottom w:val="single" w:sz="4" w:space="0" w:color="auto"/>
              <w:right w:val="single" w:sz="4" w:space="0" w:color="auto"/>
            </w:tcBorders>
            <w:shd w:val="clear" w:color="auto" w:fill="auto"/>
            <w:noWrap/>
            <w:vAlign w:val="bottom"/>
            <w:hideMark/>
          </w:tcPr>
          <w:p w14:paraId="38ADBE1D"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385,22</w:t>
            </w:r>
          </w:p>
        </w:tc>
        <w:tc>
          <w:tcPr>
            <w:tcW w:w="1040" w:type="dxa"/>
            <w:tcBorders>
              <w:top w:val="nil"/>
              <w:left w:val="nil"/>
              <w:bottom w:val="single" w:sz="4" w:space="0" w:color="auto"/>
              <w:right w:val="single" w:sz="4" w:space="0" w:color="auto"/>
            </w:tcBorders>
            <w:shd w:val="clear" w:color="auto" w:fill="auto"/>
            <w:noWrap/>
            <w:vAlign w:val="bottom"/>
            <w:hideMark/>
          </w:tcPr>
          <w:p w14:paraId="7C634243" w14:textId="77777777" w:rsidR="00C26232" w:rsidRPr="00C26232" w:rsidRDefault="00C26232" w:rsidP="00C26232">
            <w:pPr>
              <w:spacing w:after="0"/>
              <w:jc w:val="right"/>
              <w:rPr>
                <w:rFonts w:ascii="Calibri" w:eastAsia="Times New Roman" w:hAnsi="Calibri" w:cs="Calibri"/>
                <w:color w:val="000000"/>
                <w:sz w:val="22"/>
                <w:szCs w:val="22"/>
                <w:lang w:val="es-CO" w:eastAsia="es-CO"/>
              </w:rPr>
            </w:pPr>
            <w:r w:rsidRPr="00C26232">
              <w:rPr>
                <w:rFonts w:ascii="Calibri" w:eastAsia="Times New Roman" w:hAnsi="Calibri" w:cs="Calibri"/>
                <w:color w:val="000000"/>
                <w:sz w:val="22"/>
                <w:szCs w:val="22"/>
                <w:lang w:val="es-CO" w:eastAsia="es-CO"/>
              </w:rPr>
              <w:t>407,74</w:t>
            </w:r>
          </w:p>
        </w:tc>
      </w:tr>
    </w:tbl>
    <w:p w14:paraId="051C11B7" w14:textId="77777777" w:rsidR="00C26232" w:rsidRDefault="00C26232">
      <w:pPr>
        <w:pStyle w:val="SourceCode"/>
      </w:pPr>
    </w:p>
    <w:p w14:paraId="48D25935" w14:textId="77777777" w:rsidR="00333A50" w:rsidRDefault="009F488A">
      <w:pPr>
        <w:pStyle w:val="Ttulo2"/>
      </w:pPr>
      <w:bookmarkStart w:id="76" w:name="_Toc111569296"/>
      <w:bookmarkStart w:id="77" w:name="Xa10fe84cd5cbc4c39d66c163a71c6e63bb17a75"/>
      <w:r>
        <w:t xml:space="preserve">4.9. </w:t>
      </w:r>
      <w:r w:rsidRPr="00C26232">
        <w:rPr>
          <w:lang w:val="es-CO"/>
        </w:rPr>
        <w:t>Proyección del IPP</w:t>
      </w:r>
      <w:bookmarkEnd w:id="76"/>
    </w:p>
    <w:p w14:paraId="48B52A22" w14:textId="77777777" w:rsidR="00333A50" w:rsidRDefault="009F488A">
      <w:pPr>
        <w:pStyle w:val="FirstParagraph"/>
      </w:pPr>
      <w:r>
        <w:t>Para poder calcular los precios futuros, que permiten estimar los egresos de energía, se debe realizar una proyección del IPP, ya que los componentes de los precios de las ofertas (cargo C de comercialización y el precio fijo) están expresados en pesos de abril de 2022. Estos precios se deben ajustar mensualmente.</w:t>
      </w:r>
    </w:p>
    <w:p w14:paraId="691E390F" w14:textId="77777777" w:rsidR="00333A50" w:rsidRDefault="009F488A">
      <w:pPr>
        <w:pStyle w:val="Ttulo3"/>
      </w:pPr>
      <w:bookmarkStart w:id="78" w:name="_Toc111569297"/>
      <w:bookmarkStart w:id="79" w:name="X4ce0d0e0907f66bec1e0cb5b6ae862f2ecaa2dc"/>
      <w:r>
        <w:t>4.9.1. Obtiene el IPP mensual del DANE</w:t>
      </w:r>
      <w:bookmarkEnd w:id="78"/>
    </w:p>
    <w:bookmarkEnd w:id="77"/>
    <w:bookmarkEnd w:id="79"/>
    <w:p w14:paraId="477FE511" w14:textId="77777777" w:rsidR="00333A50" w:rsidRDefault="009F488A">
      <w:pPr>
        <w:pStyle w:val="SourceCode"/>
      </w:pPr>
      <w:r>
        <w:rPr>
          <w:rStyle w:val="CommentTok"/>
        </w:rPr>
        <w:t xml:space="preserve">#*******************************************************************************       </w:t>
      </w:r>
      <w:r>
        <w:br/>
      </w:r>
      <w:r>
        <w:rPr>
          <w:rStyle w:val="CommentTok"/>
        </w:rPr>
        <w:t># 4.9.1. Obtiene el IPP histórico.</w:t>
      </w:r>
      <w:r>
        <w:br/>
      </w:r>
      <w:r>
        <w:rPr>
          <w:rStyle w:val="CommentTok"/>
        </w:rPr>
        <w:t>#*******************************************************************************</w:t>
      </w:r>
      <w:r>
        <w:br/>
      </w:r>
      <w:r>
        <w:rPr>
          <w:rStyle w:val="NormalTok"/>
        </w:rPr>
        <w:t xml:space="preserve">ipp </w:t>
      </w:r>
      <w:r>
        <w:rPr>
          <w:rStyle w:val="OperatorTok"/>
        </w:rPr>
        <w:t>=</w:t>
      </w:r>
      <w:r>
        <w:rPr>
          <w:rStyle w:val="NormalTok"/>
        </w:rPr>
        <w:t xml:space="preserve"> pd.read_excel(</w:t>
      </w:r>
      <w:r>
        <w:rPr>
          <w:rStyle w:val="StringTok"/>
        </w:rPr>
        <w:t>"xlsx/anexo_ipp1_jul22.xlsx"</w:t>
      </w:r>
      <w:r>
        <w:rPr>
          <w:rStyle w:val="NormalTok"/>
        </w:rPr>
        <w:t>, sheet_name</w:t>
      </w:r>
      <w:r>
        <w:rPr>
          <w:rStyle w:val="OperatorTok"/>
        </w:rPr>
        <w:t>=</w:t>
      </w:r>
      <w:r>
        <w:rPr>
          <w:rStyle w:val="StringTok"/>
        </w:rPr>
        <w:t>'IPP Histórico'</w:t>
      </w:r>
      <w:r>
        <w:rPr>
          <w:rStyle w:val="NormalTok"/>
        </w:rPr>
        <w:t xml:space="preserve">, </w:t>
      </w:r>
      <w:r>
        <w:rPr>
          <w:rStyle w:val="OperatorTok"/>
        </w:rPr>
        <w:t>\</w:t>
      </w:r>
      <w:r>
        <w:br/>
      </w:r>
      <w:r>
        <w:rPr>
          <w:rStyle w:val="NormalTok"/>
        </w:rPr>
        <w:t xml:space="preserve">    skiprows</w:t>
      </w:r>
      <w:r>
        <w:rPr>
          <w:rStyle w:val="OperatorTok"/>
        </w:rPr>
        <w:t>=</w:t>
      </w:r>
      <w:r>
        <w:rPr>
          <w:rStyle w:val="DecValTok"/>
        </w:rPr>
        <w:t>4</w:t>
      </w:r>
      <w:r>
        <w:rPr>
          <w:rStyle w:val="NormalTok"/>
        </w:rPr>
        <w:t>, skipfooter</w:t>
      </w:r>
      <w:r>
        <w:rPr>
          <w:rStyle w:val="OperatorTok"/>
        </w:rPr>
        <w:t>=</w:t>
      </w:r>
      <w:r>
        <w:rPr>
          <w:rStyle w:val="DecValTok"/>
        </w:rPr>
        <w:t>9</w:t>
      </w:r>
      <w:r>
        <w:rPr>
          <w:rStyle w:val="NormalTok"/>
        </w:rPr>
        <w:t>, usecols</w:t>
      </w:r>
      <w:r>
        <w:rPr>
          <w:rStyle w:val="OperatorTok"/>
        </w:rPr>
        <w:t>=</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6</w:t>
      </w:r>
      <w:r>
        <w:rPr>
          <w:rStyle w:val="NormalTok"/>
        </w:rPr>
        <w:t>])</w:t>
      </w:r>
      <w:r>
        <w:br/>
      </w:r>
      <w:r>
        <w:rPr>
          <w:rStyle w:val="NormalTok"/>
        </w:rPr>
        <w:t>ipp.insert(loc</w:t>
      </w:r>
      <w:r>
        <w:rPr>
          <w:rStyle w:val="OperatorTok"/>
        </w:rPr>
        <w:t>=</w:t>
      </w:r>
      <w:r>
        <w:rPr>
          <w:rStyle w:val="BuiltInTok"/>
        </w:rPr>
        <w:t>len</w:t>
      </w:r>
      <w:r>
        <w:rPr>
          <w:rStyle w:val="NormalTok"/>
        </w:rPr>
        <w:t>(ipp.columns), column</w:t>
      </w:r>
      <w:r>
        <w:rPr>
          <w:rStyle w:val="OperatorTok"/>
        </w:rPr>
        <w:t>=</w:t>
      </w:r>
      <w:r>
        <w:rPr>
          <w:rStyle w:val="StringTok"/>
        </w:rPr>
        <w:t>'Date'</w:t>
      </w:r>
      <w:r>
        <w:rPr>
          <w:rStyle w:val="NormalTok"/>
        </w:rPr>
        <w:t xml:space="preserve">, </w:t>
      </w:r>
      <w:r>
        <w:rPr>
          <w:rStyle w:val="OperatorTok"/>
        </w:rPr>
        <w:t>\</w:t>
      </w:r>
      <w:r>
        <w:br/>
      </w:r>
      <w:r>
        <w:rPr>
          <w:rStyle w:val="NormalTok"/>
        </w:rPr>
        <w:lastRenderedPageBreak/>
        <w:t xml:space="preserve">    value</w:t>
      </w:r>
      <w:r>
        <w:rPr>
          <w:rStyle w:val="OperatorTok"/>
        </w:rPr>
        <w:t>=</w:t>
      </w:r>
      <w:r>
        <w:rPr>
          <w:rStyle w:val="NormalTok"/>
        </w:rPr>
        <w:t>pd.date_range(start</w:t>
      </w:r>
      <w:r>
        <w:rPr>
          <w:rStyle w:val="OperatorTok"/>
        </w:rPr>
        <w:t>=</w:t>
      </w:r>
      <w:r>
        <w:rPr>
          <w:rStyle w:val="StringTok"/>
        </w:rPr>
        <w:t>'1999-06-01'</w:t>
      </w:r>
      <w:r>
        <w:rPr>
          <w:rStyle w:val="NormalTok"/>
        </w:rPr>
        <w:t>, end</w:t>
      </w:r>
      <w:r>
        <w:rPr>
          <w:rStyle w:val="OperatorTok"/>
        </w:rPr>
        <w:t>=</w:t>
      </w:r>
      <w:r>
        <w:rPr>
          <w:rStyle w:val="StringTok"/>
        </w:rPr>
        <w:t>'2022-07-01'</w:t>
      </w:r>
      <w:r>
        <w:rPr>
          <w:rStyle w:val="NormalTok"/>
        </w:rPr>
        <w:t>, freq</w:t>
      </w:r>
      <w:r>
        <w:rPr>
          <w:rStyle w:val="OperatorTok"/>
        </w:rPr>
        <w:t>=</w:t>
      </w:r>
      <w:r>
        <w:rPr>
          <w:rStyle w:val="StringTok"/>
        </w:rPr>
        <w:t>'MS'</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False</w:t>
      </w:r>
      <w:r>
        <w:rPr>
          <w:rStyle w:val="NormalTok"/>
        </w:rPr>
        <w:t>)</w:t>
      </w:r>
      <w:r>
        <w:br/>
      </w:r>
      <w:r>
        <w:rPr>
          <w:rStyle w:val="NormalTok"/>
        </w:rPr>
        <w:t xml:space="preserve">ipp </w:t>
      </w:r>
      <w:r>
        <w:rPr>
          <w:rStyle w:val="OperatorTok"/>
        </w:rPr>
        <w:t>=</w:t>
      </w:r>
      <w:r>
        <w:rPr>
          <w:rStyle w:val="NormalTok"/>
        </w:rPr>
        <w:t xml:space="preserve"> ipp.set_index(</w:t>
      </w:r>
      <w:r>
        <w:rPr>
          <w:rStyle w:val="StringTok"/>
        </w:rPr>
        <w:t>'Date'</w:t>
      </w:r>
      <w:r>
        <w:rPr>
          <w:rStyle w:val="NormalTok"/>
        </w:rPr>
        <w:t>)</w:t>
      </w:r>
      <w:r>
        <w:br/>
      </w:r>
      <w:r>
        <w:rPr>
          <w:rStyle w:val="NormalTok"/>
        </w:rPr>
        <w:t xml:space="preserve">ipp.columns </w:t>
      </w:r>
      <w:r>
        <w:rPr>
          <w:rStyle w:val="OperatorTok"/>
        </w:rPr>
        <w:t>=</w:t>
      </w:r>
      <w:r>
        <w:rPr>
          <w:rStyle w:val="NormalTok"/>
        </w:rPr>
        <w:t xml:space="preserve"> [</w:t>
      </w:r>
      <w:r>
        <w:rPr>
          <w:rStyle w:val="StringTok"/>
        </w:rPr>
        <w:t>'columna1'</w:t>
      </w:r>
      <w:r>
        <w:rPr>
          <w:rStyle w:val="NormalTok"/>
        </w:rPr>
        <w:t xml:space="preserve">, </w:t>
      </w:r>
      <w:r>
        <w:rPr>
          <w:rStyle w:val="StringTok"/>
        </w:rPr>
        <w:t>'columna2'</w:t>
      </w:r>
      <w:r>
        <w:rPr>
          <w:rStyle w:val="NormalTok"/>
        </w:rPr>
        <w:t xml:space="preserve">, </w:t>
      </w:r>
      <w:r>
        <w:rPr>
          <w:rStyle w:val="StringTok"/>
        </w:rPr>
        <w:t>'ipp'</w:t>
      </w:r>
      <w:r>
        <w:rPr>
          <w:rStyle w:val="NormalTok"/>
        </w:rPr>
        <w:t>]</w:t>
      </w:r>
      <w:r>
        <w:br/>
      </w:r>
      <w:r>
        <w:rPr>
          <w:rStyle w:val="NormalTok"/>
        </w:rPr>
        <w:t xml:space="preserve">ipp </w:t>
      </w:r>
      <w:r>
        <w:rPr>
          <w:rStyle w:val="OperatorTok"/>
        </w:rPr>
        <w:t>=</w:t>
      </w:r>
      <w:r>
        <w:rPr>
          <w:rStyle w:val="NormalTok"/>
        </w:rPr>
        <w:t xml:space="preserve"> ipp.drop(columns</w:t>
      </w:r>
      <w:r>
        <w:rPr>
          <w:rStyle w:val="OperatorTok"/>
        </w:rPr>
        <w:t>=</w:t>
      </w:r>
      <w:r>
        <w:rPr>
          <w:rStyle w:val="NormalTok"/>
        </w:rPr>
        <w:t>[</w:t>
      </w:r>
      <w:r>
        <w:rPr>
          <w:rStyle w:val="StringTok"/>
        </w:rPr>
        <w:t>'columna1'</w:t>
      </w:r>
      <w:r>
        <w:rPr>
          <w:rStyle w:val="NormalTok"/>
        </w:rPr>
        <w:t xml:space="preserve">, </w:t>
      </w:r>
      <w:r>
        <w:rPr>
          <w:rStyle w:val="StringTok"/>
        </w:rPr>
        <w:t>'columna2'</w:t>
      </w:r>
      <w:r>
        <w:rPr>
          <w:rStyle w:val="NormalTok"/>
        </w:rPr>
        <w:t>], axis</w:t>
      </w:r>
      <w:r>
        <w:rPr>
          <w:rStyle w:val="OperatorTok"/>
        </w:rPr>
        <w:t>=</w:t>
      </w:r>
      <w:r>
        <w:rPr>
          <w:rStyle w:val="DecValTok"/>
        </w:rPr>
        <w:t>1</w:t>
      </w:r>
      <w:r>
        <w:rPr>
          <w:rStyle w:val="NormalTok"/>
        </w:rPr>
        <w:t>)</w:t>
      </w:r>
    </w:p>
    <w:p w14:paraId="1083973E" w14:textId="1DEF2D7C" w:rsidR="00333A50" w:rsidRDefault="009F488A">
      <w:pPr>
        <w:pStyle w:val="SourceCode"/>
      </w:pPr>
      <w:r>
        <w:rPr>
          <w:rStyle w:val="CommentTok"/>
        </w:rPr>
        <w:t xml:space="preserve">#*******************************************************************************       </w:t>
      </w:r>
      <w:r>
        <w:br/>
      </w:r>
      <w:r>
        <w:rPr>
          <w:rStyle w:val="CommentTok"/>
        </w:rPr>
        <w:t># 4.9.2. Salva y lee el IPP.</w:t>
      </w:r>
      <w:r>
        <w:br/>
      </w:r>
      <w:r>
        <w:rPr>
          <w:rStyle w:val="CommentTok"/>
        </w:rPr>
        <w:t>#*******************************************************************************</w:t>
      </w:r>
      <w:r>
        <w:br/>
      </w:r>
      <w:r>
        <w:rPr>
          <w:rStyle w:val="CommentTok"/>
        </w:rPr>
        <w:t xml:space="preserve"># # #Salva </w:t>
      </w:r>
      <w:r w:rsidR="00C26232">
        <w:rPr>
          <w:rStyle w:val="CommentTok"/>
        </w:rPr>
        <w:t>ipp</w:t>
      </w:r>
      <w:r>
        <w:br/>
      </w:r>
      <w:r>
        <w:rPr>
          <w:rStyle w:val="CommentTok"/>
        </w:rPr>
        <w:t># ipp.to_parquet\</w:t>
      </w:r>
      <w:r>
        <w:br/>
      </w:r>
      <w:r>
        <w:rPr>
          <w:rStyle w:val="CommentTok"/>
        </w:rPr>
        <w:t>#     ('parquet/ipp.parquet.gzip', \</w:t>
      </w:r>
      <w:r>
        <w:br/>
      </w:r>
      <w:r>
        <w:rPr>
          <w:rStyle w:val="CommentTok"/>
        </w:rPr>
        <w:t>#         compression='gzip', engine='fastparquet')</w:t>
      </w:r>
      <w:r>
        <w:br/>
      </w:r>
      <w:r>
        <w:rPr>
          <w:rStyle w:val="CommentTok"/>
        </w:rPr>
        <w:t>#Lee ipp</w:t>
      </w:r>
      <w:r>
        <w:br/>
      </w:r>
      <w:r>
        <w:rPr>
          <w:rStyle w:val="NormalTok"/>
        </w:rPr>
        <w:t xml:space="preserve">ipp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'parquet/ipp.parquet.gzip'</w:t>
      </w:r>
      <w:r>
        <w:rPr>
          <w:rStyle w:val="NormalTok"/>
        </w:rPr>
        <w:t>, engine</w:t>
      </w:r>
      <w:r>
        <w:rPr>
          <w:rStyle w:val="OperatorTok"/>
        </w:rPr>
        <w:t>=</w:t>
      </w:r>
      <w:r>
        <w:rPr>
          <w:rStyle w:val="StringTok"/>
        </w:rPr>
        <w:t>'fastparquet'</w:t>
      </w:r>
      <w:r>
        <w:rPr>
          <w:rStyle w:val="NormalTok"/>
        </w:rPr>
        <w:t>)</w:t>
      </w:r>
    </w:p>
    <w:p w14:paraId="234DE5BD" w14:textId="77777777" w:rsidR="00333A50" w:rsidRDefault="009F488A">
      <w:pPr>
        <w:pStyle w:val="SourceCode"/>
      </w:pPr>
      <w:r>
        <w:rPr>
          <w:rStyle w:val="CommentTok"/>
        </w:rPr>
        <w:t>#*******************************************************************************</w:t>
      </w:r>
      <w:r>
        <w:br/>
      </w:r>
      <w:r>
        <w:rPr>
          <w:rStyle w:val="CommentTok"/>
        </w:rPr>
        <w:t># 4.9.3. Grafica el IPP.</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'Ipp mensual, oferta interna'</w:t>
      </w:r>
      <w:r>
        <w:rPr>
          <w:rStyle w:val="NormalTok"/>
        </w:rPr>
        <w:t>)</w:t>
      </w:r>
      <w:r>
        <w:br/>
      </w:r>
      <w:r>
        <w:rPr>
          <w:rStyle w:val="NormalTok"/>
        </w:rPr>
        <w:t>ax1.set_ylabel (</w:t>
      </w:r>
      <w:r>
        <w:rPr>
          <w:rStyle w:val="StringTok"/>
        </w:rPr>
        <w:t>'Índice'</w:t>
      </w:r>
      <w:r>
        <w:rPr>
          <w:rStyle w:val="NormalTok"/>
        </w:rPr>
        <w:t>)</w:t>
      </w:r>
      <w:r>
        <w:br/>
      </w:r>
      <w:r>
        <w:rPr>
          <w:rStyle w:val="NormalTok"/>
        </w:rPr>
        <w:t>ax1.set_xlabel (</w:t>
      </w:r>
      <w:r>
        <w:rPr>
          <w:rStyle w:val="StringTok"/>
        </w:rPr>
        <w:t>'Mes'</w:t>
      </w:r>
      <w:r>
        <w:rPr>
          <w:rStyle w:val="NormalTok"/>
        </w:rPr>
        <w:t>)</w:t>
      </w:r>
      <w:r>
        <w:br/>
      </w:r>
      <w:r>
        <w:rPr>
          <w:rStyle w:val="NormalTok"/>
        </w:rPr>
        <w:t xml:space="preserve">ax1.plot(ipp.index, ipp.ipp,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'Ipp'</w:t>
      </w:r>
      <w:r>
        <w:rPr>
          <w:rStyle w:val="NormalTok"/>
        </w:rPr>
        <w:t>, markersize</w:t>
      </w:r>
      <w:r>
        <w:rPr>
          <w:rStyle w:val="OperatorTok"/>
        </w:rPr>
        <w:t>=</w:t>
      </w:r>
      <w:r>
        <w:rPr>
          <w:rStyle w:val="DecValTok"/>
        </w:rPr>
        <w:t>2</w:t>
      </w:r>
      <w:r>
        <w:rPr>
          <w:rStyle w:val="NormalTok"/>
        </w:rPr>
        <w:t>)</w:t>
      </w:r>
      <w:r>
        <w:br/>
      </w:r>
      <w:r>
        <w:rPr>
          <w:rStyle w:val="CommentTok"/>
        </w:rPr>
        <w:t># plt.legend(loc='best')</w:t>
      </w:r>
      <w:r>
        <w:br/>
      </w:r>
      <w:r>
        <w:rPr>
          <w:rStyle w:val="CommentTok"/>
        </w:rPr>
        <w:t># plt.xlim(pd.to_datetime('2018-01-01'), pd.to_datetime('2022-07-01'))</w:t>
      </w:r>
      <w:r>
        <w:br/>
      </w:r>
      <w:r>
        <w:rPr>
          <w:rStyle w:val="NormalTok"/>
        </w:rPr>
        <w:t>plt.ylim(</w:t>
      </w:r>
      <w:r>
        <w:rPr>
          <w:rStyle w:val="DecValTok"/>
        </w:rPr>
        <w:t>0</w:t>
      </w:r>
      <w:r>
        <w:rPr>
          <w:rStyle w:val="NormalTok"/>
        </w:rPr>
        <w:t xml:space="preserve">, </w:t>
      </w:r>
      <w:r>
        <w:rPr>
          <w:rStyle w:val="DecValTok"/>
        </w:rPr>
        <w:t>180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E7350AF" w14:textId="450078F8" w:rsidR="00333A50" w:rsidRDefault="009F488A">
      <w:pPr>
        <w:pStyle w:val="FirstParagraph"/>
      </w:pPr>
      <w:r>
        <w:rPr>
          <w:noProof/>
        </w:rPr>
        <w:lastRenderedPageBreak/>
        <w:drawing>
          <wp:inline distT="0" distB="0" distL="0" distR="0" wp14:anchorId="320F5955" wp14:editId="11E2E115">
            <wp:extent cx="5334000" cy="2667000"/>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4039d7acc17a3aaefc0c17a03fda4450521add73.png"/>
                    <pic:cNvPicPr>
                      <a:picLocks noChangeAspect="1" noChangeArrowheads="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14:paraId="3E2DA66C" w14:textId="4F8C4061" w:rsidR="003F15C9" w:rsidRDefault="003F15C9" w:rsidP="003F15C9">
      <w:pPr>
        <w:pStyle w:val="Textoindependiente"/>
        <w:rPr>
          <w:lang w:val="es-CO"/>
        </w:rPr>
      </w:pPr>
      <w:bookmarkStart w:id="80" w:name="_Toc111569275"/>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Pr>
          <w:noProof/>
          <w:lang w:val="es-CO"/>
        </w:rPr>
        <w:t>29</w:t>
      </w:r>
      <w:r w:rsidRPr="00357166">
        <w:rPr>
          <w:lang w:val="es-CO"/>
        </w:rPr>
        <w:fldChar w:fldCharType="end"/>
      </w:r>
      <w:r w:rsidRPr="00357166">
        <w:rPr>
          <w:lang w:val="es-CO"/>
        </w:rPr>
        <w:t xml:space="preserve">. </w:t>
      </w:r>
      <w:r>
        <w:rPr>
          <w:lang w:val="es-CO"/>
        </w:rPr>
        <w:t>IPP, oferta interna, real</w:t>
      </w:r>
      <w:r w:rsidRPr="00357166">
        <w:rPr>
          <w:lang w:val="es-CO"/>
        </w:rPr>
        <w:t>.</w:t>
      </w:r>
      <w:bookmarkEnd w:id="80"/>
    </w:p>
    <w:p w14:paraId="4A0B7F0B" w14:textId="77777777" w:rsidR="003F15C9" w:rsidRPr="003F15C9" w:rsidRDefault="003F15C9" w:rsidP="003F15C9">
      <w:pPr>
        <w:pStyle w:val="Textoindependiente"/>
        <w:rPr>
          <w:lang w:val="es-CO"/>
        </w:rPr>
      </w:pPr>
    </w:p>
    <w:p w14:paraId="28EB3F4A" w14:textId="77777777" w:rsidR="00333A50" w:rsidRDefault="009F488A">
      <w:pPr>
        <w:pStyle w:val="SourceCode"/>
      </w:pPr>
      <w:r>
        <w:rPr>
          <w:rStyle w:val="CommentTok"/>
        </w:rPr>
        <w:t>#*******************************************************************************</w:t>
      </w:r>
      <w:r>
        <w:br/>
      </w:r>
      <w:r>
        <w:rPr>
          <w:rStyle w:val="CommentTok"/>
        </w:rPr>
        <w:t># 4.9.4. Grafica el IPP desde 2021.</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'Ipp mensual, oferta interna'</w:t>
      </w:r>
      <w:r>
        <w:rPr>
          <w:rStyle w:val="NormalTok"/>
        </w:rPr>
        <w:t>)</w:t>
      </w:r>
      <w:r>
        <w:br/>
      </w:r>
      <w:r>
        <w:rPr>
          <w:rStyle w:val="NormalTok"/>
        </w:rPr>
        <w:t>ax1.set_ylabel (</w:t>
      </w:r>
      <w:r>
        <w:rPr>
          <w:rStyle w:val="StringTok"/>
        </w:rPr>
        <w:t>'Índice'</w:t>
      </w:r>
      <w:r>
        <w:rPr>
          <w:rStyle w:val="NormalTok"/>
        </w:rPr>
        <w:t>)</w:t>
      </w:r>
      <w:r>
        <w:br/>
      </w:r>
      <w:r>
        <w:rPr>
          <w:rStyle w:val="NormalTok"/>
        </w:rPr>
        <w:t>ax1.set_xlabel (</w:t>
      </w:r>
      <w:r>
        <w:rPr>
          <w:rStyle w:val="StringTok"/>
        </w:rPr>
        <w:t>'Mes'</w:t>
      </w:r>
      <w:r>
        <w:rPr>
          <w:rStyle w:val="NormalTok"/>
        </w:rPr>
        <w:t>)</w:t>
      </w:r>
      <w:r>
        <w:br/>
      </w:r>
      <w:r>
        <w:rPr>
          <w:rStyle w:val="NormalTok"/>
        </w:rPr>
        <w:t xml:space="preserve">ax1.plot(ipp.index, ipp.ipp,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'Ipp'</w:t>
      </w:r>
      <w:r>
        <w:rPr>
          <w:rStyle w:val="NormalTok"/>
        </w:rPr>
        <w:t>, markersize</w:t>
      </w:r>
      <w:r>
        <w:rPr>
          <w:rStyle w:val="OperatorTok"/>
        </w:rPr>
        <w:t>=</w:t>
      </w:r>
      <w:r>
        <w:rPr>
          <w:rStyle w:val="DecValTok"/>
        </w:rPr>
        <w:t>2</w:t>
      </w:r>
      <w:r>
        <w:rPr>
          <w:rStyle w:val="NormalTok"/>
        </w:rPr>
        <w:t>)</w:t>
      </w:r>
      <w:r>
        <w:br/>
      </w:r>
      <w:r>
        <w:rPr>
          <w:rStyle w:val="CommentTok"/>
        </w:rPr>
        <w:t># plt.legend(loc='best')</w:t>
      </w:r>
      <w:r>
        <w:br/>
      </w:r>
      <w:r>
        <w:rPr>
          <w:rStyle w:val="NormalTok"/>
        </w:rPr>
        <w:t>plt.xlim(pd.to_datetime(</w:t>
      </w:r>
      <w:r>
        <w:rPr>
          <w:rStyle w:val="StringTok"/>
        </w:rPr>
        <w:t>'2018-01-01'</w:t>
      </w:r>
      <w:r>
        <w:rPr>
          <w:rStyle w:val="NormalTok"/>
        </w:rPr>
        <w:t>), pd.to_datetime(</w:t>
      </w:r>
      <w:r>
        <w:rPr>
          <w:rStyle w:val="StringTok"/>
        </w:rPr>
        <w:t>'2022-07-01'</w:t>
      </w:r>
      <w:r>
        <w:rPr>
          <w:rStyle w:val="NormalTok"/>
        </w:rPr>
        <w:t>))</w:t>
      </w:r>
      <w:r>
        <w:br/>
      </w:r>
      <w:r>
        <w:rPr>
          <w:rStyle w:val="NormalTok"/>
        </w:rPr>
        <w:t>plt.ylim(</w:t>
      </w:r>
      <w:r>
        <w:rPr>
          <w:rStyle w:val="DecValTok"/>
        </w:rPr>
        <w:t>0</w:t>
      </w:r>
      <w:r>
        <w:rPr>
          <w:rStyle w:val="NormalTok"/>
        </w:rPr>
        <w:t xml:space="preserve">, </w:t>
      </w:r>
      <w:r>
        <w:rPr>
          <w:rStyle w:val="DecValTok"/>
        </w:rPr>
        <w:t>180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63E7BB25" w14:textId="79B27F47" w:rsidR="00333A50" w:rsidRDefault="009F488A">
      <w:pPr>
        <w:pStyle w:val="FirstParagraph"/>
      </w:pPr>
      <w:r>
        <w:rPr>
          <w:noProof/>
        </w:rPr>
        <w:lastRenderedPageBreak/>
        <w:drawing>
          <wp:inline distT="0" distB="0" distL="0" distR="0" wp14:anchorId="47E195E1" wp14:editId="343FBBDF">
            <wp:extent cx="5334000" cy="26670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19c4a186294814dbb561ded4e655e055e25eb0b0.png"/>
                    <pic:cNvPicPr>
                      <a:picLocks noChangeAspect="1" noChangeArrowheads="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14:paraId="0AA7992E" w14:textId="748B9658" w:rsidR="003F15C9" w:rsidRDefault="003F15C9" w:rsidP="003F15C9">
      <w:pPr>
        <w:pStyle w:val="Textoindependiente"/>
        <w:rPr>
          <w:lang w:val="es-CO"/>
        </w:rPr>
      </w:pPr>
      <w:bookmarkStart w:id="81" w:name="_Toc111569276"/>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Pr>
          <w:noProof/>
          <w:lang w:val="es-CO"/>
        </w:rPr>
        <w:t>30</w:t>
      </w:r>
      <w:r w:rsidRPr="00357166">
        <w:rPr>
          <w:lang w:val="es-CO"/>
        </w:rPr>
        <w:fldChar w:fldCharType="end"/>
      </w:r>
      <w:r w:rsidRPr="00357166">
        <w:rPr>
          <w:lang w:val="es-CO"/>
        </w:rPr>
        <w:t xml:space="preserve">. </w:t>
      </w:r>
      <w:r>
        <w:rPr>
          <w:lang w:val="es-CO"/>
        </w:rPr>
        <w:t>IPP, oferta interna, real, desde 2018</w:t>
      </w:r>
      <w:r w:rsidRPr="00357166">
        <w:rPr>
          <w:lang w:val="es-CO"/>
        </w:rPr>
        <w:t>.</w:t>
      </w:r>
      <w:bookmarkEnd w:id="81"/>
    </w:p>
    <w:p w14:paraId="4FC9C56C" w14:textId="77777777" w:rsidR="003F15C9" w:rsidRPr="003F15C9" w:rsidRDefault="003F15C9" w:rsidP="003F15C9">
      <w:pPr>
        <w:pStyle w:val="Textoindependiente"/>
      </w:pPr>
    </w:p>
    <w:p w14:paraId="4C035C4C" w14:textId="77777777" w:rsidR="00333A50" w:rsidRDefault="009F488A">
      <w:pPr>
        <w:pStyle w:val="SourceCode"/>
      </w:pPr>
      <w:r>
        <w:rPr>
          <w:rStyle w:val="CommentTok"/>
        </w:rPr>
        <w:t>#*******************************************************************************</w:t>
      </w:r>
      <w:r>
        <w:br/>
      </w:r>
      <w:r>
        <w:rPr>
          <w:rStyle w:val="CommentTok"/>
        </w:rPr>
        <w:t># 4.9.5. Calcula dos regresiones de Ipp. Una hasta 2020-12 y otra en adelante.</w:t>
      </w:r>
      <w:r>
        <w:br/>
      </w:r>
      <w:r>
        <w:rPr>
          <w:rStyle w:val="CommentTok"/>
        </w:rPr>
        <w:t>#*******************************************************************************</w:t>
      </w:r>
      <w:r>
        <w:br/>
      </w:r>
      <w:r>
        <w:rPr>
          <w:rStyle w:val="CommentTok"/>
        </w:rPr>
        <w:t>#Regresion99</w:t>
      </w:r>
      <w:r>
        <w:br/>
      </w:r>
      <w:r>
        <w:rPr>
          <w:rStyle w:val="NormalTok"/>
        </w:rPr>
        <w:t>ipp.insert(loc</w:t>
      </w:r>
      <w:r>
        <w:rPr>
          <w:rStyle w:val="OperatorTok"/>
        </w:rPr>
        <w:t>=</w:t>
      </w:r>
      <w:r>
        <w:rPr>
          <w:rStyle w:val="BuiltInTok"/>
        </w:rPr>
        <w:t>len</w:t>
      </w:r>
      <w:r>
        <w:rPr>
          <w:rStyle w:val="NormalTok"/>
        </w:rPr>
        <w:t>(ipp.columns), column</w:t>
      </w:r>
      <w:r>
        <w:rPr>
          <w:rStyle w:val="OperatorTok"/>
        </w:rPr>
        <w:t>=</w:t>
      </w:r>
      <w:r>
        <w:rPr>
          <w:rStyle w:val="StringTok"/>
        </w:rPr>
        <w:t>'n_mes99'</w:t>
      </w:r>
      <w:r>
        <w:rPr>
          <w:rStyle w:val="NormalTok"/>
        </w:rPr>
        <w:t>, value</w:t>
      </w:r>
      <w:r>
        <w:rPr>
          <w:rStyle w:val="OperatorTok"/>
        </w:rPr>
        <w:t>=</w:t>
      </w:r>
      <w:r>
        <w:rPr>
          <w:rStyle w:val="BuiltInTok"/>
        </w:rPr>
        <w:t>range</w:t>
      </w:r>
      <w:r>
        <w:rPr>
          <w:rStyle w:val="NormalTok"/>
        </w:rPr>
        <w:t>(</w:t>
      </w:r>
      <w:r>
        <w:rPr>
          <w:rStyle w:val="DecValTok"/>
        </w:rPr>
        <w:t>0</w:t>
      </w:r>
      <w:r>
        <w:rPr>
          <w:rStyle w:val="NormalTok"/>
        </w:rPr>
        <w:t xml:space="preserve">, </w:t>
      </w:r>
      <w:r>
        <w:rPr>
          <w:rStyle w:val="DecValTok"/>
        </w:rPr>
        <w:t>278</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False</w:t>
      </w:r>
      <w:r>
        <w:rPr>
          <w:rStyle w:val="NormalTok"/>
        </w:rPr>
        <w:t>)</w:t>
      </w:r>
      <w:r>
        <w:br/>
      </w:r>
      <w:r>
        <w:rPr>
          <w:rStyle w:val="CommentTok"/>
        </w:rPr>
        <w:t>#Regresión de 1999-06 a 2020-12</w:t>
      </w:r>
      <w:r>
        <w:br/>
      </w:r>
      <w:r>
        <w:rPr>
          <w:rStyle w:val="NormalTok"/>
        </w:rPr>
        <w:t xml:space="preserve">m99, b99 </w:t>
      </w:r>
      <w:r>
        <w:rPr>
          <w:rStyle w:val="OperatorTok"/>
        </w:rPr>
        <w:t>=</w:t>
      </w:r>
      <w:r>
        <w:rPr>
          <w:rStyle w:val="NormalTok"/>
        </w:rPr>
        <w:t xml:space="preserve"> np.polyfit(</w:t>
      </w:r>
      <w:r>
        <w:rPr>
          <w:rStyle w:val="OperatorTok"/>
        </w:rPr>
        <w:t>\</w:t>
      </w:r>
      <w:r>
        <w:br/>
      </w:r>
      <w:r>
        <w:rPr>
          <w:rStyle w:val="NormalTok"/>
        </w:rPr>
        <w:t xml:space="preserve">    ipp.loc[pd.to_datetime(</w:t>
      </w:r>
      <w:r>
        <w:rPr>
          <w:rStyle w:val="StringTok"/>
        </w:rPr>
        <w:t>'1999-06-01'</w:t>
      </w:r>
      <w:r>
        <w:rPr>
          <w:rStyle w:val="NormalTok"/>
        </w:rPr>
        <w:t>):pd.to_datetime(</w:t>
      </w:r>
      <w:r>
        <w:rPr>
          <w:rStyle w:val="StringTok"/>
        </w:rPr>
        <w:t>'2020-12-01'</w:t>
      </w:r>
      <w:r>
        <w:rPr>
          <w:rStyle w:val="NormalTok"/>
        </w:rPr>
        <w:t>), :].</w:t>
      </w:r>
      <w:r>
        <w:rPr>
          <w:rStyle w:val="OperatorTok"/>
        </w:rPr>
        <w:t>\</w:t>
      </w:r>
      <w:r>
        <w:br/>
      </w:r>
      <w:r>
        <w:rPr>
          <w:rStyle w:val="NormalTok"/>
        </w:rPr>
        <w:t xml:space="preserve">        n_mes99, ipp.loc[pd.to_datetime(</w:t>
      </w:r>
      <w:r>
        <w:rPr>
          <w:rStyle w:val="StringTok"/>
        </w:rPr>
        <w:t>'1999-06-01'</w:t>
      </w:r>
      <w:r>
        <w:rPr>
          <w:rStyle w:val="NormalTok"/>
        </w:rPr>
        <w:t>):</w:t>
      </w:r>
      <w:r>
        <w:rPr>
          <w:rStyle w:val="OperatorTok"/>
        </w:rPr>
        <w:t>\</w:t>
      </w:r>
      <w:r>
        <w:br/>
      </w:r>
      <w:r>
        <w:rPr>
          <w:rStyle w:val="NormalTok"/>
        </w:rPr>
        <w:t xml:space="preserve">            pd.to_datetime(</w:t>
      </w:r>
      <w:r>
        <w:rPr>
          <w:rStyle w:val="StringTok"/>
        </w:rPr>
        <w:t>'2020-12-01'</w:t>
      </w:r>
      <w:r>
        <w:rPr>
          <w:rStyle w:val="NormalTok"/>
        </w:rPr>
        <w:t xml:space="preserve">), :].ipp, </w:t>
      </w:r>
      <w:r>
        <w:rPr>
          <w:rStyle w:val="DecValTok"/>
        </w:rPr>
        <w:t>1</w:t>
      </w:r>
      <w:r>
        <w:rPr>
          <w:rStyle w:val="NormalTok"/>
        </w:rPr>
        <w:t>)</w:t>
      </w:r>
      <w:r>
        <w:br/>
      </w:r>
      <w:r>
        <w:rPr>
          <w:rStyle w:val="NormalTok"/>
        </w:rPr>
        <w:t>ipp.insert(loc</w:t>
      </w:r>
      <w:r>
        <w:rPr>
          <w:rStyle w:val="OperatorTok"/>
        </w:rPr>
        <w:t>=</w:t>
      </w:r>
      <w:r>
        <w:rPr>
          <w:rStyle w:val="BuiltInTok"/>
        </w:rPr>
        <w:t>len</w:t>
      </w:r>
      <w:r>
        <w:rPr>
          <w:rStyle w:val="NormalTok"/>
        </w:rPr>
        <w:t>(ipp.columns), column</w:t>
      </w:r>
      <w:r>
        <w:rPr>
          <w:rStyle w:val="OperatorTok"/>
        </w:rPr>
        <w:t>=</w:t>
      </w:r>
      <w:r>
        <w:rPr>
          <w:rStyle w:val="StringTok"/>
        </w:rPr>
        <w:t>'regresion99'</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(ipp.n_mes99 </w:t>
      </w:r>
      <w:r>
        <w:rPr>
          <w:rStyle w:val="OperatorTok"/>
        </w:rPr>
        <w:t>*</w:t>
      </w:r>
      <w:r>
        <w:rPr>
          <w:rStyle w:val="NormalTok"/>
        </w:rPr>
        <w:t xml:space="preserve"> m99 </w:t>
      </w:r>
      <w:r>
        <w:rPr>
          <w:rStyle w:val="OperatorTok"/>
        </w:rPr>
        <w:t>+</w:t>
      </w:r>
      <w:r>
        <w:rPr>
          <w:rStyle w:val="NormalTok"/>
        </w:rPr>
        <w:t xml:space="preserve"> b99), allow_duplicates</w:t>
      </w:r>
      <w:r>
        <w:rPr>
          <w:rStyle w:val="OperatorTok"/>
        </w:rPr>
        <w:t>=</w:t>
      </w:r>
      <w:r>
        <w:rPr>
          <w:rStyle w:val="VariableTok"/>
        </w:rPr>
        <w:t>True</w:t>
      </w:r>
      <w:r>
        <w:rPr>
          <w:rStyle w:val="NormalTok"/>
        </w:rPr>
        <w:t xml:space="preserve">) </w:t>
      </w:r>
      <w:r>
        <w:br/>
      </w:r>
      <w:r>
        <w:rPr>
          <w:rStyle w:val="NormalTok"/>
        </w:rPr>
        <w:t>ipp.loc[pd.to_datetime(</w:t>
      </w:r>
      <w:r>
        <w:rPr>
          <w:rStyle w:val="StringTok"/>
        </w:rPr>
        <w:t>'2021-01-01'</w:t>
      </w:r>
      <w:r>
        <w:rPr>
          <w:rStyle w:val="NormalTok"/>
        </w:rPr>
        <w:t>):pd.to_datetime(</w:t>
      </w:r>
      <w:r>
        <w:rPr>
          <w:rStyle w:val="StringTok"/>
        </w:rPr>
        <w:t>'2022-07-01'</w:t>
      </w:r>
      <w:r>
        <w:rPr>
          <w:rStyle w:val="NormalTok"/>
        </w:rPr>
        <w:t xml:space="preserve">), </w:t>
      </w:r>
      <w:r>
        <w:rPr>
          <w:rStyle w:val="StringTok"/>
        </w:rPr>
        <w:t>'regresion99'</w:t>
      </w:r>
      <w:r>
        <w:rPr>
          <w:rStyle w:val="NormalTok"/>
        </w:rPr>
        <w:t xml:space="preserve">] </w:t>
      </w:r>
      <w:r>
        <w:rPr>
          <w:rStyle w:val="OperatorTok"/>
        </w:rPr>
        <w:t>=</w:t>
      </w:r>
      <w:r>
        <w:rPr>
          <w:rStyle w:val="NormalTok"/>
        </w:rPr>
        <w:t xml:space="preserve"> np.NaN</w:t>
      </w:r>
      <w:r>
        <w:br/>
      </w:r>
      <w:r>
        <w:rPr>
          <w:rStyle w:val="CommentTok"/>
        </w:rPr>
        <w:t>#m21: 0.25%</w:t>
      </w:r>
      <w:r>
        <w:br/>
      </w:r>
      <w:r>
        <w:rPr>
          <w:rStyle w:val="CommentTok"/>
        </w:rPr>
        <w:t>#************************</w:t>
      </w:r>
      <w:r>
        <w:br/>
      </w:r>
      <w:r>
        <w:rPr>
          <w:rStyle w:val="CommentTok"/>
        </w:rPr>
        <w:t>#Regresion21</w:t>
      </w:r>
      <w:r>
        <w:br/>
      </w:r>
      <w:r>
        <w:rPr>
          <w:rStyle w:val="NormalTok"/>
        </w:rPr>
        <w:t>ipp.insert(loc</w:t>
      </w:r>
      <w:r>
        <w:rPr>
          <w:rStyle w:val="OperatorTok"/>
        </w:rPr>
        <w:t>=</w:t>
      </w:r>
      <w:r>
        <w:rPr>
          <w:rStyle w:val="BuiltInTok"/>
        </w:rPr>
        <w:t>len</w:t>
      </w:r>
      <w:r>
        <w:rPr>
          <w:rStyle w:val="NormalTok"/>
        </w:rPr>
        <w:t>(ipp.columns), column</w:t>
      </w:r>
      <w:r>
        <w:rPr>
          <w:rStyle w:val="OperatorTok"/>
        </w:rPr>
        <w:t>=</w:t>
      </w:r>
      <w:r>
        <w:rPr>
          <w:rStyle w:val="StringTok"/>
        </w:rPr>
        <w:t>'n_mes21'</w:t>
      </w:r>
      <w:r>
        <w:rPr>
          <w:rStyle w:val="NormalTok"/>
        </w:rPr>
        <w:t>, value</w:t>
      </w:r>
      <w:r>
        <w:rPr>
          <w:rStyle w:val="OperatorTok"/>
        </w:rPr>
        <w:t>=</w:t>
      </w:r>
      <w:r>
        <w:rPr>
          <w:rStyle w:val="NormalTok"/>
        </w:rPr>
        <w:t xml:space="preserve">np.NaN,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rPr>
          <w:rStyle w:val="CommentTok"/>
        </w:rPr>
        <w:t>#Regresión de 2021-12 a 2022-07</w:t>
      </w:r>
      <w:r>
        <w:br/>
      </w:r>
      <w:r>
        <w:rPr>
          <w:rStyle w:val="NormalTok"/>
        </w:rPr>
        <w:t>ipp.loc[pd.to_datetime(</w:t>
      </w:r>
      <w:r>
        <w:rPr>
          <w:rStyle w:val="StringTok"/>
        </w:rPr>
        <w:t>'2021-01-01'</w:t>
      </w:r>
      <w:r>
        <w:rPr>
          <w:rStyle w:val="NormalTok"/>
        </w:rPr>
        <w:t>):pd.to_datetime(</w:t>
      </w:r>
      <w:r>
        <w:rPr>
          <w:rStyle w:val="StringTok"/>
        </w:rPr>
        <w:t>'2022-07-01'</w:t>
      </w:r>
      <w:r>
        <w:rPr>
          <w:rStyle w:val="NormalTok"/>
        </w:rPr>
        <w:t xml:space="preserve">), </w:t>
      </w:r>
      <w:r>
        <w:rPr>
          <w:rStyle w:val="StringTok"/>
        </w:rPr>
        <w:t>'n_mes21'</w:t>
      </w:r>
      <w:r>
        <w:rPr>
          <w:rStyle w:val="NormalTok"/>
        </w:rPr>
        <w:t xml:space="preserve">] </w:t>
      </w:r>
      <w:r>
        <w:rPr>
          <w:rStyle w:val="OperatorTok"/>
        </w:rPr>
        <w:t>=</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DecValTok"/>
        </w:rPr>
        <w:t>19</w:t>
      </w:r>
      <w:r>
        <w:rPr>
          <w:rStyle w:val="NormalTok"/>
        </w:rPr>
        <w:t>)</w:t>
      </w:r>
      <w:r>
        <w:br/>
      </w:r>
      <w:r>
        <w:rPr>
          <w:rStyle w:val="NormalTok"/>
        </w:rPr>
        <w:t xml:space="preserve">m21, b21 </w:t>
      </w:r>
      <w:r>
        <w:rPr>
          <w:rStyle w:val="OperatorTok"/>
        </w:rPr>
        <w:t>=</w:t>
      </w:r>
      <w:r>
        <w:rPr>
          <w:rStyle w:val="NormalTok"/>
        </w:rPr>
        <w:t xml:space="preserve"> np.polyfit(</w:t>
      </w:r>
      <w:r>
        <w:rPr>
          <w:rStyle w:val="OperatorTok"/>
        </w:rPr>
        <w:t>\</w:t>
      </w:r>
      <w:r>
        <w:br/>
      </w:r>
      <w:r>
        <w:rPr>
          <w:rStyle w:val="NormalTok"/>
        </w:rPr>
        <w:t xml:space="preserve">    ipp.loc[pd.to_datetime(</w:t>
      </w:r>
      <w:r>
        <w:rPr>
          <w:rStyle w:val="StringTok"/>
        </w:rPr>
        <w:t>'2021-01-01'</w:t>
      </w:r>
      <w:r>
        <w:rPr>
          <w:rStyle w:val="NormalTok"/>
        </w:rPr>
        <w:t>):pd.to_datetime(</w:t>
      </w:r>
      <w:r>
        <w:rPr>
          <w:rStyle w:val="StringTok"/>
        </w:rPr>
        <w:t>'2022-07-01'</w:t>
      </w:r>
      <w:r>
        <w:rPr>
          <w:rStyle w:val="NormalTok"/>
        </w:rPr>
        <w:t>), :].</w:t>
      </w:r>
      <w:r>
        <w:rPr>
          <w:rStyle w:val="OperatorTok"/>
        </w:rPr>
        <w:t>\</w:t>
      </w:r>
      <w:r>
        <w:br/>
      </w:r>
      <w:r>
        <w:rPr>
          <w:rStyle w:val="NormalTok"/>
        </w:rPr>
        <w:t xml:space="preserve">        n_mes21, ipp.loc[pd.to_datetime(</w:t>
      </w:r>
      <w:r>
        <w:rPr>
          <w:rStyle w:val="StringTok"/>
        </w:rPr>
        <w:t>'2021-01-01'</w:t>
      </w:r>
      <w:r>
        <w:rPr>
          <w:rStyle w:val="NormalTok"/>
        </w:rPr>
        <w:t>):</w:t>
      </w:r>
      <w:r>
        <w:rPr>
          <w:rStyle w:val="OperatorTok"/>
        </w:rPr>
        <w:t>\</w:t>
      </w:r>
      <w:r>
        <w:br/>
      </w:r>
      <w:r>
        <w:rPr>
          <w:rStyle w:val="NormalTok"/>
        </w:rPr>
        <w:t xml:space="preserve">            pd.to_datetime(</w:t>
      </w:r>
      <w:r>
        <w:rPr>
          <w:rStyle w:val="StringTok"/>
        </w:rPr>
        <w:t>'2022-07-01'</w:t>
      </w:r>
      <w:r>
        <w:rPr>
          <w:rStyle w:val="NormalTok"/>
        </w:rPr>
        <w:t xml:space="preserve">), :].ipp, </w:t>
      </w:r>
      <w:r>
        <w:rPr>
          <w:rStyle w:val="DecValTok"/>
        </w:rPr>
        <w:t>1</w:t>
      </w:r>
      <w:r>
        <w:rPr>
          <w:rStyle w:val="NormalTok"/>
        </w:rPr>
        <w:t>)</w:t>
      </w:r>
      <w:r>
        <w:br/>
      </w:r>
      <w:r>
        <w:rPr>
          <w:rStyle w:val="NormalTok"/>
        </w:rPr>
        <w:t>ipp.insert(loc</w:t>
      </w:r>
      <w:r>
        <w:rPr>
          <w:rStyle w:val="OperatorTok"/>
        </w:rPr>
        <w:t>=</w:t>
      </w:r>
      <w:r>
        <w:rPr>
          <w:rStyle w:val="BuiltInTok"/>
        </w:rPr>
        <w:t>len</w:t>
      </w:r>
      <w:r>
        <w:rPr>
          <w:rStyle w:val="NormalTok"/>
        </w:rPr>
        <w:t>(ipp.columns), column</w:t>
      </w:r>
      <w:r>
        <w:rPr>
          <w:rStyle w:val="OperatorTok"/>
        </w:rPr>
        <w:t>=</w:t>
      </w:r>
      <w:r>
        <w:rPr>
          <w:rStyle w:val="StringTok"/>
        </w:rPr>
        <w:t>'regresion21'</w:t>
      </w:r>
      <w:r>
        <w:rPr>
          <w:rStyle w:val="NormalTok"/>
        </w:rPr>
        <w:t xml:space="preserve">, </w:t>
      </w:r>
      <w:r>
        <w:rPr>
          <w:rStyle w:val="OperatorTok"/>
        </w:rPr>
        <w:t>\</w:t>
      </w:r>
      <w:r>
        <w:br/>
      </w:r>
      <w:r>
        <w:rPr>
          <w:rStyle w:val="NormalTok"/>
        </w:rPr>
        <w:lastRenderedPageBreak/>
        <w:t xml:space="preserve">    value</w:t>
      </w:r>
      <w:r>
        <w:rPr>
          <w:rStyle w:val="OperatorTok"/>
        </w:rPr>
        <w:t>=</w:t>
      </w:r>
      <w:r>
        <w:rPr>
          <w:rStyle w:val="NormalTok"/>
        </w:rPr>
        <w:t xml:space="preserve">(ipp.n_mes21 </w:t>
      </w:r>
      <w:r>
        <w:rPr>
          <w:rStyle w:val="OperatorTok"/>
        </w:rPr>
        <w:t>*</w:t>
      </w:r>
      <w:r>
        <w:rPr>
          <w:rStyle w:val="NormalTok"/>
        </w:rPr>
        <w:t xml:space="preserve"> m21 </w:t>
      </w:r>
      <w:r>
        <w:rPr>
          <w:rStyle w:val="OperatorTok"/>
        </w:rPr>
        <w:t>+</w:t>
      </w:r>
      <w:r>
        <w:rPr>
          <w:rStyle w:val="NormalTok"/>
        </w:rPr>
        <w:t xml:space="preserve"> b21), allow_duplicates</w:t>
      </w:r>
      <w:r>
        <w:rPr>
          <w:rStyle w:val="OperatorTok"/>
        </w:rPr>
        <w:t>=</w:t>
      </w:r>
      <w:r>
        <w:rPr>
          <w:rStyle w:val="VariableTok"/>
        </w:rPr>
        <w:t>True</w:t>
      </w:r>
      <w:r>
        <w:rPr>
          <w:rStyle w:val="NormalTok"/>
        </w:rPr>
        <w:t>)</w:t>
      </w:r>
      <w:r>
        <w:br/>
      </w:r>
      <w:r>
        <w:rPr>
          <w:rStyle w:val="CommentTok"/>
        </w:rPr>
        <w:t>#m21: 2,5%</w:t>
      </w:r>
    </w:p>
    <w:p w14:paraId="37F8B1FE" w14:textId="77777777" w:rsidR="00333A50" w:rsidRDefault="009F488A">
      <w:pPr>
        <w:pStyle w:val="SourceCode"/>
      </w:pPr>
      <w:r>
        <w:rPr>
          <w:rStyle w:val="CommentTok"/>
        </w:rPr>
        <w:t>#*******************************************************************************</w:t>
      </w:r>
      <w:r>
        <w:br/>
      </w:r>
      <w:r>
        <w:rPr>
          <w:rStyle w:val="CommentTok"/>
        </w:rPr>
        <w:t># 4.9.6. Proyección hasta 2028-12.</w:t>
      </w:r>
      <w:r>
        <w:br/>
      </w:r>
      <w:r>
        <w:rPr>
          <w:rStyle w:val="CommentTok"/>
        </w:rPr>
        <w:t>#*******************************************************************************</w:t>
      </w:r>
      <w:r>
        <w:br/>
      </w:r>
      <w:r>
        <w:rPr>
          <w:rStyle w:val="CommentTok"/>
        </w:rPr>
        <w:t>#proyeccion28</w:t>
      </w:r>
      <w:r>
        <w:br/>
      </w:r>
      <w:r>
        <w:rPr>
          <w:rStyle w:val="NormalTok"/>
        </w:rPr>
        <w:t xml:space="preserve">proyeccion28 </w:t>
      </w:r>
      <w:r>
        <w:rPr>
          <w:rStyle w:val="OperatorTok"/>
        </w:rPr>
        <w:t>=</w:t>
      </w:r>
      <w:r>
        <w:rPr>
          <w:rStyle w:val="NormalTok"/>
        </w:rPr>
        <w:t xml:space="preserve"> pd.DataFrame({</w:t>
      </w:r>
      <w:r>
        <w:rPr>
          <w:rStyle w:val="StringTok"/>
        </w:rPr>
        <w:t>'n_mes28'</w:t>
      </w:r>
      <w:r>
        <w:rPr>
          <w:rStyle w:val="NormalTok"/>
        </w:rPr>
        <w:t xml:space="preserve">: </w:t>
      </w:r>
      <w:r>
        <w:rPr>
          <w:rStyle w:val="BuiltInTok"/>
        </w:rPr>
        <w:t>range</w:t>
      </w:r>
      <w:r>
        <w:rPr>
          <w:rStyle w:val="NormalTok"/>
        </w:rPr>
        <w:t>(</w:t>
      </w:r>
      <w:r>
        <w:rPr>
          <w:rStyle w:val="DecValTok"/>
        </w:rPr>
        <w:t>17</w:t>
      </w:r>
      <w:r>
        <w:rPr>
          <w:rStyle w:val="NormalTok"/>
        </w:rPr>
        <w:t xml:space="preserve">, </w:t>
      </w:r>
      <w:r>
        <w:rPr>
          <w:rStyle w:val="DecValTok"/>
        </w:rPr>
        <w:t>96</w:t>
      </w:r>
      <w:r>
        <w:rPr>
          <w:rStyle w:val="NormalTok"/>
        </w:rPr>
        <w:t xml:space="preserve">)}, </w:t>
      </w:r>
      <w:r>
        <w:rPr>
          <w:rStyle w:val="OperatorTok"/>
        </w:rPr>
        <w:t>\</w:t>
      </w:r>
      <w:r>
        <w:br/>
      </w:r>
      <w:r>
        <w:rPr>
          <w:rStyle w:val="NormalTok"/>
        </w:rPr>
        <w:t xml:space="preserve">    index</w:t>
      </w:r>
      <w:r>
        <w:rPr>
          <w:rStyle w:val="OperatorTok"/>
        </w:rPr>
        <w:t>=</w:t>
      </w:r>
      <w:r>
        <w:rPr>
          <w:rStyle w:val="NormalTok"/>
        </w:rPr>
        <w:t>pd.date_range(start</w:t>
      </w:r>
      <w:r>
        <w:rPr>
          <w:rStyle w:val="OperatorTok"/>
        </w:rPr>
        <w:t>=</w:t>
      </w:r>
      <w:r>
        <w:rPr>
          <w:rStyle w:val="NormalTok"/>
        </w:rPr>
        <w:t>(</w:t>
      </w:r>
      <w:r>
        <w:rPr>
          <w:rStyle w:val="StringTok"/>
        </w:rPr>
        <w:t>'2022-06-01'</w:t>
      </w:r>
      <w:r>
        <w:rPr>
          <w:rStyle w:val="NormalTok"/>
        </w:rPr>
        <w:t>), end</w:t>
      </w:r>
      <w:r>
        <w:rPr>
          <w:rStyle w:val="OperatorTok"/>
        </w:rPr>
        <w:t>=</w:t>
      </w:r>
      <w:r>
        <w:rPr>
          <w:rStyle w:val="NormalTok"/>
        </w:rPr>
        <w:t>(</w:t>
      </w:r>
      <w:r>
        <w:rPr>
          <w:rStyle w:val="StringTok"/>
        </w:rPr>
        <w:t>'2028-12-01'</w:t>
      </w:r>
      <w:r>
        <w:rPr>
          <w:rStyle w:val="NormalTok"/>
        </w:rPr>
        <w:t>), freq</w:t>
      </w:r>
      <w:r>
        <w:rPr>
          <w:rStyle w:val="OperatorTok"/>
        </w:rPr>
        <w:t>=</w:t>
      </w:r>
      <w:r>
        <w:rPr>
          <w:rStyle w:val="StringTok"/>
        </w:rPr>
        <w:t>'MS'</w:t>
      </w:r>
      <w:r>
        <w:rPr>
          <w:rStyle w:val="NormalTok"/>
        </w:rPr>
        <w:t>))</w:t>
      </w:r>
      <w:r>
        <w:br/>
      </w:r>
      <w:r>
        <w:rPr>
          <w:rStyle w:val="NormalTok"/>
        </w:rPr>
        <w:t>proyeccion28.insert(loc</w:t>
      </w:r>
      <w:r>
        <w:rPr>
          <w:rStyle w:val="OperatorTok"/>
        </w:rPr>
        <w:t>=</w:t>
      </w:r>
      <w:r>
        <w:rPr>
          <w:rStyle w:val="BuiltInTok"/>
        </w:rPr>
        <w:t>len</w:t>
      </w:r>
      <w:r>
        <w:rPr>
          <w:rStyle w:val="NormalTok"/>
        </w:rPr>
        <w:t>(proyeccion28.columns), column</w:t>
      </w:r>
      <w:r>
        <w:rPr>
          <w:rStyle w:val="OperatorTok"/>
        </w:rPr>
        <w:t>=</w:t>
      </w:r>
      <w:r>
        <w:rPr>
          <w:rStyle w:val="StringTok"/>
        </w:rPr>
        <w:t>'proyeccion28'</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proyeccion28.n_mes28 </w:t>
      </w:r>
      <w:r>
        <w:rPr>
          <w:rStyle w:val="OperatorTok"/>
        </w:rPr>
        <w:t>*</w:t>
      </w:r>
      <w:r>
        <w:rPr>
          <w:rStyle w:val="NormalTok"/>
        </w:rPr>
        <w:t xml:space="preserve"> m21 </w:t>
      </w:r>
      <w:r>
        <w:rPr>
          <w:rStyle w:val="OperatorTok"/>
        </w:rPr>
        <w:t>+</w:t>
      </w:r>
      <w:r>
        <w:rPr>
          <w:rStyle w:val="NormalTok"/>
        </w:rPr>
        <w:t xml:space="preserve"> b21, allow_duplicates</w:t>
      </w:r>
      <w:r>
        <w:rPr>
          <w:rStyle w:val="OperatorTok"/>
        </w:rPr>
        <w:t>=</w:t>
      </w:r>
      <w:r>
        <w:rPr>
          <w:rStyle w:val="VariableTok"/>
        </w:rPr>
        <w:t>True</w:t>
      </w:r>
      <w:r>
        <w:rPr>
          <w:rStyle w:val="NormalTok"/>
        </w:rPr>
        <w:t>)</w:t>
      </w:r>
      <w:r>
        <w:br/>
      </w:r>
      <w:r>
        <w:rPr>
          <w:rStyle w:val="NormalTok"/>
        </w:rPr>
        <w:t xml:space="preserve">ipp </w:t>
      </w:r>
      <w:r>
        <w:rPr>
          <w:rStyle w:val="OperatorTok"/>
        </w:rPr>
        <w:t>=</w:t>
      </w:r>
      <w:r>
        <w:rPr>
          <w:rStyle w:val="NormalTok"/>
        </w:rPr>
        <w:t xml:space="preserve"> ipp.join(proyeccion28, how</w:t>
      </w:r>
      <w:r>
        <w:rPr>
          <w:rStyle w:val="OperatorTok"/>
        </w:rPr>
        <w:t>=</w:t>
      </w:r>
      <w:r>
        <w:rPr>
          <w:rStyle w:val="StringTok"/>
        </w:rPr>
        <w:t>'outer'</w:t>
      </w:r>
      <w:r>
        <w:rPr>
          <w:rStyle w:val="NormalTok"/>
        </w:rPr>
        <w:t>)</w:t>
      </w:r>
      <w:r>
        <w:br/>
      </w:r>
      <w:r>
        <w:rPr>
          <w:rStyle w:val="NormalTok"/>
        </w:rPr>
        <w:t xml:space="preserve">ipp_py </w:t>
      </w:r>
      <w:r>
        <w:rPr>
          <w:rStyle w:val="OperatorTok"/>
        </w:rPr>
        <w:t>=</w:t>
      </w:r>
      <w:r>
        <w:rPr>
          <w:rStyle w:val="NormalTok"/>
        </w:rPr>
        <w:t xml:space="preserve"> ipp.copy()</w:t>
      </w:r>
    </w:p>
    <w:p w14:paraId="5AD123B4" w14:textId="77777777" w:rsidR="00333A50" w:rsidRDefault="009F488A">
      <w:pPr>
        <w:pStyle w:val="SourceCode"/>
      </w:pPr>
      <w:r>
        <w:rPr>
          <w:rStyle w:val="CommentTok"/>
        </w:rPr>
        <w:t>#*******************************************************************************</w:t>
      </w:r>
      <w:r>
        <w:br/>
      </w:r>
      <w:r>
        <w:rPr>
          <w:rStyle w:val="CommentTok"/>
        </w:rPr>
        <w:t># 4.9.7. Grafica el IPP.</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'Ipp mensual real, regresiones  y proyección'</w:t>
      </w:r>
      <w:r>
        <w:rPr>
          <w:rStyle w:val="NormalTok"/>
        </w:rPr>
        <w:t>)</w:t>
      </w:r>
      <w:r>
        <w:br/>
      </w:r>
      <w:r>
        <w:rPr>
          <w:rStyle w:val="NormalTok"/>
        </w:rPr>
        <w:t>ax1.set_ylabel (</w:t>
      </w:r>
      <w:r>
        <w:rPr>
          <w:rStyle w:val="StringTok"/>
        </w:rPr>
        <w:t>'Índice'</w:t>
      </w:r>
      <w:r>
        <w:rPr>
          <w:rStyle w:val="NormalTok"/>
        </w:rPr>
        <w:t>)</w:t>
      </w:r>
      <w:r>
        <w:br/>
      </w:r>
      <w:r>
        <w:rPr>
          <w:rStyle w:val="NormalTok"/>
        </w:rPr>
        <w:t>ax1.set_xlabel (</w:t>
      </w:r>
      <w:r>
        <w:rPr>
          <w:rStyle w:val="StringTok"/>
        </w:rPr>
        <w:t>'Mes'</w:t>
      </w:r>
      <w:r>
        <w:rPr>
          <w:rStyle w:val="NormalTok"/>
        </w:rPr>
        <w:t>)</w:t>
      </w:r>
      <w:r>
        <w:br/>
      </w:r>
      <w:r>
        <w:rPr>
          <w:rStyle w:val="NormalTok"/>
        </w:rPr>
        <w:t xml:space="preserve">ax1.plot(ipp_py.index, ipp_py.ipp, </w:t>
      </w:r>
      <w:r>
        <w:rPr>
          <w:rStyle w:val="StringTok"/>
        </w:rPr>
        <w:t>'c-'</w:t>
      </w:r>
      <w:r>
        <w:rPr>
          <w:rStyle w:val="NormalTok"/>
        </w:rPr>
        <w:t xml:space="preserve">, </w:t>
      </w:r>
      <w:r>
        <w:rPr>
          <w:rStyle w:val="OperatorTok"/>
        </w:rPr>
        <w:t>\</w:t>
      </w:r>
      <w:r>
        <w:br/>
      </w:r>
      <w:r>
        <w:rPr>
          <w:rStyle w:val="NormalTok"/>
        </w:rPr>
        <w:t xml:space="preserve">    label</w:t>
      </w:r>
      <w:r>
        <w:rPr>
          <w:rStyle w:val="OperatorTok"/>
        </w:rPr>
        <w:t>=</w:t>
      </w:r>
      <w:r>
        <w:rPr>
          <w:rStyle w:val="StringTok"/>
        </w:rPr>
        <w:t>'Ipp real'</w:t>
      </w:r>
      <w:r>
        <w:rPr>
          <w:rStyle w:val="NormalTok"/>
        </w:rPr>
        <w:t>, markersize</w:t>
      </w:r>
      <w:r>
        <w:rPr>
          <w:rStyle w:val="OperatorTok"/>
        </w:rPr>
        <w:t>=</w:t>
      </w:r>
      <w:r>
        <w:rPr>
          <w:rStyle w:val="DecValTok"/>
        </w:rPr>
        <w:t>2</w:t>
      </w:r>
      <w:r>
        <w:rPr>
          <w:rStyle w:val="NormalTok"/>
        </w:rPr>
        <w:t>)</w:t>
      </w:r>
      <w:r>
        <w:br/>
      </w:r>
      <w:r>
        <w:rPr>
          <w:rStyle w:val="NormalTok"/>
        </w:rPr>
        <w:t xml:space="preserve">ax1.plot(ipp_py.index, ipp_py.regresion99,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 de Ipp de 1999 a 2020'</w:t>
      </w:r>
      <w:r>
        <w:rPr>
          <w:rStyle w:val="NormalTok"/>
        </w:rPr>
        <w:t>, markersize</w:t>
      </w:r>
      <w:r>
        <w:rPr>
          <w:rStyle w:val="OperatorTok"/>
        </w:rPr>
        <w:t>=</w:t>
      </w:r>
      <w:r>
        <w:rPr>
          <w:rStyle w:val="DecValTok"/>
        </w:rPr>
        <w:t>2</w:t>
      </w:r>
      <w:r>
        <w:rPr>
          <w:rStyle w:val="NormalTok"/>
        </w:rPr>
        <w:t>)</w:t>
      </w:r>
      <w:r>
        <w:br/>
      </w:r>
      <w:r>
        <w:rPr>
          <w:rStyle w:val="NormalTok"/>
        </w:rPr>
        <w:t xml:space="preserve">ax1.plot(ipp_py.index, ipp_py.regresion21,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 de Ipp de 2021 a 2022'</w:t>
      </w:r>
      <w:r>
        <w:rPr>
          <w:rStyle w:val="NormalTok"/>
        </w:rPr>
        <w:t>, markersize</w:t>
      </w:r>
      <w:r>
        <w:rPr>
          <w:rStyle w:val="OperatorTok"/>
        </w:rPr>
        <w:t>=</w:t>
      </w:r>
      <w:r>
        <w:rPr>
          <w:rStyle w:val="DecValTok"/>
        </w:rPr>
        <w:t>2</w:t>
      </w:r>
      <w:r>
        <w:rPr>
          <w:rStyle w:val="NormalTok"/>
        </w:rPr>
        <w:t>)</w:t>
      </w:r>
      <w:r>
        <w:br/>
      </w:r>
      <w:r>
        <w:rPr>
          <w:rStyle w:val="NormalTok"/>
        </w:rPr>
        <w:t xml:space="preserve">ax1.plot(ipp_py.index, ipp_py.proyeccion28,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'Proyección de Ipp hasta 2028'</w:t>
      </w:r>
      <w:r>
        <w:rPr>
          <w:rStyle w:val="NormalTok"/>
        </w:rPr>
        <w:t>, markersize</w:t>
      </w:r>
      <w:r>
        <w:rPr>
          <w:rStyle w:val="OperatorTok"/>
        </w:rPr>
        <w:t>=</w:t>
      </w:r>
      <w:r>
        <w:rPr>
          <w:rStyle w:val="DecValTok"/>
        </w:rPr>
        <w:t>2</w:t>
      </w:r>
      <w:r>
        <w:rPr>
          <w:rStyle w:val="NormalTok"/>
        </w:rPr>
        <w:t>)</w:t>
      </w:r>
      <w:r>
        <w:br/>
      </w:r>
      <w:r>
        <w:rPr>
          <w:rStyle w:val="NormalTok"/>
        </w:rPr>
        <w:t>plt.legend(loc</w:t>
      </w:r>
      <w:r>
        <w:rPr>
          <w:rStyle w:val="OperatorTok"/>
        </w:rPr>
        <w:t>=</w:t>
      </w:r>
      <w:r>
        <w:rPr>
          <w:rStyle w:val="StringTok"/>
        </w:rPr>
        <w:t>'best'</w:t>
      </w:r>
      <w:r>
        <w:rPr>
          <w:rStyle w:val="NormalTok"/>
        </w:rPr>
        <w:t>)</w:t>
      </w:r>
      <w:r>
        <w:br/>
      </w:r>
      <w:r>
        <w:rPr>
          <w:rStyle w:val="NormalTok"/>
        </w:rPr>
        <w:t>plt.xlim(pd.to_datetime(</w:t>
      </w:r>
      <w:r>
        <w:rPr>
          <w:rStyle w:val="StringTok"/>
        </w:rPr>
        <w:t>'1999-01-01'</w:t>
      </w:r>
      <w:r>
        <w:rPr>
          <w:rStyle w:val="NormalTok"/>
        </w:rPr>
        <w:t>), pd.to_datetime(</w:t>
      </w:r>
      <w:r>
        <w:rPr>
          <w:rStyle w:val="StringTok"/>
        </w:rPr>
        <w:t>'2029-06-01'</w:t>
      </w:r>
      <w:r>
        <w:rPr>
          <w:rStyle w:val="NormalTok"/>
        </w:rPr>
        <w:t>))</w:t>
      </w:r>
      <w:r>
        <w:br/>
      </w:r>
      <w:r>
        <w:rPr>
          <w:rStyle w:val="NormalTok"/>
        </w:rPr>
        <w:t>plt.ylim(</w:t>
      </w:r>
      <w:r>
        <w:rPr>
          <w:rStyle w:val="DecValTok"/>
        </w:rPr>
        <w:t>0</w:t>
      </w:r>
      <w:r>
        <w:rPr>
          <w:rStyle w:val="NormalTok"/>
        </w:rPr>
        <w:t xml:space="preserve">, </w:t>
      </w:r>
      <w:r>
        <w:rPr>
          <w:rStyle w:val="DecValTok"/>
        </w:rPr>
        <w:t>380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2453A6B4" w14:textId="5470EEA6" w:rsidR="00333A50" w:rsidRDefault="009F488A">
      <w:pPr>
        <w:pStyle w:val="FirstParagraph"/>
      </w:pPr>
      <w:r>
        <w:rPr>
          <w:noProof/>
        </w:rPr>
        <w:lastRenderedPageBreak/>
        <w:drawing>
          <wp:inline distT="0" distB="0" distL="0" distR="0" wp14:anchorId="0C171968" wp14:editId="6D365184">
            <wp:extent cx="5334000" cy="26670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8b6fa03cae8d9b70a832ebaf82b54eca5d1209f.png"/>
                    <pic:cNvPicPr>
                      <a:picLocks noChangeAspect="1" noChangeArrowheads="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14:paraId="5305679C" w14:textId="3BAAF7A2" w:rsidR="003F15C9" w:rsidRDefault="003F15C9" w:rsidP="003F15C9">
      <w:pPr>
        <w:pStyle w:val="Textoindependiente"/>
        <w:rPr>
          <w:lang w:val="es-CO"/>
        </w:rPr>
      </w:pPr>
      <w:bookmarkStart w:id="82" w:name="_Toc111569277"/>
      <w:r w:rsidRPr="00357166">
        <w:rPr>
          <w:lang w:val="es-CO"/>
        </w:rPr>
        <w:t xml:space="preserve">Figura </w:t>
      </w:r>
      <w:r w:rsidRPr="00357166">
        <w:rPr>
          <w:lang w:val="es-CO"/>
        </w:rPr>
        <w:fldChar w:fldCharType="begin"/>
      </w:r>
      <w:r w:rsidRPr="00357166">
        <w:rPr>
          <w:lang w:val="es-CO"/>
        </w:rPr>
        <w:instrText xml:space="preserve"> SEQ Figura \* ARABIC </w:instrText>
      </w:r>
      <w:r w:rsidRPr="00357166">
        <w:rPr>
          <w:lang w:val="es-CO"/>
        </w:rPr>
        <w:fldChar w:fldCharType="separate"/>
      </w:r>
      <w:r>
        <w:rPr>
          <w:noProof/>
          <w:lang w:val="es-CO"/>
        </w:rPr>
        <w:t>31</w:t>
      </w:r>
      <w:r w:rsidRPr="00357166">
        <w:rPr>
          <w:lang w:val="es-CO"/>
        </w:rPr>
        <w:fldChar w:fldCharType="end"/>
      </w:r>
      <w:r w:rsidRPr="00357166">
        <w:rPr>
          <w:lang w:val="es-CO"/>
        </w:rPr>
        <w:t xml:space="preserve">. </w:t>
      </w:r>
      <w:r>
        <w:rPr>
          <w:lang w:val="es-CO"/>
        </w:rPr>
        <w:t>IPP, oferta interna, real y proyectado</w:t>
      </w:r>
      <w:r w:rsidRPr="00357166">
        <w:rPr>
          <w:lang w:val="es-CO"/>
        </w:rPr>
        <w:t>.</w:t>
      </w:r>
      <w:bookmarkEnd w:id="82"/>
    </w:p>
    <w:p w14:paraId="0B8045E0" w14:textId="77777777" w:rsidR="003F15C9" w:rsidRPr="003F15C9" w:rsidRDefault="003F15C9" w:rsidP="003F15C9">
      <w:pPr>
        <w:pStyle w:val="Textoindependiente"/>
      </w:pPr>
    </w:p>
    <w:p w14:paraId="382F19F6" w14:textId="29A96BEB" w:rsidR="00333A50" w:rsidRDefault="009F488A">
      <w:pPr>
        <w:pStyle w:val="SourceCode"/>
        <w:rPr>
          <w:rStyle w:val="NormalTok"/>
        </w:rPr>
      </w:pPr>
      <w:r>
        <w:rPr>
          <w:rStyle w:val="CommentTok"/>
        </w:rPr>
        <w:t xml:space="preserve">#*******************************************************************************       </w:t>
      </w:r>
      <w:r>
        <w:br/>
      </w:r>
      <w:r>
        <w:rPr>
          <w:rStyle w:val="CommentTok"/>
        </w:rPr>
        <w:t># 4.9.8. Salva y lee el ipp_py (proyectado).</w:t>
      </w:r>
      <w:r>
        <w:br/>
      </w:r>
      <w:r>
        <w:rPr>
          <w:rStyle w:val="CommentTok"/>
        </w:rPr>
        <w:t>#*******************************************************************************</w:t>
      </w:r>
      <w:r>
        <w:br/>
      </w:r>
      <w:r>
        <w:rPr>
          <w:rStyle w:val="CommentTok"/>
        </w:rPr>
        <w:t># # #Salva ipp_py</w:t>
      </w:r>
      <w:r>
        <w:br/>
      </w:r>
      <w:r>
        <w:rPr>
          <w:rStyle w:val="CommentTok"/>
        </w:rPr>
        <w:t># ipp_py.to_parquet\</w:t>
      </w:r>
      <w:r>
        <w:br/>
      </w:r>
      <w:r>
        <w:rPr>
          <w:rStyle w:val="CommentTok"/>
        </w:rPr>
        <w:t>#     ('parquet/ipp_py.parquet.gzip', \</w:t>
      </w:r>
      <w:r>
        <w:br/>
      </w:r>
      <w:r>
        <w:rPr>
          <w:rStyle w:val="CommentTok"/>
        </w:rPr>
        <w:t>#         compression='gzip', engine='fastparquet')</w:t>
      </w:r>
      <w:r>
        <w:br/>
      </w:r>
      <w:r>
        <w:rPr>
          <w:rStyle w:val="CommentTok"/>
        </w:rPr>
        <w:t>#Lee ipp</w:t>
      </w:r>
      <w:r>
        <w:br/>
      </w:r>
      <w:r>
        <w:rPr>
          <w:rStyle w:val="NormalTok"/>
        </w:rPr>
        <w:t xml:space="preserve">ipp_py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'parquet/ipp_py.parquet.gzip'</w:t>
      </w:r>
      <w:r>
        <w:rPr>
          <w:rStyle w:val="NormalTok"/>
        </w:rPr>
        <w:t>, engine</w:t>
      </w:r>
      <w:r>
        <w:rPr>
          <w:rStyle w:val="OperatorTok"/>
        </w:rPr>
        <w:t>=</w:t>
      </w:r>
      <w:r>
        <w:rPr>
          <w:rStyle w:val="StringTok"/>
        </w:rPr>
        <w:t>'fastparquet'</w:t>
      </w:r>
      <w:r>
        <w:rPr>
          <w:rStyle w:val="NormalTok"/>
        </w:rPr>
        <w:t>)</w:t>
      </w:r>
    </w:p>
    <w:p w14:paraId="639DDD2D" w14:textId="08C5CC6B" w:rsidR="00466E2A" w:rsidRPr="005E5E02" w:rsidRDefault="005E5E02" w:rsidP="005E5E02">
      <w:pPr>
        <w:pStyle w:val="Descripcin"/>
        <w:rPr>
          <w:rStyle w:val="NormalTok"/>
          <w:lang w:val="es-CO"/>
        </w:rPr>
      </w:pPr>
      <w:r w:rsidRPr="00786459">
        <w:rPr>
          <w:lang w:val="es-CO"/>
        </w:rPr>
        <w:t xml:space="preserve">Tabla </w:t>
      </w:r>
      <w:r>
        <w:rPr>
          <w:lang w:val="es-CO"/>
        </w:rPr>
        <w:t>10</w:t>
      </w:r>
      <w:r w:rsidRPr="00786459">
        <w:rPr>
          <w:lang w:val="es-CO"/>
        </w:rPr>
        <w:t xml:space="preserve">. </w:t>
      </w:r>
      <w:r>
        <w:rPr>
          <w:lang w:val="es-CO"/>
        </w:rPr>
        <w:t>Proyección del Ipp</w:t>
      </w:r>
      <w:r w:rsidRPr="00786459">
        <w:rPr>
          <w:lang w:val="es-CO"/>
        </w:rPr>
        <w:t>.</w:t>
      </w:r>
    </w:p>
    <w:tbl>
      <w:tblPr>
        <w:tblStyle w:val="Cuadrculaclara"/>
        <w:tblW w:w="3300" w:type="dxa"/>
        <w:tblLook w:val="04A0" w:firstRow="1" w:lastRow="0" w:firstColumn="1" w:lastColumn="0" w:noHBand="0" w:noVBand="1"/>
      </w:tblPr>
      <w:tblGrid>
        <w:gridCol w:w="1186"/>
        <w:gridCol w:w="1045"/>
        <w:gridCol w:w="1443"/>
      </w:tblGrid>
      <w:tr w:rsidR="00466E2A" w:rsidRPr="00466E2A" w14:paraId="15CA0819" w14:textId="77777777" w:rsidTr="00466E2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45EA9828"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index</w:t>
            </w:r>
          </w:p>
        </w:tc>
        <w:tc>
          <w:tcPr>
            <w:tcW w:w="920" w:type="dxa"/>
            <w:noWrap/>
            <w:hideMark/>
          </w:tcPr>
          <w:p w14:paraId="53DC1CF5" w14:textId="77777777" w:rsidR="00466E2A" w:rsidRPr="00466E2A" w:rsidRDefault="00466E2A" w:rsidP="00466E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n_mes28</w:t>
            </w:r>
          </w:p>
        </w:tc>
        <w:tc>
          <w:tcPr>
            <w:tcW w:w="1340" w:type="dxa"/>
            <w:noWrap/>
            <w:hideMark/>
          </w:tcPr>
          <w:p w14:paraId="3E4FC875" w14:textId="77777777" w:rsidR="00466E2A" w:rsidRPr="00466E2A" w:rsidRDefault="00466E2A" w:rsidP="00466E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proyeccion28</w:t>
            </w:r>
          </w:p>
        </w:tc>
      </w:tr>
      <w:tr w:rsidR="00466E2A" w:rsidRPr="00466E2A" w14:paraId="2497027A" w14:textId="77777777" w:rsidTr="00466E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2A56786"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1/07/2022</w:t>
            </w:r>
          </w:p>
        </w:tc>
        <w:tc>
          <w:tcPr>
            <w:tcW w:w="920" w:type="dxa"/>
            <w:noWrap/>
            <w:hideMark/>
          </w:tcPr>
          <w:p w14:paraId="1E813B40"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18</w:t>
            </w:r>
          </w:p>
        </w:tc>
        <w:tc>
          <w:tcPr>
            <w:tcW w:w="1340" w:type="dxa"/>
            <w:noWrap/>
            <w:hideMark/>
          </w:tcPr>
          <w:p w14:paraId="5ECAC93D"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169,16</w:t>
            </w:r>
          </w:p>
        </w:tc>
      </w:tr>
      <w:tr w:rsidR="00466E2A" w:rsidRPr="00466E2A" w14:paraId="736CDE1D" w14:textId="77777777" w:rsidTr="00466E2A">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5046C994"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1/08/2022</w:t>
            </w:r>
          </w:p>
        </w:tc>
        <w:tc>
          <w:tcPr>
            <w:tcW w:w="920" w:type="dxa"/>
            <w:noWrap/>
            <w:hideMark/>
          </w:tcPr>
          <w:p w14:paraId="46B002A4" w14:textId="77777777" w:rsidR="00466E2A" w:rsidRPr="00466E2A" w:rsidRDefault="00466E2A" w:rsidP="00466E2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19</w:t>
            </w:r>
          </w:p>
        </w:tc>
        <w:tc>
          <w:tcPr>
            <w:tcW w:w="1340" w:type="dxa"/>
            <w:noWrap/>
            <w:hideMark/>
          </w:tcPr>
          <w:p w14:paraId="6962192E" w14:textId="77777777" w:rsidR="00466E2A" w:rsidRPr="00466E2A" w:rsidRDefault="00466E2A" w:rsidP="00466E2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171,65</w:t>
            </w:r>
          </w:p>
        </w:tc>
      </w:tr>
      <w:tr w:rsidR="00466E2A" w:rsidRPr="00466E2A" w14:paraId="2A47C8BB" w14:textId="77777777" w:rsidTr="00466E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3291E7A9"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1/09/2022</w:t>
            </w:r>
          </w:p>
        </w:tc>
        <w:tc>
          <w:tcPr>
            <w:tcW w:w="920" w:type="dxa"/>
            <w:noWrap/>
            <w:hideMark/>
          </w:tcPr>
          <w:p w14:paraId="2271123E"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20</w:t>
            </w:r>
          </w:p>
        </w:tc>
        <w:tc>
          <w:tcPr>
            <w:tcW w:w="1340" w:type="dxa"/>
            <w:noWrap/>
            <w:hideMark/>
          </w:tcPr>
          <w:p w14:paraId="66D591D0"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174,14</w:t>
            </w:r>
          </w:p>
        </w:tc>
      </w:tr>
      <w:tr w:rsidR="00466E2A" w:rsidRPr="00466E2A" w14:paraId="5D3F19E6" w14:textId="77777777" w:rsidTr="00466E2A">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EEC848E"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1/10/2022</w:t>
            </w:r>
          </w:p>
        </w:tc>
        <w:tc>
          <w:tcPr>
            <w:tcW w:w="920" w:type="dxa"/>
            <w:noWrap/>
            <w:hideMark/>
          </w:tcPr>
          <w:p w14:paraId="72A5EE29" w14:textId="77777777" w:rsidR="00466E2A" w:rsidRPr="00466E2A" w:rsidRDefault="00466E2A" w:rsidP="00466E2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21</w:t>
            </w:r>
          </w:p>
        </w:tc>
        <w:tc>
          <w:tcPr>
            <w:tcW w:w="1340" w:type="dxa"/>
            <w:noWrap/>
            <w:hideMark/>
          </w:tcPr>
          <w:p w14:paraId="62AE8C09" w14:textId="77777777" w:rsidR="00466E2A" w:rsidRPr="00466E2A" w:rsidRDefault="00466E2A" w:rsidP="00466E2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176,63</w:t>
            </w:r>
          </w:p>
        </w:tc>
      </w:tr>
      <w:tr w:rsidR="00466E2A" w:rsidRPr="00466E2A" w14:paraId="6BDD0DB1" w14:textId="77777777" w:rsidTr="00466E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58D16438"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1/11/2022</w:t>
            </w:r>
          </w:p>
        </w:tc>
        <w:tc>
          <w:tcPr>
            <w:tcW w:w="920" w:type="dxa"/>
            <w:noWrap/>
            <w:hideMark/>
          </w:tcPr>
          <w:p w14:paraId="73FEA61C"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22</w:t>
            </w:r>
          </w:p>
        </w:tc>
        <w:tc>
          <w:tcPr>
            <w:tcW w:w="1340" w:type="dxa"/>
            <w:noWrap/>
            <w:hideMark/>
          </w:tcPr>
          <w:p w14:paraId="0B378459"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179,12</w:t>
            </w:r>
          </w:p>
        </w:tc>
      </w:tr>
      <w:tr w:rsidR="00466E2A" w:rsidRPr="00466E2A" w14:paraId="7CFCFBB3" w14:textId="77777777" w:rsidTr="00466E2A">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A632475"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w:t>
            </w:r>
          </w:p>
        </w:tc>
        <w:tc>
          <w:tcPr>
            <w:tcW w:w="920" w:type="dxa"/>
            <w:noWrap/>
            <w:hideMark/>
          </w:tcPr>
          <w:p w14:paraId="687A585F" w14:textId="77777777" w:rsidR="00466E2A" w:rsidRPr="00466E2A" w:rsidRDefault="00466E2A" w:rsidP="00466E2A">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w:t>
            </w:r>
          </w:p>
        </w:tc>
        <w:tc>
          <w:tcPr>
            <w:tcW w:w="1340" w:type="dxa"/>
            <w:noWrap/>
            <w:hideMark/>
          </w:tcPr>
          <w:p w14:paraId="389D135F" w14:textId="77777777" w:rsidR="00466E2A" w:rsidRPr="00466E2A" w:rsidRDefault="00466E2A" w:rsidP="00466E2A">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w:t>
            </w:r>
          </w:p>
        </w:tc>
      </w:tr>
      <w:tr w:rsidR="00466E2A" w:rsidRPr="00466E2A" w14:paraId="2B3BD90F" w14:textId="77777777" w:rsidTr="00466E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050FA37"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1/08/2028</w:t>
            </w:r>
          </w:p>
        </w:tc>
        <w:tc>
          <w:tcPr>
            <w:tcW w:w="920" w:type="dxa"/>
            <w:noWrap/>
            <w:hideMark/>
          </w:tcPr>
          <w:p w14:paraId="0D9BD0F2"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91</w:t>
            </w:r>
          </w:p>
        </w:tc>
        <w:tc>
          <w:tcPr>
            <w:tcW w:w="1340" w:type="dxa"/>
            <w:noWrap/>
            <w:hideMark/>
          </w:tcPr>
          <w:p w14:paraId="2DAB99E6"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350,96</w:t>
            </w:r>
          </w:p>
        </w:tc>
      </w:tr>
      <w:tr w:rsidR="00466E2A" w:rsidRPr="00466E2A" w14:paraId="61384A79" w14:textId="77777777" w:rsidTr="00466E2A">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3202D962"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1/09/2028</w:t>
            </w:r>
          </w:p>
        </w:tc>
        <w:tc>
          <w:tcPr>
            <w:tcW w:w="920" w:type="dxa"/>
            <w:noWrap/>
            <w:hideMark/>
          </w:tcPr>
          <w:p w14:paraId="325A62A3" w14:textId="77777777" w:rsidR="00466E2A" w:rsidRPr="00466E2A" w:rsidRDefault="00466E2A" w:rsidP="00466E2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92</w:t>
            </w:r>
          </w:p>
        </w:tc>
        <w:tc>
          <w:tcPr>
            <w:tcW w:w="1340" w:type="dxa"/>
            <w:noWrap/>
            <w:hideMark/>
          </w:tcPr>
          <w:p w14:paraId="5086DF7B" w14:textId="77777777" w:rsidR="00466E2A" w:rsidRPr="00466E2A" w:rsidRDefault="00466E2A" w:rsidP="00466E2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353,45</w:t>
            </w:r>
          </w:p>
        </w:tc>
      </w:tr>
      <w:tr w:rsidR="00466E2A" w:rsidRPr="00466E2A" w14:paraId="0CA119EF" w14:textId="77777777" w:rsidTr="00466E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478DE729"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1/10/2028</w:t>
            </w:r>
          </w:p>
        </w:tc>
        <w:tc>
          <w:tcPr>
            <w:tcW w:w="920" w:type="dxa"/>
            <w:noWrap/>
            <w:hideMark/>
          </w:tcPr>
          <w:p w14:paraId="29E9FC9E"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93</w:t>
            </w:r>
          </w:p>
        </w:tc>
        <w:tc>
          <w:tcPr>
            <w:tcW w:w="1340" w:type="dxa"/>
            <w:noWrap/>
            <w:hideMark/>
          </w:tcPr>
          <w:p w14:paraId="108D0262"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355,94</w:t>
            </w:r>
          </w:p>
        </w:tc>
      </w:tr>
      <w:tr w:rsidR="00466E2A" w:rsidRPr="00466E2A" w14:paraId="38ACC287" w14:textId="77777777" w:rsidTr="00466E2A">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B6C9F5F"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1/11/2028</w:t>
            </w:r>
          </w:p>
        </w:tc>
        <w:tc>
          <w:tcPr>
            <w:tcW w:w="920" w:type="dxa"/>
            <w:noWrap/>
            <w:hideMark/>
          </w:tcPr>
          <w:p w14:paraId="312AC62C" w14:textId="77777777" w:rsidR="00466E2A" w:rsidRPr="00466E2A" w:rsidRDefault="00466E2A" w:rsidP="00466E2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94</w:t>
            </w:r>
          </w:p>
        </w:tc>
        <w:tc>
          <w:tcPr>
            <w:tcW w:w="1340" w:type="dxa"/>
            <w:noWrap/>
            <w:hideMark/>
          </w:tcPr>
          <w:p w14:paraId="51014479" w14:textId="77777777" w:rsidR="00466E2A" w:rsidRPr="00466E2A" w:rsidRDefault="00466E2A" w:rsidP="00466E2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358,43</w:t>
            </w:r>
          </w:p>
        </w:tc>
      </w:tr>
      <w:tr w:rsidR="00466E2A" w:rsidRPr="00466E2A" w14:paraId="589D3A7E" w14:textId="77777777" w:rsidTr="00466E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40" w:type="dxa"/>
            <w:noWrap/>
            <w:hideMark/>
          </w:tcPr>
          <w:p w14:paraId="56AF9673" w14:textId="77777777" w:rsidR="00466E2A" w:rsidRPr="00466E2A" w:rsidRDefault="00466E2A" w:rsidP="00466E2A">
            <w:pPr>
              <w:jc w:val="center"/>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1/12/2028</w:t>
            </w:r>
          </w:p>
        </w:tc>
        <w:tc>
          <w:tcPr>
            <w:tcW w:w="920" w:type="dxa"/>
            <w:noWrap/>
            <w:hideMark/>
          </w:tcPr>
          <w:p w14:paraId="292B98B7"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95</w:t>
            </w:r>
          </w:p>
        </w:tc>
        <w:tc>
          <w:tcPr>
            <w:tcW w:w="1340" w:type="dxa"/>
            <w:noWrap/>
            <w:hideMark/>
          </w:tcPr>
          <w:p w14:paraId="088E5D48" w14:textId="77777777" w:rsidR="00466E2A" w:rsidRPr="00466E2A" w:rsidRDefault="00466E2A" w:rsidP="00466E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CO" w:eastAsia="es-CO"/>
              </w:rPr>
            </w:pPr>
            <w:r w:rsidRPr="00466E2A">
              <w:rPr>
                <w:rFonts w:ascii="Calibri" w:eastAsia="Times New Roman" w:hAnsi="Calibri" w:cs="Calibri"/>
                <w:color w:val="000000"/>
                <w:sz w:val="22"/>
                <w:szCs w:val="22"/>
                <w:lang w:val="es-CO" w:eastAsia="es-CO"/>
              </w:rPr>
              <w:t>360,92</w:t>
            </w:r>
          </w:p>
        </w:tc>
      </w:tr>
    </w:tbl>
    <w:p w14:paraId="3BA9D019" w14:textId="77777777" w:rsidR="00466E2A" w:rsidRDefault="00466E2A">
      <w:pPr>
        <w:pStyle w:val="SourceCode"/>
      </w:pPr>
    </w:p>
    <w:sectPr w:rsidR="00466E2A" w:rsidSect="00870026">
      <w:headerReference w:type="default" r:id="rId39"/>
      <w:footerReference w:type="default" r:id="rId40"/>
      <w:pgSz w:w="12240" w:h="15840"/>
      <w:pgMar w:top="1418" w:right="1134"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2A093" w14:textId="77777777" w:rsidR="00904FAE" w:rsidRDefault="00904FAE">
      <w:pPr>
        <w:spacing w:after="0"/>
      </w:pPr>
      <w:r>
        <w:separator/>
      </w:r>
    </w:p>
  </w:endnote>
  <w:endnote w:type="continuationSeparator" w:id="0">
    <w:p w14:paraId="56BB87BC" w14:textId="77777777" w:rsidR="00904FAE" w:rsidRDefault="00904F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93410"/>
      <w:docPartObj>
        <w:docPartGallery w:val="Page Numbers (Bottom of Page)"/>
        <w:docPartUnique/>
      </w:docPartObj>
    </w:sdtPr>
    <w:sdtEndPr/>
    <w:sdtContent>
      <w:p w14:paraId="14CE3685" w14:textId="2B6FCD61" w:rsidR="00870026" w:rsidRDefault="00870026">
        <w:pPr>
          <w:pStyle w:val="Piedepgina"/>
          <w:jc w:val="center"/>
        </w:pPr>
        <w:r>
          <w:fldChar w:fldCharType="begin"/>
        </w:r>
        <w:r>
          <w:instrText>PAGE   \* MERGEFORMAT</w:instrText>
        </w:r>
        <w:r>
          <w:fldChar w:fldCharType="separate"/>
        </w:r>
        <w:r>
          <w:rPr>
            <w:lang w:val="es-ES"/>
          </w:rPr>
          <w:t>2</w:t>
        </w:r>
        <w:r>
          <w:fldChar w:fldCharType="end"/>
        </w:r>
        <w:r>
          <w:t>/</w:t>
        </w:r>
        <w:r w:rsidR="00904FAE">
          <w:fldChar w:fldCharType="begin"/>
        </w:r>
        <w:r w:rsidR="00904FAE">
          <w:instrText xml:space="preserve"> NUMPAGES   \* MERGEFORMAT </w:instrText>
        </w:r>
        <w:r w:rsidR="00904FAE">
          <w:fldChar w:fldCharType="separate"/>
        </w:r>
        <w:r>
          <w:rPr>
            <w:noProof/>
          </w:rPr>
          <w:t>64</w:t>
        </w:r>
        <w:r w:rsidR="00904FAE">
          <w:rPr>
            <w:noProof/>
          </w:rPr>
          <w:fldChar w:fldCharType="end"/>
        </w:r>
      </w:p>
    </w:sdtContent>
  </w:sdt>
  <w:p w14:paraId="437CC822" w14:textId="77777777" w:rsidR="00870026" w:rsidRDefault="008700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DADAF" w14:textId="77777777" w:rsidR="00904FAE" w:rsidRDefault="00904FAE">
      <w:r>
        <w:separator/>
      </w:r>
    </w:p>
  </w:footnote>
  <w:footnote w:type="continuationSeparator" w:id="0">
    <w:p w14:paraId="38C4938C" w14:textId="77777777" w:rsidR="00904FAE" w:rsidRDefault="00904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652"/>
      <w:gridCol w:w="2835"/>
      <w:gridCol w:w="2233"/>
    </w:tblGrid>
    <w:tr w:rsidR="007800C0" w:rsidRPr="00697270" w14:paraId="0870652A" w14:textId="77777777" w:rsidTr="00EB070C">
      <w:trPr>
        <w:trHeight w:val="848"/>
      </w:trPr>
      <w:tc>
        <w:tcPr>
          <w:tcW w:w="3652" w:type="dxa"/>
        </w:tcPr>
        <w:p w14:paraId="761B04C3" w14:textId="77777777" w:rsidR="007800C0" w:rsidRPr="00572E55" w:rsidRDefault="007800C0" w:rsidP="007800C0">
          <w:pPr>
            <w:pStyle w:val="Encabezado"/>
            <w:jc w:val="center"/>
            <w:rPr>
              <w:b/>
            </w:rPr>
          </w:pPr>
          <w:r>
            <w:rPr>
              <w:noProof/>
              <w:lang w:val="es-CO" w:eastAsia="es-CO"/>
            </w:rPr>
            <w:drawing>
              <wp:inline distT="0" distB="0" distL="0" distR="0" wp14:anchorId="5AE5BA13" wp14:editId="3A203F1F">
                <wp:extent cx="1333500" cy="346710"/>
                <wp:effectExtent l="0" t="0" r="0" b="0"/>
                <wp:docPr id="144" name="Imagen 144" descr="cid:image002.png@01D06C6B.5B11FB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2.png@01D06C6B.5B11FB7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38444" cy="347995"/>
                        </a:xfrm>
                        <a:prstGeom prst="rect">
                          <a:avLst/>
                        </a:prstGeom>
                        <a:noFill/>
                        <a:ln>
                          <a:noFill/>
                        </a:ln>
                      </pic:spPr>
                    </pic:pic>
                  </a:graphicData>
                </a:graphic>
              </wp:inline>
            </w:drawing>
          </w:r>
        </w:p>
        <w:p w14:paraId="059297C4" w14:textId="77777777" w:rsidR="007800C0" w:rsidRPr="00572E55" w:rsidRDefault="007800C0" w:rsidP="007800C0">
          <w:pPr>
            <w:pStyle w:val="Encabezado"/>
            <w:jc w:val="center"/>
            <w:rPr>
              <w:b/>
              <w:sz w:val="10"/>
              <w:szCs w:val="10"/>
            </w:rPr>
          </w:pPr>
        </w:p>
      </w:tc>
      <w:tc>
        <w:tcPr>
          <w:tcW w:w="2835" w:type="dxa"/>
        </w:tcPr>
        <w:p w14:paraId="63D4F578" w14:textId="77777777" w:rsidR="007800C0" w:rsidRPr="00572E55" w:rsidRDefault="007800C0" w:rsidP="007800C0">
          <w:pPr>
            <w:pStyle w:val="Encabezado"/>
            <w:jc w:val="center"/>
            <w:rPr>
              <w:b/>
            </w:rPr>
          </w:pPr>
        </w:p>
        <w:p w14:paraId="7BD9F06E" w14:textId="77777777" w:rsidR="007800C0" w:rsidRPr="00572E55" w:rsidRDefault="007800C0" w:rsidP="007800C0">
          <w:pPr>
            <w:pStyle w:val="Encabezado"/>
            <w:jc w:val="center"/>
            <w:rPr>
              <w:b/>
            </w:rPr>
          </w:pPr>
          <w:r>
            <w:rPr>
              <w:b/>
            </w:rPr>
            <w:t>COMPRA DE ENERGÍA CARACARA 2022 - 2028</w:t>
          </w:r>
        </w:p>
      </w:tc>
      <w:tc>
        <w:tcPr>
          <w:tcW w:w="2233" w:type="dxa"/>
        </w:tcPr>
        <w:p w14:paraId="72E9A51E" w14:textId="77777777" w:rsidR="007800C0" w:rsidRPr="00572E55" w:rsidRDefault="007800C0" w:rsidP="007800C0">
          <w:pPr>
            <w:pStyle w:val="Encabezado"/>
            <w:jc w:val="center"/>
            <w:rPr>
              <w:b/>
            </w:rPr>
          </w:pPr>
          <w:r>
            <w:rPr>
              <w:b/>
              <w:noProof/>
              <w:lang w:val="es-CO" w:eastAsia="es-CO"/>
            </w:rPr>
            <w:drawing>
              <wp:inline distT="0" distB="0" distL="0" distR="0" wp14:anchorId="02226866" wp14:editId="7D0BC640">
                <wp:extent cx="827463" cy="434079"/>
                <wp:effectExtent l="0" t="0" r="0" b="444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do_SinNombre_Peque2.png"/>
                        <pic:cNvPicPr/>
                      </pic:nvPicPr>
                      <pic:blipFill>
                        <a:blip r:embed="rId3">
                          <a:extLst>
                            <a:ext uri="{28A0092B-C50C-407E-A947-70E740481C1C}">
                              <a14:useLocalDpi xmlns:a14="http://schemas.microsoft.com/office/drawing/2010/main" val="0"/>
                            </a:ext>
                          </a:extLst>
                        </a:blip>
                        <a:stretch>
                          <a:fillRect/>
                        </a:stretch>
                      </pic:blipFill>
                      <pic:spPr>
                        <a:xfrm>
                          <a:off x="0" y="0"/>
                          <a:ext cx="840822" cy="441087"/>
                        </a:xfrm>
                        <a:prstGeom prst="rect">
                          <a:avLst/>
                        </a:prstGeom>
                      </pic:spPr>
                    </pic:pic>
                  </a:graphicData>
                </a:graphic>
              </wp:inline>
            </w:drawing>
          </w:r>
        </w:p>
      </w:tc>
    </w:tr>
  </w:tbl>
  <w:p w14:paraId="6FB0A8C3" w14:textId="77777777" w:rsidR="007800C0" w:rsidRDefault="007800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D0C28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BD076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5994EAE6"/>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A50"/>
    <w:rsid w:val="00002717"/>
    <w:rsid w:val="000E3C5E"/>
    <w:rsid w:val="001363DB"/>
    <w:rsid w:val="001926E6"/>
    <w:rsid w:val="002C491A"/>
    <w:rsid w:val="002F1DD7"/>
    <w:rsid w:val="00333A50"/>
    <w:rsid w:val="00353C2B"/>
    <w:rsid w:val="00357166"/>
    <w:rsid w:val="003F15C9"/>
    <w:rsid w:val="0040490E"/>
    <w:rsid w:val="00466E2A"/>
    <w:rsid w:val="004A408A"/>
    <w:rsid w:val="004E072D"/>
    <w:rsid w:val="005014CC"/>
    <w:rsid w:val="005C1BB2"/>
    <w:rsid w:val="005E5E02"/>
    <w:rsid w:val="006621FB"/>
    <w:rsid w:val="006A43EE"/>
    <w:rsid w:val="006F07BD"/>
    <w:rsid w:val="00722DE4"/>
    <w:rsid w:val="007800C0"/>
    <w:rsid w:val="00786459"/>
    <w:rsid w:val="00787FCA"/>
    <w:rsid w:val="007D2D43"/>
    <w:rsid w:val="00870026"/>
    <w:rsid w:val="00904FAE"/>
    <w:rsid w:val="00977DCA"/>
    <w:rsid w:val="009B0CDA"/>
    <w:rsid w:val="009F488A"/>
    <w:rsid w:val="00BA2DA1"/>
    <w:rsid w:val="00C26232"/>
    <w:rsid w:val="00C86C4D"/>
    <w:rsid w:val="00CA4D54"/>
    <w:rsid w:val="00D46C11"/>
    <w:rsid w:val="00D701E4"/>
    <w:rsid w:val="00DA4181"/>
    <w:rsid w:val="00DE17B1"/>
    <w:rsid w:val="00E07F60"/>
    <w:rsid w:val="00E27674"/>
    <w:rsid w:val="00EA7017"/>
    <w:rsid w:val="00ED0CEB"/>
    <w:rsid w:val="00F32B31"/>
    <w:rsid w:val="00F36B27"/>
    <w:rsid w:val="00F66A1C"/>
    <w:rsid w:val="00FA41B2"/>
    <w:rsid w:val="00FB0C4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922D9"/>
  <w15:docId w15:val="{BA8F280B-B9FE-489F-81EE-25A7604E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sid w:val="002C491A"/>
    <w:pPr>
      <w:spacing w:after="120"/>
    </w:pPr>
    <w:rPr>
      <w:rFonts w:asciiTheme="majorHAnsi" w:hAnsiTheme="majorHAns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rsid w:val="002C491A"/>
    <w:rPr>
      <w:rFonts w:asciiTheme="majorHAnsi" w:hAnsiTheme="majorHAnsi"/>
    </w:rPr>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rPr>
      <w:rFonts w:asciiTheme="majorHAnsi" w:hAnsiTheme="majorHAnsi"/>
    </w:rPr>
  </w:style>
  <w:style w:type="character" w:styleId="Refdenotaalpie">
    <w:name w:val="footnote reference"/>
    <w:basedOn w:val="DescripcinCar"/>
    <w:rPr>
      <w:rFonts w:asciiTheme="majorHAnsi" w:hAnsiTheme="majorHAnsi"/>
      <w:vertAlign w:val="superscript"/>
    </w:rPr>
  </w:style>
  <w:style w:type="character" w:styleId="Hipervnculo">
    <w:name w:val="Hyperlink"/>
    <w:basedOn w:val="DescripcinCar"/>
    <w:uiPriority w:val="99"/>
    <w:rPr>
      <w:rFonts w:asciiTheme="majorHAnsi" w:hAnsiTheme="majorHAnsi"/>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Encabezado">
    <w:name w:val="header"/>
    <w:basedOn w:val="Normal"/>
    <w:link w:val="EncabezadoCar"/>
    <w:unhideWhenUsed/>
    <w:rsid w:val="007800C0"/>
    <w:pPr>
      <w:tabs>
        <w:tab w:val="center" w:pos="4419"/>
        <w:tab w:val="right" w:pos="8838"/>
      </w:tabs>
      <w:spacing w:after="0"/>
    </w:pPr>
  </w:style>
  <w:style w:type="character" w:customStyle="1" w:styleId="EncabezadoCar">
    <w:name w:val="Encabezado Car"/>
    <w:basedOn w:val="Fuentedeprrafopredeter"/>
    <w:link w:val="Encabezado"/>
    <w:rsid w:val="007800C0"/>
  </w:style>
  <w:style w:type="paragraph" w:styleId="Piedepgina">
    <w:name w:val="footer"/>
    <w:basedOn w:val="Normal"/>
    <w:link w:val="PiedepginaCar"/>
    <w:uiPriority w:val="99"/>
    <w:unhideWhenUsed/>
    <w:rsid w:val="007800C0"/>
    <w:pPr>
      <w:tabs>
        <w:tab w:val="center" w:pos="4419"/>
        <w:tab w:val="right" w:pos="8838"/>
      </w:tabs>
      <w:spacing w:after="0"/>
    </w:pPr>
  </w:style>
  <w:style w:type="character" w:customStyle="1" w:styleId="PiedepginaCar">
    <w:name w:val="Pie de página Car"/>
    <w:basedOn w:val="Fuentedeprrafopredeter"/>
    <w:link w:val="Piedepgina"/>
    <w:uiPriority w:val="99"/>
    <w:rsid w:val="007800C0"/>
  </w:style>
  <w:style w:type="paragraph" w:styleId="TDC1">
    <w:name w:val="toc 1"/>
    <w:basedOn w:val="Normal"/>
    <w:next w:val="Normal"/>
    <w:autoRedefine/>
    <w:uiPriority w:val="39"/>
    <w:unhideWhenUsed/>
    <w:rsid w:val="002F1DD7"/>
    <w:pPr>
      <w:spacing w:after="100"/>
    </w:pPr>
  </w:style>
  <w:style w:type="paragraph" w:styleId="TDC2">
    <w:name w:val="toc 2"/>
    <w:basedOn w:val="Normal"/>
    <w:next w:val="Normal"/>
    <w:autoRedefine/>
    <w:uiPriority w:val="39"/>
    <w:unhideWhenUsed/>
    <w:rsid w:val="002F1DD7"/>
    <w:pPr>
      <w:spacing w:after="100"/>
      <w:ind w:left="240"/>
    </w:pPr>
  </w:style>
  <w:style w:type="paragraph" w:styleId="TDC3">
    <w:name w:val="toc 3"/>
    <w:basedOn w:val="Normal"/>
    <w:next w:val="Normal"/>
    <w:autoRedefine/>
    <w:uiPriority w:val="39"/>
    <w:unhideWhenUsed/>
    <w:rsid w:val="002F1DD7"/>
    <w:pPr>
      <w:spacing w:after="100"/>
      <w:ind w:left="480"/>
    </w:pPr>
  </w:style>
  <w:style w:type="paragraph" w:styleId="Tabladeilustraciones">
    <w:name w:val="table of figures"/>
    <w:basedOn w:val="Normal"/>
    <w:next w:val="Normal"/>
    <w:uiPriority w:val="99"/>
    <w:unhideWhenUsed/>
    <w:rsid w:val="00D46C11"/>
    <w:pPr>
      <w:spacing w:after="0"/>
    </w:pPr>
  </w:style>
  <w:style w:type="table" w:styleId="Tablaconcuadrcula5oscura">
    <w:name w:val="Grid Table 5 Dark"/>
    <w:basedOn w:val="Tablanormal"/>
    <w:uiPriority w:val="50"/>
    <w:rsid w:val="006F07B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6F07B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Cuadrculaclara">
    <w:name w:val="Light Grid"/>
    <w:basedOn w:val="Tablanormal"/>
    <w:rsid w:val="006F07BD"/>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77402">
      <w:bodyDiv w:val="1"/>
      <w:marLeft w:val="0"/>
      <w:marRight w:val="0"/>
      <w:marTop w:val="0"/>
      <w:marBottom w:val="0"/>
      <w:divBdr>
        <w:top w:val="none" w:sz="0" w:space="0" w:color="auto"/>
        <w:left w:val="none" w:sz="0" w:space="0" w:color="auto"/>
        <w:bottom w:val="none" w:sz="0" w:space="0" w:color="auto"/>
        <w:right w:val="none" w:sz="0" w:space="0" w:color="auto"/>
      </w:divBdr>
    </w:div>
    <w:div w:id="403993552">
      <w:bodyDiv w:val="1"/>
      <w:marLeft w:val="0"/>
      <w:marRight w:val="0"/>
      <w:marTop w:val="0"/>
      <w:marBottom w:val="0"/>
      <w:divBdr>
        <w:top w:val="none" w:sz="0" w:space="0" w:color="auto"/>
        <w:left w:val="none" w:sz="0" w:space="0" w:color="auto"/>
        <w:bottom w:val="none" w:sz="0" w:space="0" w:color="auto"/>
        <w:right w:val="none" w:sz="0" w:space="0" w:color="auto"/>
      </w:divBdr>
    </w:div>
    <w:div w:id="1069692939">
      <w:bodyDiv w:val="1"/>
      <w:marLeft w:val="0"/>
      <w:marRight w:val="0"/>
      <w:marTop w:val="0"/>
      <w:marBottom w:val="0"/>
      <w:divBdr>
        <w:top w:val="none" w:sz="0" w:space="0" w:color="auto"/>
        <w:left w:val="none" w:sz="0" w:space="0" w:color="auto"/>
        <w:bottom w:val="none" w:sz="0" w:space="0" w:color="auto"/>
        <w:right w:val="none" w:sz="0" w:space="0" w:color="auto"/>
      </w:divBdr>
    </w:div>
    <w:div w:id="1099837586">
      <w:bodyDiv w:val="1"/>
      <w:marLeft w:val="0"/>
      <w:marRight w:val="0"/>
      <w:marTop w:val="0"/>
      <w:marBottom w:val="0"/>
      <w:divBdr>
        <w:top w:val="none" w:sz="0" w:space="0" w:color="auto"/>
        <w:left w:val="none" w:sz="0" w:space="0" w:color="auto"/>
        <w:bottom w:val="none" w:sz="0" w:space="0" w:color="auto"/>
        <w:right w:val="none" w:sz="0" w:space="0" w:color="auto"/>
      </w:divBdr>
    </w:div>
    <w:div w:id="1658420490">
      <w:bodyDiv w:val="1"/>
      <w:marLeft w:val="0"/>
      <w:marRight w:val="0"/>
      <w:marTop w:val="0"/>
      <w:marBottom w:val="0"/>
      <w:divBdr>
        <w:top w:val="none" w:sz="0" w:space="0" w:color="auto"/>
        <w:left w:val="none" w:sz="0" w:space="0" w:color="auto"/>
        <w:bottom w:val="none" w:sz="0" w:space="0" w:color="auto"/>
        <w:right w:val="none" w:sz="0" w:space="0" w:color="auto"/>
      </w:divBdr>
    </w:div>
    <w:div w:id="1824077715">
      <w:bodyDiv w:val="1"/>
      <w:marLeft w:val="0"/>
      <w:marRight w:val="0"/>
      <w:marTop w:val="0"/>
      <w:marBottom w:val="0"/>
      <w:divBdr>
        <w:top w:val="none" w:sz="0" w:space="0" w:color="auto"/>
        <w:left w:val="none" w:sz="0" w:space="0" w:color="auto"/>
        <w:bottom w:val="none" w:sz="0" w:space="0" w:color="auto"/>
        <w:right w:val="none" w:sz="0" w:space="0" w:color="auto"/>
      </w:divBdr>
    </w:div>
    <w:div w:id="1949122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cid:image002.png@01D06C6B.5B11FB70" TargetMode="External"/><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0FB86-7D6B-4231-A86B-6ABD9EB66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18296</Words>
  <Characters>100633</Characters>
  <Application>Microsoft Office Word</Application>
  <DocSecurity>0</DocSecurity>
  <Lines>838</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Jesús Dávila Vides</dc:creator>
  <cp:keywords/>
  <cp:lastModifiedBy>Eric Jesús Dávila Vides</cp:lastModifiedBy>
  <cp:revision>38</cp:revision>
  <dcterms:created xsi:type="dcterms:W3CDTF">2022-08-16T18:52:00Z</dcterms:created>
  <dcterms:modified xsi:type="dcterms:W3CDTF">2022-08-17T04:07:00Z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