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D39F" w14:textId="77777777" w:rsidR="005E03B1" w:rsidRPr="005E03B1" w:rsidRDefault="005E03B1" w:rsidP="005E03B1">
      <w:pPr>
        <w:pStyle w:val="Ttulo"/>
      </w:pPr>
      <w:r w:rsidRPr="005E03B1">
        <w:t>Documento de diseño simple</w:t>
      </w:r>
    </w:p>
    <w:p w14:paraId="1F59D52A" w14:textId="577FB425" w:rsidR="00F07C34" w:rsidRPr="005E03B1" w:rsidRDefault="005E03B1" w:rsidP="005E03B1">
      <w:pPr>
        <w:pStyle w:val="Ttulo"/>
      </w:pPr>
      <w:proofErr w:type="spellStart"/>
      <w:r w:rsidRPr="005E03B1">
        <w:t>Block’em</w:t>
      </w:r>
      <w:proofErr w:type="spellEnd"/>
    </w:p>
    <w:p w14:paraId="2BB53D83" w14:textId="74794EFA" w:rsidR="005E03B1" w:rsidRPr="005E03B1" w:rsidRDefault="005E03B1" w:rsidP="005E03B1">
      <w:pPr>
        <w:rPr>
          <w:rFonts w:ascii="Bahnschrift Condensed" w:hAnsi="Bahnschrift Condensed"/>
          <w:sz w:val="24"/>
          <w:szCs w:val="24"/>
        </w:rPr>
      </w:pPr>
    </w:p>
    <w:p w14:paraId="6CD7D350" w14:textId="5E3E7EF6" w:rsidR="005E03B1" w:rsidRPr="005E03B1" w:rsidRDefault="005E03B1" w:rsidP="005E03B1">
      <w:pPr>
        <w:pStyle w:val="Ttulo1"/>
      </w:pPr>
      <w:r w:rsidRPr="005E03B1">
        <w:t>Objetivos</w:t>
      </w:r>
    </w:p>
    <w:p w14:paraId="1E999928" w14:textId="6226C949" w:rsidR="005E03B1" w:rsidRPr="005E03B1" w:rsidRDefault="005E03B1" w:rsidP="005E03B1">
      <w:pPr>
        <w:pStyle w:val="Prrafodelista"/>
      </w:pPr>
      <w:r w:rsidRPr="005E03B1">
        <w:t>Avanzar lo máximo posible cada ronda</w:t>
      </w:r>
    </w:p>
    <w:p w14:paraId="0504D0B6" w14:textId="5DEFF842" w:rsidR="005E03B1" w:rsidRDefault="005E03B1" w:rsidP="005E03B1">
      <w:pPr>
        <w:pStyle w:val="Prrafodelista"/>
      </w:pPr>
      <w:r>
        <w:t>Desbloquear todos los objetos</w:t>
      </w:r>
    </w:p>
    <w:p w14:paraId="5A13EB18" w14:textId="40FC3EBD" w:rsidR="005E03B1" w:rsidRPr="005E03B1" w:rsidRDefault="005E03B1" w:rsidP="005E03B1">
      <w:pPr>
        <w:pStyle w:val="Prrafodelista"/>
      </w:pPr>
      <w:r>
        <w:t>¿Encontrar todos los coleccionables?</w:t>
      </w:r>
    </w:p>
    <w:p w14:paraId="78015B59" w14:textId="05955BB1" w:rsidR="005E03B1" w:rsidRPr="005E03B1" w:rsidRDefault="005E03B1" w:rsidP="005E03B1">
      <w:pPr>
        <w:pStyle w:val="Ttulo1"/>
      </w:pPr>
      <w:r w:rsidRPr="005E03B1">
        <w:t>Dificultades</w:t>
      </w:r>
    </w:p>
    <w:p w14:paraId="4DEB45B4" w14:textId="2F2C1AAD" w:rsidR="005E03B1" w:rsidRDefault="005E03B1" w:rsidP="005E03B1">
      <w:pPr>
        <w:pStyle w:val="Prrafodelista"/>
      </w:pPr>
      <w:r>
        <w:t>Enemigos</w:t>
      </w:r>
      <w:r w:rsidR="00157D4B">
        <w:t xml:space="preserve"> </w:t>
      </w:r>
      <w:hyperlink w:anchor="_Enemigos" w:history="1">
        <w:proofErr w:type="gramStart"/>
        <w:r w:rsidR="00157D4B" w:rsidRPr="00157D4B">
          <w:rPr>
            <w:rStyle w:val="Hipervnculo"/>
          </w:rPr>
          <w:t>Link</w:t>
        </w:r>
        <w:proofErr w:type="gramEnd"/>
      </w:hyperlink>
    </w:p>
    <w:p w14:paraId="6DDC0F39" w14:textId="07C0EB3A" w:rsidR="005E03B1" w:rsidRDefault="005E03B1" w:rsidP="005E03B1">
      <w:pPr>
        <w:pStyle w:val="Prrafodelista"/>
      </w:pPr>
      <w:r>
        <w:t>Dificultad incremental (cuanto más avanzas, más difícil)</w:t>
      </w:r>
    </w:p>
    <w:p w14:paraId="0F0CC247" w14:textId="0764B49C" w:rsidR="005E03B1" w:rsidRPr="005E03B1" w:rsidRDefault="005E03B1" w:rsidP="005E03B1">
      <w:pPr>
        <w:pStyle w:val="Prrafodelista"/>
      </w:pPr>
      <w:r>
        <w:t>Mapa procedural, cada run tiene un mapa diferente</w:t>
      </w:r>
    </w:p>
    <w:p w14:paraId="49E6B8DF" w14:textId="007070B6" w:rsidR="005E03B1" w:rsidRPr="005E03B1" w:rsidRDefault="005E03B1" w:rsidP="005E03B1">
      <w:pPr>
        <w:pStyle w:val="Ttulo1"/>
      </w:pPr>
      <w:r w:rsidRPr="005E03B1">
        <w:t>Mecánicas</w:t>
      </w:r>
    </w:p>
    <w:p w14:paraId="74A09FA0" w14:textId="127FFA79" w:rsidR="005E03B1" w:rsidRPr="005E03B1" w:rsidRDefault="005E03B1" w:rsidP="005E03B1">
      <w:pPr>
        <w:pStyle w:val="Ttulo2"/>
      </w:pPr>
      <w:r w:rsidRPr="005E03B1">
        <w:t>Habilidades</w:t>
      </w:r>
    </w:p>
    <w:p w14:paraId="3E7DA69A" w14:textId="58D249FE" w:rsidR="005E03B1" w:rsidRPr="005E03B1" w:rsidRDefault="005E03B1" w:rsidP="005E03B1">
      <w:pPr>
        <w:pStyle w:val="Prrafodelista"/>
      </w:pPr>
      <w:r w:rsidRPr="005E03B1">
        <w:t>Habilidades por run (cada partida empiezas con 0)</w:t>
      </w:r>
      <w:r w:rsidR="00157D4B">
        <w:t xml:space="preserve"> </w:t>
      </w:r>
      <w:hyperlink w:anchor="_Habilidades" w:history="1">
        <w:proofErr w:type="gramStart"/>
        <w:r w:rsidR="00157D4B" w:rsidRPr="00157D4B">
          <w:rPr>
            <w:rStyle w:val="Hipervnculo"/>
          </w:rPr>
          <w:t>Link</w:t>
        </w:r>
        <w:proofErr w:type="gramEnd"/>
      </w:hyperlink>
    </w:p>
    <w:p w14:paraId="353C1BE4" w14:textId="3FC04197" w:rsidR="005E03B1" w:rsidRDefault="005E03B1" w:rsidP="005E03B1">
      <w:pPr>
        <w:pStyle w:val="Prrafodelista"/>
      </w:pPr>
      <w:r w:rsidRPr="005E03B1">
        <w:t>Cualidades generales (se mantienen durante todo el juego)</w:t>
      </w:r>
    </w:p>
    <w:p w14:paraId="4DA11299" w14:textId="7E8DD11D" w:rsidR="005E03B1" w:rsidRDefault="005E03B1" w:rsidP="005E03B1">
      <w:pPr>
        <w:pStyle w:val="Ttulo2"/>
      </w:pPr>
      <w:r>
        <w:t>Armas</w:t>
      </w:r>
    </w:p>
    <w:p w14:paraId="219C4644" w14:textId="31E88F7C" w:rsidR="005E03B1" w:rsidRDefault="005E03B1" w:rsidP="005E03B1">
      <w:pPr>
        <w:pStyle w:val="Prrafodelista"/>
      </w:pPr>
      <w:r>
        <w:t>Cada arma tiene su estilo</w:t>
      </w:r>
    </w:p>
    <w:p w14:paraId="41D54830" w14:textId="34A71EE3" w:rsidR="005E03B1" w:rsidRPr="005E03B1" w:rsidRDefault="005E03B1" w:rsidP="005E03B1">
      <w:pPr>
        <w:pStyle w:val="Prrafodelista"/>
      </w:pPr>
      <w:r>
        <w:t>Pueden combinarse o hacer sinergias</w:t>
      </w:r>
      <w:r w:rsidR="00DE1773">
        <w:t xml:space="preserve"> </w:t>
      </w:r>
      <w:hyperlink w:anchor="_Armas_y_sinergias" w:history="1">
        <w:proofErr w:type="gramStart"/>
        <w:r w:rsidR="00DE1773" w:rsidRPr="00DE1773">
          <w:rPr>
            <w:rStyle w:val="Hipervnculo"/>
          </w:rPr>
          <w:t>Link</w:t>
        </w:r>
        <w:proofErr w:type="gramEnd"/>
      </w:hyperlink>
    </w:p>
    <w:p w14:paraId="1261FEE6" w14:textId="666892EE" w:rsidR="005E03B1" w:rsidRPr="005E03B1" w:rsidRDefault="005E03B1" w:rsidP="005E03B1">
      <w:pPr>
        <w:pStyle w:val="Ttulo2"/>
      </w:pPr>
      <w:r w:rsidRPr="005E03B1">
        <w:t>Compañeros</w:t>
      </w:r>
    </w:p>
    <w:p w14:paraId="54D99724" w14:textId="6356DAA2" w:rsidR="005E03B1" w:rsidRPr="005E03B1" w:rsidRDefault="00157D4B" w:rsidP="005E03B1">
      <w:pPr>
        <w:pStyle w:val="Prrafodelista"/>
        <w:numPr>
          <w:ilvl w:val="0"/>
          <w:numId w:val="2"/>
        </w:numPr>
      </w:pPr>
      <w:r>
        <w:t>¿</w:t>
      </w:r>
      <w:r w:rsidR="005E03B1" w:rsidRPr="005E03B1">
        <w:t>En cada nivel consigues un compañero nuevo</w:t>
      </w:r>
      <w:r>
        <w:t xml:space="preserve">? </w:t>
      </w:r>
      <w:hyperlink w:anchor="_Compañeros" w:history="1">
        <w:proofErr w:type="gramStart"/>
        <w:r w:rsidRPr="00157D4B">
          <w:rPr>
            <w:rStyle w:val="Hipervnculo"/>
          </w:rPr>
          <w:t>Link</w:t>
        </w:r>
        <w:proofErr w:type="gramEnd"/>
      </w:hyperlink>
    </w:p>
    <w:p w14:paraId="05136AD5" w14:textId="74BC6299" w:rsidR="005E03B1" w:rsidRPr="005E03B1" w:rsidRDefault="005E03B1" w:rsidP="005E03B1">
      <w:pPr>
        <w:pStyle w:val="Prrafodelista"/>
        <w:numPr>
          <w:ilvl w:val="0"/>
          <w:numId w:val="2"/>
        </w:numPr>
      </w:pPr>
      <w:r w:rsidRPr="005E03B1">
        <w:t>Cada compañero tiene una habilidad específica</w:t>
      </w:r>
    </w:p>
    <w:p w14:paraId="7A1F81C9" w14:textId="1C3232BD" w:rsidR="005E03B1" w:rsidRDefault="005E03B1" w:rsidP="005E03B1">
      <w:pPr>
        <w:pStyle w:val="Prrafodelista"/>
        <w:numPr>
          <w:ilvl w:val="0"/>
          <w:numId w:val="2"/>
        </w:numPr>
      </w:pPr>
      <w:r w:rsidRPr="005E03B1">
        <w:t>Pueden combinarse y crear unos más fuertes</w:t>
      </w:r>
    </w:p>
    <w:p w14:paraId="4CD13083" w14:textId="5B228963" w:rsidR="005E03B1" w:rsidRPr="005E03B1" w:rsidRDefault="005E03B1" w:rsidP="005E03B1">
      <w:pPr>
        <w:pStyle w:val="Prrafodelista"/>
        <w:numPr>
          <w:ilvl w:val="0"/>
          <w:numId w:val="2"/>
        </w:numPr>
      </w:pPr>
      <w:r>
        <w:t>Plantas</w:t>
      </w:r>
    </w:p>
    <w:p w14:paraId="6FED0CD0" w14:textId="5E64699A" w:rsidR="005E03B1" w:rsidRDefault="005E03B1" w:rsidP="005E03B1">
      <w:pPr>
        <w:pStyle w:val="Ttulo1"/>
      </w:pPr>
      <w:r w:rsidRPr="005E03B1">
        <w:t>Diseño</w:t>
      </w:r>
    </w:p>
    <w:p w14:paraId="4D342B10" w14:textId="7A844A22" w:rsidR="005E03B1" w:rsidRDefault="005E03B1" w:rsidP="005E03B1">
      <w:pPr>
        <w:pStyle w:val="Ttulo2"/>
      </w:pPr>
      <w:r>
        <w:t>Estilo</w:t>
      </w:r>
    </w:p>
    <w:p w14:paraId="401CEF64" w14:textId="7FB2BE75" w:rsidR="005E03B1" w:rsidRDefault="005E03B1" w:rsidP="005E03B1">
      <w:pPr>
        <w:pStyle w:val="Prrafodelista"/>
      </w:pPr>
      <w:r>
        <w:t>Basado en la jardinería</w:t>
      </w:r>
    </w:p>
    <w:p w14:paraId="38DCB89A" w14:textId="7849104B" w:rsidR="005E03B1" w:rsidRDefault="00EE207C" w:rsidP="005E03B1">
      <w:pPr>
        <w:pStyle w:val="Prrafodelista"/>
        <w:sectPr w:rsidR="005E03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Píxel</w:t>
      </w:r>
      <w:r w:rsidR="00DE1773">
        <w:t>-art</w:t>
      </w:r>
    </w:p>
    <w:p w14:paraId="565899FB" w14:textId="5C7D88C0" w:rsidR="005E03B1" w:rsidRDefault="005E03B1" w:rsidP="005E03B1">
      <w:pPr>
        <w:pStyle w:val="Ttulo1"/>
      </w:pPr>
      <w:r>
        <w:lastRenderedPageBreak/>
        <w:t>Anexo</w:t>
      </w:r>
    </w:p>
    <w:p w14:paraId="0DDFFCB6" w14:textId="71C9D377" w:rsidR="00DE1773" w:rsidRDefault="00DE1773" w:rsidP="00DE1773">
      <w:pPr>
        <w:pStyle w:val="Ttulo2"/>
      </w:pPr>
      <w:bookmarkStart w:id="0" w:name="_Enemigos"/>
      <w:bookmarkEnd w:id="0"/>
      <w:r>
        <w:t>Enemigos</w:t>
      </w:r>
    </w:p>
    <w:p w14:paraId="66C26E0B" w14:textId="77777777" w:rsidR="00DE1773" w:rsidRPr="00DE1773" w:rsidRDefault="00DE1773" w:rsidP="00157D4B">
      <w:pPr>
        <w:pStyle w:val="Prrafodelista"/>
      </w:pPr>
    </w:p>
    <w:p w14:paraId="56F40231" w14:textId="28D3A225" w:rsidR="00DE1773" w:rsidRDefault="00DE1773" w:rsidP="00DE1773">
      <w:pPr>
        <w:pStyle w:val="Ttulo2"/>
      </w:pPr>
      <w:bookmarkStart w:id="1" w:name="_Habilidades"/>
      <w:bookmarkEnd w:id="1"/>
      <w:r>
        <w:t>Habilidades</w:t>
      </w:r>
    </w:p>
    <w:p w14:paraId="5A00225B" w14:textId="77777777" w:rsidR="00DE1773" w:rsidRDefault="00DE1773" w:rsidP="00157D4B">
      <w:pPr>
        <w:pStyle w:val="Prrafodelista"/>
      </w:pPr>
    </w:p>
    <w:p w14:paraId="5DE4354E" w14:textId="10EA76D3" w:rsidR="00DE1773" w:rsidRDefault="00157D4B" w:rsidP="00157D4B">
      <w:pPr>
        <w:pStyle w:val="Ttulo2"/>
      </w:pPr>
      <w:bookmarkStart w:id="2" w:name="_Compañeros"/>
      <w:bookmarkEnd w:id="2"/>
      <w:r>
        <w:t>Compañeros</w:t>
      </w:r>
    </w:p>
    <w:p w14:paraId="55BFAF68" w14:textId="77777777" w:rsidR="00DE1773" w:rsidRPr="00DE1773" w:rsidRDefault="00DE1773" w:rsidP="00157D4B">
      <w:pPr>
        <w:pStyle w:val="Prrafodelista"/>
      </w:pPr>
    </w:p>
    <w:p w14:paraId="7F861CD3" w14:textId="768E9078" w:rsidR="005E03B1" w:rsidRDefault="005E03B1" w:rsidP="005E03B1">
      <w:pPr>
        <w:pStyle w:val="Ttulo2"/>
      </w:pPr>
      <w:bookmarkStart w:id="3" w:name="_Armas_y_sinergias"/>
      <w:bookmarkEnd w:id="3"/>
      <w:r>
        <w:t>Armas y sinergias pensadas</w:t>
      </w:r>
    </w:p>
    <w:p w14:paraId="564932B2" w14:textId="77777777" w:rsidR="00157D4B" w:rsidRPr="00157D4B" w:rsidRDefault="00157D4B" w:rsidP="00157D4B">
      <w:pPr>
        <w:pStyle w:val="Prrafodelista"/>
      </w:pPr>
    </w:p>
    <w:sectPr w:rsidR="00157D4B" w:rsidRPr="00157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7139B"/>
    <w:multiLevelType w:val="hybridMultilevel"/>
    <w:tmpl w:val="C0784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5C52"/>
    <w:multiLevelType w:val="hybridMultilevel"/>
    <w:tmpl w:val="41C6A626"/>
    <w:lvl w:ilvl="0" w:tplc="A40AC2B0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34"/>
    <w:rsid w:val="00157D4B"/>
    <w:rsid w:val="005E03B1"/>
    <w:rsid w:val="00DE1773"/>
    <w:rsid w:val="00EE207C"/>
    <w:rsid w:val="00F07C34"/>
    <w:rsid w:val="00F6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C040"/>
  <w15:chartTrackingRefBased/>
  <w15:docId w15:val="{1AB2FF8A-82F0-48A1-8D6B-50F146AD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3B1"/>
    <w:pPr>
      <w:keepNext/>
      <w:keepLines/>
      <w:spacing w:before="240" w:after="0"/>
      <w:outlineLvl w:val="0"/>
    </w:pPr>
    <w:rPr>
      <w:rFonts w:ascii="Bahnschrift Condensed" w:eastAsiaTheme="majorEastAsia" w:hAnsi="Bahnschrift Condensed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3B1"/>
    <w:pPr>
      <w:keepNext/>
      <w:keepLines/>
      <w:spacing w:before="40" w:after="0"/>
      <w:ind w:firstLine="360"/>
      <w:outlineLvl w:val="1"/>
    </w:pPr>
    <w:rPr>
      <w:rFonts w:ascii="Bahnschrift Condensed" w:eastAsiaTheme="majorEastAsia" w:hAnsi="Bahnschrift Condensed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03B1"/>
    <w:pPr>
      <w:spacing w:after="0" w:line="240" w:lineRule="auto"/>
      <w:contextualSpacing/>
    </w:pPr>
    <w:rPr>
      <w:rFonts w:ascii="Bahnschrift Condensed" w:eastAsiaTheme="majorEastAsia" w:hAnsi="Bahnschrift Condensed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3B1"/>
    <w:rPr>
      <w:rFonts w:ascii="Bahnschrift Condensed" w:eastAsiaTheme="majorEastAsia" w:hAnsi="Bahnschrift Condensed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E03B1"/>
    <w:rPr>
      <w:rFonts w:ascii="Bahnschrift Condensed" w:eastAsiaTheme="majorEastAsia" w:hAnsi="Bahnschrift Condensed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03B1"/>
    <w:pPr>
      <w:numPr>
        <w:numId w:val="1"/>
      </w:numPr>
      <w:ind w:left="709" w:hanging="283"/>
      <w:contextualSpacing/>
    </w:pPr>
    <w:rPr>
      <w:rFonts w:ascii="Bahnschrift Condensed" w:hAnsi="Bahnschrift Condensed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5E03B1"/>
    <w:rPr>
      <w:rFonts w:ascii="Bahnschrift Condensed" w:eastAsiaTheme="majorEastAsia" w:hAnsi="Bahnschrift Condensed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17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17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JORDÁN LÓPEZ</dc:creator>
  <cp:keywords/>
  <dc:description/>
  <cp:lastModifiedBy>ÉRIC JORDÁN LÓPEZ</cp:lastModifiedBy>
  <cp:revision>6</cp:revision>
  <dcterms:created xsi:type="dcterms:W3CDTF">2021-02-09T23:57:00Z</dcterms:created>
  <dcterms:modified xsi:type="dcterms:W3CDTF">2021-02-13T17:22:00Z</dcterms:modified>
</cp:coreProperties>
</file>