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757FB" w14:textId="77777777" w:rsidR="009C204F" w:rsidRDefault="00E43FAD" w:rsidP="00F26EB8">
      <w:pPr>
        <w:pStyle w:val="Title"/>
        <w:contextualSpacing/>
      </w:pPr>
      <w:r>
        <w:t>Ruby Notes</w:t>
      </w:r>
    </w:p>
    <w:p w14:paraId="651FF135" w14:textId="304539AD" w:rsidR="00733459" w:rsidRDefault="00733459" w:rsidP="00733459">
      <w:pPr>
        <w:pStyle w:val="Subject"/>
        <w:contextualSpacing/>
      </w:pPr>
      <w:r>
        <w:t>Set up</w:t>
      </w:r>
    </w:p>
    <w:p w14:paraId="2E2CFB88" w14:textId="77777777" w:rsidR="00502F52" w:rsidRDefault="00733459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Create a GitHub repository</w:t>
      </w:r>
    </w:p>
    <w:p w14:paraId="6AC274CA" w14:textId="0EBA4CCD" w:rsidR="00733459" w:rsidRDefault="00733459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Clone it in cloud9 using an SSH key</w:t>
      </w:r>
    </w:p>
    <w:p w14:paraId="1D8CE3D6" w14:textId="352212A0" w:rsidR="000453F2" w:rsidRDefault="000453F2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Be sure to commit changes and push at the end and share repository with class</w:t>
      </w:r>
    </w:p>
    <w:p w14:paraId="410D4522" w14:textId="773165D4" w:rsidR="000453F2" w:rsidRPr="00733459" w:rsidRDefault="000453F2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Show students how to use Gist</w:t>
      </w:r>
      <w:bookmarkStart w:id="0" w:name="_GoBack"/>
      <w:bookmarkEnd w:id="0"/>
    </w:p>
    <w:p w14:paraId="35ADBC5C" w14:textId="77777777" w:rsidR="00733459" w:rsidRDefault="00733459" w:rsidP="00F26EB8">
      <w:pPr>
        <w:pStyle w:val="Subject"/>
        <w:contextualSpacing/>
      </w:pPr>
    </w:p>
    <w:p w14:paraId="0546DD47" w14:textId="77777777" w:rsidR="004A2474" w:rsidRDefault="004A2474" w:rsidP="00F26EB8">
      <w:pPr>
        <w:pStyle w:val="Subject"/>
        <w:contextualSpacing/>
      </w:pPr>
      <w:r>
        <w:t>Three principles</w:t>
      </w:r>
    </w:p>
    <w:p w14:paraId="0AA39CE7" w14:textId="77777777" w:rsidR="00263138" w:rsidRDefault="00263138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Everything is an object</w:t>
      </w:r>
    </w:p>
    <w:p w14:paraId="41C6EE8F" w14:textId="77777777" w:rsidR="00263138" w:rsidRDefault="00263138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Every operation is a method call on some object and returns a value</w:t>
      </w:r>
    </w:p>
    <w:p w14:paraId="07BAB6F9" w14:textId="77777777" w:rsidR="00263138" w:rsidRDefault="00263138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All programming is metaprogramming</w:t>
      </w:r>
    </w:p>
    <w:p w14:paraId="210A2BD3" w14:textId="77777777" w:rsidR="00263138" w:rsidRDefault="00263138" w:rsidP="00F26EB8">
      <w:pPr>
        <w:pStyle w:val="Body"/>
        <w:numPr>
          <w:ilvl w:val="1"/>
          <w:numId w:val="2"/>
        </w:numPr>
        <w:spacing w:before="0"/>
        <w:contextualSpacing/>
      </w:pPr>
      <w:r>
        <w:t>Classes and methods can be added or changed at any time</w:t>
      </w:r>
    </w:p>
    <w:p w14:paraId="1E400E6D" w14:textId="77777777" w:rsidR="009C204F" w:rsidRDefault="00E43FAD" w:rsidP="00F26EB8">
      <w:pPr>
        <w:pStyle w:val="Subject"/>
        <w:contextualSpacing/>
      </w:pPr>
      <w:r>
        <w:t>Compared to Java</w:t>
      </w:r>
    </w:p>
    <w:p w14:paraId="1A763E19" w14:textId="77777777" w:rsidR="009C204F" w:rsidRDefault="00E43FAD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Similarities</w:t>
      </w:r>
    </w:p>
    <w:p w14:paraId="4538F809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Memory is managed by garbage collector</w:t>
      </w:r>
    </w:p>
    <w:p w14:paraId="35903887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Objects are strongly typed</w:t>
      </w:r>
    </w:p>
    <w:p w14:paraId="78D562EA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Public, private and protected methods</w:t>
      </w:r>
    </w:p>
    <w:p w14:paraId="2D409CFA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Doc tools similar to javadocs (rdocs)</w:t>
      </w:r>
    </w:p>
    <w:p w14:paraId="22D2E0F0" w14:textId="77777777" w:rsidR="009C204F" w:rsidRDefault="00E43FAD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Differences</w:t>
      </w:r>
    </w:p>
    <w:p w14:paraId="0F0C20EC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Not compiled</w:t>
      </w:r>
    </w:p>
    <w:p w14:paraId="5F57A705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Different GUI toolkits</w:t>
      </w:r>
    </w:p>
    <w:p w14:paraId="40AF47E1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Use end instead of curly brackets</w:t>
      </w:r>
    </w:p>
    <w:p w14:paraId="1F654D25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All member variables are private</w:t>
      </w:r>
    </w:p>
    <w:p w14:paraId="0C4D4615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Everything is an object (almost)</w:t>
      </w:r>
    </w:p>
    <w:p w14:paraId="0B864B9B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 static type checking</w:t>
      </w:r>
    </w:p>
    <w:p w14:paraId="3A0F20B9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Variable names are labels.  There are no types associated with them.</w:t>
      </w:r>
    </w:p>
    <w:p w14:paraId="71672183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 type declaration needed</w:t>
      </w:r>
    </w:p>
    <w:p w14:paraId="1C7D834C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lastRenderedPageBreak/>
        <w:t>No casting</w:t>
      </w:r>
    </w:p>
    <w:p w14:paraId="1622B2E2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Constructor is named initialize</w:t>
      </w:r>
    </w:p>
    <w:p w14:paraId="4C354B63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 xml:space="preserve">Instantiate an object using a new method.  Example:  </w:t>
      </w:r>
      <w:r>
        <w:rPr>
          <w:rFonts w:ascii="Courier New" w:hAnsi="Courier New"/>
        </w:rPr>
        <w:t>foo = Foo.new("</w:t>
      </w:r>
      <w:r>
        <w:rPr>
          <w:rFonts w:ascii="Courier New" w:hAnsi="Courier New"/>
          <w:lang w:val="it-IT"/>
        </w:rPr>
        <w:t>hi")</w:t>
      </w:r>
    </w:p>
    <w:p w14:paraId="3399F327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Use nil instead of null</w:t>
      </w:r>
    </w:p>
    <w:p w14:paraId="3411DF02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Equality comparisons are different</w:t>
      </w:r>
    </w:p>
    <w:p w14:paraId="2CA52047" w14:textId="77777777" w:rsidR="009C204F" w:rsidRDefault="00E43FAD" w:rsidP="00F26EB8">
      <w:pPr>
        <w:pStyle w:val="Body"/>
        <w:numPr>
          <w:ilvl w:val="2"/>
          <w:numId w:val="2"/>
        </w:numPr>
        <w:spacing w:before="0"/>
        <w:ind w:hanging="245"/>
        <w:contextualSpacing/>
      </w:pPr>
      <w:r>
        <w:t>use == to test equality (.equals in Java)</w:t>
      </w:r>
    </w:p>
    <w:p w14:paraId="55D40162" w14:textId="77777777" w:rsidR="009C204F" w:rsidRDefault="00E43FAD" w:rsidP="00F26EB8">
      <w:pPr>
        <w:pStyle w:val="Body"/>
        <w:numPr>
          <w:ilvl w:val="2"/>
          <w:numId w:val="2"/>
        </w:numPr>
        <w:spacing w:before="0"/>
        <w:ind w:hanging="245"/>
        <w:contextualSpacing/>
      </w:pPr>
      <w:r>
        <w:t>use equals? to test for the same object (== in Java)</w:t>
      </w:r>
    </w:p>
    <w:p w14:paraId="4145F248" w14:textId="77777777" w:rsidR="009C204F" w:rsidRDefault="00E43FAD" w:rsidP="00F26EB8">
      <w:pPr>
        <w:pStyle w:val="Subject"/>
        <w:contextualSpacing/>
      </w:pPr>
      <w:r>
        <w:t>Basics</w:t>
      </w:r>
    </w:p>
    <w:p w14:paraId="336C7A4A" w14:textId="77777777" w:rsidR="00181143" w:rsidRDefault="00181143" w:rsidP="00F26EB8">
      <w:pPr>
        <w:pStyle w:val="Body"/>
        <w:numPr>
          <w:ilvl w:val="0"/>
          <w:numId w:val="2"/>
        </w:numPr>
        <w:ind w:hanging="245"/>
        <w:contextualSpacing/>
      </w:pPr>
      <w:r>
        <w:t>Statement are separated with newlines</w:t>
      </w:r>
    </w:p>
    <w:p w14:paraId="639C4352" w14:textId="77777777" w:rsidR="00181143" w:rsidRDefault="00181143" w:rsidP="00F26EB8">
      <w:pPr>
        <w:pStyle w:val="Body"/>
        <w:numPr>
          <w:ilvl w:val="0"/>
          <w:numId w:val="2"/>
        </w:numPr>
        <w:ind w:hanging="245"/>
        <w:contextualSpacing/>
      </w:pPr>
      <w:r>
        <w:t>Indentation is not significant</w:t>
      </w:r>
    </w:p>
    <w:p w14:paraId="7CCF83D7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All major arithmetic operators plus </w:t>
      </w:r>
      <w:r>
        <w:rPr>
          <w:rFonts w:ascii="Courier New" w:hAnsi="Courier New"/>
        </w:rPr>
        <w:t>**</w:t>
      </w:r>
      <w:r>
        <w:t xml:space="preserve"> for exponentiation</w:t>
      </w:r>
    </w:p>
    <w:p w14:paraId="4001D441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Basic logic operators:</w:t>
      </w:r>
      <w:r>
        <w:rPr>
          <w:rFonts w:ascii="Courier New" w:hAnsi="Courier New"/>
        </w:rPr>
        <w:t xml:space="preserve"> &lt;, &gt;, &lt;=, &gt;=, ==, !=</w:t>
      </w:r>
    </w:p>
    <w:p w14:paraId="213892E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Boolean values: </w:t>
      </w:r>
      <w:r>
        <w:rPr>
          <w:rFonts w:ascii="Courier New" w:hAnsi="Courier New"/>
        </w:rPr>
        <w:t>true</w:t>
      </w:r>
      <w:r>
        <w:t xml:space="preserve"> and </w:t>
      </w:r>
      <w:r>
        <w:rPr>
          <w:rFonts w:ascii="Courier New" w:hAnsi="Courier New"/>
        </w:rPr>
        <w:t>false</w:t>
      </w:r>
    </w:p>
    <w:p w14:paraId="1268D18F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Logical operators: </w:t>
      </w:r>
      <w:r>
        <w:rPr>
          <w:rFonts w:ascii="Courier New" w:hAnsi="Courier New"/>
        </w:rPr>
        <w:t>&amp;&amp; || !</w:t>
      </w:r>
    </w:p>
    <w:p w14:paraId="5A3C176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Combined assignment operators:</w:t>
      </w:r>
      <w:r>
        <w:rPr>
          <w:rFonts w:ascii="Courier New" w:hAnsi="Courier New"/>
        </w:rPr>
        <w:t xml:space="preserve"> += -+ *= /=</w:t>
      </w:r>
    </w:p>
    <w:p w14:paraId="4E5B2DC0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Does not have ++ and —</w:t>
      </w:r>
    </w:p>
    <w:p w14:paraId="1AF6FC57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Printing </w:t>
      </w:r>
    </w:p>
    <w:p w14:paraId="103B4410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puts</w:t>
      </w:r>
      <w:r>
        <w:t xml:space="preserve"> outputs string followed by a newline</w:t>
      </w:r>
    </w:p>
    <w:p w14:paraId="4CAEE4F7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print</w:t>
      </w:r>
      <w:r>
        <w:t xml:space="preserve"> outputs a string without a newline</w:t>
      </w:r>
    </w:p>
    <w:p w14:paraId="6C92B8AF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Comments</w:t>
      </w:r>
    </w:p>
    <w:p w14:paraId="53C4136D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Anything following a </w:t>
      </w:r>
      <w:r>
        <w:rPr>
          <w:rFonts w:ascii="Courier New" w:hAnsi="Courier New"/>
        </w:rPr>
        <w:t>#</w:t>
      </w:r>
      <w:r>
        <w:t xml:space="preserve"> is a comment</w:t>
      </w:r>
    </w:p>
    <w:p w14:paraId="242A0E32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Multi-line comments start with </w:t>
      </w:r>
      <w:r>
        <w:rPr>
          <w:rFonts w:ascii="Courier New" w:hAnsi="Courier New"/>
        </w:rPr>
        <w:t>=begin</w:t>
      </w:r>
      <w:r>
        <w:t xml:space="preserve"> and end with </w:t>
      </w:r>
      <w:r>
        <w:rPr>
          <w:rFonts w:ascii="Courier New" w:hAnsi="Courier New"/>
        </w:rPr>
        <w:t>=end</w:t>
      </w:r>
    </w:p>
    <w:p w14:paraId="7C6F6695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Variables</w:t>
      </w:r>
    </w:p>
    <w:p w14:paraId="58BF5AD6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Don’t need a type - just start using</w:t>
      </w:r>
    </w:p>
    <w:p w14:paraId="400CB58F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convention: names should begin with a lowercase letter and words should be separated with underscores</w:t>
      </w:r>
    </w:p>
    <w:p w14:paraId="429E056B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User input</w:t>
      </w:r>
    </w:p>
    <w:p w14:paraId="4342A4E0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gets</w:t>
      </w:r>
      <w:r>
        <w:t xml:space="preserve"> is the method that Ruby uses to get input from a user</w:t>
      </w:r>
    </w:p>
    <w:p w14:paraId="6EBBF865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lastRenderedPageBreak/>
        <w:t>Ruby automatically adds a newline at the end of each value input</w:t>
      </w:r>
    </w:p>
    <w:p w14:paraId="3C351E6C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chomp</w:t>
      </w:r>
      <w:r>
        <w:t xml:space="preserve"> removes that value</w:t>
      </w:r>
    </w:p>
    <w:p w14:paraId="5CDCE615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</w:t>
      </w:r>
      <w:r>
        <w:rPr>
          <w:rFonts w:ascii="Courier New" w:hAnsi="Courier New"/>
        </w:rPr>
        <w:t xml:space="preserve"> variable_name = gets.chomp</w:t>
      </w:r>
    </w:p>
    <w:p w14:paraId="21738D18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To insert values into strings use </w:t>
      </w:r>
      <w:r>
        <w:rPr>
          <w:rFonts w:ascii="Courier New" w:hAnsi="Courier New"/>
        </w:rPr>
        <w:t xml:space="preserve">#{stuff to stringify} </w:t>
      </w:r>
    </w:p>
    <w:p w14:paraId="68F8A6E9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This is called string interpolation</w:t>
      </w:r>
    </w:p>
    <w:p w14:paraId="262826A4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</w:t>
      </w:r>
      <w:r>
        <w:rPr>
          <w:rFonts w:ascii="Courier New" w:hAnsi="Courier New"/>
        </w:rPr>
        <w:t>puts "Your name is #{first_name}"</w:t>
      </w:r>
    </w:p>
    <w:p w14:paraId="6D5F2DED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Conversions</w:t>
      </w:r>
    </w:p>
    <w:p w14:paraId="7771E0D2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to_s</w:t>
      </w:r>
      <w:r>
        <w:t xml:space="preserve"> converts numbers to strings</w:t>
      </w:r>
    </w:p>
    <w:p w14:paraId="66CABEB7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to_i</w:t>
      </w:r>
      <w:r>
        <w:t xml:space="preserve"> converts something to an integer</w:t>
      </w:r>
    </w:p>
    <w:p w14:paraId="0B035803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to_a</w:t>
      </w:r>
      <w:r>
        <w:t xml:space="preserve"> converts something to an array</w:t>
      </w:r>
    </w:p>
    <w:p w14:paraId="1A54234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Concatenation operator </w:t>
      </w:r>
      <w:r>
        <w:rPr>
          <w:rFonts w:ascii="Courier New" w:hAnsi="Courier New"/>
        </w:rPr>
        <w:t>&lt;&lt;</w:t>
      </w:r>
    </w:p>
    <w:p w14:paraId="28DA8A34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also known as "the shovel" can add an element to the end of an array or concatenate one string to another</w:t>
      </w:r>
    </w:p>
    <w:p w14:paraId="62F4A8D5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example:</w:t>
      </w:r>
      <w:r>
        <w:br/>
      </w:r>
      <w:r>
        <w:rPr>
          <w:rFonts w:ascii="Courier New" w:hAnsi="Courier New"/>
          <w:lang w:val="pt-PT"/>
        </w:rPr>
        <w:t>[1, 2, 3] &lt;&lt; 4</w:t>
      </w:r>
    </w:p>
    <w:p w14:paraId="5EFDD934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another example:</w:t>
      </w:r>
      <w:r>
        <w:br/>
      </w:r>
      <w:r>
        <w:rPr>
          <w:rFonts w:ascii="Courier New" w:hAnsi="Courier New"/>
        </w:rPr>
        <w:t>"Cindy" &lt;&lt; "</w:t>
      </w:r>
      <w:r w:rsidR="00423F10">
        <w:rPr>
          <w:rFonts w:ascii="Courier New" w:hAnsi="Courier New"/>
        </w:rPr>
        <w:t>Howard</w:t>
      </w:r>
      <w:r>
        <w:rPr>
          <w:rFonts w:ascii="Courier New" w:hAnsi="Courier New"/>
        </w:rPr>
        <w:t>"</w:t>
      </w:r>
    </w:p>
    <w:p w14:paraId="4B829A53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Fonts w:ascii="Courier New" w:hAnsi="Courier New"/>
        </w:rPr>
        <w:t xml:space="preserve">is_a? </w:t>
      </w:r>
      <w:r>
        <w:t>tests for variable type</w:t>
      </w:r>
    </w:p>
    <w:p w14:paraId="6C673459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</w:t>
      </w:r>
      <w:hyperlink r:id="rId7" w:history="1">
        <w:r>
          <w:rPr>
            <w:rStyle w:val="Hyperlink0"/>
          </w:rPr>
          <w:t>x.is</w:t>
        </w:r>
      </w:hyperlink>
      <w:r>
        <w:rPr>
          <w:rStyle w:val="Hyperlink0"/>
        </w:rPr>
        <w:t>_a? Integer</w:t>
      </w:r>
    </w:p>
    <w:p w14:paraId="4E501E23" w14:textId="77777777" w:rsidR="009C204F" w:rsidRDefault="00E43FAD" w:rsidP="00F26EB8">
      <w:pPr>
        <w:pStyle w:val="Subject"/>
        <w:contextualSpacing/>
      </w:pPr>
      <w:r>
        <w:t>Strings</w:t>
      </w:r>
    </w:p>
    <w:p w14:paraId="72A0FC74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can use single-quotes or double-quotes</w:t>
      </w:r>
    </w:p>
    <w:p w14:paraId="2501E2E2" w14:textId="77777777" w:rsidR="000F4760" w:rsidRDefault="000F4760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can also use </w:t>
      </w:r>
      <w:r w:rsidRPr="00897B27">
        <w:rPr>
          <w:rFonts w:ascii="Courier New" w:hAnsi="Courier New" w:cs="Courier New"/>
        </w:rPr>
        <w:t>%q{</w:t>
      </w:r>
      <w:r w:rsidR="00897B27" w:rsidRPr="00897B27">
        <w:rPr>
          <w:rFonts w:ascii="Courier New" w:hAnsi="Courier New" w:cs="Courier New"/>
        </w:rPr>
        <w:t>test</w:t>
      </w:r>
      <w:r w:rsidRPr="00897B27">
        <w:rPr>
          <w:rFonts w:ascii="Courier New" w:hAnsi="Courier New" w:cs="Courier New"/>
        </w:rPr>
        <w:t>}</w:t>
      </w:r>
      <w:r>
        <w:t xml:space="preserve"> or </w:t>
      </w:r>
      <w:r w:rsidRPr="00897B27">
        <w:rPr>
          <w:rFonts w:ascii="Courier New" w:hAnsi="Courier New" w:cs="Courier New"/>
        </w:rPr>
        <w:t>%Q{</w:t>
      </w:r>
      <w:r w:rsidR="00897B27" w:rsidRPr="00897B27">
        <w:rPr>
          <w:rFonts w:ascii="Courier New" w:hAnsi="Courier New" w:cs="Courier New"/>
        </w:rPr>
        <w:t>test</w:t>
      </w:r>
      <w:r w:rsidRPr="00897B27">
        <w:rPr>
          <w:rFonts w:ascii="Courier New" w:hAnsi="Courier New" w:cs="Courier New"/>
        </w:rPr>
        <w:t>}</w:t>
      </w:r>
    </w:p>
    <w:p w14:paraId="5469AB94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methods</w:t>
      </w:r>
    </w:p>
    <w:p w14:paraId="74E81E6F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>length</w:t>
      </w:r>
    </w:p>
    <w:p w14:paraId="07E48815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>reverse</w:t>
      </w:r>
    </w:p>
    <w:p w14:paraId="65453590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>upcase</w:t>
      </w:r>
      <w:r>
        <w:rPr>
          <w:rStyle w:val="None"/>
        </w:rPr>
        <w:t xml:space="preserve"> and </w:t>
      </w:r>
      <w:r>
        <w:rPr>
          <w:rFonts w:ascii="Courier New" w:hAnsi="Courier New"/>
        </w:rPr>
        <w:t>downcase</w:t>
      </w:r>
    </w:p>
    <w:p w14:paraId="2B24CE66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>capitalize</w:t>
      </w:r>
    </w:p>
    <w:p w14:paraId="3E0EE6E9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 xml:space="preserve">split - </w:t>
      </w:r>
      <w:r>
        <w:rPr>
          <w:rStyle w:val="None"/>
        </w:rPr>
        <w:t>takes a string and returns an array</w:t>
      </w:r>
    </w:p>
    <w:p w14:paraId="5CBD59E6" w14:textId="77777777" w:rsidR="009C204F" w:rsidRDefault="00E43FAD" w:rsidP="00F26EB8">
      <w:pPr>
        <w:pStyle w:val="Body"/>
        <w:numPr>
          <w:ilvl w:val="2"/>
          <w:numId w:val="3"/>
        </w:numPr>
        <w:ind w:hanging="245"/>
        <w:contextualSpacing/>
        <w:rPr>
          <w:rFonts w:ascii="Courier New" w:hAnsi="Courier New"/>
        </w:rPr>
      </w:pPr>
      <w:r>
        <w:rPr>
          <w:rStyle w:val="None"/>
        </w:rPr>
        <w:t>provide a delimiter</w:t>
      </w:r>
    </w:p>
    <w:p w14:paraId="672EC3EA" w14:textId="77777777" w:rsidR="009C204F" w:rsidRDefault="00E43FAD" w:rsidP="00F26EB8">
      <w:pPr>
        <w:pStyle w:val="Body"/>
        <w:numPr>
          <w:ilvl w:val="2"/>
          <w:numId w:val="3"/>
        </w:numPr>
        <w:ind w:hanging="245"/>
        <w:contextualSpacing/>
        <w:rPr>
          <w:rFonts w:ascii="Courier New" w:hAnsi="Courier New"/>
        </w:rPr>
      </w:pPr>
      <w:r>
        <w:rPr>
          <w:rStyle w:val="None"/>
        </w:rPr>
        <w:lastRenderedPageBreak/>
        <w:t xml:space="preserve">Example:  </w:t>
      </w:r>
      <w:r>
        <w:rPr>
          <w:rFonts w:ascii="Courier New" w:hAnsi="Courier New"/>
        </w:rPr>
        <w:t>words = text.split(" ")</w:t>
      </w:r>
    </w:p>
    <w:p w14:paraId="081ECF6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ending a method with </w:t>
      </w:r>
      <w:r>
        <w:rPr>
          <w:rStyle w:val="Hyperlink0"/>
        </w:rPr>
        <w:t>!</w:t>
      </w:r>
      <w:r>
        <w:t xml:space="preserve"> causes the method to be executed in-place</w:t>
      </w:r>
    </w:p>
    <w:p w14:paraId="2107BC19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>include?</w:t>
      </w:r>
      <w:r>
        <w:t xml:space="preserve"> - testing for a substring</w:t>
      </w:r>
    </w:p>
    <w:p w14:paraId="40C7D377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methods that end with </w:t>
      </w:r>
      <w:r>
        <w:rPr>
          <w:rStyle w:val="Hyperlink0"/>
        </w:rPr>
        <w:t>?</w:t>
      </w:r>
      <w:r>
        <w:t xml:space="preserve"> return a Boolean value</w:t>
      </w:r>
    </w:p>
    <w:p w14:paraId="4D08418A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 </w:t>
      </w:r>
      <w:r>
        <w:rPr>
          <w:rStyle w:val="Hyperlink0"/>
        </w:rPr>
        <w:t>if user_input.include? "s"</w:t>
      </w:r>
    </w:p>
    <w:p w14:paraId="50C725A5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 xml:space="preserve">gsub! </w:t>
      </w:r>
      <w:r>
        <w:t>- global substitution</w:t>
      </w:r>
    </w:p>
    <w:p w14:paraId="02FC14F8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>* num</w:t>
      </w:r>
      <w:r>
        <w:t xml:space="preserve"> will repeat a string </w:t>
      </w:r>
      <w:r>
        <w:rPr>
          <w:rStyle w:val="None"/>
          <w:i/>
          <w:iCs/>
        </w:rPr>
        <w:t>num</w:t>
      </w:r>
      <w:r>
        <w:t xml:space="preserve"> times</w:t>
      </w:r>
    </w:p>
    <w:p w14:paraId="1BBD2265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>+</w:t>
      </w:r>
      <w:r>
        <w:t xml:space="preserve"> can be used for concatenation</w:t>
      </w:r>
    </w:p>
    <w:p w14:paraId="41DD4E4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can index strings using subscripts in square brackets</w:t>
      </w:r>
    </w:p>
    <w:p w14:paraId="6211564E" w14:textId="77777777" w:rsidR="009C204F" w:rsidRDefault="00E43FAD" w:rsidP="00F26EB8">
      <w:pPr>
        <w:pStyle w:val="Subject"/>
        <w:contextualSpacing/>
      </w:pPr>
      <w:r>
        <w:t>Conditional Statements</w:t>
      </w:r>
    </w:p>
    <w:p w14:paraId="4E28DDF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Use </w:t>
      </w:r>
      <w:r>
        <w:rPr>
          <w:rStyle w:val="Hyperlink0"/>
        </w:rPr>
        <w:t>if</w:t>
      </w:r>
      <w:r>
        <w:t>-</w:t>
      </w:r>
      <w:r>
        <w:rPr>
          <w:rStyle w:val="Hyperlink0"/>
        </w:rPr>
        <w:t>elsif</w:t>
      </w:r>
      <w:r>
        <w:t>-</w:t>
      </w:r>
      <w:r>
        <w:rPr>
          <w:rStyle w:val="Hyperlink0"/>
        </w:rPr>
        <w:t>else</w:t>
      </w:r>
      <w:r>
        <w:t>-</w:t>
      </w:r>
      <w:r>
        <w:rPr>
          <w:rStyle w:val="Hyperlink0"/>
        </w:rPr>
        <w:t>end</w:t>
      </w:r>
    </w:p>
    <w:p w14:paraId="10D8B264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Don't need to indent statements (like Python) but it's considered good style</w:t>
      </w:r>
    </w:p>
    <w:p w14:paraId="64404F6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rPr>
          <w:rStyle w:val="Hyperlink0"/>
        </w:rPr>
        <w:t>unless</w:t>
      </w:r>
      <w:r>
        <w:t xml:space="preserve"> tests for false cases</w:t>
      </w:r>
    </w:p>
    <w:p w14:paraId="1232777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hungry = false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unless hungry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puts "Write code"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else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puts "Eat something"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351EA6D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Single line </w:t>
      </w:r>
      <w:r>
        <w:rPr>
          <w:rStyle w:val="Hyperlink0"/>
        </w:rPr>
        <w:t>if</w:t>
      </w:r>
      <w:r>
        <w:t xml:space="preserve"> and </w:t>
      </w:r>
      <w:r>
        <w:rPr>
          <w:rStyle w:val="Hyperlink0"/>
        </w:rPr>
        <w:t>unless</w:t>
      </w:r>
    </w:p>
    <w:p w14:paraId="73F2607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put expression first then if</w:t>
      </w:r>
    </w:p>
    <w:p w14:paraId="346A919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puts "Fall" if true</w:t>
      </w:r>
    </w:p>
    <w:p w14:paraId="77600CB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ternary conditional expression </w:t>
      </w:r>
    </w:p>
    <w:p w14:paraId="3AD4D7E5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rPr>
          <w:rStyle w:val="Hyperlink0"/>
        </w:rPr>
        <w:t xml:space="preserve"> 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puts 3 &lt; 4 ? "3 is less than 4!" : "3 is not less than 4."</w:t>
      </w:r>
    </w:p>
    <w:p w14:paraId="126B392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Case statements </w:t>
      </w:r>
    </w:p>
    <w:p w14:paraId="367C08D3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</w:t>
      </w:r>
      <w:r>
        <w:rPr>
          <w:rStyle w:val="Hyperlink0"/>
        </w:rPr>
        <w:t>case</w:t>
      </w:r>
      <w:r>
        <w:t xml:space="preserve"> - </w:t>
      </w:r>
      <w:r>
        <w:rPr>
          <w:rStyle w:val="Hyperlink0"/>
        </w:rPr>
        <w:t>when</w:t>
      </w:r>
    </w:p>
    <w:p w14:paraId="4F6B4BF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>Example:</w:t>
      </w:r>
      <w:r>
        <w:br/>
      </w:r>
      <w:r>
        <w:rPr>
          <w:rStyle w:val="Hyperlink0"/>
        </w:rPr>
        <w:t>case language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when "JS"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puts "Websites!"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when "Python"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puts "Science!"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when "Ruby"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puts "Web apps!"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da-DK"/>
        </w:rPr>
        <w:t>else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puts "I don't know!"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624DF6E1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Shorter version </w:t>
      </w:r>
      <w:r>
        <w:rPr>
          <w:rStyle w:val="Hyperlink0"/>
        </w:rPr>
        <w:t>when</w:t>
      </w:r>
      <w:r>
        <w:t xml:space="preserve"> - </w:t>
      </w:r>
      <w:r>
        <w:rPr>
          <w:rStyle w:val="Hyperlink0"/>
        </w:rPr>
        <w:t>then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case greeting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"English" then puts "Hello!"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"French" then puts "Bonjour!"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"German" then puts "Guten Tag!"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"Finish" then puts "Haloo!"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else puts "I don't know that language"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6404FFC3" w14:textId="77777777" w:rsidR="009C204F" w:rsidRDefault="00E43FAD" w:rsidP="00F26EB8">
      <w:pPr>
        <w:pStyle w:val="Subject"/>
        <w:contextualSpacing/>
      </w:pPr>
      <w:r>
        <w:t>Loops</w:t>
      </w:r>
    </w:p>
    <w:p w14:paraId="2ED4B68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while loop - start with </w:t>
      </w:r>
      <w:r>
        <w:rPr>
          <w:rStyle w:val="Hyperlink0"/>
        </w:rPr>
        <w:t>while</w:t>
      </w:r>
      <w:r>
        <w:t xml:space="preserve"> and end with </w:t>
      </w:r>
      <w:r>
        <w:rPr>
          <w:rStyle w:val="Hyperlink0"/>
        </w:rPr>
        <w:t>end</w:t>
      </w:r>
    </w:p>
    <w:p w14:paraId="316A447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until loop</w:t>
      </w:r>
    </w:p>
    <w:p w14:paraId="54D1354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executes while the condition is false</w:t>
      </w:r>
    </w:p>
    <w:p w14:paraId="78F62A3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counter =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until counter &gt; 10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puts counter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counter = counter + 1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16BEE4D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for loop</w:t>
      </w:r>
    </w:p>
    <w:p w14:paraId="345CCF3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syntax for </w:t>
      </w:r>
      <w:r>
        <w:rPr>
          <w:rStyle w:val="None"/>
          <w:rFonts w:ascii="Courier New" w:hAnsi="Courier New"/>
          <w:i/>
          <w:iCs/>
        </w:rPr>
        <w:t>var in range</w:t>
      </w:r>
    </w:p>
    <w:p w14:paraId="678627A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range is specified by using starting value, two or three dots and ending value</w:t>
      </w:r>
    </w:p>
    <w:p w14:paraId="20AD089E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two dots </w:t>
      </w:r>
      <w:r>
        <w:rPr>
          <w:rStyle w:val="Hyperlink0"/>
        </w:rPr>
        <w:t>..</w:t>
      </w:r>
      <w:r>
        <w:t xml:space="preserve"> means including last value</w:t>
      </w:r>
    </w:p>
    <w:p w14:paraId="2930570A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three dots </w:t>
      </w:r>
      <w:r>
        <w:rPr>
          <w:rStyle w:val="Hyperlink0"/>
        </w:rPr>
        <w:t>…</w:t>
      </w:r>
      <w:r>
        <w:t xml:space="preserve"> means excluding last value</w:t>
      </w:r>
    </w:p>
    <w:p w14:paraId="3E87D29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 xml:space="preserve">Example:  </w:t>
      </w:r>
      <w:r>
        <w:br/>
      </w:r>
      <w:r>
        <w:rPr>
          <w:rStyle w:val="Hyperlink0"/>
          <w:lang w:val="pt-PT"/>
        </w:rPr>
        <w:t>for num in 1..15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puts num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7BA7521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loop iterator</w:t>
      </w:r>
    </w:p>
    <w:p w14:paraId="5D04DE4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loop {"Hello World"}</w:t>
      </w:r>
      <w:r>
        <w:t xml:space="preserve"> - creates an infinite loop</w:t>
      </w:r>
    </w:p>
    <w:p w14:paraId="1ED0EE64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curly brackets substitute for do and end</w:t>
      </w:r>
    </w:p>
    <w:p w14:paraId="50563191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</w:t>
      </w:r>
      <w:r>
        <w:rPr>
          <w:rStyle w:val="Hyperlink0"/>
        </w:rPr>
        <w:t xml:space="preserve">break if </w:t>
      </w:r>
      <w:r>
        <w:rPr>
          <w:rStyle w:val="None"/>
          <w:rFonts w:ascii="Courier New" w:hAnsi="Courier New"/>
          <w:i/>
          <w:iCs/>
        </w:rPr>
        <w:t>condition</w:t>
      </w:r>
      <w:r>
        <w:t xml:space="preserve"> to exit the method</w:t>
      </w:r>
    </w:p>
    <w:p w14:paraId="15B86D3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i = 20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nl-NL"/>
        </w:rPr>
        <w:t>loop do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i -=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print "#{i}"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break if i &lt;= 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5F424273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</w:t>
      </w:r>
      <w:r>
        <w:rPr>
          <w:rStyle w:val="Hyperlink0"/>
        </w:rPr>
        <w:t>next if</w:t>
      </w:r>
      <w:r>
        <w:t xml:space="preserve"> to skip a loop iteration</w:t>
      </w:r>
    </w:p>
    <w:p w14:paraId="0BFC1876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i = 20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nl-NL"/>
        </w:rPr>
        <w:t>loop do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i -=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next if i % 2 == 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print "#{i}"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break if i &lt;= 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614322C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times iterator - like a condensed for loop</w:t>
      </w:r>
    </w:p>
    <w:p w14:paraId="679B4506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syntax:  </w:t>
      </w:r>
      <w:r>
        <w:rPr>
          <w:rStyle w:val="None"/>
          <w:rFonts w:ascii="Courier New" w:hAnsi="Courier New"/>
          <w:i/>
          <w:iCs/>
        </w:rPr>
        <w:t>num.times {#do something}</w:t>
      </w:r>
    </w:p>
    <w:p w14:paraId="4AB3F19D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3.times {puts "Time for bed!"}</w:t>
      </w:r>
    </w:p>
    <w:p w14:paraId="7448E63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can also use </w:t>
      </w:r>
      <w:r>
        <w:rPr>
          <w:rStyle w:val="Hyperlink0"/>
        </w:rPr>
        <w:t>.upto</w:t>
      </w:r>
      <w:r>
        <w:t xml:space="preserve"> and </w:t>
      </w:r>
      <w:r>
        <w:rPr>
          <w:rStyle w:val="Hyperlink0"/>
        </w:rPr>
        <w:t>.downto</w:t>
      </w:r>
      <w:r>
        <w:t xml:space="preserve"> to count ranges of letters and numbers</w:t>
      </w:r>
    </w:p>
    <w:p w14:paraId="2BB5493D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95.upto(100) { |num| print num, " " }</w:t>
      </w:r>
    </w:p>
    <w:p w14:paraId="64C780E6" w14:textId="77777777" w:rsidR="009C204F" w:rsidRDefault="00E43FAD" w:rsidP="00F26EB8">
      <w:pPr>
        <w:pStyle w:val="Subject"/>
        <w:contextualSpacing/>
      </w:pPr>
      <w:r>
        <w:t>Arrays</w:t>
      </w:r>
    </w:p>
    <w:p w14:paraId="54A8EC4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use </w:t>
      </w:r>
      <w:r>
        <w:rPr>
          <w:rStyle w:val="Hyperlink0"/>
        </w:rPr>
        <w:t>[]</w:t>
      </w:r>
      <w:r>
        <w:t xml:space="preserve"> to define an array</w:t>
      </w:r>
    </w:p>
    <w:p w14:paraId="6F7DD2E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 xml:space="preserve">example:  </w:t>
      </w:r>
      <w:r>
        <w:rPr>
          <w:rStyle w:val="Hyperlink0"/>
        </w:rPr>
        <w:t>my_array = [1, 2, 3, 4, 5]</w:t>
      </w:r>
    </w:p>
    <w:p w14:paraId="491204E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don't need the square brackets</w:t>
      </w:r>
    </w:p>
    <w:p w14:paraId="5353B35D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Elements do not need need to be the same type</w:t>
      </w:r>
    </w:p>
    <w:p w14:paraId="4D14EAA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rPr>
          <w:rStyle w:val="Hyperlink0"/>
        </w:rPr>
        <w:t>each</w:t>
      </w:r>
      <w:r>
        <w:t xml:space="preserve"> iterator can apply an expression to each element of an object</w:t>
      </w:r>
    </w:p>
    <w:p w14:paraId="3679CEE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syntax:  </w:t>
      </w:r>
      <w:r>
        <w:rPr>
          <w:rStyle w:val="None"/>
          <w:rFonts w:ascii="Courier New" w:hAnsi="Courier New"/>
          <w:i/>
          <w:iCs/>
        </w:rPr>
        <w:t>object.each { |item| #do something}</w:t>
      </w:r>
    </w:p>
    <w:p w14:paraId="7A04028E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You can use </w:t>
      </w:r>
      <w:r>
        <w:rPr>
          <w:rStyle w:val="Hyperlink0"/>
        </w:rPr>
        <w:t>do</w:t>
      </w:r>
      <w:r>
        <w:t xml:space="preserve"> and </w:t>
      </w:r>
      <w:r>
        <w:rPr>
          <w:rStyle w:val="Hyperlink0"/>
        </w:rPr>
        <w:t>end</w:t>
      </w:r>
      <w:r>
        <w:t xml:space="preserve"> instead of </w:t>
      </w:r>
      <w:r>
        <w:rPr>
          <w:rStyle w:val="Hyperlink0"/>
        </w:rPr>
        <w:t>{ }</w:t>
      </w:r>
    </w:p>
    <w:p w14:paraId="06E3051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my_array.each do |x|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x += 10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print "#{x}"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4E46EE7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Another example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languages = ["C++</w:t>
      </w:r>
      <w:r>
        <w:rPr>
          <w:rStyle w:val="Hyperlink0"/>
          <w:lang w:val="pt-PT"/>
        </w:rPr>
        <w:t>", "</w:t>
      </w:r>
      <w:r>
        <w:rPr>
          <w:rStyle w:val="Hyperlink0"/>
        </w:rPr>
        <w:t>Java", "JavaScript", "Python", "Ruby"]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languages.each {|lang| puts lang}</w:t>
      </w:r>
    </w:p>
    <w:p w14:paraId="1236298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methods</w:t>
      </w:r>
    </w:p>
    <w:p w14:paraId="42E4475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max</w:t>
      </w:r>
      <w:r>
        <w:t xml:space="preserve"> and </w:t>
      </w:r>
      <w:r>
        <w:rPr>
          <w:rStyle w:val="Hyperlink0"/>
        </w:rPr>
        <w:t>min</w:t>
      </w:r>
    </w:p>
    <w:p w14:paraId="4A925F0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sort</w:t>
      </w:r>
      <w:r>
        <w:t xml:space="preserve"> or </w:t>
      </w:r>
      <w:r>
        <w:rPr>
          <w:rStyle w:val="Hyperlink0"/>
        </w:rPr>
        <w:t>sort!</w:t>
      </w:r>
    </w:p>
    <w:p w14:paraId="6C554C43" w14:textId="77777777" w:rsidR="009C204F" w:rsidRDefault="00E43FAD" w:rsidP="00F26EB8">
      <w:pPr>
        <w:pStyle w:val="Body"/>
        <w:numPr>
          <w:ilvl w:val="1"/>
          <w:numId w:val="3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length</w:t>
      </w:r>
    </w:p>
    <w:p w14:paraId="1F5B9EAD" w14:textId="77777777" w:rsidR="009C204F" w:rsidRDefault="00E43FAD" w:rsidP="00F26EB8">
      <w:pPr>
        <w:pStyle w:val="Body"/>
        <w:numPr>
          <w:ilvl w:val="1"/>
          <w:numId w:val="3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push</w:t>
      </w:r>
    </w:p>
    <w:p w14:paraId="18E321E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Can access array elements using</w:t>
      </w:r>
    </w:p>
    <w:p w14:paraId="5C98403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forward subscript (positive number)</w:t>
      </w:r>
    </w:p>
    <w:p w14:paraId="57E502CE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backward subscript (negative number)</w:t>
      </w:r>
    </w:p>
    <w:p w14:paraId="07A97DD8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range (number … number)</w:t>
      </w:r>
    </w:p>
    <w:p w14:paraId="0C4D7541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number can be forward or backward subscript</w:t>
      </w:r>
    </w:p>
    <w:p w14:paraId="1297F16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Multidimensional arrays</w:t>
      </w:r>
    </w:p>
    <w:p w14:paraId="6A154F3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Arrays of arrays</w:t>
      </w:r>
    </w:p>
    <w:p w14:paraId="4E8BE2E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None"/>
          <w:rFonts w:ascii="Courier New" w:hAnsi="Courier New"/>
          <w:sz w:val="20"/>
          <w:szCs w:val="20"/>
        </w:rPr>
        <w:t>s = [["ham", "swiss"], ["turkey", "cheddar"], ["roast beef", "gruyere"]]</w:t>
      </w:r>
      <w:r>
        <w:rPr>
          <w:rStyle w:val="None"/>
          <w:rFonts w:ascii="Arial Unicode MS" w:hAnsi="Arial Unicode MS"/>
          <w:sz w:val="20"/>
          <w:szCs w:val="20"/>
        </w:rPr>
        <w:br/>
      </w:r>
      <w:r>
        <w:rPr>
          <w:rStyle w:val="None"/>
          <w:rFonts w:ascii="Courier New" w:hAnsi="Courier New"/>
          <w:sz w:val="20"/>
          <w:szCs w:val="20"/>
        </w:rPr>
        <w:t>s.each{ |row| row.each{ |stuff| puts stuff}}</w:t>
      </w:r>
    </w:p>
    <w:p w14:paraId="678D1C3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Access elements using two subscripts</w:t>
      </w:r>
    </w:p>
    <w:p w14:paraId="2B80A228" w14:textId="77777777" w:rsidR="009C204F" w:rsidRDefault="00E43FAD" w:rsidP="00F26EB8">
      <w:pPr>
        <w:pStyle w:val="Body"/>
        <w:numPr>
          <w:ilvl w:val="2"/>
          <w:numId w:val="4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Example: s[0][1]</w:t>
      </w:r>
    </w:p>
    <w:p w14:paraId="00D99E2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Sorting in reverse order </w:t>
      </w:r>
    </w:p>
    <w:p w14:paraId="37949B1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>the combined comparison operator (</w:t>
      </w:r>
      <w:r>
        <w:rPr>
          <w:rStyle w:val="Hyperlink0"/>
        </w:rPr>
        <w:t>&lt;=&gt;</w:t>
      </w:r>
      <w:r>
        <w:t xml:space="preserve">) aka spaceship operator compares two Ruby objects. </w:t>
      </w:r>
    </w:p>
    <w:p w14:paraId="5B0F0DFC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It returns 0 if the first operand (item to be compared) equals the second</w:t>
      </w:r>
    </w:p>
    <w:p w14:paraId="6B98642C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1 if first operand is greater than the second</w:t>
      </w:r>
    </w:p>
    <w:p w14:paraId="5047CDD7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-1 if the first operand is less than the second.</w:t>
      </w:r>
    </w:p>
    <w:p w14:paraId="6DB093A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r>
        <w:br/>
      </w:r>
      <w:r>
        <w:rPr>
          <w:rStyle w:val="Hyperlink0"/>
        </w:rPr>
        <w:t>arr.sort! {|item1, item2| item2 &lt;=&gt; item1}</w:t>
      </w:r>
    </w:p>
    <w:p w14:paraId="2A1CA896" w14:textId="77777777" w:rsidR="009C204F" w:rsidRDefault="00E43FAD" w:rsidP="00F26EB8">
      <w:pPr>
        <w:pStyle w:val="Subject"/>
        <w:contextualSpacing/>
      </w:pPr>
      <w:r>
        <w:t>Hashes</w:t>
      </w:r>
    </w:p>
    <w:p w14:paraId="287C4A5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Like Python dictionaries</w:t>
      </w:r>
    </w:p>
    <w:p w14:paraId="433D1997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Syntax:</w:t>
      </w:r>
      <w:r>
        <w:br/>
      </w:r>
      <w:r>
        <w:rPr>
          <w:rStyle w:val="Hyperlink0"/>
        </w:rPr>
        <w:t>hash = { key1 =&gt; value1,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key2 =&gt; value2,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key3 =&gt; value3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}</w:t>
      </w:r>
    </w:p>
    <w:p w14:paraId="1A0B86D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=&gt;</w:t>
      </w:r>
      <w:r>
        <w:t xml:space="preserve"> is called the hash rocket</w:t>
      </w:r>
    </w:p>
    <w:p w14:paraId="47414099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create an empty Hash using </w:t>
      </w:r>
      <w:r>
        <w:rPr>
          <w:rStyle w:val="Hyperlink0"/>
        </w:rPr>
        <w:t>Hash.new</w:t>
      </w:r>
      <w:r>
        <w:t xml:space="preserve"> or </w:t>
      </w:r>
      <w:r>
        <w:rPr>
          <w:rStyle w:val="Hyperlink0"/>
        </w:rPr>
        <w:t>{}</w:t>
      </w:r>
    </w:p>
    <w:p w14:paraId="2D57FA8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r>
        <w:rPr>
          <w:rStyle w:val="Hyperlink0"/>
        </w:rPr>
        <w:t>my_hash = Hash.new</w:t>
      </w:r>
      <w:r>
        <w:t xml:space="preserve"> or </w:t>
      </w:r>
      <w:r>
        <w:rPr>
          <w:rStyle w:val="Hyperlink0"/>
        </w:rPr>
        <w:t>my_hash = {}</w:t>
      </w:r>
    </w:p>
    <w:p w14:paraId="2333222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Can set a default value for new entries</w:t>
      </w:r>
    </w:p>
    <w:p w14:paraId="7BB1F779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Default value is the value returned when accessing keys that don't exist in the hash</w:t>
      </w:r>
    </w:p>
    <w:p w14:paraId="756FDDD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If not set default is nil</w:t>
      </w:r>
    </w:p>
    <w:p w14:paraId="5F9E1E67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Example:  </w:t>
      </w:r>
      <w:r>
        <w:rPr>
          <w:rStyle w:val="Hyperlink0"/>
        </w:rPr>
        <w:t>frequencies = Hash.new(0)</w:t>
      </w:r>
    </w:p>
    <w:p w14:paraId="5001302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Add values to Hash using bracket notation</w:t>
      </w:r>
    </w:p>
    <w:p w14:paraId="58A14718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r>
        <w:rPr>
          <w:rStyle w:val="Hyperlink0"/>
        </w:rPr>
        <w:t>my_hash['bird'] = 'Finch'</w:t>
      </w:r>
    </w:p>
    <w:p w14:paraId="3E315862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Access the value by putting the key name in square brackets</w:t>
      </w:r>
    </w:p>
    <w:p w14:paraId="06187A54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r>
        <w:rPr>
          <w:rStyle w:val="Hyperlink0"/>
        </w:rPr>
        <w:t>my_hash['bird']</w:t>
      </w:r>
    </w:p>
    <w:p w14:paraId="74198A0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use an </w:t>
      </w:r>
      <w:r>
        <w:rPr>
          <w:rStyle w:val="Hyperlink0"/>
        </w:rPr>
        <w:t>each</w:t>
      </w:r>
      <w:r>
        <w:t xml:space="preserve"> loop to iterate over hashes</w:t>
      </w:r>
    </w:p>
    <w:p w14:paraId="12D04FF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my_hash.each { |key, value| puts "#{key}: #{value}" }</w:t>
      </w:r>
    </w:p>
    <w:p w14:paraId="5C9947B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sort by key or value using </w:t>
      </w:r>
      <w:r>
        <w:rPr>
          <w:rStyle w:val="Hyperlink0"/>
        </w:rPr>
        <w:t>hash.sort_by{|key,value| value}</w:t>
      </w:r>
    </w:p>
    <w:p w14:paraId="7F6046A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lastRenderedPageBreak/>
        <w:t>Often use symbols as keys for hashes</w:t>
      </w:r>
    </w:p>
    <w:p w14:paraId="2B82C64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symbol is text preceded by a colon</w:t>
      </w:r>
    </w:p>
    <w:p w14:paraId="52FDCE1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 symbol is not a string</w:t>
      </w:r>
    </w:p>
    <w:p w14:paraId="6DD80D9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only one copy can exist at a time</w:t>
      </w:r>
    </w:p>
    <w:p w14:paraId="148E2D6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immutable</w:t>
      </w:r>
    </w:p>
    <w:p w14:paraId="2D70904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as key </w:t>
      </w:r>
      <w:r>
        <w:rPr>
          <w:rStyle w:val="Hyperlink0"/>
        </w:rPr>
        <w:t>symbol: =&gt; value</w:t>
      </w:r>
    </w:p>
    <w:p w14:paraId="525BAEB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New syntax is like this:</w:t>
      </w:r>
      <w:r>
        <w:br/>
      </w:r>
      <w:r>
        <w:rPr>
          <w:rStyle w:val="Hyperlink0"/>
        </w:rPr>
        <w:t>new_hash = { one: 1,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two: 2,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three: 3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}</w:t>
      </w:r>
    </w:p>
    <w:p w14:paraId="224966F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Methods</w:t>
      </w:r>
    </w:p>
    <w:p w14:paraId="74FEC63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The </w:t>
      </w:r>
      <w:r>
        <w:rPr>
          <w:rStyle w:val="Hyperlink0"/>
        </w:rPr>
        <w:t>.select</w:t>
      </w:r>
      <w:r>
        <w:t xml:space="preserve"> method takes a block consisting of a key/value pair and an expression for selecting matching keys and values.</w:t>
      </w:r>
    </w:p>
    <w:p w14:paraId="6D076C0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 good_movies = movie_ratings.select{ |k, v| v &gt; 3}</w:t>
      </w:r>
    </w:p>
    <w:p w14:paraId="50C7EAA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each_key</w:t>
      </w:r>
      <w:r>
        <w:t xml:space="preserve"> returns an array of keys</w:t>
      </w:r>
    </w:p>
    <w:p w14:paraId="20813B9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each_value</w:t>
      </w:r>
      <w:r>
        <w:t xml:space="preserve"> returns an array of values</w:t>
      </w:r>
    </w:p>
    <w:p w14:paraId="18D7070A" w14:textId="77777777" w:rsidR="009C204F" w:rsidRDefault="00E43FAD" w:rsidP="00F26EB8">
      <w:pPr>
        <w:pStyle w:val="Subject"/>
        <w:contextualSpacing/>
      </w:pPr>
      <w:r>
        <w:rPr>
          <w:rFonts w:ascii="Arial Unicode MS" w:hAnsi="Arial Unicode MS"/>
        </w:rPr>
        <w:br w:type="page"/>
      </w:r>
    </w:p>
    <w:p w14:paraId="0C35CA8D" w14:textId="77777777" w:rsidR="009C204F" w:rsidRDefault="00E43FAD" w:rsidP="00F26EB8">
      <w:pPr>
        <w:pStyle w:val="Subject"/>
        <w:contextualSpacing/>
      </w:pPr>
      <w:r>
        <w:lastRenderedPageBreak/>
        <w:t>Methods</w:t>
      </w:r>
    </w:p>
    <w:p w14:paraId="06A8346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 is a reusable piece of code</w:t>
      </w:r>
    </w:p>
    <w:p w14:paraId="7DEE26B4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define a method use def and terminate with end</w:t>
      </w:r>
    </w:p>
    <w:p w14:paraId="344FD3C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def h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 put "Hello World!"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757D6EF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call a method use its name</w:t>
      </w:r>
    </w:p>
    <w:p w14:paraId="6816A72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Parentheses are usually optional in Ruby</w:t>
      </w:r>
    </w:p>
    <w:p w14:paraId="4816C68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it's a good idea to put your parameters and arguments in parentheses for readability.</w:t>
      </w:r>
    </w:p>
    <w:p w14:paraId="2CCBEB1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But if there are no arguments you don’t need parentheses</w:t>
      </w:r>
    </w:p>
    <w:p w14:paraId="260678FF" w14:textId="74967733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Splat arguments are arguments preceded by a * that there is a variable number </w:t>
      </w:r>
      <w:r w:rsidR="008E6C99">
        <w:t>of arguments</w:t>
      </w:r>
      <w:r>
        <w:t xml:space="preserve"> </w:t>
      </w:r>
    </w:p>
    <w:p w14:paraId="535FCA47" w14:textId="32D93B45" w:rsidR="008E6C99" w:rsidRDefault="008E6C99" w:rsidP="00F26EB8">
      <w:pPr>
        <w:pStyle w:val="Body"/>
        <w:numPr>
          <w:ilvl w:val="0"/>
          <w:numId w:val="2"/>
        </w:numPr>
        <w:contextualSpacing/>
      </w:pPr>
      <w:r>
        <w:t>When calling a method, the number of arguments matters</w:t>
      </w:r>
    </w:p>
    <w:p w14:paraId="615C857C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use default arguments </w:t>
      </w:r>
    </w:p>
    <w:p w14:paraId="3579BE63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</w:t>
      </w:r>
      <w:r>
        <w:rPr>
          <w:rStyle w:val="Hyperlink0"/>
        </w:rPr>
        <w:t>def hello(name = "World")</w:t>
      </w:r>
    </w:p>
    <w:p w14:paraId="1A89BBBA" w14:textId="71D6AAB5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It's a Ruby best practice to end method names that produce </w:t>
      </w:r>
      <w:r w:rsidR="008E6C99">
        <w:t>Boolean</w:t>
      </w:r>
      <w:r>
        <w:t xml:space="preserve"> values with a question mar</w:t>
      </w:r>
      <w:r w:rsidR="008E6C99">
        <w:t>k</w:t>
      </w:r>
    </w:p>
    <w:p w14:paraId="30F3874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implicit return statement - If a value is not explicitly returned, Ruby's methods will return the result of the last evaluated expression.</w:t>
      </w:r>
    </w:p>
    <w:p w14:paraId="099A0EF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Ruby is less concerned about what kind of thing an object is and only really cares about what method calls it responds to.</w:t>
      </w:r>
    </w:p>
    <w:p w14:paraId="763D78A4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use</w:t>
      </w:r>
      <w:r>
        <w:rPr>
          <w:rStyle w:val="Hyperlink0"/>
        </w:rPr>
        <w:t xml:space="preserve"> respond_to?(</w:t>
      </w:r>
      <w:r>
        <w:rPr>
          <w:rStyle w:val="None"/>
          <w:rFonts w:ascii="Courier New" w:hAnsi="Courier New"/>
          <w:i/>
          <w:iCs/>
        </w:rPr>
        <w:t>symbol</w:t>
      </w:r>
      <w:r>
        <w:rPr>
          <w:rStyle w:val="Hyperlink0"/>
        </w:rPr>
        <w:t>)</w:t>
      </w:r>
      <w:r>
        <w:t xml:space="preserve"> where symbol is the name of a method written as a symbol</w:t>
      </w:r>
    </w:p>
    <w:p w14:paraId="2F4A1408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Example: </w:t>
      </w:r>
      <w:r>
        <w:rPr>
          <w:rStyle w:val="Hyperlink0"/>
        </w:rPr>
        <w:t>ar.respond_to(:push)</w:t>
      </w:r>
    </w:p>
    <w:p w14:paraId="47EF3279" w14:textId="77777777" w:rsidR="009C204F" w:rsidRDefault="00E43FAD" w:rsidP="00F26EB8">
      <w:pPr>
        <w:pStyle w:val="Subject"/>
        <w:contextualSpacing/>
      </w:pPr>
      <w:r>
        <w:t>Blocks, Procs and Lambdas</w:t>
      </w:r>
    </w:p>
    <w:p w14:paraId="3E70354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A block is just a bit of code between do..end or {}. </w:t>
      </w:r>
    </w:p>
    <w:p w14:paraId="71B9DA0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It's not an object on its own</w:t>
      </w:r>
    </w:p>
    <w:p w14:paraId="01ED756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it can be passed to methods like .each or .select</w:t>
      </w:r>
    </w:p>
    <w:p w14:paraId="0DBE329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>Other methods that use blocks</w:t>
      </w:r>
    </w:p>
    <w:p w14:paraId="54A663A1" w14:textId="77777777" w:rsidR="009C204F" w:rsidRDefault="00E43FAD" w:rsidP="00F26EB8">
      <w:pPr>
        <w:pStyle w:val="Body"/>
        <w:numPr>
          <w:ilvl w:val="2"/>
          <w:numId w:val="4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times</w:t>
      </w:r>
    </w:p>
    <w:p w14:paraId="0E48F381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rPr>
          <w:rStyle w:val="Hyperlink0"/>
        </w:rPr>
        <w:t xml:space="preserve">collect </w:t>
      </w:r>
      <w:r>
        <w:t>(operates on each element of an array)</w:t>
      </w:r>
    </w:p>
    <w:p w14:paraId="1FB25170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ints = odds_n_ends.select{|x| x.is_a? Integer}</w:t>
      </w:r>
    </w:p>
    <w:p w14:paraId="16EB0AA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Blocks can be used to sort in reverse order</w:t>
      </w:r>
    </w:p>
    <w:p w14:paraId="5204A81F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fruits = ["orange", "apple", "banana", "pear", "grapes"]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fruits.sort!{|fruit1, fruit2| fruit2 &lt;=&gt; fruit1}</w:t>
      </w:r>
    </w:p>
    <w:p w14:paraId="17B285F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 proc is a saved block we can use over and over.</w:t>
      </w:r>
    </w:p>
    <w:p w14:paraId="36CAA40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 lambda is just like a proc, only it cares about the number of arguments it gets and it returns to its calling method rather than returning immediately.</w:t>
      </w:r>
    </w:p>
    <w:p w14:paraId="17049DEE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A lambda is an object</w:t>
      </w:r>
    </w:p>
    <w:p w14:paraId="272B7C11" w14:textId="77777777" w:rsidR="009C204F" w:rsidRDefault="00E43FAD" w:rsidP="00F26EB8">
      <w:pPr>
        <w:pStyle w:val="Subject"/>
        <w:contextualSpacing/>
      </w:pPr>
      <w:r>
        <w:t xml:space="preserve">Ruby in 20 Minutes </w:t>
      </w:r>
    </w:p>
    <w:p w14:paraId="4A437264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Kicking off a script - use </w:t>
      </w:r>
      <w:r>
        <w:rPr>
          <w:rStyle w:val="Hyperlink0"/>
        </w:rPr>
        <w:t>if __FILE__ == $0</w:t>
      </w:r>
    </w:p>
    <w:p w14:paraId="1888347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__FILE__</w:t>
      </w:r>
      <w:r>
        <w:t xml:space="preserve"> is the magic variable that contains the name of the current file. $0 is the name of the file used to start the program. This check says </w:t>
      </w:r>
      <w:r>
        <w:rPr>
          <w:lang w:val="de-DE"/>
        </w:rPr>
        <w:t>“</w:t>
      </w:r>
      <w:r>
        <w:t>If this is the main file being used…” This allows a file to be used as a library, and not to execute code in that context, but if the file is being used as an executable, then execute that code.</w:t>
      </w:r>
      <w:r>
        <w:rPr>
          <w:rFonts w:ascii="Arial Unicode MS" w:hAnsi="Arial Unicode MS"/>
        </w:rPr>
        <w:br w:type="page"/>
      </w:r>
    </w:p>
    <w:p w14:paraId="3C521778" w14:textId="77777777" w:rsidR="009C204F" w:rsidRDefault="00E43FAD" w:rsidP="00F26EB8">
      <w:pPr>
        <w:pStyle w:val="Subject"/>
        <w:contextualSpacing/>
      </w:pPr>
      <w:r>
        <w:lastRenderedPageBreak/>
        <w:t>Object-Oriented Programming</w:t>
      </w:r>
    </w:p>
    <w:p w14:paraId="345B26B1" w14:textId="77777777" w:rsidR="00F26EB8" w:rsidRDefault="00F26EB8" w:rsidP="00F26EB8">
      <w:pPr>
        <w:pStyle w:val="Body"/>
        <w:numPr>
          <w:ilvl w:val="0"/>
          <w:numId w:val="2"/>
        </w:numPr>
        <w:contextualSpacing/>
      </w:pPr>
      <w:r>
        <w:t>Ruby supports reflection - the ability to ask objects about themselves</w:t>
      </w:r>
    </w:p>
    <w:p w14:paraId="27E834CF" w14:textId="77777777" w:rsidR="00F26EB8" w:rsidRDefault="00F26EB8" w:rsidP="00F26EB8">
      <w:pPr>
        <w:pStyle w:val="Body"/>
        <w:numPr>
          <w:ilvl w:val="0"/>
          <w:numId w:val="2"/>
        </w:numPr>
        <w:contextualSpacing/>
      </w:pPr>
      <w:r>
        <w:t xml:space="preserve">The notation </w:t>
      </w:r>
      <w:r w:rsidRPr="00F26EB8">
        <w:rPr>
          <w:rFonts w:ascii="Courier New" w:hAnsi="Courier New" w:cs="Courier New"/>
        </w:rPr>
        <w:t>a.b</w:t>
      </w:r>
      <w:r>
        <w:t xml:space="preserve"> means "call method b on object a</w:t>
      </w:r>
    </w:p>
    <w:p w14:paraId="123EC13E" w14:textId="77777777" w:rsidR="00F26EB8" w:rsidRDefault="00F26EB8" w:rsidP="00F26EB8">
      <w:pPr>
        <w:pStyle w:val="Body"/>
        <w:numPr>
          <w:ilvl w:val="1"/>
          <w:numId w:val="2"/>
        </w:numPr>
        <w:contextualSpacing/>
      </w:pPr>
      <w:r>
        <w:t>The variable a is the receiver</w:t>
      </w:r>
    </w:p>
    <w:p w14:paraId="0C882B69" w14:textId="77777777" w:rsidR="00F26EB8" w:rsidRDefault="00F26EB8" w:rsidP="00F26EB8">
      <w:pPr>
        <w:pStyle w:val="Body"/>
        <w:numPr>
          <w:ilvl w:val="1"/>
          <w:numId w:val="2"/>
        </w:numPr>
        <w:contextualSpacing/>
      </w:pPr>
      <w:r>
        <w:t>If it can't handle the method call, it will pass it to its superclass</w:t>
      </w:r>
    </w:p>
    <w:p w14:paraId="5EF62459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Define using </w:t>
      </w:r>
      <w:r>
        <w:rPr>
          <w:rStyle w:val="Hyperlink0"/>
        </w:rPr>
        <w:t>class</w:t>
      </w:r>
      <w:r>
        <w:t xml:space="preserve"> and </w:t>
      </w:r>
      <w:r>
        <w:rPr>
          <w:rStyle w:val="Hyperlink0"/>
        </w:rPr>
        <w:t>end</w:t>
      </w:r>
    </w:p>
    <w:p w14:paraId="23DD55E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rPr>
          <w:rStyle w:val="Hyperlink0"/>
        </w:rPr>
        <w:t>initialize</w:t>
      </w:r>
      <w:r>
        <w:t xml:space="preserve"> is the constructor method</w:t>
      </w:r>
    </w:p>
    <w:p w14:paraId="7D365F0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instance variables are declared using </w:t>
      </w:r>
      <w:r>
        <w:rPr>
          <w:rStyle w:val="Hyperlink0"/>
        </w:rPr>
        <w:t>@</w:t>
      </w:r>
    </w:p>
    <w:p w14:paraId="29E79782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To instantiate an object use </w:t>
      </w:r>
      <w:r>
        <w:rPr>
          <w:rStyle w:val="None"/>
          <w:rFonts w:ascii="Courier New" w:hAnsi="Courier New"/>
          <w:i/>
          <w:iCs/>
        </w:rPr>
        <w:t>ClassName</w:t>
      </w:r>
      <w:r>
        <w:rPr>
          <w:rStyle w:val="None"/>
          <w:rFonts w:ascii="Courier New" w:hAnsi="Courier New"/>
        </w:rPr>
        <w:t>.new</w:t>
      </w:r>
    </w:p>
    <w:p w14:paraId="34AC30A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Class variables start with two </w:t>
      </w:r>
      <w:r>
        <w:rPr>
          <w:rStyle w:val="Hyperlink0"/>
        </w:rPr>
        <w:t>@</w:t>
      </w:r>
    </w:p>
    <w:p w14:paraId="4CD3CCD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include a </w:t>
      </w:r>
      <w:r>
        <w:rPr>
          <w:rStyle w:val="Hyperlink0"/>
        </w:rPr>
        <w:t xml:space="preserve">to_s </w:t>
      </w:r>
      <w:r>
        <w:t>method (to string)</w:t>
      </w:r>
    </w:p>
    <w:p w14:paraId="7465265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Setters and getters</w:t>
      </w:r>
    </w:p>
    <w:p w14:paraId="677CF58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Ruby needs methods in order to access attributes</w:t>
      </w:r>
    </w:p>
    <w:p w14:paraId="3FE51E87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typically named the name of the attribute for getters and attribute= for setters</w:t>
      </w:r>
    </w:p>
    <w:p w14:paraId="53D107FE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Can create them automatically using attr_reader to access a variable and attr_writer to change it. </w:t>
      </w:r>
    </w:p>
    <w:p w14:paraId="152C8B2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Or if granting both reading and writing use attr_accessor</w:t>
      </w:r>
    </w:p>
    <w:p w14:paraId="68E2C52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  <w:t>class Person</w:t>
      </w:r>
      <w:r>
        <w:br/>
      </w:r>
      <w:r>
        <w:rPr>
          <w:rStyle w:val="Hyperlink0"/>
        </w:rPr>
        <w:t xml:space="preserve">  attr_reader :name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attr_writer :name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de-DE"/>
        </w:rPr>
        <w:t xml:space="preserve">  def initialize(name)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 @name = name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de-DE"/>
        </w:rPr>
        <w:t xml:space="preserve">  end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5EB3857F" w14:textId="73B5FECE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Examples:  pizza.rb , machine</w:t>
      </w:r>
      <w:r w:rsidR="00F93DE3">
        <w:t>.rb</w:t>
      </w:r>
      <w:r>
        <w:t xml:space="preserve"> and bank.rb</w:t>
      </w:r>
    </w:p>
    <w:p w14:paraId="281548C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Inheritance</w:t>
      </w:r>
    </w:p>
    <w:p w14:paraId="5395ECDC" w14:textId="77777777" w:rsidR="009C204F" w:rsidRDefault="00E43FAD" w:rsidP="00F26EB8">
      <w:pPr>
        <w:pStyle w:val="Body"/>
        <w:numPr>
          <w:ilvl w:val="1"/>
          <w:numId w:val="3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class DerivedClass &lt; BaseClass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# Some stuff!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end</w:t>
      </w:r>
    </w:p>
    <w:p w14:paraId="39AC835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Multiple inheritance is not allowed</w:t>
      </w:r>
    </w:p>
    <w:p w14:paraId="2A37B57D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lastRenderedPageBreak/>
        <w:t>Can override methods by redefining</w:t>
      </w:r>
    </w:p>
    <w:p w14:paraId="363A532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Access parent methods by using keyword super</w:t>
      </w:r>
    </w:p>
    <w:p w14:paraId="7695CC3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Used inside of a method and tells Ruby to look in the superclass of the current class and find a method with the same name.   </w:t>
      </w:r>
    </w:p>
    <w:p w14:paraId="6BC88F9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Methods are public by default</w:t>
      </w:r>
    </w:p>
    <w:p w14:paraId="083A128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This method of not caring about the actual type of a variable, just relying on what methods it supports is known as </w:t>
      </w:r>
      <w:r>
        <w:rPr>
          <w:lang w:val="de-DE"/>
        </w:rPr>
        <w:t>“</w:t>
      </w:r>
      <w:r>
        <w:t xml:space="preserve">Duck Typing”, as in </w:t>
      </w:r>
      <w:r>
        <w:rPr>
          <w:lang w:val="de-DE"/>
        </w:rPr>
        <w:t>“</w:t>
      </w:r>
      <w:r>
        <w:t>if it walks like a duck and quacks like a duck…”.</w:t>
      </w:r>
    </w:p>
    <w:p w14:paraId="36E5FAE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Example:  ducks.rb</w:t>
      </w:r>
    </w:p>
    <w:p w14:paraId="2FD6F6F6" w14:textId="77777777" w:rsidR="009C204F" w:rsidRDefault="00E43FAD" w:rsidP="00F26EB8">
      <w:pPr>
        <w:pStyle w:val="Subject"/>
        <w:contextualSpacing/>
      </w:pPr>
      <w:r>
        <w:t>Modules</w:t>
      </w:r>
    </w:p>
    <w:p w14:paraId="64CD180D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think of a module as a toolbox that contains a set methods and constants</w:t>
      </w:r>
    </w:p>
    <w:p w14:paraId="2B209F0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Like classes but modules can't create instances and can't have subclasses.</w:t>
      </w:r>
    </w:p>
    <w:p w14:paraId="1D810C5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They're just used to store things</w:t>
      </w:r>
    </w:p>
    <w:p w14:paraId="7AC2F55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make a module use the module keyword</w:t>
      </w:r>
    </w:p>
    <w:p w14:paraId="244AE9F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One of the main purposes of modules is to separate methods and constants into named spaces (namespacing)</w:t>
      </w:r>
    </w:p>
    <w:p w14:paraId="68FF7197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include a module use require</w:t>
      </w:r>
    </w:p>
    <w:p w14:paraId="2AB5902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Use include to embed the module and don't have to qualify names</w:t>
      </w:r>
    </w:p>
    <w:p w14:paraId="12685AB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There are modules that are part of the Ruby language</w:t>
      </w:r>
    </w:p>
    <w:p w14:paraId="486D3F4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Math </w:t>
      </w:r>
    </w:p>
    <w:p w14:paraId="222158FE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Date</w:t>
      </w:r>
    </w:p>
    <w:p w14:paraId="745FC5B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Example:  week.rb and decade.rb</w:t>
      </w:r>
    </w:p>
    <w:p w14:paraId="1930D539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Mixins</w:t>
      </w:r>
    </w:p>
    <w:p w14:paraId="0170BA2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Allow you to add functionality to a class</w:t>
      </w:r>
    </w:p>
    <w:p w14:paraId="5CA2713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  mixins.rb</w:t>
      </w:r>
    </w:p>
    <w:p w14:paraId="5EDD246A" w14:textId="77777777" w:rsidR="009C204F" w:rsidRDefault="00E43FAD" w:rsidP="00F26EB8">
      <w:pPr>
        <w:pStyle w:val="Body"/>
        <w:contextualSpacing/>
      </w:pPr>
      <w:r>
        <w:tab/>
      </w:r>
    </w:p>
    <w:p w14:paraId="64CAE3FA" w14:textId="77777777" w:rsidR="009C204F" w:rsidRDefault="00E43FAD" w:rsidP="00F26EB8">
      <w:pPr>
        <w:pStyle w:val="Body"/>
        <w:contextualSpacing/>
      </w:pPr>
      <w:r>
        <w:rPr>
          <w:rFonts w:ascii="Arial Unicode MS" w:hAnsi="Arial Unicode MS"/>
        </w:rPr>
        <w:br w:type="page"/>
      </w:r>
    </w:p>
    <w:p w14:paraId="04C0CD23" w14:textId="69B1AE82" w:rsidR="001B02E6" w:rsidRDefault="001B02E6" w:rsidP="001B02E6">
      <w:pPr>
        <w:pStyle w:val="Subject"/>
        <w:contextualSpacing/>
      </w:pPr>
      <w:r>
        <w:lastRenderedPageBreak/>
        <w:t>Book Notes</w:t>
      </w:r>
    </w:p>
    <w:p w14:paraId="1C3A27CD" w14:textId="5A55C3F3" w:rsidR="00CA4509" w:rsidRDefault="00CA4509" w:rsidP="001B02E6">
      <w:pPr>
        <w:pStyle w:val="Body"/>
        <w:numPr>
          <w:ilvl w:val="0"/>
          <w:numId w:val="2"/>
        </w:numPr>
        <w:contextualSpacing/>
      </w:pPr>
      <w:r>
        <w:t>Regular expressions – need to spend time on this?</w:t>
      </w:r>
    </w:p>
    <w:p w14:paraId="055B95B1" w14:textId="602ED814" w:rsidR="001B02E6" w:rsidRDefault="001B02E6" w:rsidP="001B02E6">
      <w:pPr>
        <w:pStyle w:val="Body"/>
        <w:numPr>
          <w:ilvl w:val="0"/>
          <w:numId w:val="2"/>
        </w:numPr>
        <w:contextualSpacing/>
      </w:pPr>
      <w:r>
        <w:t>Poetry Mode</w:t>
      </w:r>
    </w:p>
    <w:p w14:paraId="4320E646" w14:textId="3E82E94D" w:rsidR="001B02E6" w:rsidRDefault="001B02E6" w:rsidP="001B02E6">
      <w:pPr>
        <w:pStyle w:val="Body"/>
        <w:numPr>
          <w:ilvl w:val="1"/>
          <w:numId w:val="2"/>
        </w:numPr>
        <w:contextualSpacing/>
      </w:pPr>
      <w:r>
        <w:t xml:space="preserve">The ability to omit parentheses and curly braces when the parsing is unambiguous.  </w:t>
      </w:r>
    </w:p>
    <w:p w14:paraId="0212CF49" w14:textId="77777777" w:rsidR="00CA4509" w:rsidRDefault="00CA4509" w:rsidP="00CA4509">
      <w:pPr>
        <w:pStyle w:val="Body"/>
        <w:numPr>
          <w:ilvl w:val="1"/>
          <w:numId w:val="2"/>
        </w:numPr>
        <w:contextualSpacing/>
      </w:pPr>
      <w:r>
        <w:t>These are all the same:</w:t>
      </w:r>
    </w:p>
    <w:p w14:paraId="26A6C5FD" w14:textId="77777777" w:rsidR="00CA4509" w:rsidRPr="006E3CBF" w:rsidRDefault="00CA4509" w:rsidP="00CA4509">
      <w:pPr>
        <w:pStyle w:val="Body"/>
        <w:ind w:left="480"/>
        <w:contextualSpacing/>
        <w:rPr>
          <w:rFonts w:ascii="Courier New" w:hAnsi="Courier New" w:cs="Courier New"/>
          <w:sz w:val="20"/>
          <w:szCs w:val="20"/>
        </w:rPr>
      </w:pPr>
      <w:r w:rsidRPr="006E3CBF">
        <w:rPr>
          <w:rFonts w:ascii="Courier New" w:hAnsi="Courier New" w:cs="Courier New"/>
          <w:sz w:val="20"/>
          <w:szCs w:val="20"/>
        </w:rPr>
        <w:t>link_to('Edit', {:controller =&gt; 'students', :action =&gt; 'edit'})</w:t>
      </w:r>
    </w:p>
    <w:p w14:paraId="670643AA" w14:textId="77777777" w:rsidR="00CA4509" w:rsidRPr="006E3CBF" w:rsidRDefault="00CA4509" w:rsidP="00CA4509">
      <w:pPr>
        <w:pStyle w:val="Body"/>
        <w:ind w:left="480"/>
        <w:contextualSpacing/>
        <w:rPr>
          <w:rFonts w:ascii="Courier New" w:hAnsi="Courier New" w:cs="Courier New"/>
          <w:sz w:val="20"/>
          <w:szCs w:val="20"/>
        </w:rPr>
      </w:pPr>
      <w:r w:rsidRPr="006E3CBF">
        <w:rPr>
          <w:rFonts w:ascii="Courier New" w:hAnsi="Courier New" w:cs="Courier New"/>
          <w:sz w:val="20"/>
          <w:szCs w:val="20"/>
        </w:rPr>
        <w:t>link_to 'Edit',  :controller =&gt; 'students', :action =&gt; 'edit'</w:t>
      </w:r>
    </w:p>
    <w:p w14:paraId="639263FD" w14:textId="743C718D" w:rsidR="00CA4509" w:rsidRPr="00CA4509" w:rsidRDefault="00CA4509" w:rsidP="00CA4509">
      <w:pPr>
        <w:pStyle w:val="Body"/>
        <w:ind w:left="480"/>
        <w:contextualSpacing/>
        <w:rPr>
          <w:rFonts w:ascii="Courier New" w:hAnsi="Courier New" w:cs="Courier New"/>
          <w:sz w:val="20"/>
          <w:szCs w:val="20"/>
        </w:rPr>
      </w:pPr>
      <w:r w:rsidRPr="006E3CBF">
        <w:rPr>
          <w:rFonts w:ascii="Courier New" w:hAnsi="Courier New" w:cs="Courier New"/>
          <w:sz w:val="20"/>
          <w:szCs w:val="20"/>
        </w:rPr>
        <w:t>link_to 'Edit', controller: 'students', action: 'edit'</w:t>
      </w:r>
    </w:p>
    <w:p w14:paraId="3A465513" w14:textId="1FFAEAAA" w:rsidR="00CA4509" w:rsidRDefault="00CA4509" w:rsidP="00CA4509">
      <w:pPr>
        <w:pStyle w:val="Body"/>
        <w:numPr>
          <w:ilvl w:val="0"/>
          <w:numId w:val="2"/>
        </w:numPr>
        <w:contextualSpacing/>
      </w:pPr>
      <w:r>
        <w:t>Ruby objects have types, but the variables that refer to them don't</w:t>
      </w:r>
    </w:p>
    <w:p w14:paraId="21B46106" w14:textId="36C41A85" w:rsidR="00CA4509" w:rsidRDefault="00CA4509" w:rsidP="00CA4509">
      <w:pPr>
        <w:pStyle w:val="Body"/>
        <w:numPr>
          <w:ilvl w:val="0"/>
          <w:numId w:val="2"/>
        </w:numPr>
        <w:contextualSpacing/>
      </w:pPr>
      <w:r>
        <w:t>Ruby uses lexical scoping (not sure if we need this)</w:t>
      </w:r>
    </w:p>
    <w:p w14:paraId="4DDD1D91" w14:textId="77777777" w:rsidR="00CA4509" w:rsidRDefault="00CA4509" w:rsidP="00CA4509">
      <w:pPr>
        <w:pStyle w:val="Body"/>
        <w:numPr>
          <w:ilvl w:val="0"/>
          <w:numId w:val="2"/>
        </w:numPr>
        <w:contextualSpacing/>
      </w:pPr>
    </w:p>
    <w:p w14:paraId="0D1C5402" w14:textId="58E7B21A" w:rsidR="001B02E6" w:rsidRDefault="001B02E6" w:rsidP="001B02E6">
      <w:pPr>
        <w:pStyle w:val="Body"/>
        <w:contextualSpacing/>
      </w:pPr>
    </w:p>
    <w:p w14:paraId="607895EB" w14:textId="77777777" w:rsidR="001B02E6" w:rsidRDefault="001B02E6" w:rsidP="001B02E6">
      <w:pPr>
        <w:pStyle w:val="Body"/>
        <w:contextualSpacing/>
      </w:pPr>
    </w:p>
    <w:sectPr w:rsidR="001B02E6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81DBB" w14:textId="77777777" w:rsidR="00301374" w:rsidRDefault="00301374">
      <w:r>
        <w:separator/>
      </w:r>
    </w:p>
  </w:endnote>
  <w:endnote w:type="continuationSeparator" w:id="0">
    <w:p w14:paraId="1CE3FBFA" w14:textId="77777777" w:rsidR="00301374" w:rsidRDefault="0030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7711" w14:textId="77777777" w:rsidR="009C204F" w:rsidRDefault="00E43FAD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0453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04B7F" w14:textId="77777777" w:rsidR="00301374" w:rsidRDefault="00301374">
      <w:r>
        <w:separator/>
      </w:r>
    </w:p>
  </w:footnote>
  <w:footnote w:type="continuationSeparator" w:id="0">
    <w:p w14:paraId="33176933" w14:textId="77777777" w:rsidR="00301374" w:rsidRDefault="00301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26A47" w14:textId="77777777" w:rsidR="009C204F" w:rsidRDefault="009C204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391C"/>
    <w:multiLevelType w:val="hybridMultilevel"/>
    <w:tmpl w:val="AE9E591C"/>
    <w:numStyleLink w:val="NoteTaking"/>
  </w:abstractNum>
  <w:abstractNum w:abstractNumId="1">
    <w:nsid w:val="4BA71831"/>
    <w:multiLevelType w:val="hybridMultilevel"/>
    <w:tmpl w:val="F4C2820E"/>
    <w:lvl w:ilvl="0" w:tplc="C322AB7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911CF"/>
    <w:multiLevelType w:val="hybridMultilevel"/>
    <w:tmpl w:val="AE9E591C"/>
    <w:styleLink w:val="NoteTaking"/>
    <w:lvl w:ilvl="0" w:tplc="F656092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674026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DDE3C5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E66A2D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C6EECF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A1E2AB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62E66B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722E7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4FAD65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914821E2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E2E219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D06EA2F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877E78B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22CE0F2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9E826FC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26AB9E6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50B4588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9698DB90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914821E2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E2E219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D06EA2F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877E78B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22CE0F2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9E826FC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26AB9E6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50B4588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9698DB90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4F"/>
    <w:rsid w:val="000453F2"/>
    <w:rsid w:val="000C1D6A"/>
    <w:rsid w:val="000F4760"/>
    <w:rsid w:val="00181143"/>
    <w:rsid w:val="001B02E6"/>
    <w:rsid w:val="002014D2"/>
    <w:rsid w:val="0024529D"/>
    <w:rsid w:val="00263138"/>
    <w:rsid w:val="00301374"/>
    <w:rsid w:val="003F082A"/>
    <w:rsid w:val="00423F10"/>
    <w:rsid w:val="004A2474"/>
    <w:rsid w:val="00502F52"/>
    <w:rsid w:val="006E3CBF"/>
    <w:rsid w:val="00733459"/>
    <w:rsid w:val="00897B27"/>
    <w:rsid w:val="008E6C99"/>
    <w:rsid w:val="009C204F"/>
    <w:rsid w:val="00B1648D"/>
    <w:rsid w:val="00B36EC5"/>
    <w:rsid w:val="00BC2993"/>
    <w:rsid w:val="00CA4509"/>
    <w:rsid w:val="00E43FAD"/>
    <w:rsid w:val="00F26EB8"/>
    <w:rsid w:val="00F93DE3"/>
    <w:rsid w:val="00FA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EA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</w:rPr>
  </w:style>
  <w:style w:type="paragraph" w:customStyle="1" w:styleId="Subject">
    <w:name w:val="Subject"/>
    <w:next w:val="Body"/>
    <w:pPr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ourier New" w:eastAsia="Courier New" w:hAnsi="Courier New" w:cs="Courier New"/>
    </w:rPr>
  </w:style>
  <w:style w:type="character" w:customStyle="1" w:styleId="Hyperlink1">
    <w:name w:val="Hyperlink.1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.i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1798</Words>
  <Characters>10249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Howard</cp:lastModifiedBy>
  <cp:revision>7</cp:revision>
  <dcterms:created xsi:type="dcterms:W3CDTF">2016-11-07T20:43:00Z</dcterms:created>
  <dcterms:modified xsi:type="dcterms:W3CDTF">2016-11-10T02:19:00Z</dcterms:modified>
</cp:coreProperties>
</file>