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5DF3" w:rsidRPr="00366796" w:rsidRDefault="00355473" w:rsidP="00A01EE6">
      <w:pPr>
        <w:spacing w:before="120" w:after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Discussion &amp; Lecture Video</w:t>
      </w:r>
      <w:r w:rsidR="00E233F9">
        <w:rPr>
          <w:rFonts w:ascii="Arial" w:hAnsi="Arial" w:cs="Arial"/>
          <w:b/>
          <w:sz w:val="28"/>
          <w:szCs w:val="28"/>
        </w:rPr>
        <w:t xml:space="preserve"> – Week 2</w:t>
      </w:r>
    </w:p>
    <w:p w:rsidR="00E233F9" w:rsidRPr="00E233F9" w:rsidRDefault="00355473" w:rsidP="00A01EE6">
      <w:pPr>
        <w:spacing w:before="120" w:after="0"/>
        <w:rPr>
          <w:rFonts w:cstheme="minorHAnsi"/>
        </w:rPr>
      </w:pPr>
      <w:r>
        <w:rPr>
          <w:rFonts w:cstheme="minorHAnsi"/>
        </w:rPr>
        <w:t>Regrettably we had some technical difficulties in recording this week’s discussion and lecture video. I had to split it into three parts to make cover make it easier to view and to cover the topics.</w:t>
      </w:r>
      <w:r w:rsidR="00E233F9" w:rsidRPr="00E233F9">
        <w:rPr>
          <w:rFonts w:cstheme="minorHAnsi"/>
        </w:rPr>
        <w:t xml:space="preserve"> </w:t>
      </w:r>
      <w:r>
        <w:rPr>
          <w:rFonts w:cstheme="minorHAnsi"/>
        </w:rPr>
        <w:t xml:space="preserve">Note that the third part was created after the discussion and lecture session </w:t>
      </w:r>
      <w:r w:rsidR="00CA0231">
        <w:rPr>
          <w:rFonts w:cstheme="minorHAnsi"/>
        </w:rPr>
        <w:t xml:space="preserve">to wrap things up </w:t>
      </w:r>
      <w:r>
        <w:rPr>
          <w:rFonts w:cstheme="minorHAnsi"/>
        </w:rPr>
        <w:t>so even those that attended have not seen these items.</w:t>
      </w:r>
    </w:p>
    <w:p w:rsidR="007823CC" w:rsidRDefault="00355473" w:rsidP="00A01EE6">
      <w:pPr>
        <w:spacing w:before="240" w:after="0"/>
        <w:rPr>
          <w:rFonts w:cstheme="minorHAnsi"/>
          <w:u w:val="single"/>
        </w:rPr>
      </w:pPr>
      <w:r>
        <w:rPr>
          <w:rFonts w:cstheme="minorHAnsi"/>
          <w:u w:val="single"/>
        </w:rPr>
        <w:t>Steps to watch the discussion and lecture video</w:t>
      </w:r>
      <w:r w:rsidR="00366796" w:rsidRPr="00E233F9">
        <w:rPr>
          <w:rFonts w:cstheme="minorHAnsi"/>
          <w:u w:val="single"/>
        </w:rPr>
        <w:t>:</w:t>
      </w:r>
    </w:p>
    <w:p w:rsidR="00CA0231" w:rsidRPr="00CA0231" w:rsidRDefault="00355473" w:rsidP="00EA41E2">
      <w:pPr>
        <w:pStyle w:val="ListParagraph"/>
        <w:numPr>
          <w:ilvl w:val="0"/>
          <w:numId w:val="6"/>
        </w:numPr>
        <w:spacing w:before="120" w:after="0"/>
        <w:rPr>
          <w:rFonts w:cstheme="minorHAnsi"/>
          <w:u w:val="single"/>
        </w:rPr>
      </w:pPr>
      <w:r>
        <w:rPr>
          <w:rFonts w:cstheme="minorHAnsi"/>
        </w:rPr>
        <w:t xml:space="preserve">Watch the first 30 minutes of Part 1 </w:t>
      </w:r>
      <w:hyperlink r:id="rId5" w:history="1">
        <w:r w:rsidRPr="00355473">
          <w:rPr>
            <w:rStyle w:val="Hyperlink"/>
            <w:rFonts w:cstheme="minorHAnsi"/>
          </w:rPr>
          <w:t>[link]</w:t>
        </w:r>
      </w:hyperlink>
      <w:r>
        <w:rPr>
          <w:rFonts w:cstheme="minorHAnsi"/>
        </w:rPr>
        <w:t xml:space="preserve">. After 30 </w:t>
      </w:r>
      <w:r w:rsidR="00CA0231">
        <w:rPr>
          <w:rFonts w:cstheme="minorHAnsi"/>
        </w:rPr>
        <w:t>minutes,</w:t>
      </w:r>
      <w:r>
        <w:rPr>
          <w:rFonts w:cstheme="minorHAnsi"/>
        </w:rPr>
        <w:t xml:space="preserve"> we started to have audio problems.</w:t>
      </w:r>
      <w:r w:rsidR="00CA0231">
        <w:rPr>
          <w:rFonts w:cstheme="minorHAnsi"/>
        </w:rPr>
        <w:t xml:space="preserve"> You can safely ignore everything in Part 1 after the </w:t>
      </w:r>
      <w:r w:rsidR="00B86C80">
        <w:rPr>
          <w:rFonts w:cstheme="minorHAnsi"/>
        </w:rPr>
        <w:t>30-minute mark as we</w:t>
      </w:r>
      <w:r w:rsidR="00CA0231">
        <w:rPr>
          <w:rFonts w:cstheme="minorHAnsi"/>
        </w:rPr>
        <w:t xml:space="preserve"> repeated the</w:t>
      </w:r>
      <w:r w:rsidR="00B86C80">
        <w:rPr>
          <w:rFonts w:cstheme="minorHAnsi"/>
        </w:rPr>
        <w:t xml:space="preserve"> final items i</w:t>
      </w:r>
      <w:bookmarkStart w:id="0" w:name="_GoBack"/>
      <w:bookmarkEnd w:id="0"/>
      <w:r w:rsidR="00CA0231">
        <w:rPr>
          <w:rFonts w:cstheme="minorHAnsi"/>
        </w:rPr>
        <w:t>n Part 2.</w:t>
      </w:r>
    </w:p>
    <w:p w:rsidR="00B86C80" w:rsidRPr="00B86C80" w:rsidRDefault="00CA0231" w:rsidP="00CE0EA4">
      <w:pPr>
        <w:pStyle w:val="ListParagraph"/>
        <w:numPr>
          <w:ilvl w:val="0"/>
          <w:numId w:val="6"/>
        </w:numPr>
        <w:spacing w:before="120" w:after="0"/>
        <w:rPr>
          <w:rFonts w:cstheme="minorHAnsi"/>
          <w:u w:val="single"/>
        </w:rPr>
      </w:pPr>
      <w:r w:rsidRPr="00B86C80">
        <w:rPr>
          <w:rFonts w:cstheme="minorHAnsi"/>
        </w:rPr>
        <w:t xml:space="preserve">Watch Part 2 </w:t>
      </w:r>
      <w:hyperlink r:id="rId6" w:history="1">
        <w:r w:rsidRPr="00B86C80">
          <w:rPr>
            <w:rStyle w:val="Hyperlink"/>
            <w:rFonts w:cstheme="minorHAnsi"/>
          </w:rPr>
          <w:t>[link]</w:t>
        </w:r>
      </w:hyperlink>
      <w:r w:rsidRPr="00B86C80">
        <w:rPr>
          <w:rFonts w:cstheme="minorHAnsi"/>
        </w:rPr>
        <w:t xml:space="preserve">. </w:t>
      </w:r>
    </w:p>
    <w:p w:rsidR="00CA0231" w:rsidRPr="00B86C80" w:rsidRDefault="00CA0231" w:rsidP="00CE0EA4">
      <w:pPr>
        <w:pStyle w:val="ListParagraph"/>
        <w:numPr>
          <w:ilvl w:val="0"/>
          <w:numId w:val="6"/>
        </w:numPr>
        <w:spacing w:before="120" w:after="0"/>
        <w:rPr>
          <w:rFonts w:cstheme="minorHAnsi"/>
          <w:u w:val="single"/>
        </w:rPr>
      </w:pPr>
      <w:r w:rsidRPr="00B86C80">
        <w:rPr>
          <w:rFonts w:cstheme="minorHAnsi"/>
        </w:rPr>
        <w:t xml:space="preserve">Review my wrap-up recording [link]. </w:t>
      </w:r>
    </w:p>
    <w:p w:rsidR="00CA0231" w:rsidRDefault="003E7FF8" w:rsidP="00D06537">
      <w:pPr>
        <w:spacing w:before="240" w:after="0"/>
        <w:rPr>
          <w:rFonts w:cstheme="minorHAnsi"/>
        </w:rPr>
      </w:pPr>
      <w:r>
        <w:rPr>
          <w:rFonts w:cstheme="minorHAnsi"/>
        </w:rPr>
        <w:t xml:space="preserve">Let me know </w:t>
      </w:r>
      <w:r w:rsidR="00CA0231">
        <w:rPr>
          <w:rFonts w:cstheme="minorHAnsi"/>
        </w:rPr>
        <w:t xml:space="preserve">if you have issues viewing the videos or if there are additional follow-up questions. </w:t>
      </w:r>
    </w:p>
    <w:sectPr w:rsidR="00CA02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3444D"/>
    <w:multiLevelType w:val="hybridMultilevel"/>
    <w:tmpl w:val="0A6E87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E5AC8"/>
    <w:multiLevelType w:val="hybridMultilevel"/>
    <w:tmpl w:val="D31C7A3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691901"/>
    <w:multiLevelType w:val="hybridMultilevel"/>
    <w:tmpl w:val="BCD0EF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B72715"/>
    <w:multiLevelType w:val="hybridMultilevel"/>
    <w:tmpl w:val="34FAB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686C5C"/>
    <w:multiLevelType w:val="hybridMultilevel"/>
    <w:tmpl w:val="B7B2C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C044A2"/>
    <w:multiLevelType w:val="hybridMultilevel"/>
    <w:tmpl w:val="96E203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DF3"/>
    <w:rsid w:val="000D52B3"/>
    <w:rsid w:val="00134D39"/>
    <w:rsid w:val="001600A4"/>
    <w:rsid w:val="00275F2A"/>
    <w:rsid w:val="002803A0"/>
    <w:rsid w:val="00292FEB"/>
    <w:rsid w:val="00355473"/>
    <w:rsid w:val="00366796"/>
    <w:rsid w:val="00393F71"/>
    <w:rsid w:val="003E7FF8"/>
    <w:rsid w:val="004320E6"/>
    <w:rsid w:val="004B3956"/>
    <w:rsid w:val="005123B6"/>
    <w:rsid w:val="00532381"/>
    <w:rsid w:val="0058042A"/>
    <w:rsid w:val="00595E90"/>
    <w:rsid w:val="006A1178"/>
    <w:rsid w:val="00755F26"/>
    <w:rsid w:val="007823CC"/>
    <w:rsid w:val="00826506"/>
    <w:rsid w:val="00893CF0"/>
    <w:rsid w:val="008B170B"/>
    <w:rsid w:val="00904EFE"/>
    <w:rsid w:val="009A1C06"/>
    <w:rsid w:val="009B5DF3"/>
    <w:rsid w:val="009E485A"/>
    <w:rsid w:val="00A01EE6"/>
    <w:rsid w:val="00A31D19"/>
    <w:rsid w:val="00AA27D5"/>
    <w:rsid w:val="00B86C80"/>
    <w:rsid w:val="00B97B19"/>
    <w:rsid w:val="00C63EDC"/>
    <w:rsid w:val="00C87B7F"/>
    <w:rsid w:val="00CA0231"/>
    <w:rsid w:val="00D06537"/>
    <w:rsid w:val="00D92E8C"/>
    <w:rsid w:val="00DB53EA"/>
    <w:rsid w:val="00E05F77"/>
    <w:rsid w:val="00E233F9"/>
    <w:rsid w:val="00E56BBC"/>
    <w:rsid w:val="00E96D3F"/>
    <w:rsid w:val="00EA41E2"/>
    <w:rsid w:val="00EE6DD2"/>
    <w:rsid w:val="00EE7A21"/>
    <w:rsid w:val="00F33E47"/>
    <w:rsid w:val="00F75025"/>
    <w:rsid w:val="00F972D5"/>
    <w:rsid w:val="00FD4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441AF"/>
  <w15:chartTrackingRefBased/>
  <w15:docId w15:val="{2AD33B61-DAA2-4490-824D-F5798077C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5F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F2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75F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1EE6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A01EE6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33E47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E05F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2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3700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7577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113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564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4729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342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476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045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672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1109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701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409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4817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6298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293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3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cordings.join.me/r24UgLQJ0Uy_lzdlSYk9bg" TargetMode="External"/><Relationship Id="rId5" Type="http://schemas.openxmlformats.org/officeDocument/2006/relationships/hyperlink" Target="https://recordings.join.me/c5pkZOUZrU2qsE6R2laQJ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Pogue</dc:creator>
  <cp:keywords/>
  <dc:description/>
  <cp:lastModifiedBy>Eric Pogue</cp:lastModifiedBy>
  <cp:revision>4</cp:revision>
  <cp:lastPrinted>2017-03-29T18:23:00Z</cp:lastPrinted>
  <dcterms:created xsi:type="dcterms:W3CDTF">2017-03-29T18:08:00Z</dcterms:created>
  <dcterms:modified xsi:type="dcterms:W3CDTF">2017-03-29T18:25:00Z</dcterms:modified>
</cp:coreProperties>
</file>