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3EAEF" w14:textId="77777777" w:rsidR="005E423C" w:rsidRPr="005E423C" w:rsidRDefault="005E423C" w:rsidP="005E423C">
      <w:pPr>
        <w:spacing w:after="0"/>
        <w:rPr>
          <w:rFonts w:asciiTheme="majorHAnsi" w:hAnsiTheme="majorHAnsi" w:cstheme="majorHAnsi"/>
          <w:b/>
          <w:sz w:val="48"/>
          <w:szCs w:val="48"/>
        </w:rPr>
      </w:pPr>
      <w:r w:rsidRPr="005E423C">
        <w:rPr>
          <w:rFonts w:asciiTheme="majorHAnsi" w:hAnsiTheme="majorHAnsi" w:cstheme="majorHAnsi"/>
          <w:b/>
          <w:sz w:val="48"/>
          <w:szCs w:val="48"/>
        </w:rPr>
        <w:t>Eric J Pogue</w:t>
      </w:r>
    </w:p>
    <w:p w14:paraId="5168BEA5" w14:textId="77777777" w:rsidR="005E423C" w:rsidRPr="005E423C" w:rsidRDefault="00213440" w:rsidP="005E423C">
      <w:pPr>
        <w:spacing w:after="0"/>
        <w:rPr>
          <w:rFonts w:asciiTheme="majorHAnsi" w:hAnsiTheme="majorHAnsi" w:cstheme="majorHAnsi"/>
          <w:b/>
          <w:sz w:val="24"/>
          <w:szCs w:val="24"/>
        </w:rPr>
      </w:pPr>
      <w:r>
        <w:rPr>
          <w:rFonts w:asciiTheme="majorHAnsi" w:hAnsiTheme="majorHAnsi" w:cstheme="majorHAnsi"/>
          <w:b/>
          <w:sz w:val="24"/>
          <w:szCs w:val="24"/>
        </w:rPr>
        <w:t>epogue@epogue.com</w:t>
      </w:r>
      <w:r w:rsidR="005E423C" w:rsidRPr="005E423C">
        <w:rPr>
          <w:rFonts w:asciiTheme="majorHAnsi" w:hAnsiTheme="majorHAnsi" w:cstheme="majorHAnsi"/>
          <w:b/>
          <w:sz w:val="24"/>
          <w:szCs w:val="24"/>
        </w:rPr>
        <w:t xml:space="preserve"> [email]</w:t>
      </w:r>
    </w:p>
    <w:p w14:paraId="3A66A878" w14:textId="2867E5A0" w:rsidR="005E423C" w:rsidRPr="005E423C" w:rsidRDefault="005E423C" w:rsidP="005E423C">
      <w:pPr>
        <w:spacing w:after="0"/>
        <w:rPr>
          <w:rFonts w:asciiTheme="majorHAnsi" w:hAnsiTheme="majorHAnsi" w:cstheme="majorHAnsi"/>
          <w:b/>
          <w:sz w:val="24"/>
          <w:szCs w:val="24"/>
        </w:rPr>
      </w:pPr>
      <w:r w:rsidRPr="005E423C">
        <w:rPr>
          <w:rFonts w:asciiTheme="majorHAnsi" w:hAnsiTheme="majorHAnsi" w:cstheme="majorHAnsi"/>
          <w:b/>
          <w:sz w:val="24"/>
          <w:szCs w:val="24"/>
        </w:rPr>
        <w:t>563-209-7280 [</w:t>
      </w:r>
      <w:r w:rsidR="00941F76">
        <w:rPr>
          <w:rFonts w:asciiTheme="majorHAnsi" w:hAnsiTheme="majorHAnsi" w:cstheme="majorHAnsi"/>
          <w:b/>
          <w:sz w:val="24"/>
          <w:szCs w:val="24"/>
        </w:rPr>
        <w:t xml:space="preserve">mobile </w:t>
      </w:r>
      <w:r w:rsidRPr="005E423C">
        <w:rPr>
          <w:rFonts w:asciiTheme="majorHAnsi" w:hAnsiTheme="majorHAnsi" w:cstheme="majorHAnsi"/>
          <w:b/>
          <w:sz w:val="24"/>
          <w:szCs w:val="24"/>
        </w:rPr>
        <w:t>phone]</w:t>
      </w:r>
    </w:p>
    <w:p w14:paraId="0F59C5FC" w14:textId="77777777" w:rsidR="005E423C" w:rsidRPr="005E423C" w:rsidRDefault="005E423C" w:rsidP="00213440">
      <w:pPr>
        <w:spacing w:before="240" w:after="0"/>
        <w:rPr>
          <w:rFonts w:asciiTheme="majorHAnsi" w:hAnsiTheme="majorHAnsi" w:cstheme="majorHAnsi"/>
          <w:u w:val="single"/>
        </w:rPr>
      </w:pPr>
      <w:r w:rsidRPr="005E423C">
        <w:rPr>
          <w:rFonts w:asciiTheme="majorHAnsi" w:hAnsiTheme="majorHAnsi" w:cstheme="majorHAnsi"/>
          <w:u w:val="single"/>
        </w:rPr>
        <w:t>Professional Summary:</w:t>
      </w:r>
    </w:p>
    <w:p w14:paraId="020D057B"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An ambitious technology leader with the business and technical understanding of how to bring products to market.</w:t>
      </w:r>
    </w:p>
    <w:p w14:paraId="4897E440" w14:textId="77777777" w:rsidR="005E423C" w:rsidRPr="005E423C" w:rsidRDefault="005E423C" w:rsidP="00213440">
      <w:pPr>
        <w:spacing w:before="240" w:after="0"/>
        <w:rPr>
          <w:rFonts w:asciiTheme="majorHAnsi" w:hAnsiTheme="majorHAnsi" w:cstheme="majorHAnsi"/>
          <w:u w:val="single"/>
        </w:rPr>
      </w:pPr>
      <w:r w:rsidRPr="005E423C">
        <w:rPr>
          <w:rFonts w:asciiTheme="majorHAnsi" w:hAnsiTheme="majorHAnsi" w:cstheme="majorHAnsi"/>
          <w:u w:val="single"/>
        </w:rPr>
        <w:t>Accomplishments:</w:t>
      </w:r>
    </w:p>
    <w:p w14:paraId="061C374F" w14:textId="4B665A77" w:rsidR="005E423C" w:rsidRPr="00B55951" w:rsidRDefault="00B55951" w:rsidP="00B55951">
      <w:pPr>
        <w:pStyle w:val="ListParagraph"/>
        <w:numPr>
          <w:ilvl w:val="0"/>
          <w:numId w:val="2"/>
        </w:numPr>
        <w:spacing w:after="0"/>
        <w:rPr>
          <w:rFonts w:asciiTheme="majorHAnsi" w:hAnsiTheme="majorHAnsi" w:cstheme="majorHAnsi"/>
        </w:rPr>
      </w:pPr>
      <w:r w:rsidRPr="00B55951">
        <w:rPr>
          <w:rFonts w:asciiTheme="majorHAnsi" w:hAnsiTheme="majorHAnsi" w:cstheme="majorHAnsi"/>
        </w:rPr>
        <w:t>Successfully d</w:t>
      </w:r>
      <w:r w:rsidR="005E423C" w:rsidRPr="00B55951">
        <w:rPr>
          <w:rFonts w:asciiTheme="majorHAnsi" w:hAnsiTheme="majorHAnsi" w:cstheme="majorHAnsi"/>
        </w:rPr>
        <w:t>elivered technology products for market leading companies including John Deere, Intuit, Jasc Software, and Parson’s Technology.</w:t>
      </w:r>
    </w:p>
    <w:p w14:paraId="038283D5" w14:textId="240E17D6" w:rsidR="005E423C" w:rsidRPr="005E423C" w:rsidRDefault="005E423C" w:rsidP="005E423C">
      <w:pPr>
        <w:pStyle w:val="ListParagraph"/>
        <w:numPr>
          <w:ilvl w:val="0"/>
          <w:numId w:val="2"/>
        </w:numPr>
        <w:spacing w:after="0"/>
        <w:rPr>
          <w:rFonts w:asciiTheme="majorHAnsi" w:hAnsiTheme="majorHAnsi" w:cstheme="majorHAnsi"/>
        </w:rPr>
      </w:pPr>
      <w:bookmarkStart w:id="0" w:name="_GoBack"/>
      <w:bookmarkEnd w:id="0"/>
      <w:r w:rsidRPr="005E423C">
        <w:rPr>
          <w:rFonts w:asciiTheme="majorHAnsi" w:hAnsiTheme="majorHAnsi" w:cstheme="majorHAnsi"/>
        </w:rPr>
        <w:t xml:space="preserve">Products </w:t>
      </w:r>
      <w:r w:rsidR="00B55951">
        <w:rPr>
          <w:rFonts w:asciiTheme="majorHAnsi" w:hAnsiTheme="majorHAnsi" w:cstheme="majorHAnsi"/>
        </w:rPr>
        <w:t xml:space="preserve">delivered </w:t>
      </w:r>
      <w:r w:rsidRPr="005E423C">
        <w:rPr>
          <w:rFonts w:asciiTheme="majorHAnsi" w:hAnsiTheme="majorHAnsi" w:cstheme="majorHAnsi"/>
        </w:rPr>
        <w:t>includ</w:t>
      </w:r>
      <w:r w:rsidR="00C43648">
        <w:rPr>
          <w:rFonts w:asciiTheme="majorHAnsi" w:hAnsiTheme="majorHAnsi" w:cstheme="majorHAnsi"/>
        </w:rPr>
        <w:t>ed</w:t>
      </w:r>
      <w:r w:rsidRPr="005E423C">
        <w:rPr>
          <w:rFonts w:asciiTheme="majorHAnsi" w:hAnsiTheme="majorHAnsi" w:cstheme="majorHAnsi"/>
        </w:rPr>
        <w:t xml:space="preserve"> Personal Tax Edge, Money Counts, Paint Shop Pro, Quicken, Quicken Family Lawyer, </w:t>
      </w:r>
      <w:proofErr w:type="spellStart"/>
      <w:r w:rsidRPr="005E423C">
        <w:rPr>
          <w:rFonts w:asciiTheme="majorHAnsi" w:hAnsiTheme="majorHAnsi" w:cstheme="majorHAnsi"/>
        </w:rPr>
        <w:t>JDLink</w:t>
      </w:r>
      <w:proofErr w:type="spellEnd"/>
      <w:r w:rsidRPr="005E423C">
        <w:rPr>
          <w:rFonts w:asciiTheme="majorHAnsi" w:hAnsiTheme="majorHAnsi" w:cstheme="majorHAnsi"/>
        </w:rPr>
        <w:t xml:space="preserve">, and EQUIP to </w:t>
      </w:r>
      <w:r w:rsidR="00B55951">
        <w:rPr>
          <w:rFonts w:asciiTheme="majorHAnsi" w:hAnsiTheme="majorHAnsi" w:cstheme="majorHAnsi"/>
        </w:rPr>
        <w:t xml:space="preserve">more than 10 million paying customers </w:t>
      </w:r>
      <w:r w:rsidRPr="005E423C">
        <w:rPr>
          <w:rFonts w:asciiTheme="majorHAnsi" w:hAnsiTheme="majorHAnsi" w:cstheme="majorHAnsi"/>
        </w:rPr>
        <w:t>worldwide.</w:t>
      </w:r>
    </w:p>
    <w:p w14:paraId="41082359" w14:textId="77777777" w:rsidR="005E423C" w:rsidRPr="005E423C" w:rsidRDefault="00A66CDF" w:rsidP="005E423C">
      <w:pPr>
        <w:pStyle w:val="ListParagraph"/>
        <w:numPr>
          <w:ilvl w:val="0"/>
          <w:numId w:val="2"/>
        </w:numPr>
        <w:spacing w:after="0"/>
        <w:rPr>
          <w:rFonts w:asciiTheme="majorHAnsi" w:hAnsiTheme="majorHAnsi" w:cstheme="majorHAnsi"/>
        </w:rPr>
      </w:pPr>
      <w:r>
        <w:rPr>
          <w:rFonts w:asciiTheme="majorHAnsi" w:hAnsiTheme="majorHAnsi" w:cstheme="majorHAnsi"/>
        </w:rPr>
        <w:t>Products</w:t>
      </w:r>
      <w:r w:rsidR="005E423C" w:rsidRPr="005E423C">
        <w:rPr>
          <w:rFonts w:asciiTheme="majorHAnsi" w:hAnsiTheme="majorHAnsi" w:cstheme="majorHAnsi"/>
        </w:rPr>
        <w:t xml:space="preserve"> included localized versions for the English, German, French, Italian, Spanish,</w:t>
      </w:r>
      <w:r w:rsidR="005E423C">
        <w:rPr>
          <w:rFonts w:asciiTheme="majorHAnsi" w:hAnsiTheme="majorHAnsi" w:cstheme="majorHAnsi"/>
        </w:rPr>
        <w:t xml:space="preserve"> Portuguese, </w:t>
      </w:r>
      <w:r w:rsidR="005E423C" w:rsidRPr="005E423C">
        <w:rPr>
          <w:rFonts w:asciiTheme="majorHAnsi" w:hAnsiTheme="majorHAnsi" w:cstheme="majorHAnsi"/>
        </w:rPr>
        <w:t>Japanese, and Chinese markets.</w:t>
      </w:r>
    </w:p>
    <w:p w14:paraId="7040E42C"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Held positions of increasing responsibilities that included developer, technical lead, technology architect, team lead</w:t>
      </w:r>
      <w:r w:rsidR="00A66CDF">
        <w:rPr>
          <w:rFonts w:asciiTheme="majorHAnsi" w:hAnsiTheme="majorHAnsi" w:cstheme="majorHAnsi"/>
        </w:rPr>
        <w:t>er</w:t>
      </w:r>
      <w:r w:rsidRPr="005E423C">
        <w:rPr>
          <w:rFonts w:asciiTheme="majorHAnsi" w:hAnsiTheme="majorHAnsi" w:cstheme="majorHAnsi"/>
        </w:rPr>
        <w:t xml:space="preserve">, project manager, manager, </w:t>
      </w:r>
      <w:r w:rsidR="00A66CDF">
        <w:rPr>
          <w:rFonts w:asciiTheme="majorHAnsi" w:hAnsiTheme="majorHAnsi" w:cstheme="majorHAnsi"/>
        </w:rPr>
        <w:t xml:space="preserve">division manager, </w:t>
      </w:r>
      <w:r w:rsidRPr="005E423C">
        <w:rPr>
          <w:rFonts w:asciiTheme="majorHAnsi" w:hAnsiTheme="majorHAnsi" w:cstheme="majorHAnsi"/>
        </w:rPr>
        <w:t>and vice president.</w:t>
      </w:r>
    </w:p>
    <w:p w14:paraId="047E59D5" w14:textId="75AA639C"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Led the team that set up the John Deere Technology Center – India </w:t>
      </w:r>
      <w:r w:rsidR="008D18FF">
        <w:rPr>
          <w:rFonts w:asciiTheme="majorHAnsi" w:hAnsiTheme="majorHAnsi" w:cstheme="majorHAnsi"/>
        </w:rPr>
        <w:t xml:space="preserve">IT </w:t>
      </w:r>
      <w:r w:rsidRPr="005E423C">
        <w:rPr>
          <w:rFonts w:asciiTheme="majorHAnsi" w:hAnsiTheme="majorHAnsi" w:cstheme="majorHAnsi"/>
        </w:rPr>
        <w:t xml:space="preserve">organization and managed the organization from inception to a successful </w:t>
      </w:r>
      <w:r w:rsidR="00A66CDF">
        <w:rPr>
          <w:rFonts w:asciiTheme="majorHAnsi" w:hAnsiTheme="majorHAnsi" w:cstheme="majorHAnsi"/>
        </w:rPr>
        <w:t>400</w:t>
      </w:r>
      <w:r w:rsidR="008D18FF">
        <w:rPr>
          <w:rFonts w:asciiTheme="majorHAnsi" w:hAnsiTheme="majorHAnsi" w:cstheme="majorHAnsi"/>
        </w:rPr>
        <w:t>+</w:t>
      </w:r>
      <w:r w:rsidR="00A66CDF">
        <w:rPr>
          <w:rFonts w:asciiTheme="majorHAnsi" w:hAnsiTheme="majorHAnsi" w:cstheme="majorHAnsi"/>
        </w:rPr>
        <w:t xml:space="preserve"> person </w:t>
      </w:r>
      <w:r w:rsidRPr="005E423C">
        <w:rPr>
          <w:rFonts w:asciiTheme="majorHAnsi" w:hAnsiTheme="majorHAnsi" w:cstheme="majorHAnsi"/>
        </w:rPr>
        <w:t>$20+ million organization</w:t>
      </w:r>
      <w:r w:rsidR="00A66CDF">
        <w:rPr>
          <w:rFonts w:asciiTheme="majorHAnsi" w:hAnsiTheme="majorHAnsi" w:cstheme="majorHAnsi"/>
        </w:rPr>
        <w:t>.</w:t>
      </w:r>
    </w:p>
    <w:p w14:paraId="7E48FEF1"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Founded the </w:t>
      </w:r>
      <w:r>
        <w:rPr>
          <w:rFonts w:asciiTheme="majorHAnsi" w:hAnsiTheme="majorHAnsi" w:cstheme="majorHAnsi"/>
        </w:rPr>
        <w:t xml:space="preserve">John Deere Dealer </w:t>
      </w:r>
      <w:r w:rsidRPr="005E423C">
        <w:rPr>
          <w:rFonts w:asciiTheme="majorHAnsi" w:hAnsiTheme="majorHAnsi" w:cstheme="majorHAnsi"/>
        </w:rPr>
        <w:t>IT Innovation Team.</w:t>
      </w:r>
    </w:p>
    <w:p w14:paraId="51695717" w14:textId="2D056654"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Contributed to the local community through serving as a director on the Deere Employee’s Credit Union board, and through teaching </w:t>
      </w:r>
      <w:r w:rsidR="00941F76">
        <w:rPr>
          <w:rFonts w:asciiTheme="majorHAnsi" w:hAnsiTheme="majorHAnsi" w:cstheme="majorHAnsi"/>
        </w:rPr>
        <w:t xml:space="preserve">college level </w:t>
      </w:r>
      <w:r w:rsidRPr="005E423C">
        <w:rPr>
          <w:rFonts w:asciiTheme="majorHAnsi" w:hAnsiTheme="majorHAnsi" w:cstheme="majorHAnsi"/>
        </w:rPr>
        <w:t>software development</w:t>
      </w:r>
      <w:r w:rsidR="00941F76">
        <w:rPr>
          <w:rFonts w:asciiTheme="majorHAnsi" w:hAnsiTheme="majorHAnsi" w:cstheme="majorHAnsi"/>
        </w:rPr>
        <w:t xml:space="preserve"> courses.</w:t>
      </w:r>
      <w:r w:rsidRPr="005E423C">
        <w:rPr>
          <w:rFonts w:asciiTheme="majorHAnsi" w:hAnsiTheme="majorHAnsi" w:cstheme="majorHAnsi"/>
        </w:rPr>
        <w:t xml:space="preserve"> </w:t>
      </w:r>
    </w:p>
    <w:p w14:paraId="513EEACA" w14:textId="49826513" w:rsidR="005E423C" w:rsidRDefault="005E423C" w:rsidP="00213440">
      <w:pPr>
        <w:spacing w:before="240" w:after="0"/>
        <w:rPr>
          <w:rFonts w:asciiTheme="majorHAnsi" w:hAnsiTheme="majorHAnsi" w:cstheme="majorHAnsi"/>
          <w:u w:val="single"/>
        </w:rPr>
      </w:pPr>
      <w:r w:rsidRPr="005E423C">
        <w:rPr>
          <w:rFonts w:asciiTheme="majorHAnsi" w:hAnsiTheme="majorHAnsi" w:cstheme="majorHAnsi"/>
          <w:u w:val="single"/>
        </w:rPr>
        <w:t>Experience:</w:t>
      </w:r>
    </w:p>
    <w:p w14:paraId="5946F86B" w14:textId="5E40BABD" w:rsidR="00581B8F" w:rsidRPr="005E423C" w:rsidRDefault="00581B8F" w:rsidP="00581B8F">
      <w:pPr>
        <w:spacing w:after="0"/>
        <w:rPr>
          <w:rFonts w:asciiTheme="majorHAnsi" w:hAnsiTheme="majorHAnsi" w:cstheme="majorHAnsi"/>
          <w:i/>
        </w:rPr>
      </w:pPr>
      <w:r>
        <w:rPr>
          <w:rFonts w:asciiTheme="majorHAnsi" w:hAnsiTheme="majorHAnsi" w:cstheme="majorHAnsi"/>
          <w:b/>
          <w:i/>
        </w:rPr>
        <w:t>Co-founder and Chief Technology Officer</w:t>
      </w:r>
    </w:p>
    <w:p w14:paraId="12B500DB" w14:textId="50B74D2A" w:rsidR="00581B8F" w:rsidRPr="005E423C" w:rsidRDefault="00581B8F" w:rsidP="00581B8F">
      <w:pPr>
        <w:spacing w:after="0"/>
        <w:rPr>
          <w:rFonts w:asciiTheme="majorHAnsi" w:hAnsiTheme="majorHAnsi" w:cstheme="majorHAnsi"/>
        </w:rPr>
      </w:pPr>
      <w:proofErr w:type="spellStart"/>
      <w:r>
        <w:rPr>
          <w:rFonts w:asciiTheme="majorHAnsi" w:hAnsiTheme="majorHAnsi" w:cstheme="majorHAnsi"/>
        </w:rPr>
        <w:t>Earlybird</w:t>
      </w:r>
      <w:proofErr w:type="spellEnd"/>
      <w:r>
        <w:rPr>
          <w:rFonts w:asciiTheme="majorHAnsi" w:hAnsiTheme="majorHAnsi" w:cstheme="majorHAnsi"/>
        </w:rPr>
        <w:t xml:space="preserve"> Technology Inc.</w:t>
      </w:r>
      <w:r w:rsidRPr="005E423C">
        <w:rPr>
          <w:rFonts w:asciiTheme="majorHAnsi" w:hAnsiTheme="majorHAnsi" w:cstheme="majorHAnsi"/>
        </w:rPr>
        <w:t xml:space="preserve"> [</w:t>
      </w:r>
      <w:r>
        <w:rPr>
          <w:rFonts w:asciiTheme="majorHAnsi" w:hAnsiTheme="majorHAnsi" w:cstheme="majorHAnsi"/>
        </w:rPr>
        <w:t>December 2016 t</w:t>
      </w:r>
      <w:r w:rsidRPr="005E423C">
        <w:rPr>
          <w:rFonts w:asciiTheme="majorHAnsi" w:hAnsiTheme="majorHAnsi" w:cstheme="majorHAnsi"/>
        </w:rPr>
        <w:t>o present]</w:t>
      </w:r>
    </w:p>
    <w:p w14:paraId="03251387" w14:textId="124FACD1" w:rsidR="00581B8F" w:rsidRDefault="00581B8F" w:rsidP="00581B8F">
      <w:pPr>
        <w:pStyle w:val="ListParagraph"/>
        <w:numPr>
          <w:ilvl w:val="0"/>
          <w:numId w:val="2"/>
        </w:numPr>
        <w:spacing w:after="0"/>
        <w:rPr>
          <w:rFonts w:asciiTheme="majorHAnsi" w:hAnsiTheme="majorHAnsi" w:cstheme="majorHAnsi"/>
        </w:rPr>
      </w:pPr>
      <w:r>
        <w:rPr>
          <w:rFonts w:asciiTheme="majorHAnsi" w:hAnsiTheme="majorHAnsi" w:cstheme="majorHAnsi"/>
        </w:rPr>
        <w:t>Guided company formation and incorporation.</w:t>
      </w:r>
    </w:p>
    <w:p w14:paraId="44EE9F2F" w14:textId="3F62D27E" w:rsidR="00581B8F" w:rsidRPr="005E423C" w:rsidRDefault="00581B8F" w:rsidP="00581B8F">
      <w:pPr>
        <w:pStyle w:val="ListParagraph"/>
        <w:numPr>
          <w:ilvl w:val="0"/>
          <w:numId w:val="2"/>
        </w:numPr>
        <w:spacing w:after="0"/>
        <w:rPr>
          <w:rFonts w:asciiTheme="majorHAnsi" w:hAnsiTheme="majorHAnsi" w:cstheme="majorHAnsi"/>
        </w:rPr>
      </w:pPr>
      <w:r>
        <w:rPr>
          <w:rFonts w:asciiTheme="majorHAnsi" w:hAnsiTheme="majorHAnsi" w:cstheme="majorHAnsi"/>
        </w:rPr>
        <w:t>Worked as part of a focused team to deliver Cloud and Windows based products focused on the Architecture industry, building information modeling, building visualization, and interactive rendering.</w:t>
      </w:r>
    </w:p>
    <w:p w14:paraId="75C234A0" w14:textId="77777777" w:rsidR="005E423C" w:rsidRPr="005E423C" w:rsidRDefault="005E423C" w:rsidP="00581B8F">
      <w:pPr>
        <w:spacing w:before="240" w:after="0"/>
        <w:rPr>
          <w:rFonts w:asciiTheme="majorHAnsi" w:hAnsiTheme="majorHAnsi" w:cstheme="majorHAnsi"/>
          <w:i/>
        </w:rPr>
      </w:pPr>
      <w:r w:rsidRPr="005E423C">
        <w:rPr>
          <w:rFonts w:asciiTheme="majorHAnsi" w:hAnsiTheme="majorHAnsi" w:cstheme="majorHAnsi"/>
          <w:b/>
          <w:i/>
        </w:rPr>
        <w:t>Division Manager, Program Manager, Project Manager, and Technical Architect</w:t>
      </w:r>
    </w:p>
    <w:p w14:paraId="3669D7E2" w14:textId="3D6A0CE0"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 xml:space="preserve">John Deere, Moline, Illinois [September 1998 to </w:t>
      </w:r>
      <w:r w:rsidR="00581B8F">
        <w:rPr>
          <w:rFonts w:asciiTheme="majorHAnsi" w:hAnsiTheme="majorHAnsi" w:cstheme="majorHAnsi"/>
        </w:rPr>
        <w:t>November 2016</w:t>
      </w:r>
      <w:r w:rsidRPr="005E423C">
        <w:rPr>
          <w:rFonts w:asciiTheme="majorHAnsi" w:hAnsiTheme="majorHAnsi" w:cstheme="majorHAnsi"/>
        </w:rPr>
        <w:t>]</w:t>
      </w:r>
    </w:p>
    <w:p w14:paraId="158BD963" w14:textId="74823E5F"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Lead multiple enterprise and global technology development organizations that delivered products to customers, dealers, and employees</w:t>
      </w:r>
      <w:r w:rsidR="00C43648">
        <w:rPr>
          <w:rFonts w:asciiTheme="majorHAnsi" w:hAnsiTheme="majorHAnsi" w:cstheme="majorHAnsi"/>
        </w:rPr>
        <w:t xml:space="preserve"> around the world</w:t>
      </w:r>
      <w:r w:rsidRPr="005E423C">
        <w:rPr>
          <w:rFonts w:asciiTheme="majorHAnsi" w:hAnsiTheme="majorHAnsi" w:cstheme="majorHAnsi"/>
        </w:rPr>
        <w:t>.</w:t>
      </w:r>
    </w:p>
    <w:p w14:paraId="311F6E1A"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John Deere organizations included Enterprise Business Applications (managed), Technology Center – India (founded &amp; managed), EQUIP Delivery (managed), Channel IT Innovation (founded &amp; managed).</w:t>
      </w:r>
    </w:p>
    <w:p w14:paraId="1DCFABB2" w14:textId="7FAC7DBF"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Managed teams that delivered many of the enterprise global software products used by John Deere customers and dealers including Sales Quote, Product Configurator, Service Advisor, </w:t>
      </w:r>
      <w:r w:rsidR="00C43648">
        <w:rPr>
          <w:rFonts w:asciiTheme="majorHAnsi" w:hAnsiTheme="majorHAnsi" w:cstheme="majorHAnsi"/>
        </w:rPr>
        <w:t xml:space="preserve">Remote Service Advisor, </w:t>
      </w:r>
      <w:r w:rsidRPr="005E423C">
        <w:rPr>
          <w:rFonts w:asciiTheme="majorHAnsi" w:hAnsiTheme="majorHAnsi" w:cstheme="majorHAnsi"/>
        </w:rPr>
        <w:t>Electronic Parts Catalo</w:t>
      </w:r>
      <w:r w:rsidR="00581B8F">
        <w:rPr>
          <w:rFonts w:asciiTheme="majorHAnsi" w:hAnsiTheme="majorHAnsi" w:cstheme="majorHAnsi"/>
        </w:rPr>
        <w:t xml:space="preserve">g, PRISM, EQUIP, </w:t>
      </w:r>
      <w:proofErr w:type="spellStart"/>
      <w:r w:rsidR="00581B8F">
        <w:rPr>
          <w:rFonts w:asciiTheme="majorHAnsi" w:hAnsiTheme="majorHAnsi" w:cstheme="majorHAnsi"/>
        </w:rPr>
        <w:t>JDLink</w:t>
      </w:r>
      <w:proofErr w:type="spellEnd"/>
      <w:r w:rsidR="00581B8F">
        <w:rPr>
          <w:rFonts w:asciiTheme="majorHAnsi" w:hAnsiTheme="majorHAnsi" w:cstheme="majorHAnsi"/>
        </w:rPr>
        <w:t xml:space="preserve">, </w:t>
      </w:r>
      <w:r w:rsidRPr="005E423C">
        <w:rPr>
          <w:rFonts w:asciiTheme="majorHAnsi" w:hAnsiTheme="majorHAnsi" w:cstheme="majorHAnsi"/>
        </w:rPr>
        <w:t>etc.</w:t>
      </w:r>
    </w:p>
    <w:p w14:paraId="42FA93BF" w14:textId="06CBF5B9"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Introduced iterative and agile development </w:t>
      </w:r>
      <w:r w:rsidR="00C43648">
        <w:rPr>
          <w:rFonts w:asciiTheme="majorHAnsi" w:hAnsiTheme="majorHAnsi" w:cstheme="majorHAnsi"/>
        </w:rPr>
        <w:t>in</w:t>
      </w:r>
      <w:r w:rsidRPr="005E423C">
        <w:rPr>
          <w:rFonts w:asciiTheme="majorHAnsi" w:hAnsiTheme="majorHAnsi" w:cstheme="majorHAnsi"/>
        </w:rPr>
        <w:t>to multiple</w:t>
      </w:r>
      <w:r w:rsidR="00C43648">
        <w:rPr>
          <w:rFonts w:asciiTheme="majorHAnsi" w:hAnsiTheme="majorHAnsi" w:cstheme="majorHAnsi"/>
        </w:rPr>
        <w:t xml:space="preserve"> organizations including successfully migrating the nearly 400 team members of the largest IT program in John Deere ($270 million) in less than six months.</w:t>
      </w:r>
    </w:p>
    <w:p w14:paraId="61DFB412" w14:textId="77777777" w:rsidR="005E423C" w:rsidRPr="00213440" w:rsidRDefault="005E423C" w:rsidP="00581B8F">
      <w:pPr>
        <w:keepNext/>
        <w:spacing w:before="240" w:after="0"/>
        <w:rPr>
          <w:rFonts w:asciiTheme="majorHAnsi" w:hAnsiTheme="majorHAnsi" w:cstheme="majorHAnsi"/>
          <w:b/>
          <w:i/>
        </w:rPr>
      </w:pPr>
      <w:r w:rsidRPr="005E423C">
        <w:rPr>
          <w:rFonts w:asciiTheme="majorHAnsi" w:hAnsiTheme="majorHAnsi" w:cstheme="majorHAnsi"/>
          <w:b/>
          <w:i/>
        </w:rPr>
        <w:t>Vice Pres</w:t>
      </w:r>
      <w:r w:rsidR="00213440">
        <w:rPr>
          <w:rFonts w:asciiTheme="majorHAnsi" w:hAnsiTheme="majorHAnsi" w:cstheme="majorHAnsi"/>
          <w:b/>
          <w:i/>
        </w:rPr>
        <w:t>ident of Product Development &amp;</w:t>
      </w:r>
      <w:r w:rsidRPr="005E423C">
        <w:rPr>
          <w:rFonts w:asciiTheme="majorHAnsi" w:hAnsiTheme="majorHAnsi" w:cstheme="majorHAnsi"/>
          <w:b/>
          <w:i/>
        </w:rPr>
        <w:t xml:space="preserve"> Support</w:t>
      </w:r>
      <w:r w:rsidR="00A66CDF">
        <w:rPr>
          <w:rFonts w:asciiTheme="majorHAnsi" w:hAnsiTheme="majorHAnsi" w:cstheme="majorHAnsi"/>
          <w:b/>
          <w:i/>
        </w:rPr>
        <w:t xml:space="preserve"> and </w:t>
      </w:r>
      <w:r w:rsidR="00213440">
        <w:rPr>
          <w:rFonts w:asciiTheme="majorHAnsi" w:hAnsiTheme="majorHAnsi" w:cstheme="majorHAnsi"/>
          <w:b/>
          <w:i/>
        </w:rPr>
        <w:t>Manager of Product Development &amp; Support</w:t>
      </w:r>
    </w:p>
    <w:p w14:paraId="5E0BFF10" w14:textId="77777777" w:rsidR="00213440" w:rsidRPr="005E423C" w:rsidRDefault="005E423C" w:rsidP="00581B8F">
      <w:pPr>
        <w:keepNext/>
        <w:spacing w:after="0"/>
        <w:rPr>
          <w:rFonts w:asciiTheme="majorHAnsi" w:hAnsiTheme="majorHAnsi" w:cstheme="majorHAnsi"/>
        </w:rPr>
      </w:pPr>
      <w:r w:rsidRPr="005E423C">
        <w:rPr>
          <w:rFonts w:asciiTheme="majorHAnsi" w:hAnsiTheme="majorHAnsi" w:cstheme="majorHAnsi"/>
        </w:rPr>
        <w:t>Jasc Software, Minnetonka, Minnesota [September 1997 to August 1998]</w:t>
      </w:r>
    </w:p>
    <w:p w14:paraId="0D44F191" w14:textId="77777777" w:rsidR="005E423C" w:rsidRPr="005E423C" w:rsidRDefault="005E423C" w:rsidP="00581B8F">
      <w:pPr>
        <w:pStyle w:val="ListParagraph"/>
        <w:keepNext/>
        <w:numPr>
          <w:ilvl w:val="0"/>
          <w:numId w:val="2"/>
        </w:numPr>
        <w:spacing w:after="0"/>
        <w:rPr>
          <w:rFonts w:asciiTheme="majorHAnsi" w:hAnsiTheme="majorHAnsi" w:cstheme="majorHAnsi"/>
        </w:rPr>
      </w:pPr>
      <w:r w:rsidRPr="005E423C">
        <w:rPr>
          <w:rFonts w:asciiTheme="majorHAnsi" w:hAnsiTheme="majorHAnsi" w:cstheme="majorHAnsi"/>
        </w:rPr>
        <w:t xml:space="preserve">Worked as a member of the Jasc Software executive management team to set the corporate, product, </w:t>
      </w:r>
      <w:r w:rsidR="00213440">
        <w:rPr>
          <w:rFonts w:asciiTheme="majorHAnsi" w:hAnsiTheme="majorHAnsi" w:cstheme="majorHAnsi"/>
        </w:rPr>
        <w:t xml:space="preserve">and </w:t>
      </w:r>
      <w:r w:rsidRPr="005E423C">
        <w:rPr>
          <w:rFonts w:asciiTheme="majorHAnsi" w:hAnsiTheme="majorHAnsi" w:cstheme="majorHAnsi"/>
        </w:rPr>
        <w:t>marketing direction for a $20</w:t>
      </w:r>
      <w:r w:rsidR="00213440">
        <w:rPr>
          <w:rFonts w:asciiTheme="majorHAnsi" w:hAnsiTheme="majorHAnsi" w:cstheme="majorHAnsi"/>
        </w:rPr>
        <w:t>+</w:t>
      </w:r>
      <w:r w:rsidRPr="005E423C">
        <w:rPr>
          <w:rFonts w:asciiTheme="majorHAnsi" w:hAnsiTheme="majorHAnsi" w:cstheme="majorHAnsi"/>
        </w:rPr>
        <w:t xml:space="preserve"> million commercial software development company.</w:t>
      </w:r>
    </w:p>
    <w:p w14:paraId="28F3F89B"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Organized and directed the groups which developed and provided technical support for Jasc Software products including Paint Shop Pro, Image Robot, Media Center, and Pro Capture Systems for the 10 million plus consumers of Jasc Software products.</w:t>
      </w:r>
    </w:p>
    <w:p w14:paraId="32951D3D"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Led the effort to refocus development and marketing efforts from eight products to three products. The aggressively targeted focus of development and marketing resources on those three products resulted in 140% increase in company revenues (Q2 1997 to Q2 1998).</w:t>
      </w:r>
    </w:p>
    <w:p w14:paraId="1D8F7937" w14:textId="77777777" w:rsidR="005E423C" w:rsidRPr="00213440" w:rsidRDefault="005E423C" w:rsidP="00213440">
      <w:pPr>
        <w:spacing w:before="240" w:after="0"/>
        <w:rPr>
          <w:rFonts w:asciiTheme="majorHAnsi" w:hAnsiTheme="majorHAnsi" w:cstheme="majorHAnsi"/>
          <w:b/>
          <w:i/>
        </w:rPr>
      </w:pPr>
      <w:r w:rsidRPr="00213440">
        <w:rPr>
          <w:rFonts w:asciiTheme="majorHAnsi" w:hAnsiTheme="majorHAnsi" w:cstheme="majorHAnsi"/>
          <w:b/>
          <w:i/>
        </w:rPr>
        <w:t>Development Group Leader, Senior Internet Special Projects Engineer, Senior &amp; Staff Programmer</w:t>
      </w:r>
    </w:p>
    <w:p w14:paraId="2429F478"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Intuit / Parson’s Technology, Hiawatha, Iowa [June 1992 to August 1997]</w:t>
      </w:r>
    </w:p>
    <w:p w14:paraId="78946FFD"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Delivered commercial quality and market leading software products including Quicken, Quicken Family Lawyer, Personal Tax Edge, Money Counts, and Directory USA.</w:t>
      </w:r>
    </w:p>
    <w:p w14:paraId="7199394A" w14:textId="53991338"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Led teams a</w:t>
      </w:r>
      <w:r w:rsidR="00C43648">
        <w:rPr>
          <w:rFonts w:asciiTheme="majorHAnsi" w:hAnsiTheme="majorHAnsi" w:cstheme="majorHAnsi"/>
        </w:rPr>
        <w:t>nd developed commercial quality products.</w:t>
      </w:r>
    </w:p>
    <w:p w14:paraId="1E37B9CE"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Developed complex software solutions in multiple languages (primarily C/C++ and Pascal) on multiple platforms (Win</w:t>
      </w:r>
      <w:r>
        <w:rPr>
          <w:rFonts w:asciiTheme="majorHAnsi" w:hAnsiTheme="majorHAnsi" w:cstheme="majorHAnsi"/>
        </w:rPr>
        <w:t xml:space="preserve">dows, Macintosh, Unix, </w:t>
      </w:r>
      <w:r w:rsidRPr="005E423C">
        <w:rPr>
          <w:rFonts w:asciiTheme="majorHAnsi" w:hAnsiTheme="majorHAnsi" w:cstheme="majorHAnsi"/>
        </w:rPr>
        <w:t>Web, DOS) that were delivered to millions of customers.</w:t>
      </w:r>
    </w:p>
    <w:p w14:paraId="5ADFD94B"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Integral part of the </w:t>
      </w:r>
      <w:r>
        <w:rPr>
          <w:rFonts w:asciiTheme="majorHAnsi" w:hAnsiTheme="majorHAnsi" w:cstheme="majorHAnsi"/>
        </w:rPr>
        <w:t xml:space="preserve">small </w:t>
      </w:r>
      <w:r w:rsidRPr="005E423C">
        <w:rPr>
          <w:rFonts w:asciiTheme="majorHAnsi" w:hAnsiTheme="majorHAnsi" w:cstheme="majorHAnsi"/>
        </w:rPr>
        <w:t>Internet development team that delivered products that made Parsons Technology an e-commerce leader and the 45th most popular site on the Internet (PC Meter, April 1997).</w:t>
      </w:r>
    </w:p>
    <w:p w14:paraId="589FFAB2" w14:textId="77777777" w:rsidR="005E423C" w:rsidRPr="00213440" w:rsidRDefault="005E423C" w:rsidP="00213440">
      <w:pPr>
        <w:spacing w:before="240" w:after="0"/>
        <w:rPr>
          <w:rFonts w:asciiTheme="majorHAnsi" w:hAnsiTheme="majorHAnsi" w:cstheme="majorHAnsi"/>
          <w:b/>
          <w:i/>
        </w:rPr>
      </w:pPr>
      <w:r w:rsidRPr="00213440">
        <w:rPr>
          <w:rFonts w:asciiTheme="majorHAnsi" w:hAnsiTheme="majorHAnsi" w:cstheme="majorHAnsi"/>
          <w:b/>
          <w:i/>
        </w:rPr>
        <w:t xml:space="preserve">Systems Analyst </w:t>
      </w:r>
      <w:r w:rsidR="00A66CDF">
        <w:rPr>
          <w:rFonts w:asciiTheme="majorHAnsi" w:hAnsiTheme="majorHAnsi" w:cstheme="majorHAnsi"/>
          <w:b/>
          <w:i/>
        </w:rPr>
        <w:t xml:space="preserve">and </w:t>
      </w:r>
      <w:r w:rsidRPr="00213440">
        <w:rPr>
          <w:rFonts w:asciiTheme="majorHAnsi" w:hAnsiTheme="majorHAnsi" w:cstheme="majorHAnsi"/>
          <w:b/>
          <w:i/>
        </w:rPr>
        <w:t>Project Engineer</w:t>
      </w:r>
    </w:p>
    <w:p w14:paraId="0C616073"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Gene Gessner, Inc. Iowa City, Iowa [May 1990 to May 1992]</w:t>
      </w:r>
    </w:p>
    <w:p w14:paraId="623C81D5" w14:textId="77777777" w:rsidR="00C43648" w:rsidRPr="005E423C" w:rsidRDefault="00C43648"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Developed custom software utilized to calculate heating and cooling loads for commercial buildings.</w:t>
      </w:r>
    </w:p>
    <w:p w14:paraId="0EBDD0D4"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Led the company’s transition from hand drafting to computer added drafting.</w:t>
      </w:r>
    </w:p>
    <w:p w14:paraId="7D24F39C"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Performed energy audits and fire safety studies for schools and medical facilities.</w:t>
      </w:r>
    </w:p>
    <w:p w14:paraId="0DA2A422" w14:textId="77777777" w:rsidR="005E423C" w:rsidRPr="00213440" w:rsidRDefault="00213440" w:rsidP="00213440">
      <w:pPr>
        <w:spacing w:before="240" w:after="0"/>
        <w:rPr>
          <w:rFonts w:asciiTheme="majorHAnsi" w:hAnsiTheme="majorHAnsi" w:cstheme="majorHAnsi"/>
          <w:u w:val="single"/>
        </w:rPr>
      </w:pPr>
      <w:r>
        <w:rPr>
          <w:rFonts w:asciiTheme="majorHAnsi" w:hAnsiTheme="majorHAnsi" w:cstheme="majorHAnsi"/>
          <w:u w:val="single"/>
        </w:rPr>
        <w:t xml:space="preserve">Additional </w:t>
      </w:r>
      <w:r w:rsidR="005E423C" w:rsidRPr="00213440">
        <w:rPr>
          <w:rFonts w:asciiTheme="majorHAnsi" w:hAnsiTheme="majorHAnsi" w:cstheme="majorHAnsi"/>
          <w:u w:val="single"/>
        </w:rPr>
        <w:t>Experience:</w:t>
      </w:r>
    </w:p>
    <w:p w14:paraId="337F5497" w14:textId="77777777" w:rsidR="005E423C" w:rsidRPr="005E423C" w:rsidRDefault="005E423C" w:rsidP="005E423C">
      <w:pPr>
        <w:spacing w:after="0"/>
        <w:rPr>
          <w:rFonts w:asciiTheme="majorHAnsi" w:hAnsiTheme="majorHAnsi" w:cstheme="majorHAnsi"/>
        </w:rPr>
      </w:pPr>
      <w:r w:rsidRPr="00213440">
        <w:rPr>
          <w:rFonts w:asciiTheme="majorHAnsi" w:hAnsiTheme="majorHAnsi" w:cstheme="majorHAnsi"/>
          <w:b/>
          <w:i/>
        </w:rPr>
        <w:t>Director, Deere Employees Credit Union</w:t>
      </w:r>
      <w:r w:rsidRPr="005E423C">
        <w:rPr>
          <w:rFonts w:asciiTheme="majorHAnsi" w:hAnsiTheme="majorHAnsi" w:cstheme="majorHAnsi"/>
        </w:rPr>
        <w:t xml:space="preserve"> [2004 to 2014]</w:t>
      </w:r>
    </w:p>
    <w:p w14:paraId="36DCED16" w14:textId="2D55AB17" w:rsidR="005E423C" w:rsidRPr="00C43648" w:rsidRDefault="005E423C" w:rsidP="00C43648">
      <w:pPr>
        <w:pStyle w:val="ListParagraph"/>
        <w:numPr>
          <w:ilvl w:val="0"/>
          <w:numId w:val="2"/>
        </w:numPr>
        <w:spacing w:after="0"/>
        <w:rPr>
          <w:rFonts w:asciiTheme="majorHAnsi" w:hAnsiTheme="majorHAnsi" w:cstheme="majorHAnsi"/>
        </w:rPr>
      </w:pPr>
      <w:r w:rsidRPr="00C43648">
        <w:rPr>
          <w:rFonts w:asciiTheme="majorHAnsi" w:hAnsiTheme="majorHAnsi" w:cstheme="majorHAnsi"/>
        </w:rPr>
        <w:t>Served as a board member for the #1 rated credit union in the United States (Callahan &amp; Associates, rated Deere Employees Credit Union #1… out of more than 8,000 credit unions).</w:t>
      </w:r>
    </w:p>
    <w:p w14:paraId="548042BA" w14:textId="71B6F9EE" w:rsidR="005E423C" w:rsidRPr="00C43648" w:rsidRDefault="005E423C" w:rsidP="00C43648">
      <w:pPr>
        <w:pStyle w:val="ListParagraph"/>
        <w:numPr>
          <w:ilvl w:val="0"/>
          <w:numId w:val="2"/>
        </w:numPr>
        <w:spacing w:after="0"/>
        <w:rPr>
          <w:rFonts w:asciiTheme="majorHAnsi" w:hAnsiTheme="majorHAnsi" w:cstheme="majorHAnsi"/>
        </w:rPr>
      </w:pPr>
      <w:r w:rsidRPr="00C43648">
        <w:rPr>
          <w:rFonts w:asciiTheme="majorHAnsi" w:hAnsiTheme="majorHAnsi" w:cstheme="majorHAnsi"/>
        </w:rPr>
        <w:t>Focused primarily on organizational strategic planning, fiduciary oversite, and member security.</w:t>
      </w:r>
    </w:p>
    <w:p w14:paraId="578CBC53" w14:textId="33FA2992" w:rsidR="005E423C" w:rsidRPr="00213440" w:rsidRDefault="005E423C" w:rsidP="00213440">
      <w:pPr>
        <w:spacing w:before="240" w:after="0"/>
        <w:rPr>
          <w:rFonts w:asciiTheme="majorHAnsi" w:hAnsiTheme="majorHAnsi" w:cstheme="majorHAnsi"/>
          <w:b/>
          <w:i/>
        </w:rPr>
      </w:pPr>
      <w:r w:rsidRPr="00213440">
        <w:rPr>
          <w:rFonts w:asciiTheme="majorHAnsi" w:hAnsiTheme="majorHAnsi" w:cstheme="majorHAnsi"/>
          <w:b/>
          <w:i/>
        </w:rPr>
        <w:t>College Instructor</w:t>
      </w:r>
    </w:p>
    <w:p w14:paraId="4D21A56D" w14:textId="4D185E05" w:rsidR="005E423C" w:rsidRPr="005E423C" w:rsidRDefault="00941F76" w:rsidP="005E423C">
      <w:pPr>
        <w:spacing w:after="0"/>
        <w:rPr>
          <w:rFonts w:asciiTheme="majorHAnsi" w:hAnsiTheme="majorHAnsi" w:cstheme="majorHAnsi"/>
        </w:rPr>
      </w:pPr>
      <w:r>
        <w:rPr>
          <w:rFonts w:asciiTheme="majorHAnsi" w:hAnsiTheme="majorHAnsi" w:cstheme="majorHAnsi"/>
        </w:rPr>
        <w:t xml:space="preserve">Lewis University, </w:t>
      </w:r>
      <w:r w:rsidR="005E423C" w:rsidRPr="005E423C">
        <w:rPr>
          <w:rFonts w:asciiTheme="majorHAnsi" w:hAnsiTheme="majorHAnsi" w:cstheme="majorHAnsi"/>
        </w:rPr>
        <w:t>Kirkwood Community College, Hennepin Technical College, and Muscatine Community College</w:t>
      </w:r>
    </w:p>
    <w:p w14:paraId="1ED4284E" w14:textId="71A20596" w:rsidR="005E423C" w:rsidRPr="00C43648" w:rsidRDefault="00B55951" w:rsidP="00C43648">
      <w:pPr>
        <w:pStyle w:val="ListParagraph"/>
        <w:numPr>
          <w:ilvl w:val="0"/>
          <w:numId w:val="2"/>
        </w:numPr>
        <w:spacing w:after="0"/>
        <w:rPr>
          <w:rFonts w:asciiTheme="majorHAnsi" w:hAnsiTheme="majorHAnsi" w:cstheme="majorHAnsi"/>
        </w:rPr>
      </w:pPr>
      <w:r>
        <w:rPr>
          <w:rFonts w:asciiTheme="majorHAnsi" w:hAnsiTheme="majorHAnsi" w:cstheme="majorHAnsi"/>
        </w:rPr>
        <w:t>I</w:t>
      </w:r>
      <w:r w:rsidR="005E423C" w:rsidRPr="00C43648">
        <w:rPr>
          <w:rFonts w:asciiTheme="majorHAnsi" w:hAnsiTheme="majorHAnsi" w:cstheme="majorHAnsi"/>
        </w:rPr>
        <w:t>nstructor for various software development courses (C/C++, Java, JavaScript, etc.)</w:t>
      </w:r>
    </w:p>
    <w:p w14:paraId="4C1B0CC8" w14:textId="77777777" w:rsidR="005E423C" w:rsidRPr="00213440" w:rsidRDefault="005E423C" w:rsidP="00213440">
      <w:pPr>
        <w:spacing w:before="240" w:after="0"/>
        <w:rPr>
          <w:rFonts w:asciiTheme="majorHAnsi" w:hAnsiTheme="majorHAnsi" w:cstheme="majorHAnsi"/>
          <w:u w:val="single"/>
        </w:rPr>
      </w:pPr>
      <w:r w:rsidRPr="00213440">
        <w:rPr>
          <w:rFonts w:asciiTheme="majorHAnsi" w:hAnsiTheme="majorHAnsi" w:cstheme="majorHAnsi"/>
          <w:u w:val="single"/>
        </w:rPr>
        <w:t>Education:</w:t>
      </w:r>
    </w:p>
    <w:p w14:paraId="44C62355"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Masters of Business Administration, May 1990</w:t>
      </w:r>
    </w:p>
    <w:p w14:paraId="00464315"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The University of Iowa, Iowa City, Iowa</w:t>
      </w:r>
    </w:p>
    <w:p w14:paraId="22882FE2" w14:textId="77777777" w:rsidR="005E423C" w:rsidRPr="005E423C" w:rsidRDefault="005E423C" w:rsidP="00213440">
      <w:pPr>
        <w:spacing w:before="240" w:after="0"/>
        <w:rPr>
          <w:rFonts w:asciiTheme="majorHAnsi" w:hAnsiTheme="majorHAnsi" w:cstheme="majorHAnsi"/>
        </w:rPr>
      </w:pPr>
      <w:r w:rsidRPr="005E423C">
        <w:rPr>
          <w:rFonts w:asciiTheme="majorHAnsi" w:hAnsiTheme="majorHAnsi" w:cstheme="majorHAnsi"/>
        </w:rPr>
        <w:t>Bachelor of Science in Computer Science, May 1988</w:t>
      </w:r>
    </w:p>
    <w:p w14:paraId="5DA1ADDE"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Northeast Missouri State University, Kirksville, Missouri</w:t>
      </w:r>
    </w:p>
    <w:sectPr w:rsidR="005E423C" w:rsidRPr="005E4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2731"/>
    <w:multiLevelType w:val="hybridMultilevel"/>
    <w:tmpl w:val="9B965F0A"/>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C6CAC"/>
    <w:multiLevelType w:val="hybridMultilevel"/>
    <w:tmpl w:val="AEFCA198"/>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64D2E"/>
    <w:multiLevelType w:val="hybridMultilevel"/>
    <w:tmpl w:val="4446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B22A0"/>
    <w:multiLevelType w:val="hybridMultilevel"/>
    <w:tmpl w:val="3C0E73D8"/>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81B8F"/>
    <w:multiLevelType w:val="hybridMultilevel"/>
    <w:tmpl w:val="C56C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07E73"/>
    <w:multiLevelType w:val="hybridMultilevel"/>
    <w:tmpl w:val="88B2B53A"/>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824B4"/>
    <w:multiLevelType w:val="hybridMultilevel"/>
    <w:tmpl w:val="67BAC918"/>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870C88"/>
    <w:multiLevelType w:val="hybridMultilevel"/>
    <w:tmpl w:val="C616D862"/>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23C"/>
    <w:rsid w:val="00213440"/>
    <w:rsid w:val="00581B8F"/>
    <w:rsid w:val="005E423C"/>
    <w:rsid w:val="008D18FF"/>
    <w:rsid w:val="00941F76"/>
    <w:rsid w:val="00A66CDF"/>
    <w:rsid w:val="00B55951"/>
    <w:rsid w:val="00C43648"/>
    <w:rsid w:val="00F06B0C"/>
    <w:rsid w:val="00FE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DB4D"/>
  <w15:chartTrackingRefBased/>
  <w15:docId w15:val="{EABA07BF-2726-41B3-8C2A-43B3A7FF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 Pogue</dc:creator>
  <cp:keywords/>
  <dc:description/>
  <cp:lastModifiedBy>Eric Pogue</cp:lastModifiedBy>
  <cp:revision>2</cp:revision>
  <dcterms:created xsi:type="dcterms:W3CDTF">2018-11-20T20:15:00Z</dcterms:created>
  <dcterms:modified xsi:type="dcterms:W3CDTF">2018-11-20T20:15:00Z</dcterms:modified>
</cp:coreProperties>
</file>