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</w:pPr>
      <w:r>
        <w:rPr>
          <w:rFonts w:hint="eastAsia"/>
        </w:rPr>
        <w:t>moDemos</w:t>
      </w:r>
    </w:p>
    <w:p>
      <w:pPr>
        <w:pStyle w:val="2"/>
      </w:pPr>
      <w:r>
        <w:rPr>
          <w:rFonts w:hint="eastAsia"/>
        </w:rPr>
        <w:t>1.socket网络编程</w:t>
      </w:r>
    </w:p>
    <w:p>
      <w:pPr>
        <w:pStyle w:val="5"/>
      </w:pPr>
      <w:r>
        <w:rPr>
          <w:rFonts w:hint="eastAsia"/>
        </w:rPr>
        <w:t>1.1.同步/异步、阻塞/非阻塞</w:t>
      </w:r>
    </w:p>
    <w:p>
      <w:pPr>
        <w:ind w:firstLine="420"/>
      </w:pPr>
      <w:r>
        <w:rPr>
          <w:rFonts w:hint="eastAsia"/>
        </w:rPr>
        <w:t>同步和异步的概念，主要针对客户端来说；阻塞/非阻塞的概念，主要针对服务器端来说。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同步：所谓同步，指的是client发出一个调用后，在没有得到结果之前，这个调用就不返回。也就是必须一件一件事情的顺序执行，一件事做完了才能做下一件事；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异步：异步则不同；指的是client发出一个调用后，不能立即得到需要的结果，但是调用会立即返回；一旦这个调用在server端执行完成后，server端将通过 状态、通知或者回调 来通知调用者。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阻塞：阻塞指的是server端处理完这个请求之前，处理线程将被挂起；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非阻塞：指的是server端收到调用请求后，立即返回，而后通过其他方式通知client这个调用的执行结果；</w:t>
      </w:r>
    </w:p>
    <w:p>
      <w:pPr>
        <w:pStyle w:val="5"/>
      </w:pPr>
      <w:r>
        <w:t>1.2.L</w:t>
      </w:r>
      <w:r>
        <w:rPr>
          <w:rFonts w:hint="eastAsia"/>
        </w:rPr>
        <w:t>inux下的五种I/O模型</w:t>
      </w:r>
    </w:p>
    <w:p>
      <w:pPr>
        <w:pStyle w:val="7"/>
        <w:ind w:left="420"/>
      </w:pPr>
      <w:r>
        <w:rPr>
          <w:rFonts w:hint="eastAsia"/>
        </w:rPr>
        <w:t>1.2.1.阻塞I/O模型</w:t>
      </w:r>
    </w:p>
    <w:p>
      <w:pPr>
        <w:ind w:firstLine="420"/>
      </w:pPr>
      <w:r>
        <w:rPr>
          <w:rFonts w:hint="eastAsia"/>
        </w:rPr>
        <w:t>特点是：进程会一直阻塞，直到数据拷贝完成；</w:t>
      </w:r>
    </w:p>
    <w:p>
      <w:pPr>
        <w:ind w:firstLine="420"/>
      </w:pPr>
      <w:r>
        <w:rPr>
          <w:rFonts w:hint="eastAsia"/>
        </w:rPr>
        <w:t>应用程序调用一个IO函数，导致该应用程序阻塞，直到数据准备好了才能够继续执行，如果数据一直没有准备好，将一直等待；</w:t>
      </w:r>
    </w:p>
    <w:p>
      <w:pPr>
        <w:ind w:firstLine="420"/>
      </w:pPr>
      <w:r>
        <w:rPr>
          <w:rFonts w:hint="eastAsia"/>
        </w:rPr>
        <w:t>调用recv/recvfrom函数时，发生在内核中的等待数据和赋值数据的过程如下图：</w:t>
      </w:r>
    </w:p>
    <w:p>
      <w:pPr>
        <w:spacing w:line="240" w:lineRule="auto"/>
        <w:ind w:firstLine="420"/>
      </w:pPr>
      <w:r>
        <w:rPr>
          <w:rFonts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054" o:spid="_x0000_s1025" type="#_x0000_t75" style="height:215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这种模型下，一般来说，一旦接收到一个请求，会开辟一个线程或进程处理这个请求，主进程/主线程继续等待下一个请求；</w:t>
      </w:r>
    </w:p>
    <w:p>
      <w:pPr>
        <w:pStyle w:val="9"/>
      </w:pPr>
      <w:r>
        <w:rPr>
          <w:rFonts w:hint="eastAsia"/>
        </w:rPr>
        <w:t>源码路径</w:t>
      </w:r>
    </w:p>
    <w:p>
      <w:pPr>
        <w:ind w:firstLine="420"/>
      </w:pPr>
      <w:r>
        <w:t>moDemos</w:t>
      </w:r>
      <w:r>
        <w:rPr>
          <w:rFonts w:hint="eastAsia"/>
        </w:rPr>
        <w:t>/</w:t>
      </w:r>
      <w:r>
        <w:t>socket</w:t>
      </w:r>
      <w:r>
        <w:rPr>
          <w:rFonts w:hint="eastAsia"/>
        </w:rPr>
        <w:t>/</w:t>
      </w:r>
      <w:r>
        <w:t>block</w:t>
      </w:r>
      <w:r>
        <w:rPr>
          <w:rFonts w:hint="eastAsia"/>
        </w:rPr>
        <w:t>下的client和server目录；</w:t>
      </w:r>
    </w:p>
    <w:p>
      <w:pPr>
        <w:pStyle w:val="9"/>
      </w:pPr>
      <w:r>
        <w:rPr>
          <w:rFonts w:hint="eastAsia"/>
        </w:rPr>
        <w:t>交互序列</w:t>
      </w:r>
    </w:p>
    <w:p>
      <w:pPr>
        <w:ind w:firstLine="199" w:firstLineChars="95"/>
      </w:pPr>
      <w:r>
        <w:rPr>
          <w:rFonts w:hint="eastAsia"/>
        </w:rPr>
        <w:t xml:space="preserve">  客户端和服务器端使用TCP的方式进行阻塞式网络通信时:</w:t>
      </w:r>
    </w:p>
    <w:p>
      <w:pPr>
        <w:ind w:firstLine="422"/>
      </w:pPr>
      <w:r>
        <w:rPr>
          <w:rFonts w:hint="eastAsia"/>
          <w:b/>
        </w:rPr>
        <w:t>客户端</w:t>
      </w:r>
      <w:r>
        <w:rPr>
          <w:rFonts w:hint="eastAsia"/>
        </w:rPr>
        <w:t>的依次函数调用顺序是：</w:t>
      </w:r>
    </w:p>
    <w:p>
      <w:pPr>
        <w:pStyle w:val="2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ocket：创建一个socket；</w:t>
      </w:r>
    </w:p>
    <w:p>
      <w:pPr>
        <w:pStyle w:val="29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ind：非必需，如果不执行bind，系统默认会找一个可用的port来给客户端使用；</w:t>
      </w:r>
    </w:p>
    <w:p>
      <w:pPr>
        <w:pStyle w:val="29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onnect：在服务器端已经就绪的情况下，以此函数向其发起握手请求；</w:t>
      </w:r>
    </w:p>
    <w:p>
      <w:pPr>
        <w:pStyle w:val="2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end：发送数据给服务器端；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ecv：收取服务器端发送过来的数据；</w:t>
      </w:r>
    </w:p>
    <w:p>
      <w:pPr>
        <w:pStyle w:val="29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lose：关闭这个已经创建的socket；</w:t>
      </w:r>
    </w:p>
    <w:p>
      <w:pPr>
        <w:ind w:firstLine="422"/>
      </w:pPr>
      <w:r>
        <w:rPr>
          <w:rFonts w:hint="eastAsia"/>
          <w:b/>
        </w:rPr>
        <w:t>服务器端</w:t>
      </w:r>
      <w:r>
        <w:rPr>
          <w:rFonts w:hint="eastAsia"/>
        </w:rPr>
        <w:t>的依次函数调用顺序是：</w:t>
      </w:r>
    </w:p>
    <w:p>
      <w:pPr>
        <w:pStyle w:val="29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ocket：创建一个socket；</w:t>
      </w:r>
    </w:p>
    <w:p>
      <w:pPr>
        <w:pStyle w:val="29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ind：必须，对于服务器端来说，一般来说一定要手动指定一个port；否则客户端在connect的时候无法获知需要连接到哪个端口；</w:t>
      </w:r>
    </w:p>
    <w:p>
      <w:pPr>
        <w:pStyle w:val="29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isten：指定监听能力；</w:t>
      </w:r>
    </w:p>
    <w:p>
      <w:pPr>
        <w:pStyle w:val="29"/>
        <w:numPr>
          <w:ilvl w:val="0"/>
          <w:numId w:val="3"/>
        </w:numPr>
        <w:ind w:firstLineChars="0"/>
      </w:pPr>
      <w:r>
        <w:t>Accept</w:t>
      </w:r>
      <w:r>
        <w:rPr>
          <w:rFonts w:hint="eastAsia"/>
        </w:rPr>
        <w:t>：监听connect请求；</w:t>
      </w:r>
    </w:p>
    <w:p>
      <w:pPr>
        <w:pStyle w:val="29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ecv：收取客户端发送来的request；</w:t>
      </w:r>
    </w:p>
    <w:p>
      <w:pPr>
        <w:pStyle w:val="29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end：发送数据给客户端；</w:t>
      </w:r>
    </w:p>
    <w:p>
      <w:pPr>
        <w:pStyle w:val="29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lose：关闭这个socket；</w:t>
      </w:r>
    </w:p>
    <w:p>
      <w:pPr>
        <w:ind w:firstLineChars="0"/>
      </w:pPr>
    </w:p>
    <w:p>
      <w:pPr>
        <w:ind w:firstLine="199" w:firstLineChars="95"/>
      </w:pPr>
      <w:r>
        <w:rPr>
          <w:rFonts w:hint="eastAsia"/>
        </w:rPr>
        <w:t>使用UDP的方式进行阻塞式网络通信时：</w:t>
      </w:r>
    </w:p>
    <w:p>
      <w:pPr>
        <w:ind w:firstLine="422"/>
      </w:pPr>
      <w:r>
        <w:rPr>
          <w:rFonts w:hint="eastAsia"/>
          <w:b/>
        </w:rPr>
        <w:t>客户端</w:t>
      </w:r>
      <w:r>
        <w:rPr>
          <w:rFonts w:hint="eastAsia"/>
        </w:rPr>
        <w:t>的依次函数调用顺序是：</w:t>
      </w:r>
    </w:p>
    <w:p>
      <w:pPr>
        <w:pStyle w:val="29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ocket：创建一个socket；</w:t>
      </w:r>
    </w:p>
    <w:p>
      <w:pPr>
        <w:pStyle w:val="29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ind：非必需，如果不执行bind，系统默认会找一个可用的port来给客户端使用；</w:t>
      </w:r>
    </w:p>
    <w:p>
      <w:pPr>
        <w:pStyle w:val="29"/>
        <w:numPr>
          <w:ilvl w:val="0"/>
          <w:numId w:val="4"/>
        </w:numPr>
        <w:ind w:firstLineChars="0"/>
        <w:rPr>
          <w:strike/>
        </w:rPr>
      </w:pPr>
      <w:r>
        <w:rPr>
          <w:strike/>
        </w:rPr>
        <w:t>C</w:t>
      </w:r>
      <w:r>
        <w:rPr>
          <w:rFonts w:hint="eastAsia"/>
          <w:strike/>
        </w:rPr>
        <w:t xml:space="preserve">onnect：在服务器端已经就绪的情况下，以此函数向其发起握手请求； </w:t>
      </w:r>
    </w:p>
    <w:p>
      <w:pPr>
        <w:pStyle w:val="29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endto：发送数据给服务器端；</w:t>
      </w:r>
    </w:p>
    <w:p>
      <w:pPr>
        <w:pStyle w:val="29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ecvfrom：收取服务器端发送过来的数据；</w:t>
      </w:r>
    </w:p>
    <w:p>
      <w:pPr>
        <w:pStyle w:val="29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lose：关闭这个已经创建的socket；</w:t>
      </w:r>
    </w:p>
    <w:p>
      <w:pPr>
        <w:ind w:firstLine="422"/>
      </w:pPr>
      <w:r>
        <w:rPr>
          <w:rFonts w:hint="eastAsia"/>
          <w:b/>
        </w:rPr>
        <w:t>服务器端</w:t>
      </w:r>
      <w:r>
        <w:rPr>
          <w:rFonts w:hint="eastAsia"/>
        </w:rPr>
        <w:t>的依次函数调用顺序是：</w:t>
      </w:r>
    </w:p>
    <w:p>
      <w:pPr>
        <w:pStyle w:val="2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ocket：创建一个socket；</w:t>
      </w:r>
    </w:p>
    <w:p>
      <w:pPr>
        <w:pStyle w:val="29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ind：必须，对于服务器端来说，一般来说一定要手动指定一个port；否则客户端在connect的时候无法获知需要连接到哪个端口；</w:t>
      </w:r>
    </w:p>
    <w:p>
      <w:pPr>
        <w:pStyle w:val="29"/>
        <w:numPr>
          <w:ilvl w:val="0"/>
          <w:numId w:val="5"/>
        </w:numPr>
        <w:ind w:firstLineChars="0"/>
        <w:rPr>
          <w:strike/>
        </w:rPr>
      </w:pPr>
      <w:r>
        <w:rPr>
          <w:strike/>
        </w:rPr>
        <w:t>L</w:t>
      </w:r>
      <w:r>
        <w:rPr>
          <w:rFonts w:hint="eastAsia"/>
          <w:strike/>
        </w:rPr>
        <w:t>isten：指定监听能力；</w:t>
      </w:r>
    </w:p>
    <w:p>
      <w:pPr>
        <w:pStyle w:val="29"/>
        <w:numPr>
          <w:ilvl w:val="0"/>
          <w:numId w:val="5"/>
        </w:numPr>
        <w:ind w:firstLineChars="0"/>
        <w:rPr>
          <w:strike/>
        </w:rPr>
      </w:pPr>
      <w:r>
        <w:rPr>
          <w:strike/>
        </w:rPr>
        <w:t>Accept</w:t>
      </w:r>
      <w:r>
        <w:rPr>
          <w:rFonts w:hint="eastAsia"/>
          <w:strike/>
        </w:rPr>
        <w:t>：监听connect请求；</w:t>
      </w:r>
    </w:p>
    <w:p>
      <w:pPr>
        <w:pStyle w:val="29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ecvfrom：收取客户端发送来的request；</w:t>
      </w:r>
    </w:p>
    <w:p>
      <w:pPr>
        <w:pStyle w:val="2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endto：发送数据给客户端；</w:t>
      </w:r>
    </w:p>
    <w:p>
      <w:pPr>
        <w:pStyle w:val="29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lose：关闭这个socket；</w:t>
      </w:r>
    </w:p>
    <w:p>
      <w:pPr>
        <w:ind w:firstLine="420"/>
      </w:pPr>
    </w:p>
    <w:p>
      <w:pPr>
        <w:pStyle w:val="9"/>
      </w:pPr>
      <w:r>
        <w:rPr>
          <w:rFonts w:hint="eastAsia"/>
        </w:rPr>
        <w:t>FAQ</w:t>
      </w:r>
    </w:p>
    <w:p>
      <w:pPr>
        <w:ind w:firstLine="422"/>
        <w:rPr>
          <w:b/>
        </w:rPr>
      </w:pPr>
      <w:r>
        <w:rPr>
          <w:rFonts w:hint="eastAsia"/>
          <w:b/>
        </w:rPr>
        <w:t>1.SIGPIPE引起的程序自动退出</w:t>
      </w:r>
    </w:p>
    <w:p>
      <w:pPr>
        <w:ind w:firstLine="420"/>
      </w:pPr>
      <w:r>
        <w:t>C</w:t>
      </w:r>
      <w:r>
        <w:rPr>
          <w:rFonts w:hint="eastAsia"/>
        </w:rPr>
        <w:t>lient连接server时，如果server没有启动，一定概率下，程序执行到send/sendto函数的时候，会突然自行退出，并提示是收到了“SIGPIPE”的信号量所致。</w:t>
      </w:r>
    </w:p>
    <w:p>
      <w:pPr>
        <w:ind w:firstLine="420"/>
      </w:pPr>
      <w:r>
        <w:rPr>
          <w:rFonts w:hint="eastAsia"/>
        </w:rPr>
        <w:t>正常情况下，如果一个进程收到“SIGPIPE”信号，默认的动作就是退出进程。</w:t>
      </w:r>
    </w:p>
    <w:p>
      <w:pPr>
        <w:ind w:firstLine="420"/>
      </w:pPr>
      <w:r>
        <w:rPr>
          <w:rFonts w:hint="eastAsia"/>
        </w:rPr>
        <w:t>所以针对这个情况有两个处理方式:1.自行实现一个函数，注册给SIGPIPE这个信号量；2.将SIGPIPE信号量忽略。</w:t>
      </w:r>
    </w:p>
    <w:p>
      <w:pPr>
        <w:ind w:firstLine="420"/>
      </w:pPr>
      <w:r>
        <w:rPr>
          <w:rFonts w:hint="eastAsia"/>
        </w:rPr>
        <w:t>代码里用到了后者：</w:t>
      </w:r>
      <w:r>
        <w:t xml:space="preserve"> signal(SIGPIPE, SIG_IGN);</w:t>
      </w:r>
    </w:p>
    <w:p>
      <w:pPr>
        <w:ind w:firstLine="420"/>
      </w:pPr>
      <w:r>
        <w:rPr>
          <w:rFonts w:hint="eastAsia"/>
        </w:rPr>
        <w:t>这样处理后，程序不会退出了。我们还可以根据send/sendto函数执行出错后的errno进行判断，如果errno等于SIGPIPE，就知道是收到了这个信号量。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2.程序退出后，短时间内不能再次启动</w:t>
      </w:r>
    </w:p>
    <w:p>
      <w:pPr>
        <w:ind w:firstLine="420"/>
      </w:pPr>
      <w:r>
        <w:rPr>
          <w:rFonts w:hint="eastAsia"/>
        </w:rPr>
        <w:t>在client/server进程执行结束退出后，如果立刻再次执行该进程，进程bind到port的函数将执行失败。因为对于端口的使用，默认是要过一段时间才会释放，一般系统设置为2</w:t>
      </w:r>
      <w:r>
        <w:t>—</w:t>
      </w:r>
      <w:r>
        <w:rPr>
          <w:rFonts w:hint="eastAsia"/>
        </w:rPr>
        <w:t>4分钟，所以需要等待这么长时间之后才能再次执行bind。</w:t>
      </w:r>
    </w:p>
    <w:p>
      <w:pPr>
        <w:ind w:firstLine="420"/>
      </w:pPr>
      <w:r>
        <w:rPr>
          <w:rFonts w:hint="eastAsia"/>
        </w:rPr>
        <w:t>但是如果希望不等待直接能够执行，可以在创建了socket之后，对该socket置状态：</w:t>
      </w:r>
      <w:r>
        <w:t>int on=1; int ret = setsockopt(mSockId,SOL_SOCKET, SO_REUSEADDR,&amp;on,sizeof(on));</w:t>
      </w:r>
    </w:p>
    <w:p>
      <w:pPr>
        <w:ind w:firstLine="199" w:firstLineChars="95"/>
      </w:pPr>
      <w:r>
        <w:rPr>
          <w:rFonts w:hint="eastAsia"/>
        </w:rPr>
        <w:tab/>
      </w:r>
      <w:r>
        <w:rPr>
          <w:rFonts w:hint="eastAsia"/>
        </w:rPr>
        <w:t>设置该状态后，可以确保退出后即释放端口，马上可以再次启动。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1.2.2.非阻塞I/O模型</w:t>
      </w:r>
    </w:p>
    <w:p>
      <w:pPr>
        <w:ind w:firstLine="420"/>
      </w:pPr>
      <w:r>
        <w:rPr>
          <w:rFonts w:hint="eastAsia"/>
        </w:rPr>
        <w:t>特点是：进程反复调用IO函数，直到能够收到数据为止；</w:t>
      </w:r>
    </w:p>
    <w:p>
      <w:pPr>
        <w:ind w:firstLine="420"/>
      </w:pPr>
      <w:r>
        <w:rPr>
          <w:rFonts w:hint="eastAsia"/>
        </w:rPr>
        <w:t>把一个socket设置成非阻塞，就是要告诉内核，当所请求的I/O操作无法完成的时候，不要将进程睡眠，而是返回一个错误值。一旦进程发现返回值是这个特定的错误值，就知道是由于数据还没有就绪导致的返回出错，就可以等待后再次申请数据，直到有数据为止。</w:t>
      </w:r>
    </w:p>
    <w:p>
      <w:pPr>
        <w:ind w:firstLine="420"/>
      </w:pPr>
      <w:r>
        <w:rPr>
          <w:rFonts w:hint="eastAsia"/>
        </w:rPr>
        <w:t>这个返回值就是errno=EWOULDBLOCK；</w:t>
      </w:r>
    </w:p>
    <w:p>
      <w:pPr>
        <w:ind w:firstLine="420"/>
      </w:pPr>
      <w:r>
        <w:rPr>
          <w:rFonts w:hint="eastAsia"/>
        </w:rPr>
        <w:t>图示如下：</w:t>
      </w:r>
    </w:p>
    <w:p>
      <w:pPr>
        <w:spacing w:line="240" w:lineRule="auto"/>
        <w:ind w:firstLine="420"/>
      </w:pPr>
      <w:r>
        <w:rPr>
          <w:rFonts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_x0000_i1029" o:spid="_x0000_s1026" type="#_x0000_t75" style="height:231.0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非阻塞IP模型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pStyle w:val="9"/>
      </w:pPr>
      <w:r>
        <w:rPr>
          <w:rFonts w:hint="eastAsia"/>
        </w:rPr>
        <w:t>代码路径</w:t>
      </w:r>
    </w:p>
    <w:p>
      <w:pPr>
        <w:ind w:firstLine="420"/>
      </w:pPr>
      <w:r>
        <w:t>moDemos</w:t>
      </w:r>
      <w:r>
        <w:rPr>
          <w:rFonts w:hint="eastAsia"/>
        </w:rPr>
        <w:t>/</w:t>
      </w:r>
      <w:r>
        <w:t>socket</w:t>
      </w:r>
      <w:r>
        <w:rPr>
          <w:rFonts w:hint="eastAsia"/>
        </w:rPr>
        <w:t>/no</w:t>
      </w:r>
      <w:r>
        <w:t>block</w:t>
      </w:r>
      <w:r>
        <w:rPr>
          <w:rFonts w:hint="eastAsia"/>
        </w:rPr>
        <w:t>下的client和server目录；</w:t>
      </w:r>
    </w:p>
    <w:p>
      <w:pPr>
        <w:ind w:firstLine="420"/>
      </w:pPr>
    </w:p>
    <w:p>
      <w:pPr>
        <w:pStyle w:val="9"/>
      </w:pPr>
      <w:r>
        <w:rPr>
          <w:rFonts w:hint="eastAsia"/>
        </w:rPr>
        <w:t>设置方式</w:t>
      </w:r>
    </w:p>
    <w:p>
      <w:pPr>
        <w:ind w:firstLine="420"/>
      </w:pPr>
      <w:r>
        <w:rPr>
          <w:rFonts w:hint="eastAsia"/>
        </w:rPr>
        <w:t>有两种方式可以用来设置一个socket为非阻塞的：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方式1：</w:t>
      </w:r>
      <w:r>
        <w:t>int b_on = 1; ioctl(mSockId, FIONBIO, &amp;b_on);</w:t>
      </w:r>
      <w:r>
        <w:rPr>
          <w:rFonts w:hint="eastAsia"/>
        </w:rPr>
        <w:t>需要包含的头文件是：#include &lt;sys/ioctl.h&gt;;</w:t>
      </w:r>
    </w:p>
    <w:p>
      <w:pPr>
        <w:pStyle w:val="29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方式2：</w:t>
      </w:r>
      <w:r>
        <w:t>int flags = fcntl(mSockId, F_GETFL, 0); ret = fcntl(mSockId, F_SETFL, flags | O_NONBLOCK);</w:t>
      </w:r>
      <w:r>
        <w:rPr>
          <w:rFonts w:hint="eastAsia"/>
        </w:rPr>
        <w:t>需要包含的头文件是：#include &lt;unistd.h&gt; #include &lt;fcntl.h&gt;;函数fcntl返回负值说明执行出错了。</w:t>
      </w:r>
    </w:p>
    <w:p>
      <w:pPr>
        <w:ind w:firstLine="420"/>
      </w:pPr>
    </w:p>
    <w:p>
      <w:pPr>
        <w:pStyle w:val="7"/>
        <w:ind w:left="420"/>
      </w:pPr>
      <w:r>
        <w:rPr>
          <w:rFonts w:hint="eastAsia"/>
        </w:rPr>
        <w:t>1.2.3.IO复用模型</w:t>
      </w:r>
    </w:p>
    <w:p>
      <w:pPr>
        <w:ind w:firstLine="420"/>
      </w:pPr>
      <w:r>
        <w:rPr>
          <w:rFonts w:hint="eastAsia"/>
        </w:rPr>
        <w:t>特点是：同样是非阻塞IO，但是可以一次对多个IO端口进行监测，这是比单纯的非阻塞IO优越的地方。</w:t>
      </w:r>
    </w:p>
    <w:p>
      <w:pPr>
        <w:ind w:firstLine="420"/>
      </w:pPr>
      <w:r>
        <w:rPr>
          <w:rFonts w:hint="eastAsia"/>
        </w:rPr>
        <w:t>主要有select、poll、epoll三种方式，图示如下：</w:t>
      </w:r>
    </w:p>
    <w:p>
      <w:pPr>
        <w:spacing w:line="240" w:lineRule="auto"/>
        <w:ind w:firstLine="420"/>
      </w:pPr>
      <w:r>
        <w:rPr>
          <w:rFonts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_x0000_i1030" o:spid="_x0000_s1027" type="#_x0000_t75" style="height:246.7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IO复用模型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其中，select是POSIX规定支持的，一般操作系统都支持；而epoll是linux特有的；</w:t>
      </w:r>
    </w:p>
    <w:p>
      <w:pPr>
        <w:ind w:firstLine="420"/>
      </w:pPr>
      <w:r>
        <w:t>S</w:t>
      </w:r>
      <w:r>
        <w:rPr>
          <w:rFonts w:hint="eastAsia"/>
        </w:rPr>
        <w:t>elect和poll，本质上都是通过设置或检查存放fd标志位的数据结构，来决定后续的处理方式；epoll则不同，是通过注册事件的方式，一旦某个fd就绪会通过回掉函数激活处理；</w:t>
      </w:r>
    </w:p>
    <w:p>
      <w:pPr>
        <w:widowControl/>
        <w:shd w:val="clear" w:color="auto" w:fill="FFFFFF"/>
        <w:spacing w:before="180" w:after="180" w:line="375" w:lineRule="atLeast"/>
        <w:ind w:firstLine="411" w:firstLineChars="195"/>
        <w:jc w:val="left"/>
        <w:rPr>
          <w:b/>
        </w:rPr>
      </w:pPr>
      <w:r>
        <w:rPr>
          <w:b/>
        </w:rPr>
        <w:t>支持一个进程所能打开的最大连接数</w:t>
      </w:r>
    </w:p>
    <w:tbl>
      <w:tblPr>
        <w:tblW w:w="83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46"/>
        <w:gridCol w:w="6750"/>
      </w:tblGrid>
      <w:tr>
        <w:tc>
          <w:tcPr>
            <w:tcW w:w="1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select</w:t>
            </w:r>
          </w:p>
        </w:tc>
        <w:tc>
          <w:tcPr>
            <w:tcW w:w="6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单个进程所能打开的最大连接数有FD_SETSIZE宏定义，其大小是32个整数的大小（在32位的机器上，大小就是32*32，同理64位机器上FD_SETSIZE为32*64），当然我们可以对进行修改，然后重新编译内核，但是性能可能会受到影响，这需要进一步的测试。</w:t>
            </w:r>
          </w:p>
        </w:tc>
      </w:tr>
      <w:tr>
        <w:tc>
          <w:tcPr>
            <w:tcW w:w="1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poll</w:t>
            </w:r>
          </w:p>
        </w:tc>
        <w:tc>
          <w:tcPr>
            <w:tcW w:w="6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poll本质上和select没有区别，但是它没有最大连接数的限制，原因是它是基于链表来存储的</w:t>
            </w:r>
          </w:p>
        </w:tc>
      </w:tr>
      <w:tr>
        <w:tc>
          <w:tcPr>
            <w:tcW w:w="1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epoll</w:t>
            </w:r>
          </w:p>
        </w:tc>
        <w:tc>
          <w:tcPr>
            <w:tcW w:w="6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虽然连接数有上限，但是很大，1G内存的机器上可以打开10万左右的连接，2G内存的机器可以打开20万左右的连接</w:t>
            </w:r>
          </w:p>
        </w:tc>
      </w:tr>
    </w:tbl>
    <w:p>
      <w:pPr>
        <w:ind w:firstLine="422"/>
        <w:rPr>
          <w:b/>
        </w:rPr>
      </w:pPr>
      <w:r>
        <w:rPr>
          <w:b/>
        </w:rPr>
        <w:t>FD剧增后带来的IO效率问题</w:t>
      </w:r>
    </w:p>
    <w:tbl>
      <w:tblPr>
        <w:tblW w:w="83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46"/>
        <w:gridCol w:w="6750"/>
      </w:tblGrid>
      <w:tr>
        <w:tc>
          <w:tcPr>
            <w:tcW w:w="1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select</w:t>
            </w:r>
          </w:p>
        </w:tc>
        <w:tc>
          <w:tcPr>
            <w:tcW w:w="6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因为每次调用时都会对连接进行线性遍历，所以随着FD的增加会造成遍历速度慢的“线性下降性能问题”。</w:t>
            </w:r>
          </w:p>
        </w:tc>
      </w:tr>
      <w:tr>
        <w:tc>
          <w:tcPr>
            <w:tcW w:w="1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poll</w:t>
            </w:r>
          </w:p>
        </w:tc>
        <w:tc>
          <w:tcPr>
            <w:tcW w:w="6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同上</w:t>
            </w:r>
          </w:p>
        </w:tc>
      </w:tr>
      <w:tr>
        <w:tc>
          <w:tcPr>
            <w:tcW w:w="1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epoll</w:t>
            </w:r>
          </w:p>
        </w:tc>
        <w:tc>
          <w:tcPr>
            <w:tcW w:w="6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因为epoll内核中实现是根据每个fd上的callback函数来实现的，只有活跃的socket才会主动调用callback，所以在活跃socket较少的情况下，使用epoll没有前面两者的线性下降的性能问题，但是所有socket都很活跃的情况下，可能会有性能问题。</w:t>
            </w:r>
          </w:p>
        </w:tc>
      </w:tr>
    </w:tbl>
    <w:p>
      <w:pPr>
        <w:ind w:firstLine="422"/>
        <w:rPr>
          <w:b/>
        </w:rPr>
      </w:pPr>
      <w:r>
        <w:rPr>
          <w:b/>
        </w:rPr>
        <w:t>消息传递方式</w:t>
      </w:r>
    </w:p>
    <w:tbl>
      <w:tblPr>
        <w:tblW w:w="83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47"/>
        <w:gridCol w:w="6749"/>
      </w:tblGrid>
      <w:tr>
        <w:tc>
          <w:tcPr>
            <w:tcW w:w="16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select</w:t>
            </w:r>
          </w:p>
        </w:tc>
        <w:tc>
          <w:tcPr>
            <w:tcW w:w="6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内核需要将消息传递到用户空间，都需要内核拷贝动作</w:t>
            </w:r>
          </w:p>
        </w:tc>
      </w:tr>
      <w:tr>
        <w:tc>
          <w:tcPr>
            <w:tcW w:w="16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poll</w:t>
            </w:r>
          </w:p>
        </w:tc>
        <w:tc>
          <w:tcPr>
            <w:tcW w:w="6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同上</w:t>
            </w:r>
          </w:p>
        </w:tc>
      </w:tr>
      <w:tr>
        <w:tc>
          <w:tcPr>
            <w:tcW w:w="16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epoll</w:t>
            </w:r>
          </w:p>
        </w:tc>
        <w:tc>
          <w:tcPr>
            <w:tcW w:w="6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420"/>
            </w:pPr>
            <w:r>
              <w:t>epoll通过内核和用户空间共享一块内存来实现的。</w:t>
            </w:r>
          </w:p>
        </w:tc>
      </w:tr>
    </w:tbl>
    <w:p>
      <w:pPr>
        <w:ind w:firstLine="422"/>
        <w:rPr>
          <w:b/>
        </w:rPr>
      </w:pPr>
      <w:r>
        <w:rPr>
          <w:b/>
          <w:shd w:val="clear" w:color="auto" w:fill="FFFFFF"/>
        </w:rPr>
        <w:t>表面上看epoll的性能最好，但是在连接数少并且连接都十分活跃的情况下，select和poll的性能可能比epoll好，毕竟epoll的通知机制需要很多函数回调。</w:t>
      </w:r>
    </w:p>
    <w:p>
      <w:pPr>
        <w:ind w:firstLine="420"/>
      </w:pPr>
    </w:p>
    <w:p>
      <w:pPr>
        <w:pStyle w:val="9"/>
      </w:pPr>
      <w:r>
        <w:rPr>
          <w:rFonts w:hint="eastAsia"/>
        </w:rPr>
        <w:t>1.2.3.1.</w:t>
      </w:r>
      <w:r>
        <w:t>S</w:t>
      </w:r>
      <w:r>
        <w:rPr>
          <w:rFonts w:hint="eastAsia"/>
        </w:rPr>
        <w:t>elect</w:t>
      </w:r>
    </w:p>
    <w:p>
      <w:pPr>
        <w:ind w:firstLine="420"/>
      </w:pPr>
      <w:r>
        <w:rPr>
          <w:rFonts w:hint="eastAsia"/>
        </w:rPr>
        <w:t>原理是：当一个客户端连接上服务器时，服务器将其fd加入到fd_set集合中，等到这个连接准备好读或写的时候，就通知程序进行IO操作，与客户端进行通信。</w:t>
      </w:r>
    </w:p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rFonts w:hint="eastAsia"/>
          <w:b/>
        </w:rPr>
        <w:t>函数原型</w:t>
      </w:r>
    </w:p>
    <w:p>
      <w:pPr>
        <w:ind w:firstLine="420"/>
      </w:pPr>
      <w:r>
        <w:rPr>
          <w:rFonts w:hint="eastAsia"/>
        </w:rPr>
        <w:t>int select(</w:t>
      </w:r>
    </w:p>
    <w:p>
      <w:pPr>
        <w:ind w:left="420" w:firstLine="420"/>
      </w:pPr>
      <w:r>
        <w:rPr>
          <w:rFonts w:hint="eastAsia"/>
        </w:rPr>
        <w:t xml:space="preserve">int maxfdp, </w:t>
      </w:r>
      <w:r>
        <w:rPr>
          <w:rFonts w:hint="eastAsia"/>
        </w:rPr>
        <w:tab/>
      </w:r>
      <w:r>
        <w:rPr>
          <w:rFonts w:hint="eastAsia"/>
        </w:rPr>
        <w:t>//winsock中该参数无意义</w:t>
      </w:r>
    </w:p>
    <w:p>
      <w:pPr>
        <w:ind w:left="420" w:firstLine="420"/>
      </w:pPr>
      <w:r>
        <w:rPr>
          <w:rFonts w:hint="eastAsia"/>
        </w:rPr>
        <w:t>fd_set * readfds,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fd_set * writefds,</w:t>
      </w:r>
    </w:p>
    <w:p>
      <w:pPr>
        <w:ind w:left="420" w:firstLine="420"/>
      </w:pPr>
      <w:r>
        <w:rPr>
          <w:rFonts w:hint="eastAsia"/>
        </w:rPr>
        <w:t>fd_set * exceptfds,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const struct timeval* timeout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//非阻塞模式下的最大超时时间</w:t>
      </w:r>
    </w:p>
    <w:p>
      <w:pPr>
        <w:ind w:firstLine="405" w:firstLineChars="193"/>
      </w:pP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各参数的含义如下：</w:t>
      </w:r>
    </w:p>
    <w:p>
      <w:pPr>
        <w:pStyle w:val="29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axfdp：意为“最大的fd加1(max fd plus 1)”.在readfds、writefds和exceptfds中找到最大的fd值后加1；或者直接设置为FD_SETSIZE，这是&lt;sys/types.h&gt;中的常数，是系统能支持的最大的fd个数，但对于大多数程序而言这个值太大了，不适合使用。</w:t>
      </w:r>
    </w:p>
    <w:p>
      <w:pPr>
        <w:pStyle w:val="29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adfds：要监视读变化的所有文件描述符集合。如果这个集合中的文件描述符有1个可读，select就会返回一个大于0的值；如果没有可读的文件，根据timeout参数判断是否超时，如果超时了返回0，否则返回负值。可以传入NULL，表示不关心所有文件的读变化。</w:t>
      </w:r>
    </w:p>
    <w:p>
      <w:pPr>
        <w:pStyle w:val="29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ritefds：要监视写变化的所有文件描述符集合。同上。</w:t>
      </w:r>
    </w:p>
    <w:p>
      <w:pPr>
        <w:pStyle w:val="29"/>
        <w:numPr>
          <w:ilvl w:val="0"/>
          <w:numId w:val="7"/>
        </w:numPr>
        <w:ind w:firstLineChars="0"/>
      </w:pPr>
      <w:r>
        <w:t>E</w:t>
      </w:r>
      <w:r>
        <w:rPr>
          <w:rFonts w:hint="eastAsia"/>
        </w:rPr>
        <w:t>xceptfds：要监视的异常错误的文件描述符集合。同上。</w:t>
      </w:r>
    </w:p>
    <w:p>
      <w:pPr>
        <w:pStyle w:val="29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imeout：如果传入NULL，select处于阻塞状态，一定要等到文件描述符中某个文件发生变化为止；如果设置为0，select为纯粹的非阻塞函数，不管有没有文件描述符变化，都会立即返回，文件无变化返回0，有变化返回一个正数；如果设置为大于0的数值，在timeout内阻塞，返回值如上所述；</w:t>
      </w:r>
    </w:p>
    <w:p>
      <w:pPr>
        <w:ind w:left="420" w:firstLine="0" w:firstLineChars="0"/>
        <w:rPr>
          <w:b/>
        </w:rPr>
      </w:pPr>
    </w:p>
    <w:p>
      <w:pPr>
        <w:ind w:left="420" w:firstLine="0" w:firstLineChars="0"/>
        <w:rPr>
          <w:b/>
        </w:rPr>
      </w:pPr>
      <w:r>
        <w:rPr>
          <w:rFonts w:hint="eastAsia"/>
          <w:b/>
        </w:rPr>
        <w:t>使用步骤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创建所关注的事件的文件描述符集合:readfds，writefds，exceptfds；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调用select，等待事件发生，需要注意，</w:t>
      </w:r>
      <w:r>
        <w:rPr>
          <w:rFonts w:hint="eastAsia"/>
          <w:b/>
          <w:u w:val="single"/>
        </w:rPr>
        <w:t>select函数的阻塞与socket是否是阻塞的并无直接关联</w:t>
      </w:r>
      <w:r>
        <w:rPr>
          <w:rFonts w:hint="eastAsia"/>
        </w:rPr>
        <w:t>；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轮询所有fd_set中的每一个fd，检查是否有事件，如果有，进行处理；</w:t>
      </w:r>
    </w:p>
    <w:p>
      <w:pPr>
        <w:ind w:left="420" w:firstLine="0" w:firstLineChars="0"/>
        <w:rPr>
          <w:b/>
        </w:rPr>
      </w:pPr>
    </w:p>
    <w:p>
      <w:pPr>
        <w:ind w:left="420" w:firstLine="0" w:firstLineChars="0"/>
        <w:rPr>
          <w:b/>
        </w:rPr>
      </w:pPr>
      <w:r>
        <w:rPr>
          <w:rFonts w:hint="eastAsia"/>
          <w:b/>
        </w:rPr>
        <w:t>相关宏</w:t>
      </w:r>
    </w:p>
    <w:p>
      <w:pPr>
        <w:ind w:left="420" w:firstLine="0" w:firstLineChars="0"/>
      </w:pPr>
      <w:r>
        <w:rPr>
          <w:rFonts w:hint="eastAsia"/>
        </w:rPr>
        <w:t>FD_ZERO(fd_set * fds);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//清除所有标记位</w:t>
      </w:r>
    </w:p>
    <w:p>
      <w:pPr>
        <w:ind w:left="420" w:firstLine="0" w:firstLineChars="0"/>
      </w:pPr>
      <w:r>
        <w:rPr>
          <w:rFonts w:hint="eastAsia"/>
        </w:rPr>
        <w:t>FD_SET(int fd, fd_set * fds);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//设置fd_set中对应fd的位为1</w:t>
      </w:r>
    </w:p>
    <w:p>
      <w:pPr>
        <w:ind w:left="420" w:firstLine="0" w:firstLineChars="0"/>
      </w:pPr>
      <w:r>
        <w:rPr>
          <w:rFonts w:hint="eastAsia"/>
        </w:rPr>
        <w:t>FD_ISSET(int fd, fd_set * fds);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//判断fd_set中的某个fd是否被设置</w:t>
      </w:r>
    </w:p>
    <w:p>
      <w:pPr>
        <w:ind w:left="420" w:firstLine="0" w:firstLineChars="0"/>
      </w:pPr>
      <w:r>
        <w:rPr>
          <w:rFonts w:hint="eastAsia"/>
        </w:rPr>
        <w:t>FD_CLR(int fd, fd_set * fds);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//从fd_set中清除fd对应的位，不再监视该文件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返回值</w:t>
      </w:r>
    </w:p>
    <w:p>
      <w:pPr>
        <w:ind w:firstLine="420"/>
      </w:pPr>
      <w:r>
        <w:t>S</w:t>
      </w:r>
      <w:r>
        <w:rPr>
          <w:rFonts w:hint="eastAsia"/>
        </w:rPr>
        <w:t>elect返回处于就绪状态并且已经包含在fd_set结构中的描述字总数；如果超时了返回0；如果有监视错误返回负值；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0-：出错，对文件描述符的监视失败了，将清空所有文件描述符；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0：超时；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0+：有文件可操作，通过FD_ISSET遍历可用的文件描述符；</w:t>
      </w:r>
    </w:p>
    <w:p>
      <w:pPr>
        <w:ind w:firstLine="420"/>
      </w:pPr>
      <w:r>
        <w:t>S</w:t>
      </w:r>
      <w:r>
        <w:rPr>
          <w:rFonts w:hint="eastAsia"/>
        </w:rPr>
        <w:t>elect返回后，在所有的文件描述符集合中，依旧是1的位就是准备好的描述符。这也是每次select成功后，都要通过FD_ISSET判断文件描述符的原因。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优缺点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优点：单线程执行，CPU资源消耗小，同时能够应对多客户端；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缺点1：单个进程所能监视的文件描述符的最大值有限制(</w:t>
      </w:r>
      <w:r>
        <w:t>/proc/sys/fs/file-max</w:t>
      </w:r>
      <w:r>
        <w:rPr>
          <w:rFonts w:hint="eastAsia"/>
        </w:rPr>
        <w:t>)；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缺点2：需复制大量的句柄信息，空间消耗大；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缺点3：返回值是句柄列表，需要轮询处理，时间消耗大；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缺点4：触发方式是</w:t>
      </w:r>
      <w:r>
        <w:rPr>
          <w:rFonts w:hint="eastAsia"/>
          <w:b/>
          <w:u w:val="single"/>
        </w:rPr>
        <w:t>水平触发</w:t>
      </w:r>
      <w:r>
        <w:rPr>
          <w:rFonts w:hint="eastAsia"/>
        </w:rPr>
        <w:t>，应用程序一旦没有对一个已经就绪的描述符做IO操作，之后每次调用select还是会将这个描述符通知给进程；与之相对的是</w:t>
      </w:r>
      <w:r>
        <w:rPr>
          <w:rFonts w:hint="eastAsia"/>
          <w:b/>
          <w:u w:val="single"/>
        </w:rPr>
        <w:t>边缘触发</w:t>
      </w:r>
      <w:r>
        <w:rPr>
          <w:rFonts w:hint="eastAsia"/>
        </w:rPr>
        <w:t>；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其他</w:t>
      </w:r>
    </w:p>
    <w:p>
      <w:pPr>
        <w:ind w:firstLine="420"/>
      </w:pPr>
      <w:r>
        <w:rPr>
          <w:rFonts w:hint="eastAsia"/>
        </w:rPr>
        <w:t>客户端的一个connect动作，将在服务器端激发一个“可读事件”，所以select能够探测到来自客户端的connect动作；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如果select发现某个句柄有了“可读事件”，服务器应尽快做recv动作；如果发现了“可写事件”，应及时准备send动作；</w:t>
      </w:r>
    </w:p>
    <w:p>
      <w:pPr>
        <w:ind w:firstLine="420"/>
      </w:pPr>
    </w:p>
    <w:p>
      <w:pPr>
        <w:pStyle w:val="9"/>
      </w:pPr>
      <w:r>
        <w:rPr>
          <w:rFonts w:hint="eastAsia"/>
        </w:rPr>
        <w:t>1.2.3.2.</w:t>
      </w:r>
      <w:r>
        <w:t>P</w:t>
      </w:r>
      <w:r>
        <w:rPr>
          <w:rFonts w:hint="eastAsia"/>
        </w:rPr>
        <w:t>oll</w:t>
      </w:r>
    </w:p>
    <w:p>
      <w:pPr>
        <w:ind w:firstLine="420"/>
      </w:pPr>
      <w:r>
        <w:t>P</w:t>
      </w:r>
      <w:r>
        <w:rPr>
          <w:rFonts w:hint="eastAsia"/>
        </w:rPr>
        <w:t>oll与select的相似度极高，且优缺点相同，不做研究。</w:t>
      </w:r>
    </w:p>
    <w:p>
      <w:pPr>
        <w:ind w:firstLine="420"/>
      </w:pPr>
    </w:p>
    <w:p>
      <w:pPr>
        <w:pStyle w:val="9"/>
      </w:pPr>
      <w:r>
        <w:rPr>
          <w:rFonts w:hint="eastAsia"/>
        </w:rPr>
        <w:t>1.2.3.3.</w:t>
      </w:r>
      <w:r>
        <w:t>E</w:t>
      </w:r>
      <w:r>
        <w:rPr>
          <w:rFonts w:hint="eastAsia"/>
        </w:rPr>
        <w:t>poll</w:t>
      </w:r>
    </w:p>
    <w:p>
      <w:pPr>
        <w:ind w:firstLine="420"/>
      </w:pPr>
      <w:r>
        <w:rPr>
          <w:rFonts w:hint="eastAsia"/>
        </w:rPr>
        <w:t>由于select和poll在处理大量网络请求时的缺陷，epoll技术被提出。在linux内核版本2.6中正式引入了这个实现，其优点概述为：</w:t>
      </w:r>
    </w:p>
    <w:p>
      <w:pPr>
        <w:pStyle w:val="29"/>
        <w:numPr>
          <w:ilvl w:val="0"/>
          <w:numId w:val="11"/>
        </w:numPr>
        <w:ind w:firstLineChars="0"/>
      </w:pPr>
      <w:r>
        <w:t>E</w:t>
      </w:r>
      <w:r>
        <w:rPr>
          <w:rFonts w:hint="eastAsia"/>
        </w:rPr>
        <w:t>poll没有最大并发连接数的限制，上限是系统最大可以打开的文件数量，这个数字远远大于select限制的2048(甚至1024)；一般来说这个数字与系统内存关系很大，可以通过：cat /proc/sys/fs/file-max查看；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效率提升：epoll只关心“活跃”的连接，而跟连接总数无关，因此在实际的网络环境中，epoll的效率远高于select和poll；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内存拷贝：epoll使用了mmap的内核与用户空间的共享内存的方式，省去了内存拷贝的问题；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两种工作方式</w:t>
      </w:r>
    </w:p>
    <w:p>
      <w:pPr>
        <w:ind w:firstLine="420"/>
      </w:pPr>
      <w:r>
        <w:t>E</w:t>
      </w:r>
      <w:r>
        <w:rPr>
          <w:rFonts w:hint="eastAsia"/>
        </w:rPr>
        <w:t>poll支持两种工作方式：水平触发和边缘触发。</w:t>
      </w:r>
    </w:p>
    <w:p>
      <w:pPr>
        <w:ind w:firstLine="420"/>
      </w:pPr>
      <w:r>
        <w:rPr>
          <w:rFonts w:hint="eastAsia"/>
        </w:rPr>
        <w:t>水平触发(Level triggered)是缺省的工作方式，支持block和non-block两种。这种模式下，内核告诉使用者一个文件描述符是否就绪了，然后就可以对这个fd进行操作。如果不做任何操作，内核还会继续通知使用者。</w:t>
      </w:r>
    </w:p>
    <w:p>
      <w:pPr>
        <w:ind w:firstLine="420"/>
      </w:pPr>
      <w:r>
        <w:rPr>
          <w:rFonts w:hint="eastAsia"/>
        </w:rPr>
        <w:t>边缘触发(edge triggered)是高速的工作方式，只支持non-block这一种。这种模式下，当描述符变为就绪时，内核发出通知。之后内核不会再对这个描述符发送更多的就绪通知，直到使用者做了某些操作(数据读取完成等)使这个文件描述符不再是就绪了。</w:t>
      </w:r>
    </w:p>
    <w:p>
      <w:pPr>
        <w:ind w:firstLine="420"/>
      </w:pPr>
      <w:r>
        <w:rPr>
          <w:rFonts w:hint="eastAsia"/>
        </w:rPr>
        <w:t>简单说，一旦就绪了，水平触发方式会不断的发就绪通知直到使用者处理完成；而边缘触发方式发送一次后将不再发送。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API</w:t>
      </w:r>
    </w:p>
    <w:p>
      <w:pPr>
        <w:ind w:firstLine="420"/>
      </w:pPr>
      <w:r>
        <w:t>int</w:t>
      </w:r>
      <w:r>
        <w:rPr>
          <w:rFonts w:hint="eastAsia"/>
        </w:rPr>
        <w:t xml:space="preserve"> epoll_create(int size);</w:t>
      </w:r>
    </w:p>
    <w:p>
      <w:pPr>
        <w:ind w:firstLine="420"/>
      </w:pPr>
      <w:r>
        <w:rPr>
          <w:rFonts w:hint="eastAsia"/>
        </w:rPr>
        <w:t>创建一个epoll的句柄。</w:t>
      </w:r>
    </w:p>
    <w:p>
      <w:pPr>
        <w:ind w:firstLine="420"/>
      </w:pPr>
      <w:r>
        <w:t>S</w:t>
      </w:r>
      <w:r>
        <w:rPr>
          <w:rFonts w:hint="eastAsia"/>
        </w:rPr>
        <w:t>ize指定了能够监听的数目一共有多少。</w:t>
      </w:r>
    </w:p>
    <w:p>
      <w:pPr>
        <w:ind w:firstLine="420"/>
      </w:pPr>
      <w:r>
        <w:rPr>
          <w:rFonts w:hint="eastAsia"/>
        </w:rPr>
        <w:t>需要注意的是，一旦创建完成，epoll句柄会占用一个fd值，在linux下的/proc/processId/fd下，是可以查找到这个fd的，所以在使用完epoll之后，一定要close()关闭，否则会造成句柄泄漏；</w:t>
      </w:r>
    </w:p>
    <w:p>
      <w:pPr>
        <w:ind w:firstLine="420"/>
      </w:pPr>
      <w:r>
        <w:rPr>
          <w:rFonts w:hint="eastAsia"/>
        </w:rPr>
        <w:t>成功时返回一个非负的文件描述符；失败时返回-1并置errno；</w:t>
      </w:r>
    </w:p>
    <w:p>
      <w:pPr>
        <w:ind w:firstLine="420"/>
      </w:pPr>
    </w:p>
    <w:p>
      <w:pPr>
        <w:ind w:firstLine="420"/>
      </w:pPr>
      <w:r>
        <w:t>int</w:t>
      </w:r>
      <w:r>
        <w:rPr>
          <w:rFonts w:hint="eastAsia"/>
        </w:rPr>
        <w:t xml:space="preserve"> epoll_ctl(int epfd, int op, int fd, struct epoll_event *event);</w:t>
      </w:r>
    </w:p>
    <w:p>
      <w:pPr>
        <w:ind w:firstLine="420"/>
      </w:pPr>
      <w:r>
        <w:rPr>
          <w:rFonts w:hint="eastAsia"/>
        </w:rPr>
        <w:t>epoll的事件注册函数；</w:t>
      </w:r>
    </w:p>
    <w:p>
      <w:pPr>
        <w:ind w:firstLine="420"/>
      </w:pPr>
      <w:r>
        <w:rPr>
          <w:rFonts w:hint="eastAsia"/>
        </w:rPr>
        <w:t>参数说明：epfd是epoll_create时创建的epoll的句柄；op代表了三种可能的动作：EPOLL_CTL_ADD</w:t>
      </w:r>
      <w:r>
        <w:t>—</w:t>
      </w:r>
      <w:r>
        <w:rPr>
          <w:rFonts w:hint="eastAsia"/>
        </w:rPr>
        <w:t>注册新的fd到epfd中，EPOLL_CTL_MOD--修改已经注册的fd的监听事件，EPOLL_CTL_DEL</w:t>
      </w:r>
      <w:r>
        <w:t>—</w:t>
      </w:r>
      <w:r>
        <w:rPr>
          <w:rFonts w:hint="eastAsia"/>
        </w:rPr>
        <w:t>从epfd中删除一个fd；参数fd是需要监听的文件描述符；event参数告诉内核需要监听的事件是什么，其结构体定义是：</w:t>
      </w:r>
    </w:p>
    <w:p>
      <w:pPr>
        <w:ind w:firstLine="420"/>
      </w:pPr>
      <w:r>
        <w:t>T</w:t>
      </w:r>
      <w:r>
        <w:rPr>
          <w:rFonts w:hint="eastAsia"/>
        </w:rPr>
        <w:t>ypedef union epoll_data</w:t>
      </w:r>
    </w:p>
    <w:p>
      <w:pPr>
        <w:ind w:firstLine="420"/>
      </w:pP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ab/>
      </w:r>
      <w:r>
        <w:t>V</w:t>
      </w:r>
      <w:r>
        <w:rPr>
          <w:rFonts w:hint="eastAsia"/>
        </w:rPr>
        <w:t>oid *ptr;</w:t>
      </w:r>
    </w:p>
    <w:p>
      <w:pPr>
        <w:ind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fd;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__uint32_t u32;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__uint64_t u64;</w:t>
      </w:r>
    </w:p>
    <w:p>
      <w:pPr>
        <w:ind w:firstLine="420"/>
      </w:pPr>
      <w:r>
        <w:rPr>
          <w:rFonts w:hint="eastAsia"/>
        </w:rPr>
        <w:t>}epoll_data_t;</w:t>
      </w:r>
    </w:p>
    <w:p>
      <w:pPr>
        <w:ind w:firstLine="420"/>
      </w:pPr>
      <w:r>
        <w:t>S</w:t>
      </w:r>
      <w:r>
        <w:rPr>
          <w:rFonts w:hint="eastAsia"/>
        </w:rPr>
        <w:t>truct epoll_event</w:t>
      </w:r>
    </w:p>
    <w:p>
      <w:pPr>
        <w:ind w:firstLine="420"/>
      </w:pP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__uint32_t events;</w:t>
      </w:r>
    </w:p>
    <w:p>
      <w:pPr>
        <w:ind w:firstLine="420"/>
      </w:pPr>
      <w:r>
        <w:rPr>
          <w:rFonts w:hint="eastAsia"/>
        </w:rPr>
        <w:tab/>
      </w:r>
      <w:r>
        <w:t>E</w:t>
      </w:r>
      <w:r>
        <w:rPr>
          <w:rFonts w:hint="eastAsia"/>
        </w:rPr>
        <w:t>poll_data_t data;</w:t>
      </w:r>
    </w:p>
    <w:p>
      <w:pPr>
        <w:ind w:firstLine="420"/>
      </w:pPr>
      <w:r>
        <w:rPr>
          <w:rFonts w:hint="eastAsia"/>
        </w:rPr>
        <w:t>};</w:t>
      </w:r>
    </w:p>
    <w:p>
      <w:pPr>
        <w:ind w:firstLine="420"/>
      </w:pPr>
      <w:r>
        <w:rPr>
          <w:rFonts w:hint="eastAsia"/>
        </w:rPr>
        <w:t>这个结构体中events属性的取值，可以是以下几个宏的组合：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EPOLLIN:对应的文件描述符可读(包括对端的SOCKET正常关闭)；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EPOLLOUT:对应的文件描述符可写；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EPOLLPRI:对应的文件描述符有紧急的数据可读(也有说是表示有带外数据到来)；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EPOLLERR:对应的文件描述符发生错误；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EPOLLHUP:对应的文件描述符被挂断；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EPOLLET:将epoll设置为边缘触发模式(edge triggered)；</w:t>
      </w:r>
    </w:p>
    <w:p>
      <w:pPr>
        <w:pStyle w:val="29"/>
        <w:numPr>
          <w:ilvl w:val="0"/>
          <w:numId w:val="12"/>
        </w:numPr>
        <w:ind w:firstLineChars="0"/>
      </w:pPr>
      <w:r>
        <w:rPr>
          <w:rFonts w:hint="eastAsia"/>
        </w:rPr>
        <w:t>EPOLLONESHOT:只监听一次事件，监听结束后如果需要再次监听这个文件，需要再次将文件描述符加入到epoll队列中；</w:t>
      </w:r>
    </w:p>
    <w:p>
      <w:pPr>
        <w:ind w:firstLine="420"/>
      </w:pPr>
      <w:r>
        <w:rPr>
          <w:rFonts w:hint="eastAsia"/>
        </w:rPr>
        <w:t>函数执行成功返回0；执行失败返回-1并置errno；</w:t>
      </w:r>
    </w:p>
    <w:p>
      <w:pPr>
        <w:ind w:firstLine="420"/>
      </w:pPr>
    </w:p>
    <w:p>
      <w:pPr>
        <w:ind w:firstLine="420"/>
      </w:pPr>
      <w:r>
        <w:t>I</w:t>
      </w:r>
      <w:r>
        <w:rPr>
          <w:rFonts w:hint="eastAsia"/>
        </w:rPr>
        <w:t>nt epoll_wait(int epfd, struct epoll_event *events, int maxevents, int timeout);</w:t>
      </w:r>
    </w:p>
    <w:p>
      <w:pPr>
        <w:ind w:firstLine="420"/>
      </w:pPr>
      <w:r>
        <w:rPr>
          <w:rFonts w:hint="eastAsia"/>
        </w:rPr>
        <w:t>收集在epoll监控的事件中已经就绪的事件。参数events不得为NULL!epoll会把就绪的事件赋值到events数组中。</w:t>
      </w:r>
      <w:r>
        <w:t>M</w:t>
      </w:r>
      <w:r>
        <w:rPr>
          <w:rFonts w:hint="eastAsia"/>
        </w:rPr>
        <w:t>axevents告知内核这个events有多大，不能大于创建epoll时指定的size；timeout是超时时间(</w:t>
      </w:r>
      <w:r>
        <w:rPr>
          <w:rFonts w:hint="eastAsia"/>
          <w:b/>
        </w:rPr>
        <w:t>单位是毫秒</w:t>
      </w:r>
      <w:r>
        <w:rPr>
          <w:rFonts w:hint="eastAsia"/>
        </w:rPr>
        <w:t>)，0会立即返回，-1将永久阻塞或行为不确定。</w:t>
      </w:r>
    </w:p>
    <w:p>
      <w:pPr>
        <w:ind w:firstLine="420"/>
      </w:pPr>
      <w:r>
        <w:rPr>
          <w:rFonts w:hint="eastAsia"/>
        </w:rPr>
        <w:t>如果函数调用成功，返回对应IO上已经准备好的文件描述符数目，返回0标识超时，返回-1说明有错误发生，errno被置。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通用框架</w:t>
      </w:r>
    </w:p>
    <w:p>
      <w:pPr>
        <w:ind w:firstLine="420"/>
      </w:pPr>
      <w:r>
        <w:rPr>
          <w:rFonts w:hint="eastAsia"/>
        </w:rPr>
        <w:t>几乎所有的epoll程序都使用这样的框架：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for( ; ; )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{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nfds = epoll_wait(epfd,events,20,500);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for(i=0;i&lt;nfds;++i)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{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if(events[i].data.fd==listenfd) //有新的连接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{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connfd = accept(listenfd,(sockaddr *)&amp;clientaddr, &amp;clilen);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ev.data.fd=connfd;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ev.events=EPOLLIN|EPOLLET;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epoll_ctl(epfd,EPOLL_CTL_ADD,connfd,&amp;ev); //将新的fd添加到epoll的监听队列中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}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else if( events[i].events&amp;EPOLLIN ) //接收到数据，读socket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{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n = read(sockfd, line, MAXLINE)) &lt; 0    //读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ev.data.ptr = md;     //md为自定义类型，添加数据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ev.events=EPOLLOUT|EPOLLET;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epoll_ctl(epfd,EPOLL_CTL_MOD,sockfd,&amp;ev);//修改标识符，等待下一个循环时发送数据，异步处理的精髓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}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else if(events[i].events&amp;EPOLLOUT) //有数据待发送，写socket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{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struct myepoll_data* md = (myepoll_data*)events[i].data.ptr;    //取数据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sockfd = md-&gt;fd;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send( sockfd, md-&gt;ptr, strlen((char*)md-&gt;ptr), 0 );        //发送数据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ev.data.fd=sockfd;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ev.events=EPOLLIN|EPOLLET;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epoll_ctl(epfd,EPOLL_CTL_MOD,sockfd,&amp;ev); //修改标识符，等待下一个循环时接收数据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}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Else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{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    //其他的处理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    }</w:t>
      </w:r>
    </w:p>
    <w:p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      }</w:t>
      </w:r>
    </w:p>
    <w:p>
      <w:pPr>
        <w:ind w:firstLine="420"/>
      </w:pPr>
      <w:r>
        <w:rPr>
          <w:rFonts w:ascii="Arial" w:hAnsi="Arial" w:cs="Arial"/>
          <w:color w:val="333333"/>
          <w:shd w:val="clear" w:color="auto" w:fill="FFFFFF"/>
        </w:rPr>
        <w:t>    }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MyFAQ</w:t>
      </w:r>
    </w:p>
    <w:p>
      <w:pPr>
        <w:ind w:firstLine="420"/>
      </w:pPr>
      <w:r>
        <w:rPr>
          <w:rFonts w:hint="eastAsia"/>
        </w:rPr>
        <w:t>执行accept的时候出错，errno=22，desc=[Invalid argument]</w:t>
      </w:r>
    </w:p>
    <w:p>
      <w:pPr>
        <w:ind w:firstLine="420"/>
      </w:pPr>
      <w:r>
        <w:rPr>
          <w:rFonts w:hint="eastAsia"/>
        </w:rPr>
        <w:t>有两个原因可能导致这个问题：</w:t>
      </w:r>
    </w:p>
    <w:p>
      <w:pPr>
        <w:pStyle w:val="29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ccept的参数没送对：accept(serverSockId, &amp;clientSockAddr, &amp;clientAddrLen);后两个参数可以不使用，但是要送入；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没有listen：执行accept之前要首先让server开始listen；</w:t>
      </w:r>
    </w:p>
    <w:p>
      <w:pPr>
        <w:ind w:firstLine="420"/>
      </w:pPr>
    </w:p>
    <w:p>
      <w:pPr>
        <w:pStyle w:val="9"/>
      </w:pPr>
      <w:r>
        <w:rPr>
          <w:rFonts w:hint="eastAsia"/>
        </w:rPr>
        <w:t>1.2.3.4.</w:t>
      </w:r>
      <w:r>
        <w:t>L</w:t>
      </w:r>
      <w:r>
        <w:rPr>
          <w:rFonts w:hint="eastAsia"/>
        </w:rPr>
        <w:t>ibevent</w:t>
      </w:r>
    </w:p>
    <w:p>
      <w:pPr>
        <w:ind w:firstLine="420"/>
      </w:pPr>
      <w:r>
        <w:t>L</w:t>
      </w:r>
      <w:r>
        <w:rPr>
          <w:rFonts w:hint="eastAsia"/>
        </w:rPr>
        <w:t>ibevent是一个事件触发的网络库，适用于windows、linux、bsd等多种平台，内部使用select、epoll、kqueue等系统调用管理事件机制。其可以做到跨平台，性能也很卓越。</w:t>
      </w:r>
    </w:p>
    <w:p>
      <w:pPr>
        <w:ind w:firstLine="420"/>
      </w:pPr>
      <w:r>
        <w:t>L</w:t>
      </w:r>
      <w:r>
        <w:rPr>
          <w:rFonts w:hint="eastAsia"/>
        </w:rPr>
        <w:t>ibevent库还可以提供其他一些功能，例如HTTP、DNS等，主要的优点是: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事件驱动，性能高；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轻量级，专注于网络；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跨平台，支持windows、linux、mac os等；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支持多种I/O复用技术:epoll，kqueue，select，dev/poll等；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支持IO，定时器和信号等事件；</w:t>
      </w:r>
    </w:p>
    <w:p>
      <w:pPr>
        <w:ind w:firstLine="420"/>
      </w:pPr>
    </w:p>
    <w:p>
      <w:pPr>
        <w:ind w:firstLine="422"/>
        <w:rPr>
          <w:b/>
        </w:rPr>
      </w:pPr>
      <w:r>
        <w:rPr>
          <w:rFonts w:hint="eastAsia"/>
          <w:b/>
        </w:rPr>
        <w:t>组成概述</w:t>
      </w:r>
    </w:p>
    <w:p>
      <w:pPr>
        <w:ind w:firstLine="420"/>
      </w:pPr>
      <w:r>
        <w:rPr>
          <w:rFonts w:hint="eastAsia"/>
        </w:rPr>
        <w:t>通用的libevent，通常包含如下几个部分：</w:t>
      </w:r>
    </w:p>
    <w:p>
      <w:pPr>
        <w:pStyle w:val="29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>vent及event_base事件管理，包括各种IO(socket等)、定时器、信号等，也是libevent被使用最广泛的模块；</w:t>
      </w:r>
    </w:p>
    <w:p>
      <w:pPr>
        <w:pStyle w:val="29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>vbuffer，一个高效的缓存管理；</w:t>
      </w:r>
    </w:p>
    <w:p>
      <w:pPr>
        <w:pStyle w:val="29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>vdns，一个异步的DNS查询功能；</w:t>
      </w:r>
    </w:p>
    <w:p>
      <w:pPr>
        <w:pStyle w:val="29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>vhttp，一个轻量级的http服务，包括客户端和服务器端；</w:t>
      </w:r>
    </w:p>
    <w:p>
      <w:pPr>
        <w:ind w:firstLine="420"/>
      </w:pPr>
      <w:r>
        <w:t>L</w:t>
      </w:r>
      <w:r>
        <w:rPr>
          <w:rFonts w:hint="eastAsia"/>
        </w:rPr>
        <w:t>ibevent也支持ssl，这对于有安全要求的网络程序非常重要，但是并不是特别完善，比如http server的实现就不支持ssl。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9"/>
      </w:pPr>
      <w:r>
        <w:rPr>
          <w:rFonts w:hint="eastAsia"/>
        </w:rPr>
        <w:t>1.2.3.5.libev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2.线程池</w:t>
      </w:r>
    </w:p>
    <w:p>
      <w:pPr>
        <w:pStyle w:val="5"/>
      </w:pPr>
      <w:r>
        <w:rPr>
          <w:rFonts w:hint="eastAsia"/>
        </w:rPr>
        <w:t>2.1.使用原因</w:t>
      </w:r>
    </w:p>
    <w:p>
      <w:pPr>
        <w:ind w:firstLine="420"/>
      </w:pPr>
      <w:r>
        <w:rPr>
          <w:rFonts w:hint="eastAsia"/>
        </w:rPr>
        <w:t>网络服务器等应用场合有一个共同点，就是很有可能在单位时间内需要处理数目极为巨大的连接请求，但是任务的处理时间却很短。</w:t>
      </w:r>
    </w:p>
    <w:p>
      <w:pPr>
        <w:ind w:firstLine="420"/>
      </w:pPr>
      <w:r>
        <w:rPr>
          <w:rFonts w:hint="eastAsia"/>
        </w:rPr>
        <w:t>传统的多线程方案，是在收到请求后创建一个新的线程，由该线程执行任务。任务执行完成后线程退出，这就是“即时创建、即时销毁”的处理方式。但是如果处理任务的时间非常短，而执行频率又很高，那么服务器很可能处于不断的创建线程、销毁线程的状态。</w:t>
      </w:r>
    </w:p>
    <w:p>
      <w:pPr>
        <w:ind w:firstLine="420"/>
      </w:pPr>
      <w:r>
        <w:rPr>
          <w:rFonts w:hint="eastAsia"/>
        </w:rPr>
        <w:t>线程执行时间分为三部分：T1</w:t>
      </w:r>
      <w:r>
        <w:t>—</w:t>
      </w:r>
      <w:r>
        <w:rPr>
          <w:rFonts w:hint="eastAsia"/>
        </w:rPr>
        <w:t>线程创建的时间；T2</w:t>
      </w:r>
      <w:r>
        <w:t>—</w:t>
      </w:r>
      <w:r>
        <w:rPr>
          <w:rFonts w:hint="eastAsia"/>
        </w:rPr>
        <w:t>线程执行时间；T3</w:t>
      </w:r>
      <w:r>
        <w:t>—</w:t>
      </w:r>
      <w:r>
        <w:rPr>
          <w:rFonts w:hint="eastAsia"/>
        </w:rPr>
        <w:t>线程销毁时间；如果T2很短，那么（T1+T3）时间占比将很高。</w:t>
      </w:r>
    </w:p>
    <w:p>
      <w:pPr>
        <w:ind w:firstLine="420"/>
      </w:pPr>
      <w:r>
        <w:rPr>
          <w:rFonts w:hint="eastAsia"/>
        </w:rPr>
        <w:t>因此出现了线程池的概念，在初始化的时候将线程创建出来，使用的时候只占用T2的时间，可以大大降低任务的整体执行时间和系统消耗。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2.2.基本组成部分</w:t>
      </w:r>
    </w:p>
    <w:p>
      <w:pPr>
        <w:ind w:firstLine="420"/>
      </w:pPr>
      <w:r>
        <w:rPr>
          <w:rFonts w:hint="eastAsia"/>
        </w:rPr>
        <w:t>线程池一般最少由以下四个部分组成：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线程管理器：创建并管理这个线程池；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工作线程：线程池中的所有线程；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任务接口：每个具体的任务提供的接口，供如上的工作线程调用以实现具体功能；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任务队列：存放还没有被处理到的任务；</w:t>
      </w:r>
    </w:p>
    <w:p>
      <w:pPr>
        <w:ind w:firstLine="420"/>
      </w:pPr>
    </w:p>
    <w:p>
      <w:pPr>
        <w:pStyle w:val="5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multilevel"/>
    <w:tmpl w:val="00000006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00000019"/>
    <w:multiLevelType w:val="multilevel"/>
    <w:tmpl w:val="00000019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00000023"/>
    <w:multiLevelType w:val="multilevel"/>
    <w:tmpl w:val="00000023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2">
    <w:nsid w:val="00000034"/>
    <w:multiLevelType w:val="multilevel"/>
    <w:tmpl w:val="00000034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6">
    <w:nsid w:val="00000038"/>
    <w:multiLevelType w:val="multilevel"/>
    <w:tmpl w:val="0000003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0">
    <w:nsid w:val="00000046"/>
    <w:multiLevelType w:val="multilevel"/>
    <w:tmpl w:val="00000046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00000049"/>
    <w:multiLevelType w:val="multilevel"/>
    <w:tmpl w:val="00000049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>
    <w:nsid w:val="00000052"/>
    <w:multiLevelType w:val="multilevel"/>
    <w:tmpl w:val="0000005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00000060"/>
    <w:multiLevelType w:val="multilevel"/>
    <w:tmpl w:val="0000006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>
    <w:nsid w:val="00000071"/>
    <w:multiLevelType w:val="multilevel"/>
    <w:tmpl w:val="00000071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0">
    <w:nsid w:val="00000082"/>
    <w:multiLevelType w:val="multilevel"/>
    <w:tmpl w:val="00000082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9">
    <w:nsid w:val="0000008B"/>
    <w:multiLevelType w:val="multilevel"/>
    <w:tmpl w:val="0000008B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1">
    <w:nsid w:val="0000008D"/>
    <w:multiLevelType w:val="multilevel"/>
    <w:tmpl w:val="0000008D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82"/>
  </w:num>
  <w:num w:numId="3">
    <w:abstractNumId w:val="25"/>
  </w:num>
  <w:num w:numId="4">
    <w:abstractNumId w:val="113"/>
  </w:num>
  <w:num w:numId="5">
    <w:abstractNumId w:val="141"/>
  </w:num>
  <w:num w:numId="6">
    <w:abstractNumId w:val="35"/>
  </w:num>
  <w:num w:numId="7">
    <w:abstractNumId w:val="7"/>
  </w:num>
  <w:num w:numId="8">
    <w:abstractNumId w:val="96"/>
  </w:num>
  <w:num w:numId="9">
    <w:abstractNumId w:val="6"/>
  </w:num>
  <w:num w:numId="10">
    <w:abstractNumId w:val="16"/>
  </w:num>
  <w:num w:numId="11">
    <w:abstractNumId w:val="130"/>
  </w:num>
  <w:num w:numId="12">
    <w:abstractNumId w:val="139"/>
  </w:num>
  <w:num w:numId="13">
    <w:abstractNumId w:val="70"/>
  </w:num>
  <w:num w:numId="14">
    <w:abstractNumId w:val="56"/>
  </w:num>
  <w:num w:numId="15">
    <w:abstractNumId w:val="73"/>
  </w:num>
  <w:num w:numId="16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6">
    <w:name w:val="页脚 Char"/>
    <w:basedOn w:val="4"/>
    <w:link w:val="15"/>
    <w:semiHidden/>
    <w:rPr>
      <w:rFonts w:ascii="Times New Roman" w:hAnsi="Times New Roman"/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8">
    <w:name w:val="页眉 Char"/>
    <w:basedOn w:val="4"/>
    <w:link w:val="17"/>
    <w:semiHidden/>
    <w:rPr>
      <w:rFonts w:ascii="Times New Roman" w:hAnsi="Times New Roman"/>
      <w:sz w:val="18"/>
      <w:szCs w:val="18"/>
    </w:rPr>
  </w:style>
  <w:style w:type="paragraph" w:styleId="19">
    <w:name w:val="Subtitle"/>
    <w:basedOn w:val="1"/>
    <w:next w:val="1"/>
    <w:link w:val="20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0">
    <w:name w:val="副标题 Char"/>
    <w:basedOn w:val="4"/>
    <w:link w:val="19"/>
    <w:semiHidden/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1">
    <w:name w:val="HTML 预设格式 Char"/>
    <w:basedOn w:val="4"/>
    <w:link w:val="22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HTML Preformatted"/>
    <w:basedOn w:val="1"/>
    <w:link w:val="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24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4">
    <w:name w:val="标题 Char"/>
    <w:basedOn w:val="4"/>
    <w:link w:val="23"/>
    <w:semiHidden/>
    <w:rPr>
      <w:rFonts w:ascii="Cambria" w:hAnsi="Cambria" w:eastAsia="黑体" w:cs="黑体"/>
      <w:b/>
      <w:bCs/>
      <w:sz w:val="48"/>
      <w:szCs w:val="32"/>
    </w:rPr>
  </w:style>
  <w:style w:type="character" w:styleId="25">
    <w:name w:val="Strong"/>
    <w:basedOn w:val="4"/>
    <w:rPr>
      <w:b/>
      <w:bCs/>
    </w:rPr>
  </w:style>
  <w:style w:type="character" w:styleId="26">
    <w:name w:val="Emphasis"/>
    <w:basedOn w:val="4"/>
    <w:rPr>
      <w:i/>
      <w:iCs/>
    </w:rPr>
  </w:style>
  <w:style w:type="character" w:styleId="27">
    <w:name w:val="Hyperlink"/>
    <w:basedOn w:val="4"/>
    <w:rPr>
      <w:color w:val="0000FF"/>
      <w:u w:val="single"/>
    </w:rPr>
  </w:style>
  <w:style w:type="paragraph" w:customStyle="1" w:styleId="28">
    <w:name w:val="批注框文本 Char Char"/>
    <w:basedOn w:val="1"/>
    <w:link w:val="32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29">
    <w:name w:val="List Paragraph"/>
    <w:basedOn w:val="1"/>
    <w:pPr>
      <w:ind w:firstLine="420"/>
    </w:pPr>
  </w:style>
  <w:style w:type="paragraph" w:customStyle="1" w:styleId="30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批注框文本 Char Char Char Char"/>
    <w:basedOn w:val="4"/>
    <w:link w:val="28"/>
    <w:semiHidden/>
    <w:rPr>
      <w:rFonts w:ascii="Times New Roman" w:hAnsi="Times New Roman"/>
      <w:sz w:val="18"/>
      <w:szCs w:val="18"/>
    </w:rPr>
  </w:style>
  <w:style w:type="character" w:customStyle="1" w:styleId="33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4">
    <w:name w:val="apple-converted-space"/>
    <w:basedOn w:val="4"/>
    <w:rPr/>
  </w:style>
  <w:style w:type="character" w:customStyle="1" w:styleId="35">
    <w:name w:val="Subtle Emphasis"/>
    <w:basedOn w:val="4"/>
    <w:rPr>
      <w:i/>
      <w:iCs/>
      <w:color w:val="7F7F7F"/>
    </w:rPr>
  </w:style>
  <w:style w:type="character" w:customStyle="1" w:styleId="36">
    <w:name w:val="xspace-rategood"/>
    <w:basedOn w:val="4"/>
    <w:rPr/>
  </w:style>
  <w:style w:type="character" w:customStyle="1" w:styleId="37">
    <w:name w:val="xspace-ratebad"/>
    <w:basedOn w:val="4"/>
    <w:rPr/>
  </w:style>
  <w:style w:type="character" w:customStyle="1" w:styleId="38">
    <w:name w:val="hljs-keyword"/>
    <w:basedOn w:val="4"/>
    <w:rPr/>
  </w:style>
  <w:style w:type="character" w:customStyle="1" w:styleId="39">
    <w:name w:val="hljs-comment"/>
    <w:basedOn w:val="4"/>
    <w:rPr/>
  </w:style>
  <w:style w:type="character" w:customStyle="1" w:styleId="40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2013-10-17T13:43:00Z</dcterms:created>
  <dc:creator>Wujl</dc:creator>
  <cp:lastPrinted>2014-01-16T14:45:00Z</cp:lastPrinted>
  <dcterms:modified xsi:type="dcterms:W3CDTF">2018-08-14T09:03:07Z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