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B77040" w:rsidP="00B77040">
      <w:pPr>
        <w:pStyle w:val="a3"/>
        <w:ind w:firstLine="883"/>
      </w:pPr>
      <w:bookmarkStart w:id="0" w:name="_Toc483667922"/>
      <w:r>
        <w:rPr>
          <w:rFonts w:hint="eastAsia"/>
        </w:rPr>
        <w:t>cryptFileTool</w:t>
      </w:r>
      <w:r>
        <w:rPr>
          <w:rFonts w:hint="eastAsia"/>
        </w:rPr>
        <w:t>设计文档</w:t>
      </w:r>
      <w:bookmarkEnd w:id="0"/>
    </w:p>
    <w:p w:rsidR="00B77040" w:rsidRDefault="00B77040" w:rsidP="00B77040">
      <w:pPr>
        <w:pStyle w:val="1"/>
      </w:pPr>
      <w:bookmarkStart w:id="1" w:name="_Toc483667923"/>
      <w:r>
        <w:rPr>
          <w:rFonts w:hint="eastAsia"/>
        </w:rPr>
        <w:t>修改历史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5153"/>
      </w:tblGrid>
      <w:tr w:rsidR="00030DE0" w:rsidRPr="00821BE2" w:rsidTr="00821BE2">
        <w:tc>
          <w:tcPr>
            <w:tcW w:w="959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修改日期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修改人</w:t>
            </w:r>
          </w:p>
        </w:tc>
        <w:tc>
          <w:tcPr>
            <w:tcW w:w="5153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备注</w:t>
            </w:r>
          </w:p>
        </w:tc>
      </w:tr>
      <w:tr w:rsidR="00EC4965" w:rsidTr="00EC4965">
        <w:tc>
          <w:tcPr>
            <w:tcW w:w="959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V1.0.0</w:t>
            </w:r>
          </w:p>
        </w:tc>
        <w:tc>
          <w:tcPr>
            <w:tcW w:w="1417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2017-05-13</w:t>
            </w:r>
          </w:p>
        </w:tc>
        <w:tc>
          <w:tcPr>
            <w:tcW w:w="993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WuJinlei</w:t>
            </w:r>
          </w:p>
        </w:tc>
        <w:tc>
          <w:tcPr>
            <w:tcW w:w="5153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create</w:t>
            </w:r>
          </w:p>
        </w:tc>
      </w:tr>
      <w:tr w:rsidR="00DF690D" w:rsidTr="00EC4965">
        <w:tc>
          <w:tcPr>
            <w:tcW w:w="959" w:type="dxa"/>
          </w:tcPr>
          <w:p w:rsidR="00DF690D" w:rsidRDefault="00A42703" w:rsidP="00C445F4">
            <w:pPr>
              <w:ind w:firstLineChars="0" w:firstLine="0"/>
            </w:pPr>
            <w:r>
              <w:rPr>
                <w:rFonts w:hint="eastAsia"/>
              </w:rPr>
              <w:t>V1.0.1</w:t>
            </w:r>
          </w:p>
        </w:tc>
        <w:tc>
          <w:tcPr>
            <w:tcW w:w="1417" w:type="dxa"/>
          </w:tcPr>
          <w:p w:rsidR="00DF690D" w:rsidRDefault="00A42703" w:rsidP="00C445F4">
            <w:pPr>
              <w:ind w:firstLineChars="0" w:firstLine="0"/>
            </w:pPr>
            <w:r>
              <w:t>2017-05-27</w:t>
            </w:r>
          </w:p>
        </w:tc>
        <w:tc>
          <w:tcPr>
            <w:tcW w:w="993" w:type="dxa"/>
          </w:tcPr>
          <w:p w:rsidR="00DF690D" w:rsidRDefault="00A42703" w:rsidP="00C445F4">
            <w:pPr>
              <w:ind w:firstLineChars="0" w:firstLine="0"/>
            </w:pPr>
            <w:r>
              <w:rPr>
                <w:rFonts w:hint="eastAsia"/>
              </w:rPr>
              <w:t>WuJinlei</w:t>
            </w:r>
          </w:p>
        </w:tc>
        <w:tc>
          <w:tcPr>
            <w:tcW w:w="5153" w:type="dxa"/>
          </w:tcPr>
          <w:p w:rsidR="00DF690D" w:rsidRDefault="00A42703" w:rsidP="00C445F4">
            <w:pPr>
              <w:ind w:firstLineChars="0" w:firstLine="0"/>
            </w:pPr>
            <w:r>
              <w:rPr>
                <w:rFonts w:hint="eastAsia"/>
              </w:rPr>
              <w:t>完善各设计图；丰富开发阶段；</w:t>
            </w:r>
          </w:p>
        </w:tc>
      </w:tr>
    </w:tbl>
    <w:p w:rsidR="00B77040" w:rsidRDefault="00B77040" w:rsidP="00C445F4">
      <w:pPr>
        <w:ind w:firstLine="420"/>
      </w:pP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6601058"/>
        <w:docPartObj>
          <w:docPartGallery w:val="Table of Contents"/>
          <w:docPartUnique/>
        </w:docPartObj>
      </w:sdtPr>
      <w:sdtEndPr/>
      <w:sdtContent>
        <w:p w:rsidR="005B4582" w:rsidRDefault="005B4582" w:rsidP="005B4582">
          <w:pPr>
            <w:pStyle w:val="TOC"/>
            <w:pageBreakBefore/>
            <w:ind w:firstLine="420"/>
          </w:pPr>
          <w:r>
            <w:rPr>
              <w:lang w:val="zh-CN"/>
            </w:rPr>
            <w:t>目录</w:t>
          </w:r>
        </w:p>
        <w:p w:rsidR="006D2015" w:rsidRDefault="005B4582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67922" w:history="1">
            <w:r w:rsidR="006D2015" w:rsidRPr="001905FA">
              <w:rPr>
                <w:rStyle w:val="a5"/>
                <w:noProof/>
              </w:rPr>
              <w:t>cryptFileTool</w:t>
            </w:r>
            <w:r w:rsidR="006D2015" w:rsidRPr="001905FA">
              <w:rPr>
                <w:rStyle w:val="a5"/>
                <w:rFonts w:hint="eastAsia"/>
                <w:noProof/>
              </w:rPr>
              <w:t>设计文档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_Toc483667922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1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3" w:history="1">
            <w:r w:rsidR="006D2015" w:rsidRPr="001905FA">
              <w:rPr>
                <w:rStyle w:val="a5"/>
                <w:rFonts w:hint="eastAsia"/>
                <w:noProof/>
              </w:rPr>
              <w:t>修改历史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_Toc483667923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1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4" w:history="1">
            <w:r w:rsidR="006D2015" w:rsidRPr="001905FA">
              <w:rPr>
                <w:rStyle w:val="a5"/>
                <w:noProof/>
              </w:rPr>
              <w:t>1.</w:t>
            </w:r>
            <w:r w:rsidR="006D2015" w:rsidRPr="001905FA">
              <w:rPr>
                <w:rStyle w:val="a5"/>
                <w:rFonts w:hint="eastAsia"/>
                <w:noProof/>
              </w:rPr>
              <w:t>目标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_Toc483667924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3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5" w:history="1">
            <w:r w:rsidR="006D2015" w:rsidRPr="001905FA">
              <w:rPr>
                <w:rStyle w:val="a5"/>
                <w:noProof/>
              </w:rPr>
              <w:t>2.</w:t>
            </w:r>
            <w:r w:rsidR="006D2015" w:rsidRPr="001905FA">
              <w:rPr>
                <w:rStyle w:val="a5"/>
                <w:rFonts w:hint="eastAsia"/>
                <w:noProof/>
              </w:rPr>
              <w:t>场景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_Toc483667925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3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6" w:history="1">
            <w:r w:rsidR="006D2015" w:rsidRPr="001905FA">
              <w:rPr>
                <w:rStyle w:val="a5"/>
                <w:noProof/>
              </w:rPr>
              <w:t>3.UI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_Toc483667926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3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7" w:history="1">
            <w:r w:rsidR="006D2015" w:rsidRPr="001905FA">
              <w:rPr>
                <w:rStyle w:val="a5"/>
                <w:noProof/>
              </w:rPr>
              <w:t>4.</w:t>
            </w:r>
            <w:r w:rsidR="006D2015" w:rsidRPr="001905FA">
              <w:rPr>
                <w:rStyle w:val="a5"/>
                <w:rFonts w:hint="eastAsia"/>
                <w:noProof/>
              </w:rPr>
              <w:t>上下文图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_Toc483667927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4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8" w:history="1">
            <w:r w:rsidR="006D2015" w:rsidRPr="001905FA">
              <w:rPr>
                <w:rStyle w:val="a5"/>
                <w:noProof/>
              </w:rPr>
              <w:t>5.</w:t>
            </w:r>
            <w:r w:rsidR="006D2015" w:rsidRPr="001905FA">
              <w:rPr>
                <w:rStyle w:val="a5"/>
                <w:rFonts w:hint="eastAsia"/>
                <w:noProof/>
              </w:rPr>
              <w:t>序列图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_Toc483667928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5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9" w:history="1">
            <w:r w:rsidR="006D2015" w:rsidRPr="001905FA">
              <w:rPr>
                <w:rStyle w:val="a5"/>
                <w:noProof/>
              </w:rPr>
              <w:t>6.</w:t>
            </w:r>
            <w:r w:rsidR="006D2015" w:rsidRPr="001905FA">
              <w:rPr>
                <w:rStyle w:val="a5"/>
                <w:rFonts w:hint="eastAsia"/>
                <w:noProof/>
              </w:rPr>
              <w:t>模块图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_Toc483667929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5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0" w:history="1">
            <w:r w:rsidR="006D2015" w:rsidRPr="001905FA">
              <w:rPr>
                <w:rStyle w:val="a5"/>
                <w:noProof/>
              </w:rPr>
              <w:t>6.1.UI</w:t>
            </w:r>
            <w:r w:rsidR="006D2015" w:rsidRPr="001905FA">
              <w:rPr>
                <w:rStyle w:val="a5"/>
                <w:rFonts w:hint="eastAsia"/>
                <w:noProof/>
              </w:rPr>
              <w:t>模块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_Toc483667930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1" w:history="1">
            <w:r w:rsidR="006D2015" w:rsidRPr="001905FA">
              <w:rPr>
                <w:rStyle w:val="a5"/>
                <w:noProof/>
              </w:rPr>
              <w:t>6.2.</w:t>
            </w:r>
            <w:r w:rsidR="006D2015" w:rsidRPr="001905FA">
              <w:rPr>
                <w:rStyle w:val="a5"/>
                <w:rFonts w:hint="eastAsia"/>
                <w:noProof/>
              </w:rPr>
              <w:t>通信层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_Toc483667931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2" w:history="1">
            <w:r w:rsidR="006D2015" w:rsidRPr="001905FA">
              <w:rPr>
                <w:rStyle w:val="a5"/>
                <w:noProof/>
              </w:rPr>
              <w:t>6.3.</w:t>
            </w:r>
            <w:r w:rsidR="006D2015" w:rsidRPr="001905FA">
              <w:rPr>
                <w:rStyle w:val="a5"/>
                <w:rFonts w:hint="eastAsia"/>
                <w:noProof/>
              </w:rPr>
              <w:t>后台处理模块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_Toc483667932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3" w:history="1">
            <w:r w:rsidR="006D2015" w:rsidRPr="001905FA">
              <w:rPr>
                <w:rStyle w:val="a5"/>
                <w:noProof/>
              </w:rPr>
              <w:t>7.</w:t>
            </w:r>
            <w:r w:rsidR="006D2015" w:rsidRPr="001905FA">
              <w:rPr>
                <w:rStyle w:val="a5"/>
                <w:rFonts w:hint="eastAsia"/>
                <w:noProof/>
              </w:rPr>
              <w:t>类图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_Toc483667933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4" w:history="1">
            <w:r w:rsidR="006D2015" w:rsidRPr="001905FA">
              <w:rPr>
                <w:rStyle w:val="a5"/>
                <w:noProof/>
              </w:rPr>
              <w:t>8.</w:t>
            </w:r>
            <w:r w:rsidR="006D2015" w:rsidRPr="001905FA">
              <w:rPr>
                <w:rStyle w:val="a5"/>
                <w:rFonts w:hint="eastAsia"/>
                <w:noProof/>
              </w:rPr>
              <w:t>内存及线程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_Toc483667934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5" w:history="1">
            <w:r w:rsidR="006D2015" w:rsidRPr="001905FA">
              <w:rPr>
                <w:rStyle w:val="a5"/>
                <w:noProof/>
              </w:rPr>
              <w:t>9.</w:t>
            </w:r>
            <w:r w:rsidR="006D2015" w:rsidRPr="001905FA">
              <w:rPr>
                <w:rStyle w:val="a5"/>
                <w:rFonts w:hint="eastAsia"/>
                <w:noProof/>
              </w:rPr>
              <w:t>头文件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_Toc483667935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6" w:history="1">
            <w:r w:rsidR="006D2015" w:rsidRPr="001905FA">
              <w:rPr>
                <w:rStyle w:val="a5"/>
                <w:noProof/>
              </w:rPr>
              <w:t>10.</w:t>
            </w:r>
            <w:r w:rsidR="006D2015" w:rsidRPr="001905FA">
              <w:rPr>
                <w:rStyle w:val="a5"/>
                <w:rFonts w:hint="eastAsia"/>
                <w:noProof/>
              </w:rPr>
              <w:t>开发阶段及计划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_Toc483667936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FD0E2C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7" w:history="1">
            <w:r w:rsidR="006D2015" w:rsidRPr="001905FA">
              <w:rPr>
                <w:rStyle w:val="a5"/>
                <w:noProof/>
              </w:rPr>
              <w:t>10.1.V1.x.x</w:t>
            </w:r>
            <w:r w:rsidR="006D2015" w:rsidRPr="001905FA">
              <w:rPr>
                <w:rStyle w:val="a5"/>
                <w:rFonts w:hint="eastAsia"/>
                <w:noProof/>
              </w:rPr>
              <w:t>系列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_Toc483667937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6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7040" w:rsidRDefault="00B77040" w:rsidP="00B77040">
      <w:pPr>
        <w:ind w:firstLine="420"/>
      </w:pPr>
    </w:p>
    <w:p w:rsidR="00B77040" w:rsidRDefault="00C445F4" w:rsidP="005B4582">
      <w:pPr>
        <w:pStyle w:val="1"/>
        <w:pageBreakBefore/>
      </w:pPr>
      <w:bookmarkStart w:id="2" w:name="_Toc483667924"/>
      <w:r>
        <w:rPr>
          <w:rFonts w:hint="eastAsia"/>
        </w:rPr>
        <w:lastRenderedPageBreak/>
        <w:t>1.</w:t>
      </w:r>
      <w:r w:rsidR="00B77040">
        <w:rPr>
          <w:rFonts w:hint="eastAsia"/>
        </w:rPr>
        <w:t>目标</w:t>
      </w:r>
      <w:bookmarkEnd w:id="2"/>
    </w:p>
    <w:p w:rsidR="00B77040" w:rsidRDefault="005040D1" w:rsidP="00B77040">
      <w:pPr>
        <w:ind w:firstLine="420"/>
      </w:pPr>
      <w:r>
        <w:rPr>
          <w:rFonts w:hint="eastAsia"/>
        </w:rPr>
        <w:t>cryptFileTool</w:t>
      </w:r>
      <w:r>
        <w:rPr>
          <w:rFonts w:hint="eastAsia"/>
        </w:rPr>
        <w:t>定位为一个对文件进行加密、解密的工具，可以自行选择一个</w:t>
      </w:r>
      <w:r>
        <w:rPr>
          <w:rFonts w:hint="eastAsia"/>
        </w:rPr>
        <w:t>(</w:t>
      </w:r>
      <w:r>
        <w:rPr>
          <w:rFonts w:hint="eastAsia"/>
        </w:rPr>
        <w:t>或几个</w:t>
      </w:r>
      <w:r>
        <w:rPr>
          <w:rFonts w:hint="eastAsia"/>
        </w:rPr>
        <w:t>)</w:t>
      </w:r>
      <w:r>
        <w:rPr>
          <w:rFonts w:hint="eastAsia"/>
        </w:rPr>
        <w:t>算法，对给定文件执行加密、解密操作，以保护公共场合文件内容的安全性。</w:t>
      </w:r>
    </w:p>
    <w:p w:rsidR="006C18AF" w:rsidRDefault="006C18AF" w:rsidP="00B77040">
      <w:pPr>
        <w:ind w:firstLine="420"/>
      </w:pPr>
      <w:r>
        <w:rPr>
          <w:rFonts w:hint="eastAsia"/>
        </w:rPr>
        <w:t>本工具在客户端</w:t>
      </w:r>
      <w:r>
        <w:rPr>
          <w:rFonts w:hint="eastAsia"/>
        </w:rPr>
        <w:t>(PC/</w:t>
      </w:r>
      <w:r>
        <w:rPr>
          <w:rFonts w:hint="eastAsia"/>
        </w:rPr>
        <w:t>移动终端</w:t>
      </w:r>
      <w:r>
        <w:rPr>
          <w:rFonts w:hint="eastAsia"/>
        </w:rPr>
        <w:t>)</w:t>
      </w:r>
      <w:r>
        <w:rPr>
          <w:rFonts w:hint="eastAsia"/>
        </w:rPr>
        <w:t>运行，加解密过程封装在工具本身，无需任何网络操作，不存储任何用户信息，因此也无需数据库操作。</w:t>
      </w:r>
    </w:p>
    <w:p w:rsidR="006842B7" w:rsidRDefault="006842B7" w:rsidP="00B77040">
      <w:pPr>
        <w:ind w:firstLine="420"/>
      </w:pPr>
      <w:r>
        <w:rPr>
          <w:rFonts w:hint="eastAsia"/>
        </w:rPr>
        <w:t>计划做两个版本线：</w:t>
      </w:r>
    </w:p>
    <w:p w:rsidR="006842B7" w:rsidRDefault="006842B7" w:rsidP="006842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V1.x.x:PC</w:t>
      </w:r>
      <w:r>
        <w:rPr>
          <w:rFonts w:hint="eastAsia"/>
        </w:rPr>
        <w:t>上的客户端程序，使用</w:t>
      </w:r>
      <w:r>
        <w:rPr>
          <w:rFonts w:hint="eastAsia"/>
        </w:rPr>
        <w:t>QT</w:t>
      </w:r>
      <w:r>
        <w:rPr>
          <w:rFonts w:hint="eastAsia"/>
        </w:rPr>
        <w:t>做</w:t>
      </w:r>
      <w:r>
        <w:rPr>
          <w:rFonts w:hint="eastAsia"/>
        </w:rPr>
        <w:t>UI</w:t>
      </w:r>
      <w:r>
        <w:rPr>
          <w:rFonts w:hint="eastAsia"/>
        </w:rPr>
        <w:t>界面；</w:t>
      </w:r>
    </w:p>
    <w:p w:rsidR="006842B7" w:rsidRDefault="006842B7" w:rsidP="006842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V2.x.x:</w:t>
      </w:r>
      <w:r>
        <w:rPr>
          <w:rFonts w:hint="eastAsia"/>
        </w:rPr>
        <w:t>移动设备上的</w:t>
      </w:r>
      <w:r>
        <w:rPr>
          <w:rFonts w:hint="eastAsia"/>
        </w:rPr>
        <w:t>app</w:t>
      </w:r>
      <w:r>
        <w:rPr>
          <w:rFonts w:hint="eastAsia"/>
        </w:rPr>
        <w:t>程序，基于</w:t>
      </w:r>
      <w:r>
        <w:rPr>
          <w:rFonts w:hint="eastAsia"/>
        </w:rPr>
        <w:t>android</w:t>
      </w:r>
      <w:r>
        <w:rPr>
          <w:rFonts w:hint="eastAsia"/>
        </w:rPr>
        <w:t>，暂不考虑</w:t>
      </w:r>
      <w:r>
        <w:rPr>
          <w:rFonts w:hint="eastAsia"/>
        </w:rPr>
        <w:t>ios(</w:t>
      </w:r>
      <w:r>
        <w:rPr>
          <w:rFonts w:hint="eastAsia"/>
        </w:rPr>
        <w:t>因为没钱买设备测试</w:t>
      </w:r>
      <w:r>
        <w:t>…</w:t>
      </w:r>
      <w:r>
        <w:rPr>
          <w:rFonts w:hint="eastAsia"/>
        </w:rPr>
        <w:t>..);</w:t>
      </w:r>
    </w:p>
    <w:p w:rsidR="005040D1" w:rsidRDefault="005040D1" w:rsidP="00B77040">
      <w:pPr>
        <w:ind w:firstLine="420"/>
      </w:pPr>
    </w:p>
    <w:p w:rsidR="00B77040" w:rsidRDefault="00C445F4" w:rsidP="00C445F4">
      <w:pPr>
        <w:pStyle w:val="1"/>
      </w:pPr>
      <w:bookmarkStart w:id="3" w:name="_Toc483667925"/>
      <w:r>
        <w:rPr>
          <w:rFonts w:hint="eastAsia"/>
        </w:rPr>
        <w:t>2.</w:t>
      </w:r>
      <w:r w:rsidR="00B77040">
        <w:rPr>
          <w:rFonts w:hint="eastAsia"/>
        </w:rPr>
        <w:t>场景</w:t>
      </w:r>
      <w:bookmarkEnd w:id="3"/>
    </w:p>
    <w:p w:rsidR="00B77040" w:rsidRDefault="008C5206" w:rsidP="00B77040">
      <w:pPr>
        <w:ind w:firstLine="420"/>
      </w:pPr>
      <w:r>
        <w:rPr>
          <w:rFonts w:hint="eastAsia"/>
        </w:rPr>
        <w:t>涉及到的场景有两个：加密文件和解密文件；</w:t>
      </w:r>
    </w:p>
    <w:p w:rsidR="00ED4E47" w:rsidRDefault="00ED4E47" w:rsidP="00B77040">
      <w:pPr>
        <w:ind w:firstLine="420"/>
      </w:pPr>
    </w:p>
    <w:p w:rsidR="008C5206" w:rsidRDefault="008C5206" w:rsidP="00B77040">
      <w:pPr>
        <w:ind w:firstLine="420"/>
      </w:pPr>
      <w:r>
        <w:rPr>
          <w:rFonts w:hint="eastAsia"/>
        </w:rPr>
        <w:t>加密文件的场景如下：</w:t>
      </w:r>
    </w:p>
    <w:p w:rsidR="008C5206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选择要进行加密的文件；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选择要使用的加密算法；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输入加密使用的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点击“加密”按钮：</w:t>
      </w:r>
    </w:p>
    <w:p w:rsidR="00A426C1" w:rsidRDefault="00A426C1" w:rsidP="00A426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="005D4E9E">
        <w:rPr>
          <w:rFonts w:hint="eastAsia"/>
        </w:rPr>
        <w:t>没有选中源文件、加密算法没选择、输入的</w:t>
      </w:r>
      <w:r w:rsidR="005D4E9E">
        <w:rPr>
          <w:rFonts w:hint="eastAsia"/>
        </w:rPr>
        <w:t>key</w:t>
      </w:r>
      <w:r w:rsidR="005D4E9E">
        <w:rPr>
          <w:rFonts w:hint="eastAsia"/>
        </w:rPr>
        <w:t>不合法，弹出对话框，提示用户“必须选择要加密的文件！”、“必须选择一种加密算法”、“输入的</w:t>
      </w:r>
      <w:r w:rsidR="005D4E9E">
        <w:rPr>
          <w:rFonts w:hint="eastAsia"/>
        </w:rPr>
        <w:t>key</w:t>
      </w:r>
      <w:r w:rsidR="005D4E9E">
        <w:rPr>
          <w:rFonts w:hint="eastAsia"/>
        </w:rPr>
        <w:t>不合法！</w:t>
      </w:r>
      <w:r w:rsidR="005D4E9E">
        <w:rPr>
          <w:rFonts w:hint="eastAsia"/>
        </w:rPr>
        <w:t>(</w:t>
      </w:r>
      <w:r w:rsidR="005D4E9E">
        <w:rPr>
          <w:rFonts w:hint="eastAsia"/>
        </w:rPr>
        <w:t>不合法的原因简述</w:t>
      </w:r>
      <w:r w:rsidR="005D4E9E">
        <w:rPr>
          <w:rFonts w:hint="eastAsia"/>
        </w:rPr>
        <w:t>)</w:t>
      </w:r>
      <w:r w:rsidR="005D4E9E">
        <w:rPr>
          <w:rFonts w:hint="eastAsia"/>
        </w:rPr>
        <w:t>”；</w:t>
      </w:r>
    </w:p>
    <w:p w:rsidR="00D63EB0" w:rsidRDefault="00D63EB0" w:rsidP="00D63EB0">
      <w:pPr>
        <w:pStyle w:val="a7"/>
        <w:ind w:left="1260" w:firstLineChars="0" w:firstLine="0"/>
      </w:pPr>
      <w:r>
        <w:rPr>
          <w:rFonts w:hint="eastAsia"/>
        </w:rPr>
        <w:t>一旦用户点击“好，朕知道了”按钮，不清空刚才的内容，回到</w:t>
      </w:r>
      <w:r w:rsidR="003B7232">
        <w:rPr>
          <w:rFonts w:hint="eastAsia"/>
        </w:rPr>
        <w:t>初始页面；</w:t>
      </w:r>
    </w:p>
    <w:p w:rsidR="00D63EB0" w:rsidRDefault="00D63EB0" w:rsidP="00A426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="00A12D78">
        <w:rPr>
          <w:rFonts w:hint="eastAsia"/>
        </w:rPr>
        <w:t>以上三个信息都有效，弹出对话框：“源文件：</w:t>
      </w:r>
      <w:r w:rsidR="00A12D78">
        <w:rPr>
          <w:rFonts w:hint="eastAsia"/>
        </w:rPr>
        <w:t>xxx</w:t>
      </w:r>
      <w:r w:rsidR="00A12D78">
        <w:rPr>
          <w:rFonts w:hint="eastAsia"/>
        </w:rPr>
        <w:t>；加密算法：</w:t>
      </w:r>
      <w:r w:rsidR="00A12D78">
        <w:rPr>
          <w:rFonts w:hint="eastAsia"/>
        </w:rPr>
        <w:t>xxx;</w:t>
      </w:r>
      <w:r w:rsidR="00A12D78">
        <w:rPr>
          <w:rFonts w:hint="eastAsia"/>
        </w:rPr>
        <w:t>密钥：</w:t>
      </w:r>
      <w:r w:rsidR="00A12D78">
        <w:rPr>
          <w:rFonts w:hint="eastAsia"/>
        </w:rPr>
        <w:t>xxx</w:t>
      </w:r>
      <w:r w:rsidR="00A12D78">
        <w:rPr>
          <w:rFonts w:hint="eastAsia"/>
        </w:rPr>
        <w:t>；大王，信息无误的话，小的开始加密啦</w:t>
      </w:r>
      <w:r w:rsidR="00A12D78">
        <w:rPr>
          <w:rFonts w:hint="eastAsia"/>
        </w:rPr>
        <w:t>~~</w:t>
      </w:r>
      <w:r w:rsidR="00A12D78">
        <w:rPr>
          <w:rFonts w:hint="eastAsia"/>
        </w:rPr>
        <w:t>”，用户选择“好，加密吧”后，进入</w:t>
      </w:r>
      <w:r w:rsidR="00A12D78">
        <w:rPr>
          <w:rFonts w:hint="eastAsia"/>
        </w:rPr>
        <w:t>step5</w:t>
      </w:r>
      <w:r w:rsidR="00A12D78">
        <w:rPr>
          <w:rFonts w:hint="eastAsia"/>
        </w:rPr>
        <w:t>；选择“等会，我要改点东西”，不清空刚才的内容，回到初始页面；</w:t>
      </w:r>
    </w:p>
    <w:p w:rsidR="00A12D78" w:rsidRDefault="00A12D78" w:rsidP="00A12D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弹出一个模态对话框，标题是“玩命加密</w:t>
      </w:r>
      <w:r>
        <w:rPr>
          <w:rFonts w:hint="eastAsia"/>
        </w:rPr>
        <w:t>ing~~~</w:t>
      </w:r>
      <w:r>
        <w:rPr>
          <w:rFonts w:hint="eastAsia"/>
        </w:rPr>
        <w:t>”，有进度条提示加密进度，</w:t>
      </w:r>
      <w:r w:rsidR="00E2627E">
        <w:rPr>
          <w:rFonts w:hint="eastAsia"/>
        </w:rPr>
        <w:t>主</w:t>
      </w:r>
      <w:r>
        <w:rPr>
          <w:rFonts w:hint="eastAsia"/>
        </w:rPr>
        <w:t>页面上的日志框里有日志信息显示</w:t>
      </w:r>
      <w:r>
        <w:rPr>
          <w:rFonts w:hint="eastAsia"/>
        </w:rPr>
        <w:t>:</w:t>
      </w:r>
    </w:p>
    <w:p w:rsidR="00A12D78" w:rsidRDefault="00A12D78" w:rsidP="00A12D7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如果加密正确结束，提示“大王，小的加密完啦！”，用户点击“确定”，回到</w:t>
      </w:r>
      <w:r w:rsidR="00E2627E">
        <w:rPr>
          <w:rFonts w:hint="eastAsia"/>
        </w:rPr>
        <w:t>主</w:t>
      </w:r>
      <w:r>
        <w:rPr>
          <w:rFonts w:hint="eastAsia"/>
        </w:rPr>
        <w:t>页面；</w:t>
      </w:r>
    </w:p>
    <w:p w:rsidR="00A12D78" w:rsidRDefault="00A12D78" w:rsidP="00A12D7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如果加密出现错误，提示“不好拉，大王，加密出错了！出错原因是：</w:t>
      </w:r>
      <w:r>
        <w:rPr>
          <w:rFonts w:hint="eastAsia"/>
        </w:rPr>
        <w:t>xxx</w:t>
      </w:r>
      <w:r>
        <w:rPr>
          <w:rFonts w:hint="eastAsia"/>
        </w:rPr>
        <w:t>；”，用户点击“确定”，回到</w:t>
      </w:r>
      <w:r w:rsidR="00E2627E">
        <w:rPr>
          <w:rFonts w:hint="eastAsia"/>
        </w:rPr>
        <w:t>主</w:t>
      </w:r>
      <w:r>
        <w:rPr>
          <w:rFonts w:hint="eastAsia"/>
        </w:rPr>
        <w:t>页面；</w:t>
      </w:r>
    </w:p>
    <w:p w:rsidR="008C5206" w:rsidRDefault="00D86596" w:rsidP="00B77040">
      <w:pPr>
        <w:ind w:firstLine="420"/>
      </w:pPr>
      <w:r>
        <w:rPr>
          <w:rFonts w:hint="eastAsia"/>
        </w:rPr>
        <w:t>至此，一轮加密结束；</w:t>
      </w:r>
    </w:p>
    <w:p w:rsidR="00D86596" w:rsidRDefault="00D86596" w:rsidP="00B77040">
      <w:pPr>
        <w:ind w:firstLine="420"/>
      </w:pPr>
    </w:p>
    <w:p w:rsidR="00D86596" w:rsidRDefault="00D86596" w:rsidP="00B77040">
      <w:pPr>
        <w:ind w:firstLine="420"/>
      </w:pPr>
      <w:r>
        <w:rPr>
          <w:rFonts w:hint="eastAsia"/>
        </w:rPr>
        <w:t>解密流程与加密雷同，不做赘述；</w:t>
      </w:r>
    </w:p>
    <w:p w:rsidR="00D86596" w:rsidRPr="00D86596" w:rsidRDefault="00D86596" w:rsidP="00B77040">
      <w:pPr>
        <w:ind w:firstLine="420"/>
      </w:pPr>
    </w:p>
    <w:p w:rsidR="00B77040" w:rsidRDefault="00C445F4" w:rsidP="00C445F4">
      <w:pPr>
        <w:pStyle w:val="1"/>
      </w:pPr>
      <w:bookmarkStart w:id="4" w:name="_Toc483667926"/>
      <w:r>
        <w:rPr>
          <w:rFonts w:hint="eastAsia"/>
        </w:rPr>
        <w:t>3.</w:t>
      </w:r>
      <w:r w:rsidR="00B77040">
        <w:rPr>
          <w:rFonts w:hint="eastAsia"/>
        </w:rPr>
        <w:t>UI</w:t>
      </w:r>
      <w:bookmarkEnd w:id="4"/>
    </w:p>
    <w:p w:rsidR="00B77040" w:rsidRDefault="00D115CA" w:rsidP="00B77040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界面设计草图如下：</w:t>
      </w:r>
    </w:p>
    <w:p w:rsidR="00D115CA" w:rsidRDefault="00D115CA" w:rsidP="00D115C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884295" cy="2926080"/>
            <wp:effectExtent l="0" t="0" r="1905" b="7620"/>
            <wp:docPr id="2" name="图片 2" descr="C:\Users\ADMINI~1\AppData\Local\Temp\1494660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46602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CA" w:rsidRDefault="00D115CA" w:rsidP="00D115CA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3.1.UI</w:t>
      </w:r>
      <w:r>
        <w:rPr>
          <w:rFonts w:hint="eastAsia"/>
        </w:rPr>
        <w:t>界面草图</w:t>
      </w:r>
    </w:p>
    <w:p w:rsidR="002C309D" w:rsidRDefault="00D115CA" w:rsidP="00B77040">
      <w:pPr>
        <w:ind w:firstLine="420"/>
        <w:rPr>
          <w:rFonts w:hint="eastAsia"/>
        </w:rPr>
      </w:pPr>
      <w:r>
        <w:rPr>
          <w:rFonts w:hint="eastAsia"/>
        </w:rPr>
        <w:t>“源文件”后面的</w:t>
      </w:r>
      <w:r>
        <w:rPr>
          <w:rFonts w:hint="eastAsia"/>
        </w:rPr>
        <w:t>lineEdit</w:t>
      </w:r>
      <w:r>
        <w:rPr>
          <w:rFonts w:hint="eastAsia"/>
        </w:rPr>
        <w:t>中，记录了源文件的绝对路径，可以手动输入，也可以点击后面“</w:t>
      </w:r>
      <w:r>
        <w:t>…</w:t>
      </w:r>
      <w:r>
        <w:rPr>
          <w:rFonts w:hint="eastAsia"/>
        </w:rPr>
        <w:t>”按</w:t>
      </w:r>
      <w:r w:rsidR="00A93772">
        <w:rPr>
          <w:rFonts w:hint="eastAsia"/>
        </w:rPr>
        <w:t>钮，选中文件，一次可选择多</w:t>
      </w:r>
      <w:r>
        <w:rPr>
          <w:rFonts w:hint="eastAsia"/>
        </w:rPr>
        <w:t>个；</w:t>
      </w:r>
    </w:p>
    <w:p w:rsidR="00143053" w:rsidRPr="00143053" w:rsidRDefault="00143053" w:rsidP="00B77040">
      <w:pPr>
        <w:ind w:firstLine="420"/>
      </w:pPr>
      <w:r>
        <w:rPr>
          <w:rFonts w:hint="eastAsia"/>
        </w:rPr>
        <w:t>目标文件无需指定，将会在源文件后面，增加“</w:t>
      </w:r>
      <w:r>
        <w:rPr>
          <w:rFonts w:hint="eastAsia"/>
        </w:rPr>
        <w:t>.</w:t>
      </w:r>
      <w:r w:rsidR="00047831">
        <w:rPr>
          <w:rFonts w:hint="eastAsia"/>
        </w:rPr>
        <w:t>cftC</w:t>
      </w:r>
      <w:r>
        <w:rPr>
          <w:rFonts w:hint="eastAsia"/>
        </w:rPr>
        <w:t>ipher</w:t>
      </w:r>
      <w:r>
        <w:rPr>
          <w:rFonts w:hint="eastAsia"/>
        </w:rPr>
        <w:t>”或“</w:t>
      </w:r>
      <w:r>
        <w:rPr>
          <w:rFonts w:hint="eastAsia"/>
        </w:rPr>
        <w:t>.</w:t>
      </w:r>
      <w:r w:rsidR="00047831">
        <w:rPr>
          <w:rFonts w:hint="eastAsia"/>
        </w:rPr>
        <w:t>cftP</w:t>
      </w:r>
      <w:r>
        <w:rPr>
          <w:rFonts w:hint="eastAsia"/>
        </w:rPr>
        <w:t>lain</w:t>
      </w:r>
      <w:r>
        <w:rPr>
          <w:rFonts w:hint="eastAsia"/>
        </w:rPr>
        <w:t>”</w:t>
      </w:r>
      <w:r w:rsidR="00DD6488">
        <w:rPr>
          <w:rFonts w:hint="eastAsia"/>
        </w:rPr>
        <w:t>作为</w:t>
      </w:r>
      <w:r w:rsidR="00017D11">
        <w:rPr>
          <w:rFonts w:hint="eastAsia"/>
        </w:rPr>
        <w:t>标记</w:t>
      </w:r>
      <w:bookmarkStart w:id="5" w:name="_GoBack"/>
      <w:bookmarkEnd w:id="5"/>
      <w:r>
        <w:rPr>
          <w:rFonts w:hint="eastAsia"/>
        </w:rPr>
        <w:t>；</w:t>
      </w:r>
    </w:p>
    <w:p w:rsidR="00D115CA" w:rsidRDefault="00D115CA" w:rsidP="00B77040">
      <w:pPr>
        <w:ind w:firstLine="420"/>
      </w:pPr>
    </w:p>
    <w:p w:rsidR="00B77040" w:rsidRDefault="00C445F4" w:rsidP="00C445F4">
      <w:pPr>
        <w:pStyle w:val="1"/>
      </w:pPr>
      <w:bookmarkStart w:id="6" w:name="_Toc483667927"/>
      <w:r>
        <w:rPr>
          <w:rFonts w:hint="eastAsia"/>
        </w:rPr>
        <w:t>4.</w:t>
      </w:r>
      <w:r w:rsidR="00B77040">
        <w:rPr>
          <w:rFonts w:hint="eastAsia"/>
        </w:rPr>
        <w:t>上下文图</w:t>
      </w:r>
      <w:bookmarkEnd w:id="6"/>
    </w:p>
    <w:p w:rsidR="00B77040" w:rsidRDefault="00683EE3" w:rsidP="00683EE3">
      <w:pPr>
        <w:ind w:firstLine="420"/>
        <w:jc w:val="center"/>
      </w:pPr>
      <w:r>
        <w:object w:dxaOrig="5215" w:dyaOrig="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95pt;height:316.2pt" o:ole="">
            <v:imagedata r:id="rId10" o:title=""/>
          </v:shape>
          <o:OLEObject Type="Embed" ProgID="Visio.Drawing.11" ShapeID="_x0000_i1025" DrawAspect="Content" ObjectID="_1557412003" r:id="rId11"/>
        </w:object>
      </w:r>
    </w:p>
    <w:p w:rsidR="006E4FFD" w:rsidRDefault="00683EE3" w:rsidP="00683EE3">
      <w:pPr>
        <w:ind w:firstLine="42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4.1. </w:t>
      </w:r>
      <w:r>
        <w:rPr>
          <w:rFonts w:hint="eastAsia"/>
        </w:rPr>
        <w:t>上下文图</w:t>
      </w:r>
    </w:p>
    <w:p w:rsidR="006E4FFD" w:rsidRDefault="00683EE3" w:rsidP="00B77040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显示部分，依赖于</w:t>
      </w:r>
      <w:r>
        <w:rPr>
          <w:rFonts w:hint="eastAsia"/>
        </w:rPr>
        <w:t>QT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，这个显而易见；</w:t>
      </w:r>
    </w:p>
    <w:p w:rsidR="00683EE3" w:rsidRDefault="00683EE3" w:rsidP="00B77040">
      <w:pPr>
        <w:ind w:firstLine="420"/>
      </w:pPr>
      <w:r>
        <w:rPr>
          <w:rFonts w:hint="eastAsia"/>
        </w:rPr>
        <w:t>工具的核心功能，加解密的功能，依赖于</w:t>
      </w:r>
      <w:r>
        <w:rPr>
          <w:rFonts w:hint="eastAsia"/>
        </w:rPr>
        <w:t>moCrypt</w:t>
      </w:r>
      <w:r>
        <w:rPr>
          <w:rFonts w:hint="eastAsia"/>
        </w:rPr>
        <w:t>实现的加解密算法；</w:t>
      </w:r>
    </w:p>
    <w:p w:rsidR="00683EE3" w:rsidRDefault="00683EE3" w:rsidP="00B77040">
      <w:pPr>
        <w:ind w:firstLine="420"/>
      </w:pPr>
      <w:r>
        <w:rPr>
          <w:rFonts w:hint="eastAsia"/>
        </w:rPr>
        <w:t>文件的相关操作，依赖于</w:t>
      </w:r>
      <w:r>
        <w:rPr>
          <w:rFonts w:hint="eastAsia"/>
        </w:rPr>
        <w:t>moUtils</w:t>
      </w:r>
      <w:r>
        <w:rPr>
          <w:rFonts w:hint="eastAsia"/>
        </w:rPr>
        <w:t>提供的</w:t>
      </w:r>
      <w:r>
        <w:rPr>
          <w:rFonts w:hint="eastAsia"/>
        </w:rPr>
        <w:t>File</w:t>
      </w:r>
      <w:r>
        <w:rPr>
          <w:rFonts w:hint="eastAsia"/>
        </w:rPr>
        <w:t>操作；</w:t>
      </w:r>
    </w:p>
    <w:p w:rsidR="00683EE3" w:rsidRDefault="00683EE3" w:rsidP="00B77040">
      <w:pPr>
        <w:ind w:firstLine="420"/>
      </w:pPr>
      <w:r>
        <w:rPr>
          <w:rFonts w:hint="eastAsia"/>
        </w:rPr>
        <w:t>日志记录，依赖于</w:t>
      </w:r>
      <w:r>
        <w:rPr>
          <w:rFonts w:hint="eastAsia"/>
        </w:rPr>
        <w:t>moLogger</w:t>
      </w:r>
      <w:r>
        <w:rPr>
          <w:rFonts w:hint="eastAsia"/>
        </w:rPr>
        <w:t>；</w:t>
      </w:r>
    </w:p>
    <w:p w:rsidR="00683EE3" w:rsidRPr="006E4FFD" w:rsidRDefault="00683EE3" w:rsidP="00B77040">
      <w:pPr>
        <w:ind w:firstLine="420"/>
      </w:pPr>
    </w:p>
    <w:p w:rsidR="00B77040" w:rsidRDefault="00C445F4" w:rsidP="00C445F4">
      <w:pPr>
        <w:pStyle w:val="1"/>
      </w:pPr>
      <w:bookmarkStart w:id="7" w:name="_Toc483667928"/>
      <w:r>
        <w:rPr>
          <w:rFonts w:hint="eastAsia"/>
        </w:rPr>
        <w:t>5.</w:t>
      </w:r>
      <w:r w:rsidR="00B77040">
        <w:rPr>
          <w:rFonts w:hint="eastAsia"/>
        </w:rPr>
        <w:t>序列图</w:t>
      </w:r>
      <w:bookmarkEnd w:id="7"/>
    </w:p>
    <w:p w:rsidR="00B77040" w:rsidRDefault="006870F7" w:rsidP="006870F7">
      <w:pPr>
        <w:ind w:firstLine="420"/>
        <w:jc w:val="center"/>
      </w:pPr>
      <w:r>
        <w:object w:dxaOrig="11357" w:dyaOrig="8635">
          <v:shape id="_x0000_i1026" type="#_x0000_t75" style="width:415.3pt;height:315.65pt" o:ole="">
            <v:imagedata r:id="rId12" o:title=""/>
          </v:shape>
          <o:OLEObject Type="Embed" ProgID="Visio.Drawing.11" ShapeID="_x0000_i1026" DrawAspect="Content" ObjectID="_1557412004" r:id="rId13"/>
        </w:object>
      </w:r>
      <w:r>
        <w:rPr>
          <w:rFonts w:hint="eastAsia"/>
        </w:rPr>
        <w:t>图</w:t>
      </w:r>
      <w:r>
        <w:rPr>
          <w:rFonts w:hint="eastAsia"/>
        </w:rPr>
        <w:t>5.1.</w:t>
      </w:r>
      <w:r>
        <w:rPr>
          <w:rFonts w:hint="eastAsia"/>
        </w:rPr>
        <w:t>序列图</w:t>
      </w:r>
    </w:p>
    <w:p w:rsidR="00C019C1" w:rsidRDefault="006870F7" w:rsidP="00C019C1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5.1</w:t>
      </w:r>
      <w:r>
        <w:rPr>
          <w:rFonts w:hint="eastAsia"/>
        </w:rPr>
        <w:t>所示，为加密</w:t>
      </w:r>
      <w:r>
        <w:rPr>
          <w:rFonts w:hint="eastAsia"/>
        </w:rPr>
        <w:t>/</w:t>
      </w:r>
      <w:r>
        <w:rPr>
          <w:rFonts w:hint="eastAsia"/>
        </w:rPr>
        <w:t>解密从</w:t>
      </w:r>
      <w:r>
        <w:rPr>
          <w:rFonts w:hint="eastAsia"/>
        </w:rPr>
        <w:t>UI</w:t>
      </w:r>
      <w:r>
        <w:rPr>
          <w:rFonts w:hint="eastAsia"/>
        </w:rPr>
        <w:t>发起请求、到进度条展示进度、到加密</w:t>
      </w:r>
      <w:r>
        <w:rPr>
          <w:rFonts w:hint="eastAsia"/>
        </w:rPr>
        <w:t>/</w:t>
      </w:r>
      <w:r>
        <w:rPr>
          <w:rFonts w:hint="eastAsia"/>
        </w:rPr>
        <w:t>解密完成的流程；</w:t>
      </w:r>
    </w:p>
    <w:p w:rsidR="006870F7" w:rsidRDefault="006870F7" w:rsidP="00B77040">
      <w:pPr>
        <w:ind w:firstLine="420"/>
      </w:pPr>
    </w:p>
    <w:p w:rsidR="00B77040" w:rsidRDefault="00C445F4" w:rsidP="00C445F4">
      <w:pPr>
        <w:pStyle w:val="1"/>
      </w:pPr>
      <w:bookmarkStart w:id="8" w:name="_Toc483667929"/>
      <w:r>
        <w:rPr>
          <w:rFonts w:hint="eastAsia"/>
        </w:rPr>
        <w:t>6.</w:t>
      </w:r>
      <w:r w:rsidR="00B77040">
        <w:rPr>
          <w:rFonts w:hint="eastAsia"/>
        </w:rPr>
        <w:t>模块图</w:t>
      </w:r>
      <w:bookmarkEnd w:id="8"/>
    </w:p>
    <w:p w:rsidR="00B77040" w:rsidRDefault="0035113C" w:rsidP="0035113C">
      <w:pPr>
        <w:ind w:firstLine="420"/>
        <w:jc w:val="center"/>
      </w:pPr>
      <w:r>
        <w:object w:dxaOrig="6037" w:dyaOrig="935">
          <v:shape id="_x0000_i1027" type="#_x0000_t75" style="width:301.8pt;height:46.65pt" o:ole="">
            <v:imagedata r:id="rId14" o:title=""/>
          </v:shape>
          <o:OLEObject Type="Embed" ProgID="Visio.Drawing.11" ShapeID="_x0000_i1027" DrawAspect="Content" ObjectID="_1557412005" r:id="rId15"/>
        </w:object>
      </w:r>
    </w:p>
    <w:p w:rsidR="0035113C" w:rsidRDefault="00CF6E5D" w:rsidP="0035113C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6.1.</w:t>
      </w:r>
      <w:r>
        <w:rPr>
          <w:rFonts w:hint="eastAsia"/>
        </w:rPr>
        <w:t>模块图</w:t>
      </w:r>
    </w:p>
    <w:p w:rsidR="00312792" w:rsidRDefault="00312792" w:rsidP="00B77040">
      <w:pPr>
        <w:ind w:firstLine="420"/>
      </w:pPr>
      <w:r>
        <w:rPr>
          <w:rFonts w:hint="eastAsia"/>
        </w:rPr>
        <w:t>约定本工具的缩写，取每个独立单词的首字母，为</w:t>
      </w:r>
      <w:r>
        <w:rPr>
          <w:rFonts w:hint="eastAsia"/>
        </w:rPr>
        <w:t>cft(CryptFileTool);</w:t>
      </w:r>
    </w:p>
    <w:p w:rsidR="0035113C" w:rsidRDefault="00CF6E5D" w:rsidP="00B77040">
      <w:pPr>
        <w:ind w:firstLine="420"/>
      </w:pP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个模块：</w:t>
      </w:r>
    </w:p>
    <w:p w:rsidR="00CF6E5D" w:rsidRDefault="004E564E" w:rsidP="004E564E">
      <w:pPr>
        <w:pStyle w:val="2"/>
      </w:pPr>
      <w:bookmarkStart w:id="9" w:name="_Toc483667930"/>
      <w:r>
        <w:rPr>
          <w:rFonts w:hint="eastAsia"/>
        </w:rPr>
        <w:lastRenderedPageBreak/>
        <w:t>6.1.</w:t>
      </w:r>
      <w:r w:rsidR="00CF6E5D">
        <w:rPr>
          <w:rFonts w:hint="eastAsia"/>
        </w:rPr>
        <w:t>UI</w:t>
      </w:r>
      <w:r w:rsidR="00CF6E5D">
        <w:rPr>
          <w:rFonts w:hint="eastAsia"/>
        </w:rPr>
        <w:t>模块</w:t>
      </w:r>
      <w:bookmarkEnd w:id="9"/>
    </w:p>
    <w:p w:rsidR="00CF6E5D" w:rsidRDefault="00312792" w:rsidP="00B77040">
      <w:pPr>
        <w:ind w:firstLine="420"/>
      </w:pPr>
      <w:r>
        <w:rPr>
          <w:rFonts w:hint="eastAsia"/>
        </w:rPr>
        <w:t>约定本模块的缩写，为：</w:t>
      </w:r>
      <w:r>
        <w:rPr>
          <w:rFonts w:hint="eastAsia"/>
        </w:rPr>
        <w:t>cftUi</w:t>
      </w:r>
      <w:r>
        <w:rPr>
          <w:rFonts w:hint="eastAsia"/>
        </w:rPr>
        <w:t>；</w:t>
      </w:r>
    </w:p>
    <w:p w:rsidR="00312792" w:rsidRDefault="00F775B6" w:rsidP="00B77040">
      <w:pPr>
        <w:ind w:firstLine="420"/>
      </w:pPr>
      <w:r>
        <w:rPr>
          <w:rFonts w:hint="eastAsia"/>
        </w:rPr>
        <w:t>本模块主要负责</w:t>
      </w:r>
      <w:r>
        <w:rPr>
          <w:rFonts w:hint="eastAsia"/>
        </w:rPr>
        <w:t>UI</w:t>
      </w:r>
      <w:r>
        <w:rPr>
          <w:rFonts w:hint="eastAsia"/>
        </w:rPr>
        <w:t>展示；</w:t>
      </w:r>
    </w:p>
    <w:p w:rsidR="00F775B6" w:rsidRDefault="00F775B6" w:rsidP="00B77040">
      <w:pPr>
        <w:ind w:firstLine="420"/>
      </w:pPr>
      <w:r>
        <w:rPr>
          <w:rFonts w:hint="eastAsia"/>
        </w:rPr>
        <w:t>本模块只与“通信模块”交互；</w:t>
      </w:r>
    </w:p>
    <w:p w:rsidR="00312792" w:rsidRDefault="00312792" w:rsidP="00B77040">
      <w:pPr>
        <w:ind w:firstLine="420"/>
      </w:pPr>
    </w:p>
    <w:p w:rsidR="00CF6E5D" w:rsidRDefault="004E564E" w:rsidP="004E564E">
      <w:pPr>
        <w:pStyle w:val="2"/>
      </w:pPr>
      <w:bookmarkStart w:id="10" w:name="_Toc483667931"/>
      <w:r>
        <w:rPr>
          <w:rFonts w:hint="eastAsia"/>
        </w:rPr>
        <w:t>6.2.</w:t>
      </w:r>
      <w:r w:rsidR="00CF6E5D">
        <w:rPr>
          <w:rFonts w:hint="eastAsia"/>
        </w:rPr>
        <w:t>通信层</w:t>
      </w:r>
      <w:bookmarkEnd w:id="10"/>
    </w:p>
    <w:p w:rsidR="00CF6E5D" w:rsidRDefault="00F537DE" w:rsidP="00B77040">
      <w:pPr>
        <w:ind w:firstLine="420"/>
      </w:pPr>
      <w:r>
        <w:rPr>
          <w:rFonts w:hint="eastAsia"/>
        </w:rPr>
        <w:t>约定本模块的缩写为：</w:t>
      </w:r>
      <w:r>
        <w:rPr>
          <w:rFonts w:hint="eastAsia"/>
        </w:rPr>
        <w:t>cftProt</w:t>
      </w:r>
      <w:r w:rsidR="00612ECA">
        <w:rPr>
          <w:rFonts w:hint="eastAsia"/>
        </w:rPr>
        <w:t>；</w:t>
      </w:r>
    </w:p>
    <w:p w:rsidR="00612ECA" w:rsidRDefault="00612ECA" w:rsidP="00B77040">
      <w:pPr>
        <w:ind w:firstLine="420"/>
      </w:pPr>
      <w:r>
        <w:rPr>
          <w:rFonts w:hint="eastAsia"/>
        </w:rPr>
        <w:t>本模块负责接收“</w:t>
      </w:r>
      <w:r>
        <w:rPr>
          <w:rFonts w:hint="eastAsia"/>
        </w:rPr>
        <w:t>UI</w:t>
      </w:r>
      <w:r>
        <w:rPr>
          <w:rFonts w:hint="eastAsia"/>
        </w:rPr>
        <w:t>模块”发送来的加解密请求，并将请求发送给“后台处理模块”，并将后台处理模块的处理结果，发送给“</w:t>
      </w:r>
      <w:r>
        <w:rPr>
          <w:rFonts w:hint="eastAsia"/>
        </w:rPr>
        <w:t>UI</w:t>
      </w:r>
      <w:r>
        <w:rPr>
          <w:rFonts w:hint="eastAsia"/>
        </w:rPr>
        <w:t>模块”展示；</w:t>
      </w:r>
    </w:p>
    <w:p w:rsidR="00F537DE" w:rsidRDefault="006A1CBD" w:rsidP="00B77040">
      <w:pPr>
        <w:ind w:firstLine="420"/>
      </w:pPr>
      <w:r>
        <w:rPr>
          <w:rFonts w:hint="eastAsia"/>
        </w:rPr>
        <w:t>对于一次要求加解密多个文件的请求，将其加入到本地缓存中，逐个请求执行；</w:t>
      </w:r>
    </w:p>
    <w:p w:rsidR="006A1CBD" w:rsidRDefault="006A1CBD" w:rsidP="00B77040">
      <w:pPr>
        <w:ind w:firstLine="420"/>
      </w:pPr>
    </w:p>
    <w:p w:rsidR="00CF6E5D" w:rsidRDefault="004E564E" w:rsidP="004E564E">
      <w:pPr>
        <w:pStyle w:val="2"/>
      </w:pPr>
      <w:bookmarkStart w:id="11" w:name="_Toc483667932"/>
      <w:r>
        <w:rPr>
          <w:rFonts w:hint="eastAsia"/>
        </w:rPr>
        <w:t>6.3.</w:t>
      </w:r>
      <w:r w:rsidR="00CF6E5D">
        <w:rPr>
          <w:rFonts w:hint="eastAsia"/>
        </w:rPr>
        <w:t>后台处理模块</w:t>
      </w:r>
      <w:bookmarkEnd w:id="11"/>
    </w:p>
    <w:p w:rsidR="005918CE" w:rsidRDefault="005918CE" w:rsidP="00B77040">
      <w:pPr>
        <w:ind w:firstLine="420"/>
      </w:pPr>
      <w:r>
        <w:rPr>
          <w:rFonts w:hint="eastAsia"/>
        </w:rPr>
        <w:t>约定本模块的缩写，为：</w:t>
      </w:r>
      <w:r>
        <w:rPr>
          <w:rFonts w:hint="eastAsia"/>
        </w:rPr>
        <w:t>cftBgCrypt</w:t>
      </w:r>
      <w:r>
        <w:rPr>
          <w:rFonts w:hint="eastAsia"/>
        </w:rPr>
        <w:t>；</w:t>
      </w:r>
    </w:p>
    <w:p w:rsidR="00CF6E5D" w:rsidRDefault="008E7937" w:rsidP="00B77040">
      <w:pPr>
        <w:ind w:firstLine="420"/>
      </w:pPr>
      <w:r>
        <w:rPr>
          <w:rFonts w:hint="eastAsia"/>
        </w:rPr>
        <w:t>接收“通信层”发送来的请求信息，并处理加解密请求；</w:t>
      </w:r>
    </w:p>
    <w:p w:rsidR="00A93772" w:rsidRDefault="00A93772" w:rsidP="00B77040">
      <w:pPr>
        <w:ind w:firstLine="420"/>
      </w:pPr>
    </w:p>
    <w:p w:rsidR="00B77040" w:rsidRDefault="00C445F4" w:rsidP="00C445F4">
      <w:pPr>
        <w:pStyle w:val="1"/>
      </w:pPr>
      <w:bookmarkStart w:id="12" w:name="_Toc483667933"/>
      <w:r>
        <w:rPr>
          <w:rFonts w:hint="eastAsia"/>
        </w:rPr>
        <w:t>7.</w:t>
      </w:r>
      <w:r w:rsidR="00B77040">
        <w:rPr>
          <w:rFonts w:hint="eastAsia"/>
        </w:rPr>
        <w:t>类图</w:t>
      </w:r>
      <w:bookmarkEnd w:id="12"/>
    </w:p>
    <w:p w:rsidR="00F4011D" w:rsidRDefault="00B36ACE" w:rsidP="00F4011D">
      <w:pPr>
        <w:ind w:firstLine="420"/>
      </w:pPr>
      <w:r>
        <w:rPr>
          <w:rFonts w:hint="eastAsia"/>
        </w:rPr>
        <w:t>无父类、子类；</w:t>
      </w:r>
    </w:p>
    <w:p w:rsidR="00F4011D" w:rsidRPr="00F4011D" w:rsidRDefault="00B36ACE" w:rsidP="00F4011D">
      <w:pPr>
        <w:ind w:firstLine="420"/>
      </w:pPr>
      <w:r>
        <w:rPr>
          <w:rFonts w:hint="eastAsia"/>
        </w:rPr>
        <w:t>类图略；</w:t>
      </w:r>
    </w:p>
    <w:p w:rsidR="00B77040" w:rsidRDefault="00B77040" w:rsidP="00B77040">
      <w:pPr>
        <w:ind w:firstLine="420"/>
      </w:pPr>
    </w:p>
    <w:p w:rsidR="00B77040" w:rsidRDefault="00C445F4" w:rsidP="00C445F4">
      <w:pPr>
        <w:pStyle w:val="1"/>
      </w:pPr>
      <w:bookmarkStart w:id="13" w:name="_Toc483667934"/>
      <w:r>
        <w:rPr>
          <w:rFonts w:hint="eastAsia"/>
        </w:rPr>
        <w:t>8.</w:t>
      </w:r>
      <w:r w:rsidR="00B77040">
        <w:rPr>
          <w:rFonts w:hint="eastAsia"/>
        </w:rPr>
        <w:t>内存及线程</w:t>
      </w:r>
      <w:bookmarkEnd w:id="13"/>
    </w:p>
    <w:p w:rsidR="00B77040" w:rsidRDefault="007850AD" w:rsidP="00B77040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UI</w:t>
      </w:r>
      <w:r>
        <w:rPr>
          <w:rFonts w:hint="eastAsia"/>
        </w:rPr>
        <w:t>模块”</w:t>
      </w:r>
      <w:r w:rsidR="00AD5C3D">
        <w:rPr>
          <w:rFonts w:hint="eastAsia"/>
        </w:rPr>
        <w:t>无法控制，忽略；</w:t>
      </w:r>
    </w:p>
    <w:p w:rsidR="00AD5C3D" w:rsidRDefault="007850AD" w:rsidP="00B77040">
      <w:pPr>
        <w:ind w:firstLine="420"/>
      </w:pPr>
      <w:r>
        <w:rPr>
          <w:rFonts w:hint="eastAsia"/>
        </w:rPr>
        <w:t>“通信层”需要一个</w:t>
      </w:r>
      <w:r w:rsidR="00B06546">
        <w:rPr>
          <w:rFonts w:hint="eastAsia"/>
        </w:rPr>
        <w:t>queue</w:t>
      </w:r>
      <w:r>
        <w:rPr>
          <w:rFonts w:hint="eastAsia"/>
        </w:rPr>
        <w:t>，</w:t>
      </w:r>
      <w:r w:rsidR="00721B3A">
        <w:rPr>
          <w:rFonts w:hint="eastAsia"/>
        </w:rPr>
        <w:t>用来存储所有的加解密请求；需要</w:t>
      </w:r>
      <w:r w:rsidR="00721B3A">
        <w:rPr>
          <w:rFonts w:hint="eastAsia"/>
        </w:rPr>
        <w:t>1</w:t>
      </w:r>
      <w:r w:rsidR="00721B3A">
        <w:rPr>
          <w:rFonts w:hint="eastAsia"/>
        </w:rPr>
        <w:t>个线程，用来取出</w:t>
      </w:r>
      <w:r w:rsidR="00721B3A">
        <w:rPr>
          <w:rFonts w:hint="eastAsia"/>
        </w:rPr>
        <w:t>queue</w:t>
      </w:r>
      <w:r w:rsidR="00721B3A">
        <w:rPr>
          <w:rFonts w:hint="eastAsia"/>
        </w:rPr>
        <w:t>中的任务并发送给“后台处理模块”；</w:t>
      </w:r>
    </w:p>
    <w:p w:rsidR="00721B3A" w:rsidRPr="007850AD" w:rsidRDefault="00721B3A" w:rsidP="00B77040">
      <w:pPr>
        <w:ind w:firstLine="420"/>
      </w:pPr>
      <w:r>
        <w:rPr>
          <w:rFonts w:hint="eastAsia"/>
        </w:rPr>
        <w:t>“后台处理模块”无需额外的内存和线程；</w:t>
      </w:r>
    </w:p>
    <w:p w:rsidR="003B4645" w:rsidRDefault="003B4645" w:rsidP="00B77040">
      <w:pPr>
        <w:ind w:firstLine="420"/>
      </w:pPr>
    </w:p>
    <w:p w:rsidR="00B77040" w:rsidRDefault="00C445F4" w:rsidP="00C445F4">
      <w:pPr>
        <w:pStyle w:val="1"/>
      </w:pPr>
      <w:bookmarkStart w:id="14" w:name="_Toc483667935"/>
      <w:r>
        <w:rPr>
          <w:rFonts w:hint="eastAsia"/>
        </w:rPr>
        <w:t>9.</w:t>
      </w:r>
      <w:r w:rsidR="00B77040">
        <w:rPr>
          <w:rFonts w:hint="eastAsia"/>
        </w:rPr>
        <w:t>头文件</w:t>
      </w:r>
      <w:bookmarkEnd w:id="14"/>
    </w:p>
    <w:p w:rsidR="00B77040" w:rsidRDefault="00B77040" w:rsidP="00B77040">
      <w:pPr>
        <w:ind w:firstLine="420"/>
      </w:pPr>
    </w:p>
    <w:p w:rsidR="009F356D" w:rsidRDefault="009F356D" w:rsidP="00B77040">
      <w:pPr>
        <w:ind w:firstLine="420"/>
      </w:pPr>
    </w:p>
    <w:p w:rsidR="00A426C1" w:rsidRDefault="001E6C1D" w:rsidP="001E6C1D">
      <w:pPr>
        <w:pStyle w:val="1"/>
      </w:pPr>
      <w:bookmarkStart w:id="15" w:name="_Toc483667936"/>
      <w:r>
        <w:rPr>
          <w:rFonts w:hint="eastAsia"/>
        </w:rPr>
        <w:t>10.</w:t>
      </w:r>
      <w:r w:rsidR="00A426C1">
        <w:rPr>
          <w:rFonts w:hint="eastAsia"/>
        </w:rPr>
        <w:t>开发阶段及计划</w:t>
      </w:r>
      <w:bookmarkEnd w:id="15"/>
    </w:p>
    <w:p w:rsidR="00A426C1" w:rsidRDefault="002C381B" w:rsidP="002C381B">
      <w:pPr>
        <w:pStyle w:val="2"/>
      </w:pPr>
      <w:bookmarkStart w:id="16" w:name="_Toc483667937"/>
      <w:r>
        <w:rPr>
          <w:rFonts w:hint="eastAsia"/>
        </w:rPr>
        <w:t>10.1.V1.x.x</w:t>
      </w:r>
      <w:r>
        <w:rPr>
          <w:rFonts w:hint="eastAsia"/>
        </w:rPr>
        <w:t>系列</w:t>
      </w:r>
      <w:bookmarkEnd w:id="16"/>
    </w:p>
    <w:p w:rsidR="002C381B" w:rsidRDefault="002C381B" w:rsidP="00B77040">
      <w:pPr>
        <w:ind w:firstLine="420"/>
      </w:pPr>
      <w:r>
        <w:rPr>
          <w:rFonts w:hint="eastAsia"/>
        </w:rPr>
        <w:t>V1.x.x</w:t>
      </w:r>
      <w:r>
        <w:rPr>
          <w:rFonts w:hint="eastAsia"/>
        </w:rPr>
        <w:t>系列，以</w:t>
      </w:r>
      <w:r>
        <w:rPr>
          <w:rFonts w:hint="eastAsia"/>
        </w:rPr>
        <w:t>QT</w:t>
      </w:r>
      <w:r>
        <w:rPr>
          <w:rFonts w:hint="eastAsia"/>
        </w:rPr>
        <w:t>为</w:t>
      </w:r>
      <w:r>
        <w:rPr>
          <w:rFonts w:hint="eastAsia"/>
        </w:rPr>
        <w:t>UI</w:t>
      </w:r>
      <w:r>
        <w:rPr>
          <w:rFonts w:hint="eastAsia"/>
        </w:rPr>
        <w:t>界面，“通信层”和“后台处理模块”以动态库的形式体现，</w:t>
      </w:r>
      <w:r>
        <w:rPr>
          <w:rFonts w:hint="eastAsia"/>
        </w:rPr>
        <w:lastRenderedPageBreak/>
        <w:t>实现最终效果。</w:t>
      </w:r>
    </w:p>
    <w:p w:rsidR="002C381B" w:rsidRDefault="00443032" w:rsidP="00B77040">
      <w:pPr>
        <w:ind w:firstLine="420"/>
      </w:pPr>
      <w:r>
        <w:rPr>
          <w:rFonts w:hint="eastAsia"/>
        </w:rPr>
        <w:t>版本号中，</w:t>
      </w:r>
      <w:r>
        <w:rPr>
          <w:rFonts w:hint="eastAsia"/>
        </w:rPr>
        <w:t>V1</w:t>
      </w:r>
      <w:r>
        <w:rPr>
          <w:rFonts w:hint="eastAsia"/>
        </w:rPr>
        <w:t>不可更改，代表以</w:t>
      </w:r>
      <w:r>
        <w:rPr>
          <w:rFonts w:hint="eastAsia"/>
        </w:rPr>
        <w:t>QT+C++</w:t>
      </w:r>
      <w:r>
        <w:rPr>
          <w:rFonts w:hint="eastAsia"/>
        </w:rPr>
        <w:t>的模式开发的</w:t>
      </w:r>
      <w:r>
        <w:rPr>
          <w:rFonts w:hint="eastAsia"/>
        </w:rPr>
        <w:t>PC</w:t>
      </w:r>
      <w:r>
        <w:rPr>
          <w:rFonts w:hint="eastAsia"/>
        </w:rPr>
        <w:t>版的应用程序；</w:t>
      </w:r>
      <w:r>
        <w:rPr>
          <w:rFonts w:hint="eastAsia"/>
        </w:rPr>
        <w:t>V1.x</w:t>
      </w:r>
      <w:r>
        <w:rPr>
          <w:rFonts w:hint="eastAsia"/>
        </w:rPr>
        <w:t>的第一个子版本号</w:t>
      </w:r>
      <w:r>
        <w:rPr>
          <w:rFonts w:hint="eastAsia"/>
        </w:rPr>
        <w:t>x</w:t>
      </w:r>
      <w:r>
        <w:rPr>
          <w:rFonts w:hint="eastAsia"/>
        </w:rPr>
        <w:t>，伴随加解密算法的增加等业务功能的完善，自加；</w:t>
      </w:r>
      <w:r>
        <w:rPr>
          <w:rFonts w:hint="eastAsia"/>
        </w:rPr>
        <w:t>V1.x.x</w:t>
      </w:r>
      <w:r>
        <w:rPr>
          <w:rFonts w:hint="eastAsia"/>
        </w:rPr>
        <w:t>的第二个子版本号</w:t>
      </w:r>
      <w:r>
        <w:rPr>
          <w:rFonts w:hint="eastAsia"/>
        </w:rPr>
        <w:t>x</w:t>
      </w:r>
      <w:r>
        <w:rPr>
          <w:rFonts w:hint="eastAsia"/>
        </w:rPr>
        <w:t>，随</w:t>
      </w:r>
      <w:r>
        <w:rPr>
          <w:rFonts w:hint="eastAsia"/>
        </w:rPr>
        <w:t>bug</w:t>
      </w:r>
      <w:r>
        <w:rPr>
          <w:rFonts w:hint="eastAsia"/>
        </w:rPr>
        <w:t>修改增加；</w:t>
      </w:r>
    </w:p>
    <w:p w:rsidR="004D6B14" w:rsidRDefault="00E72351" w:rsidP="00B77040">
      <w:pPr>
        <w:ind w:firstLine="420"/>
      </w:pPr>
      <w:r>
        <w:rPr>
          <w:rFonts w:hint="eastAsia"/>
        </w:rPr>
        <w:t>V1.0.0</w:t>
      </w:r>
      <w:r>
        <w:rPr>
          <w:rFonts w:hint="eastAsia"/>
        </w:rPr>
        <w:t>版本作为第一个功能版本，分如下几个开发阶段：</w:t>
      </w:r>
    </w:p>
    <w:p w:rsidR="00E72351" w:rsidRDefault="00E72351" w:rsidP="00E723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界面为主，“通信层”和“后台管理模块”以桩体现；</w:t>
      </w:r>
    </w:p>
    <w:p w:rsidR="00E72351" w:rsidRDefault="00E72351" w:rsidP="00E723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“通信层”和“后台管理模块”功能实现；</w:t>
      </w:r>
    </w:p>
    <w:p w:rsidR="00E72351" w:rsidRDefault="00E72351" w:rsidP="00E723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整体功能实现；</w:t>
      </w:r>
    </w:p>
    <w:p w:rsidR="002C381B" w:rsidRPr="00B77040" w:rsidRDefault="002C381B" w:rsidP="00B77040">
      <w:pPr>
        <w:ind w:firstLine="420"/>
      </w:pPr>
    </w:p>
    <w:sectPr w:rsidR="002C381B" w:rsidRPr="00B770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2C" w:rsidRDefault="00FD0E2C" w:rsidP="006E4FFD">
      <w:pPr>
        <w:ind w:firstLine="420"/>
      </w:pPr>
      <w:r>
        <w:separator/>
      </w:r>
    </w:p>
  </w:endnote>
  <w:endnote w:type="continuationSeparator" w:id="0">
    <w:p w:rsidR="00FD0E2C" w:rsidRDefault="00FD0E2C" w:rsidP="006E4FF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2C" w:rsidRDefault="00FD0E2C" w:rsidP="006E4FFD">
      <w:pPr>
        <w:ind w:firstLine="420"/>
      </w:pPr>
      <w:r>
        <w:separator/>
      </w:r>
    </w:p>
  </w:footnote>
  <w:footnote w:type="continuationSeparator" w:id="0">
    <w:p w:rsidR="00FD0E2C" w:rsidRDefault="00FD0E2C" w:rsidP="006E4FF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40DD"/>
    <w:multiLevelType w:val="hybridMultilevel"/>
    <w:tmpl w:val="1D8E30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F094E"/>
    <w:multiLevelType w:val="hybridMultilevel"/>
    <w:tmpl w:val="52EE0B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537770"/>
    <w:multiLevelType w:val="hybridMultilevel"/>
    <w:tmpl w:val="C9380B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C6"/>
    <w:rsid w:val="00017D11"/>
    <w:rsid w:val="00030DE0"/>
    <w:rsid w:val="00047831"/>
    <w:rsid w:val="00143053"/>
    <w:rsid w:val="001E6C1D"/>
    <w:rsid w:val="002C309D"/>
    <w:rsid w:val="002C381B"/>
    <w:rsid w:val="00312792"/>
    <w:rsid w:val="0035113C"/>
    <w:rsid w:val="003B4645"/>
    <w:rsid w:val="003B7232"/>
    <w:rsid w:val="003D3F99"/>
    <w:rsid w:val="00440CEB"/>
    <w:rsid w:val="00443032"/>
    <w:rsid w:val="00485666"/>
    <w:rsid w:val="004D6B14"/>
    <w:rsid w:val="004E564E"/>
    <w:rsid w:val="005040D1"/>
    <w:rsid w:val="00537C45"/>
    <w:rsid w:val="005918CE"/>
    <w:rsid w:val="005B4582"/>
    <w:rsid w:val="005D4E9E"/>
    <w:rsid w:val="00612ECA"/>
    <w:rsid w:val="00683EE3"/>
    <w:rsid w:val="006842B7"/>
    <w:rsid w:val="006870F7"/>
    <w:rsid w:val="006A1CBD"/>
    <w:rsid w:val="006C18AF"/>
    <w:rsid w:val="006C2C05"/>
    <w:rsid w:val="006D2015"/>
    <w:rsid w:val="006E4FFD"/>
    <w:rsid w:val="00721B3A"/>
    <w:rsid w:val="007850AD"/>
    <w:rsid w:val="00800EC6"/>
    <w:rsid w:val="00821BE2"/>
    <w:rsid w:val="008C5206"/>
    <w:rsid w:val="008D3DF3"/>
    <w:rsid w:val="008E7937"/>
    <w:rsid w:val="009F356D"/>
    <w:rsid w:val="00A12D78"/>
    <w:rsid w:val="00A426C1"/>
    <w:rsid w:val="00A42703"/>
    <w:rsid w:val="00A93772"/>
    <w:rsid w:val="00AD5C3D"/>
    <w:rsid w:val="00B06546"/>
    <w:rsid w:val="00B36ACE"/>
    <w:rsid w:val="00B77040"/>
    <w:rsid w:val="00C019C1"/>
    <w:rsid w:val="00C445F4"/>
    <w:rsid w:val="00CB0BA2"/>
    <w:rsid w:val="00CF6E5D"/>
    <w:rsid w:val="00D115CA"/>
    <w:rsid w:val="00D63EB0"/>
    <w:rsid w:val="00D86596"/>
    <w:rsid w:val="00DD6488"/>
    <w:rsid w:val="00DF690D"/>
    <w:rsid w:val="00E2627E"/>
    <w:rsid w:val="00E72351"/>
    <w:rsid w:val="00EC4965"/>
    <w:rsid w:val="00ED4E47"/>
    <w:rsid w:val="00F4011D"/>
    <w:rsid w:val="00F537DE"/>
    <w:rsid w:val="00F775B6"/>
    <w:rsid w:val="00FD0E2C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3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B45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582"/>
  </w:style>
  <w:style w:type="character" w:styleId="a5">
    <w:name w:val="Hyperlink"/>
    <w:basedOn w:val="a0"/>
    <w:uiPriority w:val="99"/>
    <w:unhideWhenUsed/>
    <w:rsid w:val="005B458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B45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B4582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42B7"/>
    <w:pPr>
      <w:ind w:firstLine="420"/>
    </w:pPr>
  </w:style>
  <w:style w:type="paragraph" w:styleId="a8">
    <w:name w:val="header"/>
    <w:basedOn w:val="a"/>
    <w:link w:val="Char1"/>
    <w:uiPriority w:val="99"/>
    <w:unhideWhenUsed/>
    <w:rsid w:val="006E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E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D2015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3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B45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582"/>
  </w:style>
  <w:style w:type="character" w:styleId="a5">
    <w:name w:val="Hyperlink"/>
    <w:basedOn w:val="a0"/>
    <w:uiPriority w:val="99"/>
    <w:unhideWhenUsed/>
    <w:rsid w:val="005B458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B45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B4582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42B7"/>
    <w:pPr>
      <w:ind w:firstLine="420"/>
    </w:pPr>
  </w:style>
  <w:style w:type="paragraph" w:styleId="a8">
    <w:name w:val="header"/>
    <w:basedOn w:val="a"/>
    <w:link w:val="Char1"/>
    <w:uiPriority w:val="99"/>
    <w:unhideWhenUsed/>
    <w:rsid w:val="006E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E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D201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E5D5F-D539-4D11-B3C4-D2DCA1A8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2017-05-13T06:43:00Z</dcterms:created>
  <dcterms:modified xsi:type="dcterms:W3CDTF">2017-05-27T09:40:00Z</dcterms:modified>
</cp:coreProperties>
</file>