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color w:val="000000"/>
          <w:sz w:val="28"/>
          <w:szCs w:val="28"/>
        </w:rPr>
      </w:pPr>
      <w:r>
        <w:rPr>
          <w:rFonts w:cs="Courier New" w:ascii="Courier New" w:hAnsi="Courier New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color w:val="000000"/>
          <w:sz w:val="28"/>
          <w:szCs w:val="28"/>
        </w:rPr>
        <w:t>AIM :-</w:t>
      </w:r>
      <w:r>
        <w:rPr>
          <w:rFonts w:cs="Courier New" w:ascii="Courier New" w:hAnsi="Courier New"/>
          <w:b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>TO VERIFY THE DIFFERENT PROPERTIES OF CONVOLUTION IN THE TIME AND FREQUENCY DOMAINS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clc;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clear;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 = 9;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x = -10:0.1:10;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y = sign(x+0.5)*0.5 - sign(x-0.5)*0.5;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z = sign(x+1) * 0.5 - sign(x-5)*0.5;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 = conv(y,z,'same');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fconv = fft(c);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f1 = fft(y);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f2 = fft(z);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size(c)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subplot(N,1,1)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plot(x,ifftshift(ifft(f1.*f2)));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subplot(N,1,2)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subplot(N,1,3)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plot(x,real(fftshift(fconv)));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subplot(N,1,4)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plot(x,real(fftshift(f1.*f2)));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subplot(N,1,5)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plot(x,real(conv(f1,f2,'same')));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subplot(N,1,6)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plot(x,real(fftshift(fft(y.*z))));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yshift = y.*exp(j*2*pi*1*x);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subplot(N,1,7)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plot(x,real(fftshift(fft(yshift))));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subplot(N,1,8)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plot(x,real(fftshift(f1)))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fshift = f1.*real(exp(-j*2*pi*1));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subplot(N,1,9)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plot(x,real(ifft(fshift)));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394970</wp:posOffset>
            </wp:positionH>
            <wp:positionV relativeFrom="paragraph">
              <wp:posOffset>-62230</wp:posOffset>
            </wp:positionV>
            <wp:extent cx="5001260" cy="3750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361315</wp:posOffset>
            </wp:positionH>
            <wp:positionV relativeFrom="paragraph">
              <wp:posOffset>12065</wp:posOffset>
            </wp:positionV>
            <wp:extent cx="5090795" cy="3818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sz w:val="52"/>
        <w:szCs w:val="52"/>
      </w:rPr>
      <w:t>PROGRAM - 1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26e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7e7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7e7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7e7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7e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LibreOffice/5.1.4.2$Linux_X86_64 LibreOffice_project/10m0$Build-2</Application>
  <Pages>2</Pages>
  <Words>75</Words>
  <Characters>678</Characters>
  <CharactersWithSpaces>730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2017-01-27T03:41:00Z</dcterms:created>
  <dc:creator>Sony</dc:creator>
  <dc:description/>
  <dc:language>en-IN</dc:language>
  <cp:lastModifiedBy/>
  <dcterms:modified xsi:type="dcterms:W3CDTF">2017-03-09T18:07:49Z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