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2O3M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AGGGAGGGCGCTGGGAGGAGGG</w:t>
            </w:r>
          </w:p>
        </w:tc>
        <w:tc>
          <w:p>
            <w:pPr>
              <w:pStyle w:val="Compact"/>
              <w:jc w:val="left"/>
            </w:pPr>
            <w:r>
              <w:t xml:space="preserve">226700</w:t>
            </w:r>
          </w:p>
        </w:tc>
        <w:tc>
          <w:p>
            <w:pPr>
              <w:pStyle w:val="Compact"/>
              <w:jc w:val="left"/>
            </w:pPr>
            <w:r>
              <w:t xml:space="preserve">10.1021/ja068739h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1943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O3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19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O3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2O3M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O3M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2O3M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O3M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2O3M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O3M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2O3M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O3M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2O3M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O3M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2O3M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2O3M</dc:title>
  <dc:creator/>
  <cp:keywords/>
  <dcterms:created xsi:type="dcterms:W3CDTF">2020-08-21T21:50:08Z</dcterms:created>
  <dcterms:modified xsi:type="dcterms:W3CDTF">2020-08-21T21:50:08Z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