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0709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华文中宋" w:hAnsi="华文中宋" w:eastAsia="华文中宋" w:cs="华文中宋"/>
          <w:b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华文中宋" w:hAnsi="华文中宋" w:eastAsia="华文中宋" w:cs="华文中宋"/>
          <w:b/>
          <w:bCs w:val="0"/>
          <w:kern w:val="2"/>
          <w:sz w:val="21"/>
          <w:szCs w:val="21"/>
          <w:lang w:val="en-US" w:eastAsia="zh-CN" w:bidi="ar"/>
        </w:rPr>
        <w:t>信号与系统第七次作业</w:t>
      </w:r>
    </w:p>
    <w:p w14:paraId="7D43531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 w:val="0"/>
          <w:kern w:val="2"/>
          <w:sz w:val="21"/>
          <w:szCs w:val="21"/>
          <w:lang w:val="en-US" w:eastAsia="zh-CN" w:bidi="ar"/>
        </w:rPr>
        <w:t>证明题(二维信号的傅里叶变换及反变换公式)：</w:t>
      </w:r>
    </w:p>
    <w:p w14:paraId="5E40399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6124575"/>
            <wp:effectExtent l="0" t="0" r="0" b="0"/>
            <wp:docPr id="1" name="图片 1" descr="190d7ad32b436e45475ada6c8cfea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90d7ad32b436e45475ada6c8cfeaef"/>
                    <pic:cNvPicPr>
                      <a:picLocks noChangeAspect="1"/>
                    </pic:cNvPicPr>
                  </pic:nvPicPr>
                  <pic:blipFill>
                    <a:blip r:embed="rId4">
                      <a:lum contrast="12000"/>
                    </a:blip>
                    <a:srcRect t="766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6AD8">
      <w:pPr>
        <w:rPr>
          <w:rFonts w:hint="eastAsia" w:eastAsiaTheme="minorEastAsia"/>
          <w:lang w:eastAsia="zh-CN"/>
        </w:rPr>
      </w:pPr>
    </w:p>
    <w:p w14:paraId="04D94B27">
      <w:pPr>
        <w:rPr>
          <w:rFonts w:hint="eastAsia" w:eastAsiaTheme="minorEastAsia"/>
          <w:lang w:eastAsia="zh-CN"/>
        </w:rPr>
      </w:pPr>
    </w:p>
    <w:p w14:paraId="510C132B">
      <w:pPr>
        <w:rPr>
          <w:rFonts w:hint="eastAsia" w:eastAsiaTheme="minorEastAsia"/>
          <w:lang w:eastAsia="zh-CN"/>
        </w:rPr>
      </w:pPr>
    </w:p>
    <w:p w14:paraId="3F8905F1">
      <w:pPr>
        <w:rPr>
          <w:rFonts w:hint="eastAsia" w:eastAsiaTheme="minorEastAsia"/>
          <w:lang w:eastAsia="zh-CN"/>
        </w:rPr>
      </w:pPr>
    </w:p>
    <w:p w14:paraId="63D4B33B">
      <w:pPr>
        <w:rPr>
          <w:rFonts w:hint="eastAsia" w:eastAsiaTheme="minorEastAsia"/>
          <w:lang w:eastAsia="zh-CN"/>
        </w:rPr>
      </w:pPr>
    </w:p>
    <w:p w14:paraId="6ED30ECC">
      <w:pPr>
        <w:rPr>
          <w:rFonts w:hint="eastAsia" w:eastAsiaTheme="minorEastAsia"/>
          <w:lang w:eastAsia="zh-CN"/>
        </w:rPr>
      </w:pPr>
    </w:p>
    <w:p w14:paraId="5C6DAE0C">
      <w:pPr>
        <w:rPr>
          <w:rFonts w:hint="eastAsia" w:eastAsiaTheme="minorEastAsia"/>
          <w:lang w:eastAsia="zh-CN"/>
        </w:rPr>
      </w:pPr>
    </w:p>
    <w:p w14:paraId="206C1AD8">
      <w:pPr>
        <w:rPr>
          <w:rFonts w:hint="eastAsia" w:eastAsiaTheme="minorEastAsia"/>
          <w:lang w:eastAsia="zh-CN"/>
        </w:rPr>
      </w:pPr>
    </w:p>
    <w:p w14:paraId="7F0F998E">
      <w:pPr>
        <w:rPr>
          <w:rFonts w:hint="eastAsia" w:eastAsiaTheme="minorEastAsia"/>
          <w:lang w:eastAsia="zh-CN"/>
        </w:rPr>
      </w:pPr>
    </w:p>
    <w:p w14:paraId="4ECB3451">
      <w:pPr>
        <w:rPr>
          <w:rFonts w:hint="eastAsia" w:eastAsiaTheme="minorEastAsia"/>
          <w:lang w:eastAsia="zh-CN"/>
        </w:rPr>
      </w:pPr>
    </w:p>
    <w:p w14:paraId="11DB97E7">
      <w:pPr>
        <w:rPr>
          <w:rFonts w:hint="eastAsia" w:eastAsiaTheme="minorEastAsia"/>
          <w:lang w:eastAsia="zh-CN"/>
        </w:rPr>
      </w:pPr>
    </w:p>
    <w:p w14:paraId="73BEA07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 w:eastAsiaTheme="minorEastAsia"/>
          <w:b/>
          <w:bCs w:val="0"/>
          <w:kern w:val="2"/>
          <w:sz w:val="21"/>
          <w:szCs w:val="21"/>
        </w:rPr>
      </w:pPr>
      <w:r>
        <w:rPr>
          <w:rFonts w:hint="default" w:ascii="Times New Roman" w:hAnsi="Times New Roman" w:cs="Times New Roman" w:eastAsiaTheme="minorEastAsia"/>
          <w:b/>
          <w:bCs w:val="0"/>
          <w:kern w:val="2"/>
          <w:sz w:val="21"/>
          <w:szCs w:val="21"/>
          <w:lang w:val="en-US" w:eastAsia="zh-CN" w:bidi="ar"/>
        </w:rPr>
        <w:t>编程题</w:t>
      </w:r>
    </w:p>
    <w:p w14:paraId="1D64B15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 w:eastAsiaTheme="minorEastAsia"/>
          <w:b/>
          <w:bCs w:val="0"/>
          <w:color w:val="0000FF"/>
          <w:kern w:val="2"/>
          <w:sz w:val="21"/>
          <w:szCs w:val="21"/>
        </w:rPr>
      </w:pPr>
      <w:r>
        <w:rPr>
          <w:rFonts w:hint="default" w:ascii="Times New Roman" w:hAnsi="Times New Roman" w:cs="Times New Roman" w:eastAsiaTheme="minorEastAsia"/>
          <w:color w:val="0000FF"/>
          <w:kern w:val="2"/>
          <w:sz w:val="21"/>
          <w:szCs w:val="21"/>
          <w:lang w:val="en-US" w:eastAsia="zh-CN" w:bidi="ar"/>
        </w:rPr>
        <w:t>（1）请录制一段自己的声音，并利用学在浙大第三章程序1打印自己声音的频谱。</w:t>
      </w:r>
    </w:p>
    <w:p w14:paraId="22389E6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Times New Roman" w:hAnsi="Times New Roman" w:cs="Times New Roman"/>
          <w:kern w:val="2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cs="Times New Roman"/>
          <w:kern w:val="2"/>
          <w:sz w:val="21"/>
          <w:szCs w:val="21"/>
          <w:lang w:val="en-US" w:eastAsia="zh-CN" w:bidi="ar"/>
        </w:rPr>
        <w:t>打印出的频谱如下：</w:t>
      </w:r>
    </w:p>
    <w:p w14:paraId="415E934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5272405" cy="2721610"/>
            <wp:effectExtent l="0" t="0" r="4445" b="2540"/>
            <wp:docPr id="2" name="图片 2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B41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 w:eastAsiaTheme="minorEastAsia"/>
          <w:kern w:val="2"/>
          <w:sz w:val="21"/>
          <w:szCs w:val="21"/>
          <w:lang w:val="en-US" w:eastAsia="zh-CN" w:bidi="ar"/>
        </w:rPr>
      </w:pPr>
    </w:p>
    <w:p w14:paraId="42074A4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 w:eastAsiaTheme="minorEastAsia"/>
          <w:color w:val="0000FF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0000FF"/>
          <w:kern w:val="2"/>
          <w:sz w:val="21"/>
          <w:szCs w:val="21"/>
          <w:lang w:val="en-US" w:eastAsia="zh-CN" w:bidi="ar"/>
        </w:rPr>
        <w:t>（2）请编程实现4个声音信号的调制与解调(就是把课堂上演示的调制解调程序由两个声音变成4个声音)。</w:t>
      </w:r>
    </w:p>
    <w:p w14:paraId="15DC827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cs="Times New Roman" w:eastAsiaTheme="minorEastAsia"/>
          <w:color w:val="0000FF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0000FF"/>
          <w:kern w:val="2"/>
          <w:sz w:val="21"/>
          <w:szCs w:val="21"/>
          <w:lang w:val="en-US" w:eastAsia="zh-CN" w:bidi="ar"/>
        </w:rPr>
        <w:t>要求：（a）先将每个声音进行低通滤波，截止频率为4000H</w:t>
      </w:r>
      <w:r>
        <w:rPr>
          <w:rFonts w:hint="eastAsia" w:ascii="Times New Roman" w:hAnsi="Times New Roman" w:cs="Times New Roman"/>
          <w:color w:val="0000FF"/>
          <w:kern w:val="2"/>
          <w:sz w:val="21"/>
          <w:szCs w:val="21"/>
          <w:lang w:val="en-US" w:eastAsia="zh-CN" w:bidi="ar"/>
        </w:rPr>
        <w:t>z</w:t>
      </w:r>
      <w:r>
        <w:rPr>
          <w:rFonts w:hint="default" w:ascii="Times New Roman" w:hAnsi="Times New Roman" w:cs="Times New Roman" w:eastAsiaTheme="minorEastAsia"/>
          <w:color w:val="0000FF"/>
          <w:kern w:val="2"/>
          <w:sz w:val="21"/>
          <w:szCs w:val="21"/>
          <w:lang w:val="en-US" w:eastAsia="zh-CN" w:bidi="ar"/>
        </w:rPr>
        <w:t xml:space="preserve">。 </w:t>
      </w:r>
    </w:p>
    <w:p w14:paraId="4FCC6A3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200"/>
        <w:jc w:val="both"/>
        <w:rPr>
          <w:rFonts w:hint="default" w:ascii="Times New Roman" w:hAnsi="Times New Roman" w:cs="Times New Roman" w:eastAsiaTheme="minorEastAsia"/>
          <w:color w:val="0000FF"/>
          <w:kern w:val="2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color w:val="0000FF"/>
          <w:kern w:val="2"/>
          <w:sz w:val="21"/>
          <w:szCs w:val="21"/>
          <w:lang w:val="en-US" w:eastAsia="zh-CN" w:bidi="ar"/>
        </w:rPr>
        <w:t xml:space="preserve">（b）4个声音的载波频率分别是fc1=9000Hz，fc2=18000Hz，fc3=27000Hz, fc4=36000Hz。 </w:t>
      </w:r>
    </w:p>
    <w:p w14:paraId="7762A751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 w:firstLine="420" w:firstLineChars="200"/>
        <w:jc w:val="both"/>
        <w:rPr>
          <w:color w:val="0000FF"/>
        </w:rPr>
      </w:pPr>
      <w:r>
        <w:rPr>
          <w:rFonts w:hint="default" w:ascii="Times New Roman" w:hAnsi="Times New Roman" w:cs="Times New Roman" w:eastAsiaTheme="minorEastAsia"/>
          <w:color w:val="0000FF"/>
          <w:kern w:val="2"/>
          <w:sz w:val="21"/>
          <w:szCs w:val="21"/>
          <w:lang w:val="en-US" w:eastAsia="zh-CN" w:bidi="ar"/>
        </w:rPr>
        <w:t>（c）请调低载波频率的间距，观察声音信号之间的相互干扰现象。</w:t>
      </w:r>
    </w:p>
    <w:p w14:paraId="32B75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修改后的程序如下：</w:t>
      </w:r>
    </w:p>
    <w:p w14:paraId="7411C5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[x1,fs] = audioread(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'voice1.wma'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C4B53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[x2,fs] = audioread(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'voice2.wma'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DCD0B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[x3,fs] = audioread(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'voice3.m4a'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12734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[x4,fs] = audioread(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'voice4.m4a'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EB634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485E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%只取左声道</w:t>
      </w:r>
    </w:p>
    <w:p w14:paraId="60D079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x1 = x1(:,1);</w:t>
      </w:r>
    </w:p>
    <w:p w14:paraId="4601B6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x2 = x2(:,1);</w:t>
      </w:r>
    </w:p>
    <w:p w14:paraId="13D3A4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x3 = x3(:,1);</w:t>
      </w:r>
    </w:p>
    <w:p w14:paraId="44FFA2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x4 = x4(:,1);</w:t>
      </w:r>
    </w:p>
    <w:p w14:paraId="0F51D3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E03BE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%统一信号的长度。</w:t>
      </w:r>
    </w:p>
    <w:p w14:paraId="3A3B9C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len1 = length(x1);</w:t>
      </w:r>
    </w:p>
    <w:p w14:paraId="4B149F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len2 = length(x2);</w:t>
      </w:r>
    </w:p>
    <w:p w14:paraId="5D3AF4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len3 = length(x3);</w:t>
      </w:r>
    </w:p>
    <w:p w14:paraId="59CCF8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len4 = length(x4);</w:t>
      </w:r>
    </w:p>
    <w:p w14:paraId="780943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0312C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len_min=len1;</w:t>
      </w:r>
    </w:p>
    <w:p w14:paraId="5E7549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len_min&gt;len2</w:t>
      </w:r>
    </w:p>
    <w:p w14:paraId="63E1FC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len_min=len2;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8DCC4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len_min&gt;len3</w:t>
      </w:r>
    </w:p>
    <w:p w14:paraId="1C8964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len_min=len3;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3C4B0A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len_min&gt;len4</w:t>
      </w:r>
    </w:p>
    <w:p w14:paraId="158D4B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len_min=len4;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6D9085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9D8FA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x1 = x1(1:len_min);</w:t>
      </w:r>
    </w:p>
    <w:p w14:paraId="22AC5C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x2 = x2(1:len_min);</w:t>
      </w:r>
    </w:p>
    <w:p w14:paraId="48C9EC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x3 = x3(1:len_min);</w:t>
      </w:r>
    </w:p>
    <w:p w14:paraId="310BB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x4 = x4(1:len_min);</w:t>
      </w:r>
    </w:p>
    <w:p w14:paraId="4773C0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8D8DB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derta_fs = fs/length(x1);</w:t>
      </w:r>
    </w:p>
    <w:p w14:paraId="2B38D2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7BC85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%低通滤波（FIR滤波器），在《数字信号处理》中要专门讲滤波器设计。</w:t>
      </w:r>
    </w:p>
    <w:p w14:paraId="7971F0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 = 4000;</w:t>
      </w:r>
    </w:p>
    <w:p w14:paraId="5AAFF7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N1 = 2*pi*0.9/(0.1*pi);</w:t>
      </w:r>
    </w:p>
    <w:p w14:paraId="784C87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wc1 = 2*pi*fp/fs;</w:t>
      </w:r>
    </w:p>
    <w:p w14:paraId="7FAF40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rem(N1,2)</w:t>
      </w:r>
    </w:p>
    <w:p w14:paraId="4F64BF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N1 = N1+1;</w:t>
      </w:r>
    </w:p>
    <w:p w14:paraId="7D91A6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704D5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Window = blackman(N1+1);</w:t>
      </w:r>
    </w:p>
    <w:p w14:paraId="239B2B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b1 = fir1(N1,wc1/pi,Window);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%低通滤波器，b1只有19个数，精度不算高。</w:t>
      </w:r>
    </w:p>
    <w:p w14:paraId="4B2D5B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figure(1);</w:t>
      </w:r>
    </w:p>
    <w:p w14:paraId="354879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freqz(b1,1,512);</w:t>
      </w:r>
    </w:p>
    <w:p w14:paraId="49EAE9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'低通滤波器的频率响应'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E1DD5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x1_low = filter(b1,1,x1);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%将x1低通滤波</w:t>
      </w:r>
    </w:p>
    <w:p w14:paraId="315898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x2_low = filter(b1,1,x2);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%将x2低通滤波</w:t>
      </w:r>
    </w:p>
    <w:p w14:paraId="24CF34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x3_low = filter(b1,1,x3);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%将x3低通滤波</w:t>
      </w:r>
    </w:p>
    <w:p w14:paraId="26C43C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x4_low = filter(b1,1,x4);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%将x4低通滤波</w:t>
      </w:r>
    </w:p>
    <w:p w14:paraId="7BFDB0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E3086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audiowrite(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'voice1AfterLowpassFilter.wav'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x1_low, fs);</w:t>
      </w:r>
    </w:p>
    <w:p w14:paraId="258338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audiowrite(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'voice2AfterLowpassFilter.wav'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x2_low, fs);</w:t>
      </w:r>
    </w:p>
    <w:p w14:paraId="66C1F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audiowrite(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'voice3AfterLowpassFilter.wav'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x3_low, fs);</w:t>
      </w:r>
    </w:p>
    <w:p w14:paraId="0C8932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audiowrite(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'voice4AfterLowpassFilter.wav'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x4_low, fs);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%把低通滤波结果保存</w:t>
      </w:r>
    </w:p>
    <w:p w14:paraId="40B385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9E6A9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%调制</w:t>
      </w:r>
    </w:p>
    <w:p w14:paraId="3E4F56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x5 = zeros(1,len_min);</w:t>
      </w:r>
    </w:p>
    <w:p w14:paraId="7FE320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fc1 = 9000; </w:t>
      </w:r>
    </w:p>
    <w:p w14:paraId="5FDC97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fc2 = 18000;</w:t>
      </w:r>
    </w:p>
    <w:p w14:paraId="79DB76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fc3 = 27000; </w:t>
      </w:r>
    </w:p>
    <w:p w14:paraId="512D6E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fc4 = 36000;</w:t>
      </w:r>
    </w:p>
    <w:p w14:paraId="1072E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=1:length(x5)</w:t>
      </w:r>
    </w:p>
    <w:p w14:paraId="637B26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x5(i) = x1_low(i)*cos(2*pi*fc1*(i-1)/fs)+x2_low(i)*cos(2*pi*fc2*(i-1)/fs)+x3_low(i)*cos(2*pi*fc3*(i-1)/fs)+x4_low(i)*cos(2*pi*fc4*(i-1)/fs);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%两个加起来</w:t>
      </w:r>
    </w:p>
    <w:p w14:paraId="6C1341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915F3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audiowrite(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'voiceAfterModulation.wav'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x5, fs);</w:t>
      </w:r>
    </w:p>
    <w:p w14:paraId="10F228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185F3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%解调</w:t>
      </w:r>
    </w:p>
    <w:p w14:paraId="2D716D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x1_afterModulation = zeros(1,len_min);</w:t>
      </w:r>
    </w:p>
    <w:p w14:paraId="2258CE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x2_afterModulation = zeros(1,len_min);</w:t>
      </w:r>
    </w:p>
    <w:p w14:paraId="1D1391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x3_afterModulation = zeros(1,len_min);</w:t>
      </w:r>
    </w:p>
    <w:p w14:paraId="665EB3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x4_afterModulation = zeros(1,len_min);</w:t>
      </w:r>
    </w:p>
    <w:p w14:paraId="72EBDF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 =1:length(x5)</w:t>
      </w:r>
    </w:p>
    <w:p w14:paraId="370A94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x1_afterModulation(i) = x5(i)*cos(2*pi*fc1*(i-1)/fs);</w:t>
      </w:r>
    </w:p>
    <w:p w14:paraId="544EB9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x2_afterModulation(i) = x5(i)*cos(2*pi*fc2*(i-1)/fs);</w:t>
      </w:r>
    </w:p>
    <w:p w14:paraId="1BBFB5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x3_afterModulation(i) = x5(i)*cos(2*pi*fc3*(i-1)/fs);</w:t>
      </w:r>
    </w:p>
    <w:p w14:paraId="766625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x4_afterModulation(i) = x5(i)*cos(2*pi*fc4*(i-1)/fs);</w:t>
      </w:r>
    </w:p>
    <w:p w14:paraId="49723B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86344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8D5EC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x1_afterModulation = filter(b1,1,x1_afterModulation);</w:t>
      </w:r>
    </w:p>
    <w:p w14:paraId="6EFDA1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x2_afterModulation = filter(b1,1,x2_afterModulation);</w:t>
      </w:r>
    </w:p>
    <w:p w14:paraId="244205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x3_afterModulation = filter(b1,1,x3_afterModulation);</w:t>
      </w:r>
    </w:p>
    <w:p w14:paraId="329E0E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x4_afterModulation = filter(b1,1,x4_afterModulation);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%低通滤波。</w:t>
      </w:r>
    </w:p>
    <w:p w14:paraId="6F4B2D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A0880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audiowrite(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'voice1AfterDemodulation.wav'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x1_afterModulation, fs);</w:t>
      </w:r>
    </w:p>
    <w:p w14:paraId="33C592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audiowrite(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'voice2AfterDemodulation.wav'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x2_afterModulation, fs);</w:t>
      </w:r>
    </w:p>
    <w:p w14:paraId="612BA3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audiowrite(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'voice3AfterDemodulation.wav'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x3_afterModulation, fs);</w:t>
      </w:r>
    </w:p>
    <w:p w14:paraId="29B773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audiowrite(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'voice4AfterDemodulation.wav'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x4_afterModulation, fs);</w:t>
      </w:r>
    </w:p>
    <w:p w14:paraId="2DCB2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运行程序后输出的图像如下：</w:t>
      </w:r>
    </w:p>
    <w:p w14:paraId="3F6D5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335020"/>
            <wp:effectExtent l="0" t="0" r="5715" b="8255"/>
            <wp:docPr id="4" name="图片 4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ure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E514F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之后将载波频率调整为</w:t>
      </w:r>
      <w:r>
        <w:rPr>
          <w:rFonts w:hint="default" w:ascii="Times New Roman" w:hAnsi="Times New Roman" w:cs="Times New Roman"/>
          <w:lang w:val="en-US" w:eastAsia="zh-CN"/>
        </w:rPr>
        <w:t>fc1=9000Hz，fc2=1</w:t>
      </w:r>
      <w:r>
        <w:rPr>
          <w:rFonts w:hint="eastAsia" w:ascii="Times New Roman" w:hAnsi="Times New Roman" w:cs="Times New Roman"/>
          <w:lang w:val="en-US" w:eastAsia="zh-CN"/>
        </w:rPr>
        <w:t>0</w:t>
      </w:r>
      <w:r>
        <w:rPr>
          <w:rFonts w:hint="default" w:ascii="Times New Roman" w:hAnsi="Times New Roman" w:cs="Times New Roman"/>
          <w:lang w:val="en-US" w:eastAsia="zh-CN"/>
        </w:rPr>
        <w:t>000Hz，fc3=</w:t>
      </w:r>
      <w:r>
        <w:rPr>
          <w:rFonts w:hint="eastAsia" w:ascii="Times New Roman" w:hAnsi="Times New Roman" w:cs="Times New Roman"/>
          <w:lang w:val="en-US" w:eastAsia="zh-CN"/>
        </w:rPr>
        <w:t>11</w:t>
      </w:r>
      <w:r>
        <w:rPr>
          <w:rFonts w:hint="default" w:ascii="Times New Roman" w:hAnsi="Times New Roman" w:cs="Times New Roman"/>
          <w:lang w:val="en-US" w:eastAsia="zh-CN"/>
        </w:rPr>
        <w:t>000Hz, fc4=</w:t>
      </w:r>
      <w:r>
        <w:rPr>
          <w:rFonts w:hint="eastAsia" w:ascii="Times New Roman" w:hAnsi="Times New Roman" w:cs="Times New Roman"/>
          <w:lang w:val="en-US" w:eastAsia="zh-CN"/>
        </w:rPr>
        <w:t>12</w:t>
      </w:r>
      <w:r>
        <w:rPr>
          <w:rFonts w:hint="default" w:ascii="Times New Roman" w:hAnsi="Times New Roman" w:cs="Times New Roman"/>
          <w:lang w:val="en-US" w:eastAsia="zh-CN"/>
        </w:rPr>
        <w:t>000Hz。</w:t>
      </w:r>
      <w:r>
        <w:rPr>
          <w:rFonts w:hint="eastAsia" w:ascii="Times New Roman" w:hAnsi="Times New Roman" w:cs="Times New Roman"/>
          <w:lang w:val="en-US" w:eastAsia="zh-CN"/>
        </w:rPr>
        <w:t>解调后，音频出现了明显的串音。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E04422"/>
    <w:rsid w:val="208B6654"/>
    <w:rsid w:val="35F45FE5"/>
    <w:rsid w:val="37C86511"/>
    <w:rsid w:val="388057FE"/>
    <w:rsid w:val="4AEE566B"/>
    <w:rsid w:val="67D670B5"/>
    <w:rsid w:val="6E9A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199</Words>
  <Characters>244</Characters>
  <Lines>0</Lines>
  <Paragraphs>0</Paragraphs>
  <TotalTime>65</TotalTime>
  <ScaleCrop>false</ScaleCrop>
  <LinksUpToDate>false</LinksUpToDate>
  <CharactersWithSpaces>247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2026-05-09T08:59:00Z</dcterms:created>
  <dc:creator>20309</dc:creator>
  <cp:lastModifiedBy>李嘉涵</cp:lastModifiedBy>
  <dcterms:modified xsi:type="dcterms:W3CDTF">2026-05-10T12:47:57Z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eyJoZGlkIjoiYmEyZDMxNWRkYmY5MjE3NjUxYTk3ZDA1NDUyNmVkYWEiLCJ1c2VySWQiOiIxNjM3Mjc5OTMzIn0=</vt:lpwstr>
  </property>
  <property fmtid="{D5CDD505-2E9C-101B-9397-08002B2CF9AE}" pid="4" name="ICV">
    <vt:lpwstr>B12C840923274D86BB484C561783F578_12</vt:lpwstr>
  </property>
</Properties>
</file>