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649EE" w14:textId="763FD1FA" w:rsidR="00F71704" w:rsidRPr="00EF6F74" w:rsidRDefault="00F71704" w:rsidP="00EF6F74">
      <w:pPr>
        <w:rPr>
          <w:b/>
          <w:bCs/>
          <w:color w:val="4472C4" w:themeColor="accent1"/>
          <w:sz w:val="32"/>
          <w:szCs w:val="32"/>
        </w:rPr>
      </w:pPr>
      <w:r w:rsidRPr="00EF6F74">
        <w:rPr>
          <w:b/>
          <w:bCs/>
          <w:color w:val="4472C4" w:themeColor="accent1"/>
          <w:sz w:val="32"/>
          <w:szCs w:val="32"/>
        </w:rPr>
        <w:t>Funcionalidade “</w:t>
      </w:r>
      <w:r w:rsidR="008A2925">
        <w:rPr>
          <w:b/>
          <w:bCs/>
          <w:color w:val="4472C4" w:themeColor="accent1"/>
          <w:sz w:val="32"/>
          <w:szCs w:val="32"/>
        </w:rPr>
        <w:t>Playback</w:t>
      </w:r>
      <w:r w:rsidRPr="00EF6F74">
        <w:rPr>
          <w:b/>
          <w:bCs/>
          <w:color w:val="4472C4" w:themeColor="accent1"/>
          <w:sz w:val="32"/>
          <w:szCs w:val="32"/>
        </w:rPr>
        <w:t>”</w:t>
      </w:r>
    </w:p>
    <w:p w14:paraId="7823640E" w14:textId="50311C9B" w:rsidR="000411F5" w:rsidRDefault="000411F5" w:rsidP="000411F5">
      <w:pPr>
        <w:spacing w:after="0"/>
        <w:jc w:val="both"/>
      </w:pPr>
      <w:r w:rsidRPr="000411F5">
        <w:rPr>
          <w:b/>
          <w:bCs/>
        </w:rPr>
        <w:t>Descrição</w:t>
      </w:r>
      <w:r>
        <w:t>:</w:t>
      </w:r>
    </w:p>
    <w:p w14:paraId="7B889A7B" w14:textId="1824F459" w:rsidR="00EC53AC" w:rsidRDefault="00F71704" w:rsidP="000411F5">
      <w:pPr>
        <w:jc w:val="both"/>
        <w:rPr>
          <w:i/>
          <w:iCs/>
        </w:rPr>
      </w:pPr>
      <w:r w:rsidRPr="000411F5">
        <w:rPr>
          <w:i/>
          <w:iCs/>
        </w:rPr>
        <w:t xml:space="preserve">Possibilita a </w:t>
      </w:r>
      <w:r w:rsidR="008B3D39">
        <w:rPr>
          <w:i/>
          <w:iCs/>
        </w:rPr>
        <w:t>reprodução</w:t>
      </w:r>
      <w:r w:rsidRPr="000411F5">
        <w:rPr>
          <w:i/>
          <w:iCs/>
        </w:rPr>
        <w:t xml:space="preserve"> de arquivos </w:t>
      </w:r>
      <w:r w:rsidR="00F94EFB">
        <w:rPr>
          <w:i/>
          <w:iCs/>
        </w:rPr>
        <w:t>gerados em monitorações do espectro</w:t>
      </w:r>
      <w:r w:rsidR="00EC53AC">
        <w:rPr>
          <w:i/>
          <w:iCs/>
        </w:rPr>
        <w:t>.</w:t>
      </w:r>
    </w:p>
    <w:p w14:paraId="5CBEBF90" w14:textId="77777777" w:rsidR="00CC1C09" w:rsidRDefault="00CC1C09" w:rsidP="000411F5">
      <w:pPr>
        <w:jc w:val="both"/>
        <w:rPr>
          <w:i/>
          <w:iCs/>
        </w:rPr>
      </w:pPr>
    </w:p>
    <w:p w14:paraId="6AFB177C" w14:textId="77777777" w:rsidR="00F71704" w:rsidRDefault="00D81D61" w:rsidP="000411F5">
      <w:pPr>
        <w:jc w:val="both"/>
        <w:rPr>
          <w:i/>
          <w:iCs/>
        </w:rPr>
      </w:pPr>
      <w:r>
        <w:rPr>
          <w:noProof/>
        </w:rPr>
        <w:drawing>
          <wp:inline distT="0" distB="0" distL="0" distR="0" wp14:anchorId="5EC3D925" wp14:editId="169B55D5">
            <wp:extent cx="5029200" cy="3600000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102">
        <w:rPr>
          <w:i/>
          <w:iCs/>
        </w:rPr>
        <w:tab/>
      </w:r>
      <w:r w:rsidR="00D0221B">
        <w:rPr>
          <w:noProof/>
        </w:rPr>
        <w:drawing>
          <wp:inline distT="0" distB="0" distL="0" distR="0" wp14:anchorId="5AC32073" wp14:editId="1FF86992">
            <wp:extent cx="4222800" cy="3600000"/>
            <wp:effectExtent l="0" t="0" r="635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2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6A59" w14:textId="77777777" w:rsidR="004E1E0F" w:rsidRDefault="004E1E0F" w:rsidP="000411F5">
      <w:pPr>
        <w:jc w:val="both"/>
        <w:rPr>
          <w:i/>
          <w:iCs/>
        </w:rPr>
      </w:pPr>
    </w:p>
    <w:p w14:paraId="3F5D6361" w14:textId="77777777" w:rsidR="004E1E0F" w:rsidRDefault="004E1E0F" w:rsidP="000411F5">
      <w:pPr>
        <w:jc w:val="both"/>
        <w:rPr>
          <w:i/>
          <w:iCs/>
        </w:rPr>
      </w:pPr>
    </w:p>
    <w:p w14:paraId="11F97BA4" w14:textId="77777777" w:rsidR="004E1E0F" w:rsidRDefault="004E1E0F" w:rsidP="000411F5">
      <w:pPr>
        <w:jc w:val="both"/>
        <w:rPr>
          <w:i/>
          <w:iCs/>
        </w:rPr>
      </w:pPr>
    </w:p>
    <w:p w14:paraId="51C6CA6E" w14:textId="33818259" w:rsidR="004E1E0F" w:rsidRDefault="004E1E0F" w:rsidP="000411F5">
      <w:pPr>
        <w:jc w:val="both"/>
        <w:rPr>
          <w:i/>
          <w:iCs/>
        </w:rPr>
      </w:pPr>
      <w:r>
        <w:rPr>
          <w:i/>
          <w:iCs/>
        </w:rPr>
        <w:t xml:space="preserve">Inserir sobre a </w:t>
      </w:r>
      <w:proofErr w:type="spellStart"/>
      <w:r>
        <w:rPr>
          <w:i/>
          <w:iCs/>
        </w:rPr>
        <w:t>decimação</w:t>
      </w:r>
      <w:proofErr w:type="spellEnd"/>
      <w:r>
        <w:rPr>
          <w:i/>
          <w:iCs/>
        </w:rPr>
        <w:t xml:space="preserve"> de amostras no </w:t>
      </w:r>
      <w:proofErr w:type="spellStart"/>
      <w:r>
        <w:rPr>
          <w:i/>
          <w:iCs/>
        </w:rPr>
        <w:t>Waterfall</w:t>
      </w:r>
      <w:proofErr w:type="spellEnd"/>
      <w:r>
        <w:rPr>
          <w:i/>
          <w:iCs/>
        </w:rPr>
        <w:t xml:space="preserve">. </w:t>
      </w:r>
    </w:p>
    <w:p w14:paraId="610F9AC9" w14:textId="77777777" w:rsidR="004E1E0F" w:rsidRDefault="004E1E0F" w:rsidP="000411F5">
      <w:pPr>
        <w:jc w:val="both"/>
        <w:rPr>
          <w:i/>
          <w:iCs/>
        </w:rPr>
      </w:pPr>
    </w:p>
    <w:p w14:paraId="5AEF2737" w14:textId="77777777" w:rsidR="004E1E0F" w:rsidRDefault="004E1E0F" w:rsidP="000411F5">
      <w:pPr>
        <w:jc w:val="both"/>
        <w:rPr>
          <w:i/>
          <w:iCs/>
        </w:rPr>
      </w:pPr>
      <w:r>
        <w:rPr>
          <w:i/>
          <w:iCs/>
        </w:rPr>
        <w:t xml:space="preserve">Falar sobre </w:t>
      </w:r>
      <w:r w:rsidR="00A51244">
        <w:rPr>
          <w:i/>
          <w:iCs/>
        </w:rPr>
        <w:t>o cômputo da ocupação.</w:t>
      </w:r>
    </w:p>
    <w:p w14:paraId="09C96BA6" w14:textId="78E249F0" w:rsidR="00A51244" w:rsidRPr="00CC1C09" w:rsidRDefault="00A51244" w:rsidP="000411F5">
      <w:pPr>
        <w:jc w:val="both"/>
        <w:rPr>
          <w:i/>
          <w:iCs/>
        </w:rPr>
        <w:sectPr w:rsidR="00A51244" w:rsidRPr="00CC1C09" w:rsidSect="00F71704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i/>
          <w:iCs/>
        </w:rPr>
        <w:lastRenderedPageBreak/>
        <w:t>Desenhar fluxos</w:t>
      </w:r>
      <w:r w:rsidR="00F533CD">
        <w:rPr>
          <w:i/>
          <w:iCs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1"/>
        <w:gridCol w:w="733"/>
        <w:gridCol w:w="7434"/>
        <w:gridCol w:w="1438"/>
      </w:tblGrid>
      <w:tr w:rsidR="001C1F69" w:rsidRPr="00877F28" w14:paraId="24CB4EFA" w14:textId="77777777" w:rsidTr="00CC1C09">
        <w:tc>
          <w:tcPr>
            <w:tcW w:w="851" w:type="dxa"/>
          </w:tcPr>
          <w:p w14:paraId="30272A5E" w14:textId="6A7F2076" w:rsidR="00F60459" w:rsidRPr="00877F28" w:rsidRDefault="00F60459" w:rsidP="00ED43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Funcionalidade</w:t>
            </w:r>
          </w:p>
        </w:tc>
        <w:tc>
          <w:tcPr>
            <w:tcW w:w="733" w:type="dxa"/>
            <w:vAlign w:val="center"/>
          </w:tcPr>
          <w:p w14:paraId="4D86DD37" w14:textId="0926CA2F" w:rsidR="00F60459" w:rsidRPr="00877F28" w:rsidRDefault="00F60459" w:rsidP="00ED436A">
            <w:pPr>
              <w:jc w:val="center"/>
              <w:rPr>
                <w:sz w:val="18"/>
                <w:szCs w:val="18"/>
              </w:rPr>
            </w:pPr>
            <w:r w:rsidRPr="00877F28">
              <w:rPr>
                <w:sz w:val="18"/>
                <w:szCs w:val="18"/>
              </w:rPr>
              <w:t>Variável</w:t>
            </w:r>
          </w:p>
        </w:tc>
        <w:tc>
          <w:tcPr>
            <w:tcW w:w="7434" w:type="dxa"/>
            <w:vAlign w:val="center"/>
          </w:tcPr>
          <w:p w14:paraId="49E15BE0" w14:textId="7A6ED4EE" w:rsidR="00F60459" w:rsidRPr="00877F28" w:rsidRDefault="00F60459" w:rsidP="00ED436A">
            <w:pPr>
              <w:jc w:val="center"/>
              <w:rPr>
                <w:sz w:val="18"/>
                <w:szCs w:val="18"/>
              </w:rPr>
            </w:pPr>
            <w:r w:rsidRPr="00877F28">
              <w:rPr>
                <w:sz w:val="18"/>
                <w:szCs w:val="18"/>
              </w:rPr>
              <w:t>Descrição</w:t>
            </w:r>
          </w:p>
        </w:tc>
        <w:tc>
          <w:tcPr>
            <w:tcW w:w="1438" w:type="dxa"/>
            <w:vAlign w:val="center"/>
          </w:tcPr>
          <w:p w14:paraId="658E727F" w14:textId="7128C19E" w:rsidR="00F60459" w:rsidRPr="00877F28" w:rsidRDefault="00F60459" w:rsidP="00ED436A">
            <w:pPr>
              <w:jc w:val="center"/>
              <w:rPr>
                <w:sz w:val="18"/>
                <w:szCs w:val="18"/>
              </w:rPr>
            </w:pPr>
            <w:r w:rsidRPr="00877F28">
              <w:rPr>
                <w:sz w:val="18"/>
                <w:szCs w:val="18"/>
              </w:rPr>
              <w:t>Exemplo</w:t>
            </w:r>
          </w:p>
        </w:tc>
      </w:tr>
      <w:tr w:rsidR="001C1F69" w:rsidRPr="00877F28" w14:paraId="6B40928F" w14:textId="77777777" w:rsidTr="00CC1C09">
        <w:tc>
          <w:tcPr>
            <w:tcW w:w="851" w:type="dxa"/>
          </w:tcPr>
          <w:p w14:paraId="22CCD23A" w14:textId="39BC4D1E" w:rsidR="00F60459" w:rsidRPr="00877F28" w:rsidRDefault="00B14EFA" w:rsidP="00ED436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Playback</w:t>
            </w:r>
          </w:p>
        </w:tc>
        <w:tc>
          <w:tcPr>
            <w:tcW w:w="733" w:type="dxa"/>
            <w:vAlign w:val="center"/>
          </w:tcPr>
          <w:p w14:paraId="26A18252" w14:textId="78A310EA" w:rsidR="00F60459" w:rsidRPr="00877F28" w:rsidRDefault="00F60459" w:rsidP="00ED436A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877F28">
              <w:rPr>
                <w:b/>
                <w:bCs/>
                <w:sz w:val="18"/>
                <w:szCs w:val="18"/>
              </w:rPr>
              <w:t>traceInfo</w:t>
            </w:r>
            <w:proofErr w:type="spellEnd"/>
          </w:p>
        </w:tc>
        <w:tc>
          <w:tcPr>
            <w:tcW w:w="7434" w:type="dxa"/>
            <w:vAlign w:val="center"/>
          </w:tcPr>
          <w:p w14:paraId="060984E8" w14:textId="77777777" w:rsidR="00F60459" w:rsidRDefault="00F60459" w:rsidP="00A754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highlight w:val="lightGray"/>
              </w:rPr>
            </w:pPr>
          </w:p>
          <w:p w14:paraId="565C8E7D" w14:textId="32551B6A" w:rsidR="00F60459" w:rsidRPr="00A75436" w:rsidRDefault="00F60459" w:rsidP="00A754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A75436">
              <w:rPr>
                <w:rFonts w:ascii="Consolas" w:hAnsi="Consolas" w:cs="Consolas"/>
                <w:sz w:val="16"/>
                <w:szCs w:val="16"/>
                <w:highlight w:val="lightGray"/>
              </w:rPr>
              <w:t>traceInfo</w:t>
            </w:r>
            <w:proofErr w:type="spellEnd"/>
            <w:r w:rsidRPr="00A75436">
              <w:rPr>
                <w:rFonts w:ascii="Consolas" w:hAnsi="Consolas" w:cs="Consolas"/>
                <w:sz w:val="16"/>
                <w:szCs w:val="16"/>
                <w:highlight w:val="lightGray"/>
              </w:rPr>
              <w:t xml:space="preserve"> = </w:t>
            </w:r>
            <w:proofErr w:type="spellStart"/>
            <w:proofErr w:type="gramStart"/>
            <w:r w:rsidRPr="00A75436">
              <w:rPr>
                <w:rFonts w:ascii="Consolas" w:hAnsi="Consolas" w:cs="Consolas"/>
                <w:sz w:val="16"/>
                <w:szCs w:val="16"/>
                <w:highlight w:val="lightGray"/>
              </w:rPr>
              <w:t>struct</w:t>
            </w:r>
            <w:proofErr w:type="spellEnd"/>
            <w:r w:rsidRPr="00A75436">
              <w:rPr>
                <w:rFonts w:ascii="Consolas" w:hAnsi="Consolas" w:cs="Consolas"/>
                <w:sz w:val="16"/>
                <w:szCs w:val="16"/>
                <w:highlight w:val="lightGray"/>
              </w:rPr>
              <w:t>(</w:t>
            </w:r>
            <w:proofErr w:type="gramEnd"/>
            <w:r w:rsidRPr="00A75436">
              <w:rPr>
                <w:rFonts w:ascii="Consolas" w:hAnsi="Consolas" w:cs="Consolas"/>
                <w:sz w:val="16"/>
                <w:szCs w:val="16"/>
                <w:highlight w:val="lightGray"/>
              </w:rPr>
              <w:t>'</w:t>
            </w:r>
            <w:proofErr w:type="spellStart"/>
            <w:r w:rsidRPr="00A75436">
              <w:rPr>
                <w:rFonts w:ascii="Consolas" w:hAnsi="Consolas" w:cs="Consolas"/>
                <w:sz w:val="16"/>
                <w:szCs w:val="16"/>
                <w:highlight w:val="lightGray"/>
              </w:rPr>
              <w:t>SelectedNode</w:t>
            </w:r>
            <w:proofErr w:type="spellEnd"/>
            <w:r w:rsidRPr="00A75436">
              <w:rPr>
                <w:rFonts w:ascii="Consolas" w:hAnsi="Consolas" w:cs="Consolas"/>
                <w:sz w:val="16"/>
                <w:szCs w:val="16"/>
                <w:highlight w:val="lightGray"/>
              </w:rPr>
              <w:t>', 1, '</w:t>
            </w:r>
            <w:proofErr w:type="spellStart"/>
            <w:r w:rsidRPr="00A75436">
              <w:rPr>
                <w:rFonts w:ascii="Consolas" w:hAnsi="Consolas" w:cs="Consolas"/>
                <w:sz w:val="16"/>
                <w:szCs w:val="16"/>
                <w:highlight w:val="lightGray"/>
              </w:rPr>
              <w:t>Mode</w:t>
            </w:r>
            <w:proofErr w:type="spellEnd"/>
            <w:r w:rsidRPr="00A75436">
              <w:rPr>
                <w:rFonts w:ascii="Consolas" w:hAnsi="Consolas" w:cs="Consolas"/>
                <w:sz w:val="16"/>
                <w:szCs w:val="16"/>
                <w:highlight w:val="lightGray"/>
              </w:rPr>
              <w:t>', [0, 0, 0], '</w:t>
            </w:r>
            <w:proofErr w:type="spellStart"/>
            <w:r w:rsidRPr="00A75436">
              <w:rPr>
                <w:rFonts w:ascii="Consolas" w:hAnsi="Consolas" w:cs="Consolas"/>
                <w:sz w:val="16"/>
                <w:szCs w:val="16"/>
                <w:highlight w:val="lightGray"/>
              </w:rPr>
              <w:t>plotLayout</w:t>
            </w:r>
            <w:proofErr w:type="spellEnd"/>
            <w:r w:rsidRPr="00A75436">
              <w:rPr>
                <w:rFonts w:ascii="Consolas" w:hAnsi="Consolas" w:cs="Consolas"/>
                <w:sz w:val="16"/>
                <w:szCs w:val="16"/>
                <w:highlight w:val="lightGray"/>
              </w:rPr>
              <w:t>', 0);</w:t>
            </w:r>
          </w:p>
          <w:p w14:paraId="2ADF123E" w14:textId="77777777" w:rsidR="00F60459" w:rsidRPr="00877F28" w:rsidRDefault="00F60459" w:rsidP="00877F28">
            <w:pPr>
              <w:jc w:val="both"/>
              <w:rPr>
                <w:sz w:val="18"/>
                <w:szCs w:val="18"/>
              </w:rPr>
            </w:pPr>
          </w:p>
          <w:p w14:paraId="338DA0EC" w14:textId="57937492" w:rsidR="00F60459" w:rsidRPr="00877F28" w:rsidRDefault="00F60459" w:rsidP="00877F28">
            <w:pPr>
              <w:jc w:val="both"/>
              <w:rPr>
                <w:sz w:val="18"/>
                <w:szCs w:val="18"/>
              </w:rPr>
            </w:pPr>
            <w:proofErr w:type="spellStart"/>
            <w:r w:rsidRPr="00877F28">
              <w:rPr>
                <w:b/>
                <w:bCs/>
                <w:sz w:val="18"/>
                <w:szCs w:val="18"/>
              </w:rPr>
              <w:t>SelectedNode</w:t>
            </w:r>
            <w:proofErr w:type="spellEnd"/>
            <w:r w:rsidRPr="00877F28">
              <w:rPr>
                <w:sz w:val="18"/>
                <w:szCs w:val="18"/>
              </w:rPr>
              <w:t>: trata-se d</w:t>
            </w:r>
            <w:r>
              <w:rPr>
                <w:sz w:val="18"/>
                <w:szCs w:val="18"/>
              </w:rPr>
              <w:t xml:space="preserve">o índice </w:t>
            </w:r>
            <w:r w:rsidRPr="00877F28">
              <w:rPr>
                <w:sz w:val="18"/>
                <w:szCs w:val="18"/>
              </w:rPr>
              <w:t xml:space="preserve">do fluxo selecionado </w:t>
            </w:r>
            <w:r>
              <w:rPr>
                <w:sz w:val="18"/>
                <w:szCs w:val="18"/>
              </w:rPr>
              <w:t xml:space="preserve">na árvore </w:t>
            </w:r>
            <w:r w:rsidRPr="00877F28">
              <w:rPr>
                <w:sz w:val="18"/>
                <w:szCs w:val="18"/>
              </w:rPr>
              <w:t xml:space="preserve">em relação </w:t>
            </w:r>
            <w:r>
              <w:rPr>
                <w:sz w:val="18"/>
                <w:szCs w:val="18"/>
              </w:rPr>
              <w:t>ao seu</w:t>
            </w:r>
            <w:r w:rsidRPr="00877F28">
              <w:rPr>
                <w:sz w:val="18"/>
                <w:szCs w:val="18"/>
              </w:rPr>
              <w:t xml:space="preserve"> armazenamento na variável </w:t>
            </w:r>
            <w:proofErr w:type="spellStart"/>
            <w:r w:rsidRPr="00877F28">
              <w:rPr>
                <w:b/>
                <w:bCs/>
                <w:sz w:val="18"/>
                <w:szCs w:val="18"/>
              </w:rPr>
              <w:t>specData</w:t>
            </w:r>
            <w:proofErr w:type="spellEnd"/>
            <w:r w:rsidRPr="00877F28">
              <w:rPr>
                <w:sz w:val="18"/>
                <w:szCs w:val="18"/>
              </w:rPr>
              <w:t>.</w:t>
            </w:r>
          </w:p>
          <w:p w14:paraId="0E0969BB" w14:textId="77777777" w:rsidR="00F60459" w:rsidRPr="00877F28" w:rsidRDefault="00F60459" w:rsidP="00877F28">
            <w:pPr>
              <w:jc w:val="both"/>
              <w:rPr>
                <w:sz w:val="18"/>
                <w:szCs w:val="18"/>
              </w:rPr>
            </w:pPr>
          </w:p>
          <w:p w14:paraId="27881496" w14:textId="56F53313" w:rsidR="00F60459" w:rsidRPr="00877F28" w:rsidRDefault="00F60459" w:rsidP="00877F28">
            <w:pPr>
              <w:jc w:val="both"/>
              <w:rPr>
                <w:sz w:val="18"/>
                <w:szCs w:val="18"/>
              </w:rPr>
            </w:pPr>
            <w:proofErr w:type="spellStart"/>
            <w:r w:rsidRPr="00877F28">
              <w:rPr>
                <w:b/>
                <w:bCs/>
                <w:sz w:val="18"/>
                <w:szCs w:val="18"/>
              </w:rPr>
              <w:t>Mode</w:t>
            </w:r>
            <w:proofErr w:type="spellEnd"/>
            <w:r w:rsidRPr="00877F28">
              <w:rPr>
                <w:sz w:val="18"/>
                <w:szCs w:val="18"/>
              </w:rPr>
              <w:t xml:space="preserve"> é um vetor com três elementos que indicam se serão apresentados outras linhas representando o processamento dos traços.</w:t>
            </w:r>
            <w:r>
              <w:rPr>
                <w:sz w:val="18"/>
                <w:szCs w:val="18"/>
              </w:rPr>
              <w:t xml:space="preserve"> O primeiro elemento somente poderá assumir os valores 0 ou 1 (quando então será apresentada a curva de </w:t>
            </w:r>
            <w:proofErr w:type="spellStart"/>
            <w:r w:rsidRPr="00260826">
              <w:rPr>
                <w:i/>
                <w:iCs/>
                <w:sz w:val="18"/>
                <w:szCs w:val="18"/>
              </w:rPr>
              <w:t>MinHold</w:t>
            </w:r>
            <w:proofErr w:type="spellEnd"/>
            <w:r>
              <w:rPr>
                <w:sz w:val="18"/>
                <w:szCs w:val="18"/>
              </w:rPr>
              <w:t xml:space="preserve">). O segundo elemento poderá assumir os valores 0, 2 (quando então será apresentada a curva de </w:t>
            </w:r>
            <w:proofErr w:type="spellStart"/>
            <w:r w:rsidRPr="00260826">
              <w:rPr>
                <w:i/>
                <w:iCs/>
                <w:sz w:val="18"/>
                <w:szCs w:val="18"/>
              </w:rPr>
              <w:t>Median</w:t>
            </w:r>
            <w:proofErr w:type="spellEnd"/>
            <w:r>
              <w:rPr>
                <w:sz w:val="18"/>
                <w:szCs w:val="18"/>
              </w:rPr>
              <w:t xml:space="preserve">) ou 3 (quando então será apresentada a curva de </w:t>
            </w:r>
            <w:proofErr w:type="spellStart"/>
            <w:r w:rsidRPr="00260826">
              <w:rPr>
                <w:i/>
                <w:iCs/>
                <w:sz w:val="18"/>
                <w:szCs w:val="18"/>
              </w:rPr>
              <w:t>Mean</w:t>
            </w:r>
            <w:proofErr w:type="spellEnd"/>
            <w:r>
              <w:rPr>
                <w:sz w:val="18"/>
                <w:szCs w:val="18"/>
              </w:rPr>
              <w:t xml:space="preserve">). O terceiro elemento poderá assumir os valores 0 ou 4 (quando então será apresentada a curva de </w:t>
            </w:r>
            <w:proofErr w:type="spellStart"/>
            <w:r w:rsidRPr="00260826">
              <w:rPr>
                <w:i/>
                <w:iCs/>
                <w:sz w:val="18"/>
                <w:szCs w:val="18"/>
              </w:rPr>
              <w:t>MaxHold</w:t>
            </w:r>
            <w:proofErr w:type="spellEnd"/>
            <w:r>
              <w:rPr>
                <w:sz w:val="18"/>
                <w:szCs w:val="18"/>
              </w:rPr>
              <w:t>).</w:t>
            </w:r>
          </w:p>
          <w:p w14:paraId="3C503204" w14:textId="2DB864F6" w:rsidR="00F60459" w:rsidRDefault="00F60459" w:rsidP="00877F28">
            <w:pPr>
              <w:pStyle w:val="PargrafodaLista"/>
              <w:numPr>
                <w:ilvl w:val="0"/>
                <w:numId w:val="8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[0,0,0]: apenas </w:t>
            </w:r>
            <w:proofErr w:type="spellStart"/>
            <w:r>
              <w:rPr>
                <w:sz w:val="18"/>
                <w:szCs w:val="18"/>
              </w:rPr>
              <w:t>ClearWrite</w:t>
            </w:r>
            <w:proofErr w:type="spellEnd"/>
          </w:p>
          <w:p w14:paraId="1D627BD6" w14:textId="4D07DA09" w:rsidR="00F60459" w:rsidRPr="00877F28" w:rsidRDefault="00F60459" w:rsidP="00877F28">
            <w:pPr>
              <w:pStyle w:val="PargrafodaLista"/>
              <w:numPr>
                <w:ilvl w:val="0"/>
                <w:numId w:val="8"/>
              </w:numPr>
              <w:jc w:val="both"/>
              <w:rPr>
                <w:sz w:val="18"/>
                <w:szCs w:val="18"/>
              </w:rPr>
            </w:pPr>
            <w:r w:rsidRPr="00877F28">
              <w:rPr>
                <w:sz w:val="18"/>
                <w:szCs w:val="18"/>
              </w:rPr>
              <w:t xml:space="preserve">[1,0,0]: </w:t>
            </w:r>
            <w:proofErr w:type="spellStart"/>
            <w:r>
              <w:rPr>
                <w:sz w:val="18"/>
                <w:szCs w:val="18"/>
              </w:rPr>
              <w:t>ClearWrite</w:t>
            </w:r>
            <w:proofErr w:type="spellEnd"/>
            <w:r>
              <w:rPr>
                <w:sz w:val="18"/>
                <w:szCs w:val="18"/>
              </w:rPr>
              <w:t xml:space="preserve"> e</w:t>
            </w:r>
            <w:r w:rsidRPr="00877F28">
              <w:rPr>
                <w:sz w:val="18"/>
                <w:szCs w:val="18"/>
              </w:rPr>
              <w:t xml:space="preserve"> </w:t>
            </w:r>
            <w:proofErr w:type="spellStart"/>
            <w:r w:rsidRPr="00877F28">
              <w:rPr>
                <w:sz w:val="18"/>
                <w:szCs w:val="18"/>
              </w:rPr>
              <w:t>MinHold</w:t>
            </w:r>
            <w:proofErr w:type="spellEnd"/>
          </w:p>
          <w:p w14:paraId="43035EFD" w14:textId="42DE16CF" w:rsidR="00F60459" w:rsidRPr="00877F28" w:rsidRDefault="00F60459" w:rsidP="00877F28">
            <w:pPr>
              <w:pStyle w:val="PargrafodaLista"/>
              <w:numPr>
                <w:ilvl w:val="0"/>
                <w:numId w:val="8"/>
              </w:numPr>
              <w:jc w:val="both"/>
              <w:rPr>
                <w:sz w:val="18"/>
                <w:szCs w:val="18"/>
              </w:rPr>
            </w:pPr>
            <w:r w:rsidRPr="00877F28">
              <w:rPr>
                <w:sz w:val="18"/>
                <w:szCs w:val="18"/>
              </w:rPr>
              <w:t xml:space="preserve">[0,2,0]: </w:t>
            </w:r>
            <w:proofErr w:type="spellStart"/>
            <w:r>
              <w:rPr>
                <w:sz w:val="18"/>
                <w:szCs w:val="18"/>
              </w:rPr>
              <w:t>ClearWrite</w:t>
            </w:r>
            <w:proofErr w:type="spellEnd"/>
            <w:r>
              <w:rPr>
                <w:sz w:val="18"/>
                <w:szCs w:val="18"/>
              </w:rPr>
              <w:t xml:space="preserve"> e</w:t>
            </w:r>
            <w:r w:rsidRPr="00877F28">
              <w:rPr>
                <w:sz w:val="18"/>
                <w:szCs w:val="18"/>
              </w:rPr>
              <w:t xml:space="preserve"> </w:t>
            </w:r>
            <w:proofErr w:type="spellStart"/>
            <w:r w:rsidRPr="00877F28">
              <w:rPr>
                <w:sz w:val="18"/>
                <w:szCs w:val="18"/>
              </w:rPr>
              <w:t>Median</w:t>
            </w:r>
            <w:proofErr w:type="spellEnd"/>
          </w:p>
          <w:p w14:paraId="2D2136EC" w14:textId="5B5435B8" w:rsidR="00F60459" w:rsidRPr="00877F28" w:rsidRDefault="00F60459" w:rsidP="00877F28">
            <w:pPr>
              <w:pStyle w:val="PargrafodaLista"/>
              <w:numPr>
                <w:ilvl w:val="0"/>
                <w:numId w:val="8"/>
              </w:numPr>
              <w:jc w:val="both"/>
              <w:rPr>
                <w:sz w:val="18"/>
                <w:szCs w:val="18"/>
              </w:rPr>
            </w:pPr>
            <w:r w:rsidRPr="00877F28">
              <w:rPr>
                <w:sz w:val="18"/>
                <w:szCs w:val="18"/>
              </w:rPr>
              <w:t xml:space="preserve">[0,3,0]: </w:t>
            </w:r>
            <w:proofErr w:type="spellStart"/>
            <w:r>
              <w:rPr>
                <w:sz w:val="18"/>
                <w:szCs w:val="18"/>
              </w:rPr>
              <w:t>ClearWrite</w:t>
            </w:r>
            <w:proofErr w:type="spellEnd"/>
            <w:r>
              <w:rPr>
                <w:sz w:val="18"/>
                <w:szCs w:val="18"/>
              </w:rPr>
              <w:t xml:space="preserve"> e</w:t>
            </w:r>
            <w:r w:rsidRPr="00877F28">
              <w:rPr>
                <w:sz w:val="18"/>
                <w:szCs w:val="18"/>
              </w:rPr>
              <w:t xml:space="preserve"> </w:t>
            </w:r>
            <w:proofErr w:type="spellStart"/>
            <w:r w:rsidRPr="00877F28">
              <w:rPr>
                <w:sz w:val="18"/>
                <w:szCs w:val="18"/>
              </w:rPr>
              <w:t>Mean</w:t>
            </w:r>
            <w:proofErr w:type="spellEnd"/>
          </w:p>
          <w:p w14:paraId="4088BC85" w14:textId="687DF1CF" w:rsidR="00F60459" w:rsidRPr="00877F28" w:rsidRDefault="00F60459" w:rsidP="00877F28">
            <w:pPr>
              <w:pStyle w:val="PargrafodaLista"/>
              <w:numPr>
                <w:ilvl w:val="0"/>
                <w:numId w:val="8"/>
              </w:numPr>
              <w:jc w:val="both"/>
              <w:rPr>
                <w:sz w:val="18"/>
                <w:szCs w:val="18"/>
              </w:rPr>
            </w:pPr>
            <w:r w:rsidRPr="00877F28">
              <w:rPr>
                <w:sz w:val="18"/>
                <w:szCs w:val="18"/>
              </w:rPr>
              <w:t xml:space="preserve">[0,0,4]: </w:t>
            </w:r>
            <w:proofErr w:type="spellStart"/>
            <w:r>
              <w:rPr>
                <w:sz w:val="18"/>
                <w:szCs w:val="18"/>
              </w:rPr>
              <w:t>ClearWrite</w:t>
            </w:r>
            <w:proofErr w:type="spellEnd"/>
            <w:r>
              <w:rPr>
                <w:sz w:val="18"/>
                <w:szCs w:val="18"/>
              </w:rPr>
              <w:t xml:space="preserve"> e</w:t>
            </w:r>
            <w:r w:rsidRPr="00877F28">
              <w:rPr>
                <w:sz w:val="18"/>
                <w:szCs w:val="18"/>
              </w:rPr>
              <w:t xml:space="preserve"> </w:t>
            </w:r>
            <w:proofErr w:type="spellStart"/>
            <w:r w:rsidRPr="00877F28">
              <w:rPr>
                <w:sz w:val="18"/>
                <w:szCs w:val="18"/>
              </w:rPr>
              <w:t>MaxHold</w:t>
            </w:r>
            <w:proofErr w:type="spellEnd"/>
          </w:p>
          <w:p w14:paraId="330D2B27" w14:textId="2FD9DDC6" w:rsidR="00F60459" w:rsidRPr="00877F28" w:rsidRDefault="00F60459" w:rsidP="00877F28">
            <w:pPr>
              <w:pStyle w:val="PargrafodaLista"/>
              <w:numPr>
                <w:ilvl w:val="0"/>
                <w:numId w:val="8"/>
              </w:numPr>
              <w:jc w:val="both"/>
              <w:rPr>
                <w:sz w:val="18"/>
                <w:szCs w:val="18"/>
              </w:rPr>
            </w:pPr>
            <w:r w:rsidRPr="00877F28">
              <w:rPr>
                <w:sz w:val="18"/>
                <w:szCs w:val="18"/>
              </w:rPr>
              <w:t xml:space="preserve">[1,0,4]: </w:t>
            </w:r>
            <w:proofErr w:type="spellStart"/>
            <w:r>
              <w:rPr>
                <w:sz w:val="18"/>
                <w:szCs w:val="18"/>
              </w:rPr>
              <w:t>ClearWrite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 w:rsidRPr="00877F28">
              <w:rPr>
                <w:sz w:val="18"/>
                <w:szCs w:val="18"/>
              </w:rPr>
              <w:t>MinHold</w:t>
            </w:r>
            <w:proofErr w:type="spellEnd"/>
            <w:r w:rsidRPr="00877F28">
              <w:rPr>
                <w:sz w:val="18"/>
                <w:szCs w:val="18"/>
              </w:rPr>
              <w:t xml:space="preserve"> e </w:t>
            </w:r>
            <w:proofErr w:type="spellStart"/>
            <w:r w:rsidRPr="00877F28">
              <w:rPr>
                <w:sz w:val="18"/>
                <w:szCs w:val="18"/>
              </w:rPr>
              <w:t>MaxHold</w:t>
            </w:r>
            <w:proofErr w:type="spellEnd"/>
          </w:p>
          <w:p w14:paraId="69EA5DA1" w14:textId="541DBCA3" w:rsidR="00F60459" w:rsidRDefault="00F60459" w:rsidP="00877F28">
            <w:pPr>
              <w:pStyle w:val="PargrafodaLista"/>
              <w:numPr>
                <w:ilvl w:val="0"/>
                <w:numId w:val="8"/>
              </w:numPr>
              <w:jc w:val="both"/>
              <w:rPr>
                <w:sz w:val="18"/>
                <w:szCs w:val="18"/>
              </w:rPr>
            </w:pPr>
            <w:r w:rsidRPr="00877F28">
              <w:rPr>
                <w:sz w:val="18"/>
                <w:szCs w:val="18"/>
              </w:rPr>
              <w:t xml:space="preserve">[0,3,4]: </w:t>
            </w:r>
            <w:proofErr w:type="spellStart"/>
            <w:r>
              <w:rPr>
                <w:sz w:val="18"/>
                <w:szCs w:val="18"/>
              </w:rPr>
              <w:t>ClearWrite</w:t>
            </w:r>
            <w:proofErr w:type="spellEnd"/>
            <w:r>
              <w:rPr>
                <w:sz w:val="18"/>
                <w:szCs w:val="18"/>
              </w:rPr>
              <w:t xml:space="preserve"> e</w:t>
            </w:r>
            <w:r w:rsidRPr="00877F28">
              <w:rPr>
                <w:sz w:val="18"/>
                <w:szCs w:val="18"/>
              </w:rPr>
              <w:t xml:space="preserve"> </w:t>
            </w:r>
            <w:proofErr w:type="spellStart"/>
            <w:r w:rsidRPr="00877F28">
              <w:rPr>
                <w:sz w:val="18"/>
                <w:szCs w:val="18"/>
              </w:rPr>
              <w:t>Mean</w:t>
            </w:r>
            <w:proofErr w:type="spellEnd"/>
            <w:r w:rsidRPr="00877F28">
              <w:rPr>
                <w:sz w:val="18"/>
                <w:szCs w:val="18"/>
              </w:rPr>
              <w:t xml:space="preserve"> e </w:t>
            </w:r>
            <w:proofErr w:type="spellStart"/>
            <w:r w:rsidRPr="00877F28">
              <w:rPr>
                <w:sz w:val="18"/>
                <w:szCs w:val="18"/>
              </w:rPr>
              <w:t>MaxHold</w:t>
            </w:r>
            <w:proofErr w:type="spellEnd"/>
          </w:p>
          <w:p w14:paraId="70F66238" w14:textId="48393BC5" w:rsidR="00F60459" w:rsidRPr="00877F28" w:rsidRDefault="00F60459" w:rsidP="00877F28">
            <w:pPr>
              <w:pStyle w:val="PargrafodaLista"/>
              <w:numPr>
                <w:ilvl w:val="0"/>
                <w:numId w:val="8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(...)</w:t>
            </w:r>
          </w:p>
          <w:p w14:paraId="0A1BFEFD" w14:textId="77777777" w:rsidR="00F60459" w:rsidRPr="00877F28" w:rsidRDefault="00F60459" w:rsidP="00877F28">
            <w:pPr>
              <w:jc w:val="both"/>
              <w:rPr>
                <w:sz w:val="18"/>
                <w:szCs w:val="18"/>
              </w:rPr>
            </w:pPr>
          </w:p>
          <w:p w14:paraId="201B3376" w14:textId="77777777" w:rsidR="00F60459" w:rsidRPr="00877F28" w:rsidRDefault="00F60459" w:rsidP="00877F28">
            <w:pPr>
              <w:jc w:val="both"/>
              <w:rPr>
                <w:sz w:val="18"/>
                <w:szCs w:val="18"/>
              </w:rPr>
            </w:pPr>
            <w:proofErr w:type="spellStart"/>
            <w:r w:rsidRPr="00877F28">
              <w:rPr>
                <w:b/>
                <w:bCs/>
                <w:sz w:val="18"/>
                <w:szCs w:val="18"/>
              </w:rPr>
              <w:t>plotLayout</w:t>
            </w:r>
            <w:proofErr w:type="spellEnd"/>
            <w:r w:rsidRPr="00877F28">
              <w:rPr>
                <w:sz w:val="18"/>
                <w:szCs w:val="18"/>
              </w:rPr>
              <w:t xml:space="preserve"> controla o tipo de </w:t>
            </w:r>
            <w:proofErr w:type="spellStart"/>
            <w:r w:rsidRPr="00877F28">
              <w:rPr>
                <w:sz w:val="18"/>
                <w:szCs w:val="18"/>
              </w:rPr>
              <w:t>plot</w:t>
            </w:r>
            <w:proofErr w:type="spellEnd"/>
            <w:r w:rsidRPr="00877F28">
              <w:rPr>
                <w:sz w:val="18"/>
                <w:szCs w:val="18"/>
              </w:rPr>
              <w:t>.</w:t>
            </w:r>
          </w:p>
          <w:p w14:paraId="64D5846C" w14:textId="6B230188" w:rsidR="00F60459" w:rsidRPr="00877F28" w:rsidRDefault="00F60459" w:rsidP="00877F28">
            <w:pPr>
              <w:pStyle w:val="PargrafodaLista"/>
              <w:numPr>
                <w:ilvl w:val="0"/>
                <w:numId w:val="7"/>
              </w:numPr>
              <w:jc w:val="both"/>
              <w:rPr>
                <w:sz w:val="18"/>
                <w:szCs w:val="18"/>
              </w:rPr>
            </w:pPr>
            <w:r w:rsidRPr="00877F28">
              <w:rPr>
                <w:sz w:val="18"/>
                <w:szCs w:val="18"/>
              </w:rPr>
              <w:t>0: apenas espectro.</w:t>
            </w:r>
          </w:p>
          <w:p w14:paraId="07E1548E" w14:textId="7DE5253B" w:rsidR="00F60459" w:rsidRPr="00877F28" w:rsidRDefault="00F60459" w:rsidP="00877F28">
            <w:pPr>
              <w:pStyle w:val="PargrafodaLista"/>
              <w:numPr>
                <w:ilvl w:val="0"/>
                <w:numId w:val="7"/>
              </w:numPr>
              <w:jc w:val="both"/>
              <w:rPr>
                <w:sz w:val="18"/>
                <w:szCs w:val="18"/>
              </w:rPr>
            </w:pPr>
            <w:r w:rsidRPr="00877F28">
              <w:rPr>
                <w:sz w:val="18"/>
                <w:szCs w:val="18"/>
              </w:rPr>
              <w:t>1: espectro e OCC.</w:t>
            </w:r>
          </w:p>
          <w:p w14:paraId="38D2691E" w14:textId="77777777" w:rsidR="00F60459" w:rsidRDefault="00F60459" w:rsidP="00877F28">
            <w:pPr>
              <w:pStyle w:val="PargrafodaLista"/>
              <w:numPr>
                <w:ilvl w:val="0"/>
                <w:numId w:val="7"/>
              </w:numPr>
              <w:jc w:val="both"/>
              <w:rPr>
                <w:sz w:val="18"/>
                <w:szCs w:val="18"/>
              </w:rPr>
            </w:pPr>
            <w:r w:rsidRPr="00877F28">
              <w:rPr>
                <w:sz w:val="18"/>
                <w:szCs w:val="18"/>
              </w:rPr>
              <w:t xml:space="preserve">2: espectro e </w:t>
            </w:r>
            <w:proofErr w:type="spellStart"/>
            <w:r w:rsidRPr="00877F28">
              <w:rPr>
                <w:sz w:val="18"/>
                <w:szCs w:val="18"/>
              </w:rPr>
              <w:t>WaterFall</w:t>
            </w:r>
            <w:proofErr w:type="spellEnd"/>
            <w:r w:rsidRPr="00877F28">
              <w:rPr>
                <w:sz w:val="18"/>
                <w:szCs w:val="18"/>
              </w:rPr>
              <w:t>.</w:t>
            </w:r>
          </w:p>
          <w:p w14:paraId="19CC0D4C" w14:textId="77777777" w:rsidR="00F60459" w:rsidRDefault="00F60459" w:rsidP="00407D4D">
            <w:pPr>
              <w:pStyle w:val="PargrafodaLista"/>
              <w:numPr>
                <w:ilvl w:val="0"/>
                <w:numId w:val="7"/>
              </w:numPr>
              <w:jc w:val="both"/>
              <w:rPr>
                <w:sz w:val="18"/>
                <w:szCs w:val="18"/>
              </w:rPr>
            </w:pPr>
            <w:r w:rsidRPr="00877F28">
              <w:rPr>
                <w:sz w:val="18"/>
                <w:szCs w:val="18"/>
              </w:rPr>
              <w:t xml:space="preserve">3: espectro, OCC e </w:t>
            </w:r>
            <w:proofErr w:type="spellStart"/>
            <w:r w:rsidRPr="00877F28">
              <w:rPr>
                <w:sz w:val="18"/>
                <w:szCs w:val="18"/>
              </w:rPr>
              <w:t>WaterFall</w:t>
            </w:r>
            <w:proofErr w:type="spellEnd"/>
            <w:r w:rsidRPr="00877F28">
              <w:rPr>
                <w:sz w:val="18"/>
                <w:szCs w:val="18"/>
              </w:rPr>
              <w:t>.</w:t>
            </w:r>
          </w:p>
          <w:p w14:paraId="1D1151CB" w14:textId="13861478" w:rsidR="00F60459" w:rsidRPr="00407D4D" w:rsidRDefault="00F60459" w:rsidP="00407D4D">
            <w:pPr>
              <w:pStyle w:val="PargrafodaLista"/>
              <w:jc w:val="both"/>
              <w:rPr>
                <w:sz w:val="18"/>
                <w:szCs w:val="18"/>
              </w:rPr>
            </w:pPr>
          </w:p>
        </w:tc>
        <w:tc>
          <w:tcPr>
            <w:tcW w:w="1438" w:type="dxa"/>
            <w:vAlign w:val="center"/>
          </w:tcPr>
          <w:p w14:paraId="3C7B8F98" w14:textId="245442F8" w:rsidR="00F60459" w:rsidRPr="00877F28" w:rsidRDefault="00F60459" w:rsidP="00ED436A">
            <w:pPr>
              <w:jc w:val="center"/>
              <w:rPr>
                <w:sz w:val="18"/>
                <w:szCs w:val="18"/>
              </w:rPr>
            </w:pPr>
            <w:r w:rsidRPr="00877F28">
              <w:rPr>
                <w:noProof/>
                <w:sz w:val="18"/>
                <w:szCs w:val="18"/>
              </w:rPr>
              <w:drawing>
                <wp:inline distT="0" distB="0" distL="0" distR="0" wp14:anchorId="4F99EF19" wp14:editId="01B41491">
                  <wp:extent cx="1532863" cy="61009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969" cy="616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F69" w:rsidRPr="00877F28" w14:paraId="74FB3858" w14:textId="77777777" w:rsidTr="00CC1C09">
        <w:tc>
          <w:tcPr>
            <w:tcW w:w="851" w:type="dxa"/>
          </w:tcPr>
          <w:p w14:paraId="1F98F431" w14:textId="39AC932B" w:rsidR="00F60459" w:rsidRPr="00877F28" w:rsidRDefault="00B14EFA" w:rsidP="00ED436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Report</w:t>
            </w:r>
            <w:proofErr w:type="spellEnd"/>
          </w:p>
        </w:tc>
        <w:tc>
          <w:tcPr>
            <w:tcW w:w="733" w:type="dxa"/>
            <w:vAlign w:val="center"/>
          </w:tcPr>
          <w:p w14:paraId="274357B6" w14:textId="0409E487" w:rsidR="00F60459" w:rsidRPr="00877F28" w:rsidRDefault="00B14EFA" w:rsidP="00ED436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filtData</w:t>
            </w:r>
            <w:proofErr w:type="spellEnd"/>
          </w:p>
        </w:tc>
        <w:tc>
          <w:tcPr>
            <w:tcW w:w="7434" w:type="dxa"/>
            <w:vAlign w:val="center"/>
          </w:tcPr>
          <w:p w14:paraId="5D8899FC" w14:textId="5F1FE27A" w:rsidR="00B14EFA" w:rsidRPr="00877F28" w:rsidRDefault="00B14EFA" w:rsidP="006055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Vetor formado pelos índices dos fluxos inclusos no modo de relatório.</w:t>
            </w:r>
          </w:p>
        </w:tc>
        <w:tc>
          <w:tcPr>
            <w:tcW w:w="1438" w:type="dxa"/>
            <w:vAlign w:val="center"/>
          </w:tcPr>
          <w:p w14:paraId="5C885394" w14:textId="3B09EDA6" w:rsidR="00F60459" w:rsidRPr="00877F28" w:rsidRDefault="00605502" w:rsidP="00605502">
            <w:pPr>
              <w:jc w:val="center"/>
              <w:rPr>
                <w:sz w:val="18"/>
                <w:szCs w:val="18"/>
              </w:rPr>
            </w:pPr>
            <w:r w:rsidRPr="00605502">
              <w:rPr>
                <w:sz w:val="18"/>
                <w:szCs w:val="18"/>
              </w:rPr>
              <w:t>filtData1 =</w:t>
            </w:r>
            <w:r>
              <w:rPr>
                <w:sz w:val="18"/>
                <w:szCs w:val="18"/>
              </w:rPr>
              <w:t xml:space="preserve"> [</w:t>
            </w:r>
            <w:r w:rsidRPr="00605502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; </w:t>
            </w:r>
            <w:r w:rsidRPr="00605502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; </w:t>
            </w:r>
            <w:r w:rsidRPr="00605502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]</w:t>
            </w:r>
          </w:p>
        </w:tc>
      </w:tr>
      <w:tr w:rsidR="001C1F69" w:rsidRPr="00877F28" w14:paraId="37B3165C" w14:textId="77777777" w:rsidTr="00CC1C09">
        <w:tc>
          <w:tcPr>
            <w:tcW w:w="851" w:type="dxa"/>
          </w:tcPr>
          <w:p w14:paraId="472C1CBE" w14:textId="4EFB03F1" w:rsidR="00F60459" w:rsidRPr="00877F28" w:rsidRDefault="00AF7EB1" w:rsidP="00ED436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ReportGenerator</w:t>
            </w:r>
            <w:proofErr w:type="spellEnd"/>
          </w:p>
        </w:tc>
        <w:tc>
          <w:tcPr>
            <w:tcW w:w="733" w:type="dxa"/>
            <w:vAlign w:val="center"/>
          </w:tcPr>
          <w:p w14:paraId="64AD712B" w14:textId="78C030AA" w:rsidR="00F60459" w:rsidRPr="00877F28" w:rsidRDefault="00AF7EB1" w:rsidP="00ED436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specData</w:t>
            </w:r>
            <w:proofErr w:type="spellEnd"/>
            <w:r>
              <w:rPr>
                <w:sz w:val="18"/>
                <w:szCs w:val="18"/>
              </w:rPr>
              <w:t>*</w:t>
            </w:r>
          </w:p>
        </w:tc>
        <w:tc>
          <w:tcPr>
            <w:tcW w:w="7434" w:type="dxa"/>
            <w:vAlign w:val="center"/>
          </w:tcPr>
          <w:p w14:paraId="6CDB595B" w14:textId="4865CE43" w:rsidR="00F60459" w:rsidRPr="00877F28" w:rsidRDefault="00AF7EB1" w:rsidP="00ED43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Inclusão da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 em </w:t>
            </w:r>
            <w:proofErr w:type="spellStart"/>
            <w:r>
              <w:rPr>
                <w:sz w:val="18"/>
                <w:szCs w:val="18"/>
              </w:rPr>
              <w:t>MetaData.strMeta</w:t>
            </w:r>
            <w:proofErr w:type="spellEnd"/>
            <w:r>
              <w:rPr>
                <w:sz w:val="18"/>
                <w:szCs w:val="18"/>
              </w:rPr>
              <w:t>{6}</w:t>
            </w:r>
            <w:r w:rsidR="0021604C">
              <w:rPr>
                <w:sz w:val="18"/>
                <w:szCs w:val="18"/>
              </w:rPr>
              <w:t xml:space="preserve"> que é a unidade sem os caracteres especiais.</w:t>
            </w:r>
          </w:p>
        </w:tc>
        <w:tc>
          <w:tcPr>
            <w:tcW w:w="1438" w:type="dxa"/>
            <w:vAlign w:val="center"/>
          </w:tcPr>
          <w:p w14:paraId="35FFF6FD" w14:textId="77777777" w:rsidR="00F60459" w:rsidRPr="00877F28" w:rsidRDefault="00F60459" w:rsidP="00ED436A">
            <w:pPr>
              <w:jc w:val="center"/>
              <w:rPr>
                <w:sz w:val="18"/>
                <w:szCs w:val="18"/>
              </w:rPr>
            </w:pPr>
          </w:p>
        </w:tc>
      </w:tr>
      <w:tr w:rsidR="001C1F69" w:rsidRPr="00877F28" w14:paraId="54AA1C3B" w14:textId="77777777" w:rsidTr="00CC1C09">
        <w:tc>
          <w:tcPr>
            <w:tcW w:w="851" w:type="dxa"/>
          </w:tcPr>
          <w:p w14:paraId="54A6BF76" w14:textId="0CDF0024" w:rsidR="00F60459" w:rsidRPr="00877F28" w:rsidRDefault="00656CB3" w:rsidP="00ED436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Report</w:t>
            </w:r>
            <w:proofErr w:type="spellEnd"/>
          </w:p>
        </w:tc>
        <w:tc>
          <w:tcPr>
            <w:tcW w:w="733" w:type="dxa"/>
            <w:vAlign w:val="center"/>
          </w:tcPr>
          <w:p w14:paraId="26B83712" w14:textId="77777777" w:rsidR="00F60459" w:rsidRDefault="00656CB3" w:rsidP="00ED436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peaksTable</w:t>
            </w:r>
            <w:proofErr w:type="spellEnd"/>
          </w:p>
          <w:p w14:paraId="6C6DA814" w14:textId="61DCD22F" w:rsidR="00656CB3" w:rsidRPr="00877F28" w:rsidRDefault="00656CB3" w:rsidP="00ED436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reportInfo</w:t>
            </w:r>
            <w:proofErr w:type="spellEnd"/>
          </w:p>
        </w:tc>
        <w:tc>
          <w:tcPr>
            <w:tcW w:w="7434" w:type="dxa"/>
            <w:vAlign w:val="center"/>
          </w:tcPr>
          <w:p w14:paraId="44A2A13C" w14:textId="77777777" w:rsidR="00F60459" w:rsidRDefault="00656CB3" w:rsidP="00ED43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Após gerada prévia ou o próprio relatório, criam-se </w:t>
            </w:r>
            <w:proofErr w:type="spellStart"/>
            <w:r>
              <w:rPr>
                <w:sz w:val="18"/>
                <w:szCs w:val="18"/>
              </w:rPr>
              <w:t>peaksTable</w:t>
            </w:r>
            <w:proofErr w:type="spellEnd"/>
            <w:r>
              <w:rPr>
                <w:sz w:val="18"/>
                <w:szCs w:val="18"/>
              </w:rPr>
              <w:t xml:space="preserve"> e </w:t>
            </w:r>
            <w:proofErr w:type="spellStart"/>
            <w:r>
              <w:rPr>
                <w:sz w:val="18"/>
                <w:szCs w:val="18"/>
              </w:rPr>
              <w:t>reportInfo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45494ED7" w14:textId="77777777" w:rsidR="00656CB3" w:rsidRDefault="00656CB3" w:rsidP="00ED436A">
            <w:pPr>
              <w:jc w:val="center"/>
              <w:rPr>
                <w:sz w:val="18"/>
                <w:szCs w:val="18"/>
              </w:rPr>
            </w:pPr>
          </w:p>
          <w:p w14:paraId="642BCA36" w14:textId="30B1C374" w:rsidR="00656CB3" w:rsidRDefault="00656CB3" w:rsidP="00ED436A">
            <w:pPr>
              <w:jc w:val="center"/>
              <w:rPr>
                <w:sz w:val="18"/>
                <w:szCs w:val="18"/>
              </w:rPr>
            </w:pPr>
          </w:p>
          <w:p w14:paraId="2EA40618" w14:textId="565C2891" w:rsidR="004A272A" w:rsidRDefault="006A41C4" w:rsidP="00ED436A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88D3757" wp14:editId="4CB7E507">
                  <wp:extent cx="4136454" cy="1376183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9745" cy="1393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09DC2" w14:textId="77777777" w:rsidR="004A272A" w:rsidRDefault="004A272A" w:rsidP="00ED436A">
            <w:pPr>
              <w:jc w:val="center"/>
              <w:rPr>
                <w:sz w:val="18"/>
                <w:szCs w:val="18"/>
              </w:rPr>
            </w:pPr>
          </w:p>
          <w:p w14:paraId="45D5ED3E" w14:textId="286274E9" w:rsidR="00656CB3" w:rsidRPr="00877F28" w:rsidRDefault="00656CB3" w:rsidP="00ED436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8" w:type="dxa"/>
            <w:vAlign w:val="center"/>
          </w:tcPr>
          <w:p w14:paraId="3AFB459B" w14:textId="77777777" w:rsidR="00F60459" w:rsidRPr="00877F28" w:rsidRDefault="00F60459" w:rsidP="00ED436A">
            <w:pPr>
              <w:jc w:val="center"/>
              <w:rPr>
                <w:sz w:val="18"/>
                <w:szCs w:val="18"/>
              </w:rPr>
            </w:pPr>
          </w:p>
        </w:tc>
      </w:tr>
      <w:tr w:rsidR="001C1F69" w:rsidRPr="00877F28" w14:paraId="672ACFCF" w14:textId="77777777" w:rsidTr="00CC1C09">
        <w:tc>
          <w:tcPr>
            <w:tcW w:w="851" w:type="dxa"/>
          </w:tcPr>
          <w:p w14:paraId="10D52ED2" w14:textId="77777777" w:rsidR="00F60459" w:rsidRPr="00877F28" w:rsidRDefault="00F60459" w:rsidP="00ED436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3" w:type="dxa"/>
            <w:vAlign w:val="center"/>
          </w:tcPr>
          <w:p w14:paraId="1D09E3DE" w14:textId="76FE321B" w:rsidR="00F60459" w:rsidRPr="00877F28" w:rsidRDefault="00F60459" w:rsidP="00ED436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4" w:type="dxa"/>
            <w:vAlign w:val="center"/>
          </w:tcPr>
          <w:p w14:paraId="1F778CB9" w14:textId="7D9DC87D" w:rsidR="00F60459" w:rsidRPr="00877F28" w:rsidRDefault="001C1F69" w:rsidP="00ED436A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92167BC" wp14:editId="2E3C1944">
                  <wp:extent cx="9046811" cy="1160890"/>
                  <wp:effectExtent l="0" t="0" r="2540" b="127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3771" cy="1209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8" w:type="dxa"/>
            <w:vAlign w:val="center"/>
          </w:tcPr>
          <w:p w14:paraId="485E5D37" w14:textId="77777777" w:rsidR="00F60459" w:rsidRPr="00877F28" w:rsidRDefault="00F60459" w:rsidP="00ED436A">
            <w:pPr>
              <w:jc w:val="center"/>
              <w:rPr>
                <w:sz w:val="18"/>
                <w:szCs w:val="18"/>
              </w:rPr>
            </w:pPr>
          </w:p>
        </w:tc>
      </w:tr>
      <w:tr w:rsidR="001C1F69" w:rsidRPr="00877F28" w14:paraId="6D711F1F" w14:textId="77777777" w:rsidTr="00CC1C09">
        <w:tc>
          <w:tcPr>
            <w:tcW w:w="851" w:type="dxa"/>
          </w:tcPr>
          <w:p w14:paraId="37FC2901" w14:textId="77777777" w:rsidR="00F60459" w:rsidRPr="00877F28" w:rsidRDefault="00F60459" w:rsidP="00ED436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3" w:type="dxa"/>
            <w:vAlign w:val="center"/>
          </w:tcPr>
          <w:p w14:paraId="70732751" w14:textId="16AAF816" w:rsidR="00F60459" w:rsidRPr="00877F28" w:rsidRDefault="00F60459" w:rsidP="00ED436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4" w:type="dxa"/>
            <w:vAlign w:val="center"/>
          </w:tcPr>
          <w:p w14:paraId="0CB83694" w14:textId="4DEBC253" w:rsidR="00F60459" w:rsidRPr="00877F28" w:rsidRDefault="000C5330" w:rsidP="00ED436A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88ABDB2" wp14:editId="2D9C43CF">
                  <wp:extent cx="6134100" cy="981075"/>
                  <wp:effectExtent l="0" t="0" r="0" b="9525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8" w:type="dxa"/>
            <w:vAlign w:val="center"/>
          </w:tcPr>
          <w:p w14:paraId="121291D4" w14:textId="77777777" w:rsidR="00F60459" w:rsidRPr="00877F28" w:rsidRDefault="00F60459" w:rsidP="00ED436A">
            <w:pPr>
              <w:jc w:val="center"/>
              <w:rPr>
                <w:sz w:val="18"/>
                <w:szCs w:val="18"/>
              </w:rPr>
            </w:pPr>
          </w:p>
        </w:tc>
      </w:tr>
      <w:tr w:rsidR="001C1F69" w:rsidRPr="00877F28" w14:paraId="79688416" w14:textId="77777777" w:rsidTr="00CC1C09">
        <w:tc>
          <w:tcPr>
            <w:tcW w:w="851" w:type="dxa"/>
          </w:tcPr>
          <w:p w14:paraId="3C999C03" w14:textId="060A952C" w:rsidR="00F60459" w:rsidRPr="00877F28" w:rsidRDefault="00F843FE" w:rsidP="00ED436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Report</w:t>
            </w:r>
            <w:proofErr w:type="spellEnd"/>
          </w:p>
        </w:tc>
        <w:tc>
          <w:tcPr>
            <w:tcW w:w="733" w:type="dxa"/>
            <w:vAlign w:val="center"/>
          </w:tcPr>
          <w:p w14:paraId="27C3CF71" w14:textId="1B8D7E48" w:rsidR="00F60459" w:rsidRPr="00877F28" w:rsidRDefault="00F843FE" w:rsidP="00ED436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ReportProject</w:t>
            </w:r>
            <w:proofErr w:type="spellEnd"/>
          </w:p>
        </w:tc>
        <w:tc>
          <w:tcPr>
            <w:tcW w:w="7434" w:type="dxa"/>
            <w:vAlign w:val="center"/>
          </w:tcPr>
          <w:p w14:paraId="5DA34AF5" w14:textId="730A81A9" w:rsidR="00C0712D" w:rsidRDefault="00C0712D" w:rsidP="00C07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Variável desenhada para relato da Inspeção no Fiscaliza.</w:t>
            </w:r>
          </w:p>
          <w:p w14:paraId="23F1F147" w14:textId="77777777" w:rsidR="00C0712D" w:rsidRDefault="00C0712D" w:rsidP="00C0712D">
            <w:pPr>
              <w:rPr>
                <w:sz w:val="18"/>
                <w:szCs w:val="18"/>
              </w:rPr>
            </w:pPr>
          </w:p>
          <w:p w14:paraId="00ABCFC5" w14:textId="5C7F8A85" w:rsidR="00F60459" w:rsidRDefault="00F843FE" w:rsidP="00C0712D">
            <w:pPr>
              <w:rPr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97FE55" wp14:editId="483E7876">
                  <wp:extent cx="2734665" cy="1348342"/>
                  <wp:effectExtent l="0" t="0" r="8890" b="444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887" cy="1383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9A3CDD" w14:textId="77777777" w:rsidR="00C0712D" w:rsidRDefault="00C0712D" w:rsidP="00ED436A">
            <w:pPr>
              <w:jc w:val="center"/>
              <w:rPr>
                <w:sz w:val="18"/>
                <w:szCs w:val="18"/>
              </w:rPr>
            </w:pPr>
          </w:p>
          <w:p w14:paraId="5825FDF1" w14:textId="67312D0D" w:rsidR="00106C2C" w:rsidRDefault="00106C2C" w:rsidP="00C0712D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D58832" wp14:editId="388CBDA1">
                  <wp:extent cx="4296114" cy="414177"/>
                  <wp:effectExtent l="0" t="0" r="0" b="508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082" cy="446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DE88C2" w14:textId="77777777" w:rsidR="00C0712D" w:rsidRDefault="00C0712D" w:rsidP="00ED436A">
            <w:pPr>
              <w:jc w:val="center"/>
              <w:rPr>
                <w:sz w:val="18"/>
                <w:szCs w:val="18"/>
              </w:rPr>
            </w:pPr>
          </w:p>
          <w:p w14:paraId="1DF9DA2D" w14:textId="3D3AB27F" w:rsidR="00106C2C" w:rsidRPr="00877F28" w:rsidRDefault="00C0712D" w:rsidP="00C0712D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0AA3FE2" wp14:editId="6D0E31BC">
                  <wp:extent cx="4646989" cy="721957"/>
                  <wp:effectExtent l="0" t="0" r="1270" b="254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037" cy="74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8" w:type="dxa"/>
            <w:vAlign w:val="center"/>
          </w:tcPr>
          <w:p w14:paraId="1533A5B3" w14:textId="0B0C7864" w:rsidR="00F60459" w:rsidRPr="00877F28" w:rsidRDefault="00F843FE" w:rsidP="00ED436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Essa variável é gerada quando </w:t>
            </w:r>
            <w:r w:rsidR="00F26D04">
              <w:rPr>
                <w:sz w:val="18"/>
                <w:szCs w:val="18"/>
              </w:rPr>
              <w:t xml:space="preserve">estiver selecionada “Versão </w:t>
            </w:r>
            <w:r w:rsidR="00F26D04">
              <w:rPr>
                <w:sz w:val="18"/>
                <w:szCs w:val="18"/>
              </w:rPr>
              <w:lastRenderedPageBreak/>
              <w:t>definitiva”. É salva em pasta junto ao relatório HTML (sem o cabeçalho de estilo).</w:t>
            </w:r>
          </w:p>
        </w:tc>
      </w:tr>
      <w:tr w:rsidR="00F52EE6" w:rsidRPr="00877F28" w14:paraId="4B0A509B" w14:textId="77777777" w:rsidTr="00CC1C09">
        <w:tc>
          <w:tcPr>
            <w:tcW w:w="851" w:type="dxa"/>
          </w:tcPr>
          <w:p w14:paraId="094063A3" w14:textId="77777777" w:rsidR="00F52EE6" w:rsidRDefault="00F52EE6" w:rsidP="00ED436A">
            <w:pPr>
              <w:jc w:val="center"/>
              <w:rPr>
                <w:sz w:val="18"/>
                <w:szCs w:val="18"/>
              </w:rPr>
            </w:pPr>
          </w:p>
          <w:p w14:paraId="24872D49" w14:textId="77777777" w:rsidR="00F52EE6" w:rsidRDefault="00F52EE6" w:rsidP="00ED436A">
            <w:pPr>
              <w:jc w:val="center"/>
              <w:rPr>
                <w:sz w:val="18"/>
                <w:szCs w:val="18"/>
              </w:rPr>
            </w:pPr>
          </w:p>
          <w:p w14:paraId="03D7C2FC" w14:textId="77777777" w:rsidR="00F52EE6" w:rsidRDefault="00F52EE6" w:rsidP="00ED436A">
            <w:pPr>
              <w:jc w:val="center"/>
              <w:rPr>
                <w:sz w:val="18"/>
                <w:szCs w:val="18"/>
              </w:rPr>
            </w:pPr>
          </w:p>
          <w:p w14:paraId="04585FC1" w14:textId="77777777" w:rsidR="00F52EE6" w:rsidRDefault="00F52EE6" w:rsidP="00ED436A">
            <w:pPr>
              <w:jc w:val="center"/>
              <w:rPr>
                <w:sz w:val="18"/>
                <w:szCs w:val="18"/>
              </w:rPr>
            </w:pPr>
          </w:p>
          <w:p w14:paraId="314A768B" w14:textId="77777777" w:rsidR="00F52EE6" w:rsidRDefault="00F52EE6" w:rsidP="00ED436A">
            <w:pPr>
              <w:jc w:val="center"/>
              <w:rPr>
                <w:sz w:val="18"/>
                <w:szCs w:val="18"/>
              </w:rPr>
            </w:pPr>
          </w:p>
          <w:p w14:paraId="2B2C2305" w14:textId="77777777" w:rsidR="00F52EE6" w:rsidRDefault="00F52EE6" w:rsidP="00ED436A">
            <w:pPr>
              <w:jc w:val="center"/>
              <w:rPr>
                <w:sz w:val="18"/>
                <w:szCs w:val="18"/>
              </w:rPr>
            </w:pPr>
          </w:p>
          <w:p w14:paraId="0C734CE5" w14:textId="77777777" w:rsidR="00F52EE6" w:rsidRDefault="00F52EE6" w:rsidP="00ED436A">
            <w:pPr>
              <w:jc w:val="center"/>
              <w:rPr>
                <w:sz w:val="18"/>
                <w:szCs w:val="18"/>
              </w:rPr>
            </w:pPr>
          </w:p>
          <w:p w14:paraId="123E71B9" w14:textId="77777777" w:rsidR="00F52EE6" w:rsidRDefault="00F52EE6" w:rsidP="00ED436A">
            <w:pPr>
              <w:jc w:val="center"/>
              <w:rPr>
                <w:sz w:val="18"/>
                <w:szCs w:val="18"/>
              </w:rPr>
            </w:pPr>
          </w:p>
          <w:p w14:paraId="42D6DC56" w14:textId="3E59B340" w:rsidR="00F52EE6" w:rsidRDefault="00F52EE6" w:rsidP="00ED436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3" w:type="dxa"/>
            <w:vAlign w:val="center"/>
          </w:tcPr>
          <w:p w14:paraId="47CFA8EE" w14:textId="77777777" w:rsidR="00F52EE6" w:rsidRDefault="00F52EE6" w:rsidP="00ED436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4" w:type="dxa"/>
            <w:vAlign w:val="center"/>
          </w:tcPr>
          <w:p w14:paraId="3599F8CB" w14:textId="77777777" w:rsidR="004B32A0" w:rsidRPr="004B32A0" w:rsidRDefault="004B32A0" w:rsidP="004B32A0">
            <w:pPr>
              <w:spacing w:line="259" w:lineRule="atLeast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  <w:r w:rsidRPr="004B32A0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%                     t = 1:Decimate:</w:t>
            </w:r>
            <w:proofErr w:type="gramStart"/>
            <w:r w:rsidRPr="004B32A0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app.specData</w:t>
            </w:r>
            <w:proofErr w:type="gramEnd"/>
            <w:r w:rsidRPr="004B32A0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(ind1).Samples;</w:t>
            </w:r>
          </w:p>
          <w:p w14:paraId="6EEA653A" w14:textId="77777777" w:rsidR="004B32A0" w:rsidRPr="004B32A0" w:rsidRDefault="004B32A0" w:rsidP="004B32A0">
            <w:pPr>
              <w:spacing w:line="259" w:lineRule="atLeast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  <w:r w:rsidRPr="004B32A0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%                     </w:t>
            </w:r>
            <w:proofErr w:type="spellStart"/>
            <w:r w:rsidRPr="004B32A0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if</w:t>
            </w:r>
            <w:proofErr w:type="spellEnd"/>
            <w:r w:rsidRPr="004B32A0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 </w:t>
            </w:r>
            <w:proofErr w:type="gramStart"/>
            <w:r w:rsidRPr="004B32A0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t(</w:t>
            </w:r>
            <w:proofErr w:type="gramEnd"/>
            <w:r w:rsidRPr="004B32A0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1) == t(</w:t>
            </w:r>
            <w:proofErr w:type="spellStart"/>
            <w:r w:rsidRPr="004B32A0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end</w:t>
            </w:r>
            <w:proofErr w:type="spellEnd"/>
            <w:r w:rsidRPr="004B32A0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)</w:t>
            </w:r>
          </w:p>
          <w:p w14:paraId="313A47F9" w14:textId="77777777" w:rsidR="004B32A0" w:rsidRPr="004B32A0" w:rsidRDefault="004B32A0" w:rsidP="004B32A0">
            <w:pPr>
              <w:spacing w:line="259" w:lineRule="atLeast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  <w:r w:rsidRPr="004B32A0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%                         t(</w:t>
            </w:r>
            <w:proofErr w:type="spellStart"/>
            <w:r w:rsidRPr="004B32A0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end</w:t>
            </w:r>
            <w:proofErr w:type="spellEnd"/>
            <w:r w:rsidRPr="004B32A0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) = </w:t>
            </w:r>
            <w:proofErr w:type="gramStart"/>
            <w:r w:rsidRPr="004B32A0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t(</w:t>
            </w:r>
            <w:proofErr w:type="gramEnd"/>
            <w:r w:rsidRPr="004B32A0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1)+0.01;</w:t>
            </w:r>
          </w:p>
          <w:p w14:paraId="23E7F67F" w14:textId="77777777" w:rsidR="004B32A0" w:rsidRPr="004B32A0" w:rsidRDefault="004B32A0" w:rsidP="004B32A0">
            <w:pPr>
              <w:spacing w:line="259" w:lineRule="atLeast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  <w:r w:rsidRPr="004B32A0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%                     </w:t>
            </w:r>
            <w:proofErr w:type="spellStart"/>
            <w:r w:rsidRPr="004B32A0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end</w:t>
            </w:r>
            <w:proofErr w:type="spellEnd"/>
          </w:p>
          <w:p w14:paraId="6B1DA037" w14:textId="77777777" w:rsidR="004B32A0" w:rsidRDefault="004B32A0" w:rsidP="00F52EE6">
            <w:pPr>
              <w:spacing w:line="259" w:lineRule="atLeast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</w:p>
          <w:p w14:paraId="70C41571" w14:textId="77777777" w:rsidR="004B32A0" w:rsidRDefault="004B32A0" w:rsidP="00F52EE6">
            <w:pPr>
              <w:spacing w:line="259" w:lineRule="atLeast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</w:p>
          <w:p w14:paraId="5CD2175C" w14:textId="77777777" w:rsidR="004B32A0" w:rsidRDefault="004B32A0" w:rsidP="00F52EE6">
            <w:pPr>
              <w:spacing w:line="259" w:lineRule="atLeast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</w:p>
          <w:p w14:paraId="6778A109" w14:textId="2D778265" w:rsidR="00F52EE6" w:rsidRPr="00F52EE6" w:rsidRDefault="00F52EE6" w:rsidP="00F52EE6">
            <w:pPr>
              <w:spacing w:line="259" w:lineRule="atLeast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%                 Já foram implantadas duas soluções. A </w:t>
            </w:r>
            <w:proofErr w:type="spellStart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line</w:t>
            </w:r>
            <w:proofErr w:type="spellEnd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 e a </w:t>
            </w:r>
            <w:proofErr w:type="spellStart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Cuboid</w:t>
            </w:r>
            <w:proofErr w:type="spellEnd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 (ROI). Ambas </w:t>
            </w:r>
            <w:proofErr w:type="spellStart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apresentaraão</w:t>
            </w:r>
            <w:proofErr w:type="spellEnd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 lentidão apenas p/ alguns fluxos de dados, não sendo compreendida</w:t>
            </w:r>
          </w:p>
          <w:p w14:paraId="19C6B1E9" w14:textId="77777777" w:rsidR="00F52EE6" w:rsidRPr="00F52EE6" w:rsidRDefault="00F52EE6" w:rsidP="00F52EE6">
            <w:pPr>
              <w:spacing w:line="259" w:lineRule="atLeast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% %                 a relação entre a lentidão e os parâmetros </w:t>
            </w:r>
            <w:proofErr w:type="spellStart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DataPoints</w:t>
            </w:r>
            <w:proofErr w:type="spellEnd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, Samples e </w:t>
            </w:r>
            <w:proofErr w:type="spellStart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Decimate</w:t>
            </w:r>
            <w:proofErr w:type="spellEnd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.</w:t>
            </w:r>
          </w:p>
          <w:p w14:paraId="76A3F0BD" w14:textId="77777777" w:rsidR="00F52EE6" w:rsidRPr="00F52EE6" w:rsidRDefault="00F52EE6" w:rsidP="00F52EE6">
            <w:pPr>
              <w:spacing w:line="259" w:lineRule="atLeast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%                     </w:t>
            </w:r>
            <w:proofErr w:type="spellStart"/>
            <w:proofErr w:type="gramStart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images.roi.Cuboid</w:t>
            </w:r>
            <w:proofErr w:type="spellEnd"/>
            <w:proofErr w:type="gramEnd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(app.axes3, 'Position', [</w:t>
            </w:r>
            <w:proofErr w:type="spellStart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app.specData</w:t>
            </w:r>
            <w:proofErr w:type="spellEnd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(ind1).</w:t>
            </w:r>
            <w:proofErr w:type="spellStart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MetaData.FreqStart</w:t>
            </w:r>
            <w:proofErr w:type="spellEnd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app.timeIndex</w:t>
            </w:r>
            <w:proofErr w:type="spellEnd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, app.axes3.ZLim(2), ...</w:t>
            </w:r>
          </w:p>
          <w:p w14:paraId="0A576C3D" w14:textId="77777777" w:rsidR="00F52EE6" w:rsidRPr="00F52EE6" w:rsidRDefault="00F52EE6" w:rsidP="00F52EE6">
            <w:pPr>
              <w:spacing w:line="259" w:lineRule="atLeast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%                              </w:t>
            </w:r>
            <w:proofErr w:type="gramStart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   (</w:t>
            </w:r>
            <w:proofErr w:type="spellStart"/>
            <w:proofErr w:type="gramEnd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app.specData</w:t>
            </w:r>
            <w:proofErr w:type="spellEnd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(ind1).</w:t>
            </w:r>
            <w:proofErr w:type="spellStart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MetaData.FreqStop</w:t>
            </w:r>
            <w:proofErr w:type="spellEnd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 - </w:t>
            </w:r>
            <w:proofErr w:type="spellStart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app.specData</w:t>
            </w:r>
            <w:proofErr w:type="spellEnd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(ind1).</w:t>
            </w:r>
            <w:proofErr w:type="spellStart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MetaData.FreqStart</w:t>
            </w:r>
            <w:proofErr w:type="spellEnd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), 0, 0], ...</w:t>
            </w:r>
          </w:p>
          <w:p w14:paraId="56E01116" w14:textId="39F49885" w:rsidR="00F52EE6" w:rsidRPr="00F52EE6" w:rsidRDefault="00F52EE6" w:rsidP="00F52EE6">
            <w:pPr>
              <w:spacing w:line="259" w:lineRule="atLeast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%                                 'Color', '</w:t>
            </w:r>
            <w:proofErr w:type="spellStart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red</w:t>
            </w:r>
            <w:proofErr w:type="spellEnd"/>
            <w:r w:rsidRPr="00F52EE6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');</w:t>
            </w:r>
          </w:p>
          <w:p w14:paraId="778BF4C3" w14:textId="4F39E3DC" w:rsidR="00F52EE6" w:rsidRPr="00F52EE6" w:rsidRDefault="00F52EE6" w:rsidP="00F52EE6">
            <w:pPr>
              <w:spacing w:line="259" w:lineRule="atLeast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</w:p>
          <w:p w14:paraId="7AE7550C" w14:textId="17B69D4E" w:rsidR="00F52EE6" w:rsidRPr="00F52EE6" w:rsidRDefault="00F52EE6" w:rsidP="00F52EE6">
            <w:pPr>
              <w:spacing w:line="259" w:lineRule="atLeast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</w:p>
          <w:p w14:paraId="62E3F731" w14:textId="77777777" w:rsidR="00F52EE6" w:rsidRPr="00F52EE6" w:rsidRDefault="00F52EE6" w:rsidP="00F52E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</w:rPr>
            </w:pPr>
            <w:r w:rsidRPr="00F52EE6">
              <w:rPr>
                <w:rFonts w:ascii="Consolas" w:hAnsi="Consolas" w:cs="Consolas"/>
                <w:sz w:val="21"/>
                <w:szCs w:val="21"/>
              </w:rPr>
              <w:t>%                    scatter3(</w:t>
            </w:r>
            <w:proofErr w:type="gramStart"/>
            <w:r w:rsidRPr="00F52EE6">
              <w:rPr>
                <w:rFonts w:ascii="Consolas" w:hAnsi="Consolas" w:cs="Consolas"/>
                <w:sz w:val="21"/>
                <w:szCs w:val="21"/>
              </w:rPr>
              <w:t>app.axes</w:t>
            </w:r>
            <w:proofErr w:type="gramEnd"/>
            <w:r w:rsidRPr="00F52EE6">
              <w:rPr>
                <w:rFonts w:ascii="Consolas" w:hAnsi="Consolas" w:cs="Consolas"/>
                <w:sz w:val="21"/>
                <w:szCs w:val="21"/>
              </w:rPr>
              <w:t xml:space="preserve">3, </w:t>
            </w:r>
            <w:proofErr w:type="spellStart"/>
            <w:r w:rsidRPr="00F52EE6">
              <w:rPr>
                <w:rFonts w:ascii="Consolas" w:hAnsi="Consolas" w:cs="Consolas"/>
                <w:sz w:val="21"/>
                <w:szCs w:val="21"/>
              </w:rPr>
              <w:t>app.x</w:t>
            </w:r>
            <w:proofErr w:type="spellEnd"/>
            <w:r w:rsidRPr="00F52EE6">
              <w:rPr>
                <w:rFonts w:ascii="Consolas" w:hAnsi="Consolas" w:cs="Consolas"/>
                <w:sz w:val="21"/>
                <w:szCs w:val="21"/>
              </w:rPr>
              <w:t xml:space="preserve">(1), t(1), app.axes1.YLim(2), </w:t>
            </w:r>
            <w:proofErr w:type="spellStart"/>
            <w:r w:rsidRPr="00F52EE6">
              <w:rPr>
                <w:rFonts w:ascii="Consolas" w:hAnsi="Consolas" w:cs="Consolas"/>
                <w:sz w:val="21"/>
                <w:szCs w:val="21"/>
              </w:rPr>
              <w:t>MarkerFaceColor</w:t>
            </w:r>
            <w:proofErr w:type="spellEnd"/>
            <w:r w:rsidRPr="00F52EE6">
              <w:rPr>
                <w:rFonts w:ascii="Consolas" w:hAnsi="Consolas" w:cs="Consolas"/>
                <w:sz w:val="21"/>
                <w:szCs w:val="21"/>
              </w:rPr>
              <w:t>='</w:t>
            </w:r>
            <w:proofErr w:type="spellStart"/>
            <w:r w:rsidRPr="00F52EE6">
              <w:rPr>
                <w:rFonts w:ascii="Consolas" w:hAnsi="Consolas" w:cs="Consolas"/>
                <w:sz w:val="21"/>
                <w:szCs w:val="21"/>
              </w:rPr>
              <w:t>red</w:t>
            </w:r>
            <w:proofErr w:type="spellEnd"/>
            <w:r w:rsidRPr="00F52EE6">
              <w:rPr>
                <w:rFonts w:ascii="Consolas" w:hAnsi="Consolas" w:cs="Consolas"/>
                <w:sz w:val="21"/>
                <w:szCs w:val="21"/>
              </w:rPr>
              <w:t xml:space="preserve">', </w:t>
            </w:r>
            <w:proofErr w:type="spellStart"/>
            <w:r w:rsidRPr="00F52EE6">
              <w:rPr>
                <w:rFonts w:ascii="Consolas" w:hAnsi="Consolas" w:cs="Consolas"/>
                <w:sz w:val="21"/>
                <w:szCs w:val="21"/>
              </w:rPr>
              <w:t>MarkerEdgeColor</w:t>
            </w:r>
            <w:proofErr w:type="spellEnd"/>
            <w:r w:rsidRPr="00F52EE6">
              <w:rPr>
                <w:rFonts w:ascii="Consolas" w:hAnsi="Consolas" w:cs="Consolas"/>
                <w:sz w:val="21"/>
                <w:szCs w:val="21"/>
              </w:rPr>
              <w:t>='</w:t>
            </w:r>
            <w:proofErr w:type="spellStart"/>
            <w:r w:rsidRPr="00F52EE6">
              <w:rPr>
                <w:rFonts w:ascii="Consolas" w:hAnsi="Consolas" w:cs="Consolas"/>
                <w:sz w:val="21"/>
                <w:szCs w:val="21"/>
              </w:rPr>
              <w:t>black</w:t>
            </w:r>
            <w:proofErr w:type="spellEnd"/>
            <w:r w:rsidRPr="00F52EE6">
              <w:rPr>
                <w:rFonts w:ascii="Consolas" w:hAnsi="Consolas" w:cs="Consolas"/>
                <w:sz w:val="21"/>
                <w:szCs w:val="21"/>
              </w:rPr>
              <w:t xml:space="preserve">', </w:t>
            </w:r>
            <w:proofErr w:type="spellStart"/>
            <w:r w:rsidRPr="00F52EE6">
              <w:rPr>
                <w:rFonts w:ascii="Consolas" w:hAnsi="Consolas" w:cs="Consolas"/>
                <w:sz w:val="21"/>
                <w:szCs w:val="21"/>
              </w:rPr>
              <w:t>SizeData</w:t>
            </w:r>
            <w:proofErr w:type="spellEnd"/>
            <w:r w:rsidRPr="00F52EE6">
              <w:rPr>
                <w:rFonts w:ascii="Consolas" w:hAnsi="Consolas" w:cs="Consolas"/>
                <w:sz w:val="21"/>
                <w:szCs w:val="21"/>
              </w:rPr>
              <w:t>=16)</w:t>
            </w:r>
          </w:p>
          <w:p w14:paraId="53BD7B32" w14:textId="77777777" w:rsidR="00F52EE6" w:rsidRPr="00F52EE6" w:rsidRDefault="00F52EE6" w:rsidP="00F52EE6">
            <w:pPr>
              <w:spacing w:line="259" w:lineRule="atLeast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</w:p>
          <w:p w14:paraId="04909C90" w14:textId="77777777" w:rsidR="00F52EE6" w:rsidRDefault="00F52EE6" w:rsidP="00C0712D">
            <w:pPr>
              <w:rPr>
                <w:sz w:val="18"/>
                <w:szCs w:val="18"/>
              </w:rPr>
            </w:pPr>
          </w:p>
        </w:tc>
        <w:tc>
          <w:tcPr>
            <w:tcW w:w="1438" w:type="dxa"/>
            <w:vAlign w:val="center"/>
          </w:tcPr>
          <w:p w14:paraId="3AD2FB95" w14:textId="77777777" w:rsidR="00F52EE6" w:rsidRDefault="00F52EE6" w:rsidP="00ED436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67C7D7A" w14:textId="77777777" w:rsidR="00ED436A" w:rsidRDefault="00ED436A" w:rsidP="00ED436A">
      <w:pPr>
        <w:jc w:val="center"/>
      </w:pPr>
    </w:p>
    <w:sectPr w:rsidR="00ED436A" w:rsidSect="00F7170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45C4F"/>
    <w:multiLevelType w:val="hybridMultilevel"/>
    <w:tmpl w:val="39FAB6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C7C"/>
    <w:multiLevelType w:val="hybridMultilevel"/>
    <w:tmpl w:val="2FD0C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B7E81"/>
    <w:multiLevelType w:val="hybridMultilevel"/>
    <w:tmpl w:val="BBCAA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17137"/>
    <w:multiLevelType w:val="hybridMultilevel"/>
    <w:tmpl w:val="4008C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262F6"/>
    <w:multiLevelType w:val="hybridMultilevel"/>
    <w:tmpl w:val="9884A1C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452B48"/>
    <w:multiLevelType w:val="hybridMultilevel"/>
    <w:tmpl w:val="31F61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31652"/>
    <w:multiLevelType w:val="hybridMultilevel"/>
    <w:tmpl w:val="EE9A2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64C17"/>
    <w:multiLevelType w:val="hybridMultilevel"/>
    <w:tmpl w:val="91A6E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C4"/>
    <w:rsid w:val="000272D3"/>
    <w:rsid w:val="000411F5"/>
    <w:rsid w:val="00075AFB"/>
    <w:rsid w:val="00096456"/>
    <w:rsid w:val="000C5330"/>
    <w:rsid w:val="00106C2C"/>
    <w:rsid w:val="001637C4"/>
    <w:rsid w:val="00196577"/>
    <w:rsid w:val="001C1F69"/>
    <w:rsid w:val="001D3A5B"/>
    <w:rsid w:val="001E1095"/>
    <w:rsid w:val="0021604C"/>
    <w:rsid w:val="00260826"/>
    <w:rsid w:val="00272F03"/>
    <w:rsid w:val="0027531B"/>
    <w:rsid w:val="002862A2"/>
    <w:rsid w:val="002B04E6"/>
    <w:rsid w:val="00305729"/>
    <w:rsid w:val="003D00F4"/>
    <w:rsid w:val="00407D4D"/>
    <w:rsid w:val="004A272A"/>
    <w:rsid w:val="004B32A0"/>
    <w:rsid w:val="004E1E0F"/>
    <w:rsid w:val="00532677"/>
    <w:rsid w:val="00532D60"/>
    <w:rsid w:val="005476BB"/>
    <w:rsid w:val="00605502"/>
    <w:rsid w:val="00627102"/>
    <w:rsid w:val="00656CB3"/>
    <w:rsid w:val="006A192E"/>
    <w:rsid w:val="006A41C4"/>
    <w:rsid w:val="006C7F36"/>
    <w:rsid w:val="00734BA1"/>
    <w:rsid w:val="00774B86"/>
    <w:rsid w:val="00877F28"/>
    <w:rsid w:val="008A2925"/>
    <w:rsid w:val="008B3D39"/>
    <w:rsid w:val="00A1301C"/>
    <w:rsid w:val="00A16E0D"/>
    <w:rsid w:val="00A51244"/>
    <w:rsid w:val="00A66174"/>
    <w:rsid w:val="00A75436"/>
    <w:rsid w:val="00AF7EB1"/>
    <w:rsid w:val="00B14EFA"/>
    <w:rsid w:val="00B15856"/>
    <w:rsid w:val="00B97381"/>
    <w:rsid w:val="00BF635B"/>
    <w:rsid w:val="00C0107E"/>
    <w:rsid w:val="00C0712D"/>
    <w:rsid w:val="00C2442E"/>
    <w:rsid w:val="00C44BAE"/>
    <w:rsid w:val="00CC1C09"/>
    <w:rsid w:val="00D0221B"/>
    <w:rsid w:val="00D04227"/>
    <w:rsid w:val="00D60C3F"/>
    <w:rsid w:val="00D81D61"/>
    <w:rsid w:val="00DC5AB1"/>
    <w:rsid w:val="00DF7F52"/>
    <w:rsid w:val="00E94580"/>
    <w:rsid w:val="00EC53AC"/>
    <w:rsid w:val="00ED436A"/>
    <w:rsid w:val="00EF6F74"/>
    <w:rsid w:val="00F26D04"/>
    <w:rsid w:val="00F52EE6"/>
    <w:rsid w:val="00F533CD"/>
    <w:rsid w:val="00F60459"/>
    <w:rsid w:val="00F71704"/>
    <w:rsid w:val="00F843FE"/>
    <w:rsid w:val="00F94EFB"/>
    <w:rsid w:val="00FB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B6DBFA"/>
  <w15:chartTrackingRefBased/>
  <w15:docId w15:val="{75B4BDCD-1459-47D8-9BB5-237CB948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3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3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63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3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637C4"/>
    <w:pPr>
      <w:ind w:left="720"/>
      <w:contextualSpacing/>
    </w:pPr>
  </w:style>
  <w:style w:type="table" w:styleId="Tabelacomgrade">
    <w:name w:val="Table Grid"/>
    <w:basedOn w:val="Tabelanormal"/>
    <w:uiPriority w:val="39"/>
    <w:rsid w:val="00B15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e96925021">
    <w:name w:val="see96925021"/>
    <w:basedOn w:val="Fontepargpadro"/>
    <w:rsid w:val="00F52EE6"/>
    <w:rPr>
      <w:strike w:val="0"/>
      <w:dstrike w:val="0"/>
      <w:color w:val="FFFFFF"/>
      <w:u w:val="none"/>
      <w:effect w:val="none"/>
    </w:rPr>
  </w:style>
  <w:style w:type="character" w:customStyle="1" w:styleId="se38a040321">
    <w:name w:val="se38a040321"/>
    <w:basedOn w:val="Fontepargpadro"/>
    <w:rsid w:val="004B32A0"/>
    <w:rPr>
      <w:strike w:val="0"/>
      <w:dstrike w:val="0"/>
      <w:color w:val="FFFF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4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35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3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442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Magalhaes Delgado</dc:creator>
  <cp:keywords/>
  <dc:description/>
  <cp:lastModifiedBy>Eric Magalhaes Delgado</cp:lastModifiedBy>
  <cp:revision>63</cp:revision>
  <dcterms:created xsi:type="dcterms:W3CDTF">2021-05-17T23:23:00Z</dcterms:created>
  <dcterms:modified xsi:type="dcterms:W3CDTF">2021-06-13T21:34:00Z</dcterms:modified>
</cp:coreProperties>
</file>