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B215" w14:textId="0446CB17" w:rsidR="00020A76" w:rsidRDefault="001A6742">
      <w:r>
        <w:t>Web terms from job descriptions on Indeed</w:t>
      </w:r>
      <w:r>
        <w:t>:</w:t>
      </w:r>
    </w:p>
    <w:p w14:paraId="022A9C96" w14:textId="59680AFD" w:rsidR="00574ADA" w:rsidRDefault="00574ADA">
      <w:r>
        <w:t xml:space="preserve">All definitions were taken directly from </w:t>
      </w:r>
      <w:r w:rsidR="001A6742">
        <w:t>Wikipedia.</w:t>
      </w:r>
    </w:p>
    <w:p w14:paraId="51FEB216" w14:textId="77777777" w:rsidR="00020A76" w:rsidRDefault="00020A76"/>
    <w:p w14:paraId="51FEB217" w14:textId="77777777" w:rsidR="00020A76" w:rsidRDefault="001A6742">
      <w:r>
        <w:t>Balsamiq-</w:t>
      </w:r>
    </w:p>
    <w:p w14:paraId="51FEB218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Balsamiq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Wireframes is a user interface design tool for creating wireframes (sometimes called mockups or low-fidelity prototypes). You can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use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it to generate digital sketches of your idea or concept for an application or website, to facilitate discussion and under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standing before any code is written.</w:t>
      </w:r>
    </w:p>
    <w:p w14:paraId="51FEB219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1A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1B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ASP.NET</w:t>
      </w:r>
    </w:p>
    <w:p w14:paraId="51FEB21C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ASP.NET is an open-source, server-side web-application framework designed for web development to produce dynamic web pages. It was developed by Microsoft to allow programmers to build dynamic web sites, applic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ations and services.</w:t>
      </w:r>
    </w:p>
    <w:p w14:paraId="51FEB21D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1E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Redux</w:t>
      </w:r>
    </w:p>
    <w:p w14:paraId="51FEB21F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Redux is an open-source JavaScript library for managing application state. It is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most commonly used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with libraries such as React or Angular for building user interfaces.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Similar to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Facebook's Flux architecture, it was created by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Dan Abramov and Andrew Clark.</w:t>
      </w:r>
    </w:p>
    <w:p w14:paraId="51FEB220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1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PHP</w:t>
      </w:r>
    </w:p>
    <w:p w14:paraId="51FEB222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PHP is a general-purpose scripting language especially suited to web development. It was originally created by Danish-Canadian programmer Rasmus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Lerdorf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 1994. The PHP reference implementation is now produced by The PH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 Group.</w:t>
      </w:r>
    </w:p>
    <w:p w14:paraId="51FEB223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4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OOP</w:t>
      </w:r>
    </w:p>
    <w:p w14:paraId="51FEB225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Object-oriented programming is a programming paradigm based on the concept of "objects", which can contain data and code: data in the form of fields, and code, in the form of procedures. A feature of objects is that an object's own procedures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can access and often modify the data fields of itself.</w:t>
      </w:r>
    </w:p>
    <w:p w14:paraId="51FEB226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7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MVC</w:t>
      </w:r>
    </w:p>
    <w:p w14:paraId="51FEB228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Model–view–controller is a software design pattern commonly used for developing user interfaces that divides the related program logic into three interconnected elements. This is done to separate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internal representations of information from the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ways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information is presented to and accepted from the user.</w:t>
      </w:r>
    </w:p>
    <w:p w14:paraId="51FEB229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A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B" w14:textId="77777777" w:rsidR="00020A76" w:rsidRDefault="00020A76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1FEB22C" w14:textId="77777777" w:rsidR="00020A76" w:rsidRDefault="001A6742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HTML5</w:t>
      </w:r>
    </w:p>
    <w:p w14:paraId="51FEB22D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HTML5 is a markup language used for structuring and presenting content on the World Wide Web. It is the fifth and last major HTML versio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n that is a World Wide Web Consortium recommendation. The current specification is known as the HTML Living Standard.</w:t>
      </w:r>
    </w:p>
    <w:p w14:paraId="51FEB22E" w14:textId="77777777" w:rsidR="00020A76" w:rsidRDefault="00020A76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51FEB22F" w14:textId="77777777" w:rsidR="00020A76" w:rsidRDefault="00020A76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51FEB230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TypeScript</w:t>
      </w:r>
    </w:p>
    <w:p w14:paraId="51FEB231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TypeScript is a programming language developed and maintained by Microsoft. It is a strict syntactical superset of JavaScript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and adds optional static typing to the language. TypeScript is designed for the development of large applications and 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transcompiles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to JavaScript.</w:t>
      </w:r>
    </w:p>
    <w:p w14:paraId="51FEB232" w14:textId="77777777" w:rsidR="00020A76" w:rsidRDefault="00020A76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51FEB233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AJAX</w:t>
      </w:r>
    </w:p>
    <w:p w14:paraId="51FEB234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Ajax is a set of web development techniques using many web technologies on the client-side to create asynchronous web applications. With Ajax, web applications can send and retrieve data from a server asynchronously without interfering with the display and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behaviour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of the existing page. </w:t>
      </w:r>
    </w:p>
    <w:p w14:paraId="51FEB235" w14:textId="77777777" w:rsidR="00020A76" w:rsidRDefault="00020A76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51FEB236" w14:textId="77777777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Angular</w:t>
      </w:r>
    </w:p>
    <w:p w14:paraId="51FEB237" w14:textId="2C310D3D" w:rsidR="00020A76" w:rsidRDefault="001A6742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Angular is a TypeScript-based open-source web application framework led by the Angular Team at Google and by a community of individuals and corporations. Angular is a complete rewrite from the same team that built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 AngularJS.</w:t>
      </w:r>
    </w:p>
    <w:p w14:paraId="70D5B1C0" w14:textId="6F73E067" w:rsidR="00574ADA" w:rsidRDefault="00574ADA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40B83C4E" w14:textId="467C5DFA" w:rsidR="00574ADA" w:rsidRDefault="00574ADA">
      <w:pP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sectPr w:rsidR="00574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76"/>
    <w:rsid w:val="00020A76"/>
    <w:rsid w:val="001A6742"/>
    <w:rsid w:val="005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215"/>
  <w15:docId w15:val="{FD3AA962-449D-4D53-95DE-BDE5886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Malpass</cp:lastModifiedBy>
  <cp:revision>3</cp:revision>
  <dcterms:created xsi:type="dcterms:W3CDTF">2021-01-23T22:17:00Z</dcterms:created>
  <dcterms:modified xsi:type="dcterms:W3CDTF">2021-01-23T22:19:00Z</dcterms:modified>
</cp:coreProperties>
</file>