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309AE" w14:textId="77777777" w:rsidR="009C73A3" w:rsidRPr="00E40D31" w:rsidRDefault="009C73A3" w:rsidP="009C73A3">
      <w:pPr>
        <w:jc w:val="center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IMPLÉMENTATION SIMPLE</w:t>
      </w:r>
    </w:p>
    <w:p w14:paraId="52972B15" w14:textId="77777777" w:rsidR="009C73A3" w:rsidRPr="00E40D31" w:rsidRDefault="009C73A3" w:rsidP="009C73A3">
      <w:pPr>
        <w:jc w:val="center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DE L’ALGORITHME D’ENCRYPTION ET DE DÉCRYPTION RSA</w:t>
      </w:r>
    </w:p>
    <w:p w14:paraId="0C5C9A6D" w14:textId="77777777" w:rsidR="009C73A3" w:rsidRPr="00E40D31" w:rsidRDefault="009C73A3" w:rsidP="009C73A3">
      <w:pPr>
        <w:jc w:val="center"/>
        <w:rPr>
          <w:rFonts w:ascii="Times New Roman" w:hAnsi="Times New Roman" w:cs="Times New Roman"/>
          <w:lang w:val="fr-FR"/>
        </w:rPr>
      </w:pPr>
    </w:p>
    <w:p w14:paraId="579CFA40" w14:textId="77777777" w:rsidR="009C73A3" w:rsidRPr="00E40D31" w:rsidRDefault="009C73A3" w:rsidP="009C73A3">
      <w:pPr>
        <w:jc w:val="center"/>
        <w:rPr>
          <w:rFonts w:ascii="Times New Roman" w:hAnsi="Times New Roman" w:cs="Times New Roman"/>
          <w:lang w:val="fr-FR"/>
        </w:rPr>
      </w:pPr>
    </w:p>
    <w:p w14:paraId="3C393AFF" w14:textId="77777777" w:rsidR="009C73A3" w:rsidRPr="00E40D31" w:rsidRDefault="009C73A3" w:rsidP="009C73A3">
      <w:pPr>
        <w:jc w:val="center"/>
        <w:rPr>
          <w:rFonts w:ascii="Times New Roman" w:hAnsi="Times New Roman" w:cs="Times New Roman"/>
          <w:lang w:val="fr-FR"/>
        </w:rPr>
      </w:pPr>
    </w:p>
    <w:p w14:paraId="7A9928FE" w14:textId="77777777" w:rsidR="009C73A3" w:rsidRPr="00E40D31" w:rsidRDefault="009C73A3" w:rsidP="009C73A3">
      <w:pPr>
        <w:jc w:val="center"/>
        <w:rPr>
          <w:rFonts w:ascii="Times New Roman" w:hAnsi="Times New Roman" w:cs="Times New Roman"/>
          <w:lang w:val="fr-FR"/>
        </w:rPr>
      </w:pPr>
    </w:p>
    <w:p w14:paraId="60C688BD" w14:textId="77777777" w:rsidR="009C73A3" w:rsidRDefault="009C73A3" w:rsidP="009C73A3">
      <w:pPr>
        <w:jc w:val="center"/>
        <w:rPr>
          <w:rFonts w:ascii="Times New Roman" w:hAnsi="Times New Roman" w:cs="Times New Roman"/>
          <w:lang w:val="fr-FR"/>
        </w:rPr>
      </w:pPr>
    </w:p>
    <w:p w14:paraId="3B78AD3A" w14:textId="77777777" w:rsidR="009C73A3" w:rsidRDefault="009C73A3" w:rsidP="009C73A3">
      <w:pPr>
        <w:rPr>
          <w:rFonts w:ascii="Times New Roman" w:hAnsi="Times New Roman" w:cs="Times New Roman"/>
          <w:lang w:val="fr-FR"/>
        </w:rPr>
      </w:pPr>
    </w:p>
    <w:p w14:paraId="1F9A597F" w14:textId="77777777" w:rsidR="009C73A3" w:rsidRDefault="009C73A3" w:rsidP="009C73A3">
      <w:pPr>
        <w:jc w:val="center"/>
        <w:rPr>
          <w:rFonts w:ascii="Times New Roman" w:hAnsi="Times New Roman" w:cs="Times New Roman"/>
          <w:lang w:val="fr-FR"/>
        </w:rPr>
      </w:pPr>
    </w:p>
    <w:p w14:paraId="7F68254A" w14:textId="77777777" w:rsidR="009C73A3" w:rsidRDefault="009C73A3" w:rsidP="009C73A3">
      <w:pPr>
        <w:jc w:val="center"/>
        <w:rPr>
          <w:rFonts w:ascii="Times New Roman" w:hAnsi="Times New Roman" w:cs="Times New Roman"/>
          <w:lang w:val="fr-FR"/>
        </w:rPr>
      </w:pPr>
    </w:p>
    <w:p w14:paraId="596B8503" w14:textId="77777777" w:rsidR="009C73A3" w:rsidRDefault="009C73A3" w:rsidP="009C73A3">
      <w:pPr>
        <w:jc w:val="center"/>
        <w:rPr>
          <w:rFonts w:ascii="Times New Roman" w:hAnsi="Times New Roman" w:cs="Times New Roman"/>
          <w:lang w:val="fr-FR"/>
        </w:rPr>
      </w:pPr>
    </w:p>
    <w:p w14:paraId="0CDAAB1F" w14:textId="77777777" w:rsidR="009C73A3" w:rsidRDefault="009C73A3" w:rsidP="009C73A3">
      <w:pPr>
        <w:jc w:val="center"/>
        <w:rPr>
          <w:rFonts w:ascii="Times New Roman" w:hAnsi="Times New Roman" w:cs="Times New Roman"/>
          <w:lang w:val="fr-FR"/>
        </w:rPr>
      </w:pPr>
    </w:p>
    <w:p w14:paraId="3BE36E5F" w14:textId="7A02299E" w:rsidR="009C73A3" w:rsidRPr="00E40D31" w:rsidRDefault="009C73A3" w:rsidP="009C73A3">
      <w:pPr>
        <w:jc w:val="center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EXIGENCE DES</w:t>
      </w:r>
    </w:p>
    <w:p w14:paraId="1F0E0F80" w14:textId="1EBD32E9" w:rsidR="009C73A3" w:rsidRPr="00E40D31" w:rsidRDefault="009C73A3" w:rsidP="009C73A3">
      <w:pPr>
        <w:jc w:val="center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CAS D’UTILISATION</w:t>
      </w:r>
    </w:p>
    <w:p w14:paraId="797564EF" w14:textId="77777777" w:rsidR="009C73A3" w:rsidRPr="00E40D31" w:rsidRDefault="009C73A3" w:rsidP="009C73A3">
      <w:pPr>
        <w:jc w:val="center"/>
        <w:rPr>
          <w:rFonts w:ascii="Times New Roman" w:hAnsi="Times New Roman" w:cs="Times New Roman"/>
          <w:lang w:val="fr-FR"/>
        </w:rPr>
      </w:pPr>
    </w:p>
    <w:p w14:paraId="27AE10F3" w14:textId="77777777" w:rsidR="009C73A3" w:rsidRPr="00E40D31" w:rsidRDefault="009C73A3" w:rsidP="009C73A3">
      <w:pPr>
        <w:jc w:val="center"/>
        <w:rPr>
          <w:rFonts w:ascii="Times New Roman" w:hAnsi="Times New Roman" w:cs="Times New Roman"/>
          <w:lang w:val="fr-FR"/>
        </w:rPr>
      </w:pPr>
    </w:p>
    <w:p w14:paraId="5BCCF1F3" w14:textId="77777777" w:rsidR="009C73A3" w:rsidRDefault="009C73A3" w:rsidP="009C73A3">
      <w:pPr>
        <w:jc w:val="center"/>
        <w:rPr>
          <w:rFonts w:ascii="Times New Roman" w:hAnsi="Times New Roman" w:cs="Times New Roman"/>
          <w:lang w:val="fr-FR"/>
        </w:rPr>
      </w:pPr>
    </w:p>
    <w:p w14:paraId="606ACF8B" w14:textId="77777777" w:rsidR="009C73A3" w:rsidRPr="00E40D31" w:rsidRDefault="009C73A3" w:rsidP="009C73A3">
      <w:pPr>
        <w:jc w:val="center"/>
        <w:rPr>
          <w:rFonts w:ascii="Times New Roman" w:hAnsi="Times New Roman" w:cs="Times New Roman"/>
          <w:lang w:val="fr-FR"/>
        </w:rPr>
      </w:pPr>
    </w:p>
    <w:p w14:paraId="7CA8E048" w14:textId="77777777" w:rsidR="009C73A3" w:rsidRDefault="009C73A3" w:rsidP="009C73A3">
      <w:pPr>
        <w:jc w:val="center"/>
        <w:rPr>
          <w:rFonts w:ascii="Times New Roman" w:hAnsi="Times New Roman" w:cs="Times New Roman"/>
          <w:lang w:val="fr-FR"/>
        </w:rPr>
      </w:pPr>
    </w:p>
    <w:p w14:paraId="75B133B9" w14:textId="77777777" w:rsidR="009C73A3" w:rsidRDefault="009C73A3" w:rsidP="009C73A3">
      <w:pPr>
        <w:jc w:val="center"/>
        <w:rPr>
          <w:rFonts w:ascii="Times New Roman" w:hAnsi="Times New Roman" w:cs="Times New Roman"/>
          <w:lang w:val="fr-FR"/>
        </w:rPr>
      </w:pPr>
    </w:p>
    <w:p w14:paraId="2A1A2CEE" w14:textId="77777777" w:rsidR="009C73A3" w:rsidRDefault="009C73A3" w:rsidP="009C73A3">
      <w:pPr>
        <w:jc w:val="center"/>
        <w:rPr>
          <w:rFonts w:ascii="Times New Roman" w:hAnsi="Times New Roman" w:cs="Times New Roman"/>
          <w:lang w:val="fr-FR"/>
        </w:rPr>
      </w:pPr>
    </w:p>
    <w:p w14:paraId="493A6F84" w14:textId="77777777" w:rsidR="009C73A3" w:rsidRDefault="009C73A3" w:rsidP="009C73A3">
      <w:pPr>
        <w:rPr>
          <w:rFonts w:ascii="Times New Roman" w:hAnsi="Times New Roman" w:cs="Times New Roman"/>
          <w:lang w:val="fr-FR"/>
        </w:rPr>
      </w:pPr>
    </w:p>
    <w:p w14:paraId="61D4F89D" w14:textId="77777777" w:rsidR="009C73A3" w:rsidRDefault="009C73A3" w:rsidP="009C73A3">
      <w:pPr>
        <w:jc w:val="center"/>
        <w:rPr>
          <w:rFonts w:ascii="Times New Roman" w:hAnsi="Times New Roman" w:cs="Times New Roman"/>
          <w:lang w:val="fr-FR"/>
        </w:rPr>
      </w:pPr>
    </w:p>
    <w:p w14:paraId="42527AD3" w14:textId="77777777" w:rsidR="009C73A3" w:rsidRDefault="009C73A3" w:rsidP="009C73A3">
      <w:pPr>
        <w:jc w:val="center"/>
        <w:rPr>
          <w:rFonts w:ascii="Times New Roman" w:hAnsi="Times New Roman" w:cs="Times New Roman"/>
          <w:lang w:val="fr-FR"/>
        </w:rPr>
      </w:pPr>
    </w:p>
    <w:p w14:paraId="713EB7AF" w14:textId="77777777" w:rsidR="009C73A3" w:rsidRPr="00E40D31" w:rsidRDefault="009C73A3" w:rsidP="009C73A3">
      <w:pPr>
        <w:jc w:val="center"/>
        <w:rPr>
          <w:rFonts w:ascii="Times New Roman" w:hAnsi="Times New Roman" w:cs="Times New Roman"/>
          <w:lang w:val="fr-FR"/>
        </w:rPr>
      </w:pPr>
    </w:p>
    <w:p w14:paraId="0E1995E9" w14:textId="77777777" w:rsidR="009C73A3" w:rsidRPr="00E40D31" w:rsidRDefault="009C73A3" w:rsidP="009C73A3">
      <w:pPr>
        <w:jc w:val="center"/>
        <w:rPr>
          <w:rFonts w:ascii="Times New Roman" w:hAnsi="Times New Roman" w:cs="Times New Roman"/>
          <w:lang w:val="fr-FR"/>
        </w:rPr>
      </w:pPr>
      <w:r w:rsidRPr="00E40D31">
        <w:rPr>
          <w:rFonts w:ascii="Times New Roman" w:hAnsi="Times New Roman" w:cs="Times New Roman"/>
          <w:lang w:val="fr-FR"/>
        </w:rPr>
        <w:t>MARIN MEJIA, ER</w:t>
      </w:r>
      <w:r>
        <w:rPr>
          <w:rFonts w:ascii="Times New Roman" w:hAnsi="Times New Roman" w:cs="Times New Roman"/>
          <w:lang w:val="fr-FR"/>
        </w:rPr>
        <w:t>IC</w:t>
      </w:r>
    </w:p>
    <w:p w14:paraId="0698BD53" w14:textId="77777777" w:rsidR="009C73A3" w:rsidRPr="00E40D31" w:rsidRDefault="009C73A3" w:rsidP="009C73A3">
      <w:pPr>
        <w:jc w:val="center"/>
        <w:rPr>
          <w:rFonts w:ascii="Times New Roman" w:hAnsi="Times New Roman" w:cs="Times New Roman"/>
          <w:lang w:val="fr-FR"/>
        </w:rPr>
      </w:pPr>
      <w:r w:rsidRPr="00E40D31">
        <w:rPr>
          <w:rFonts w:ascii="Times New Roman" w:hAnsi="Times New Roman" w:cs="Times New Roman"/>
          <w:lang w:val="fr-FR"/>
        </w:rPr>
        <w:t xml:space="preserve">MONTRÉAL, </w:t>
      </w:r>
      <w:r>
        <w:rPr>
          <w:rFonts w:ascii="Times New Roman" w:hAnsi="Times New Roman" w:cs="Times New Roman"/>
          <w:lang w:val="fr-FR"/>
        </w:rPr>
        <w:t>22</w:t>
      </w:r>
      <w:r w:rsidRPr="00E40D31">
        <w:rPr>
          <w:rFonts w:ascii="Times New Roman" w:hAnsi="Times New Roman" w:cs="Times New Roman"/>
          <w:lang w:val="fr-FR"/>
        </w:rPr>
        <w:t xml:space="preserve"> </w:t>
      </w:r>
      <w:r>
        <w:rPr>
          <w:rFonts w:ascii="Times New Roman" w:hAnsi="Times New Roman" w:cs="Times New Roman"/>
          <w:lang w:val="fr-FR"/>
        </w:rPr>
        <w:t>OCTOBRE</w:t>
      </w:r>
      <w:r w:rsidRPr="00E40D31">
        <w:rPr>
          <w:rFonts w:ascii="Times New Roman" w:hAnsi="Times New Roman" w:cs="Times New Roman"/>
          <w:lang w:val="fr-FR"/>
        </w:rPr>
        <w:t xml:space="preserve"> 202</w:t>
      </w:r>
      <w:r>
        <w:rPr>
          <w:rFonts w:ascii="Times New Roman" w:hAnsi="Times New Roman" w:cs="Times New Roman"/>
          <w:lang w:val="fr-FR"/>
        </w:rPr>
        <w:t>6</w:t>
      </w:r>
    </w:p>
    <w:p w14:paraId="2CA3DD0A" w14:textId="22F2B042" w:rsidR="009C73A3" w:rsidRPr="006D2A07" w:rsidRDefault="00D74ADE" w:rsidP="009C73A3">
      <w:pPr>
        <w:rPr>
          <w:rFonts w:ascii="Times New Roman" w:hAnsi="Times New Roman" w:cs="Times New Roman"/>
          <w:b/>
          <w:bCs/>
          <w:lang w:val="fr-FR"/>
        </w:rPr>
      </w:pPr>
      <w:r w:rsidRPr="006D2A07">
        <w:rPr>
          <w:rFonts w:ascii="Times New Roman" w:hAnsi="Times New Roman" w:cs="Times New Roman"/>
          <w:b/>
          <w:bCs/>
          <w:lang w:val="fr-FR"/>
        </w:rPr>
        <w:lastRenderedPageBreak/>
        <w:t xml:space="preserve">CU01 Générer </w:t>
      </w:r>
      <w:r w:rsidR="006D2A07" w:rsidRPr="006D2A07">
        <w:rPr>
          <w:rFonts w:ascii="Times New Roman" w:hAnsi="Times New Roman" w:cs="Times New Roman"/>
          <w:b/>
          <w:bCs/>
          <w:lang w:val="fr-FR"/>
        </w:rPr>
        <w:t>les clés publiques et privées</w:t>
      </w:r>
    </w:p>
    <w:p w14:paraId="733DA1F8" w14:textId="1FDFADE0" w:rsidR="006D2A07" w:rsidRDefault="006D2A07" w:rsidP="009C73A3">
      <w:p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 xml:space="preserve">Acteur principal : </w:t>
      </w:r>
    </w:p>
    <w:p w14:paraId="17A80C22" w14:textId="77777777" w:rsidR="006D2A07" w:rsidRDefault="006D2A07" w:rsidP="009C73A3">
      <w:pPr>
        <w:rPr>
          <w:rFonts w:ascii="Times New Roman" w:hAnsi="Times New Roman" w:cs="Times New Roman"/>
          <w:lang w:val="fr-FR"/>
        </w:rPr>
      </w:pPr>
    </w:p>
    <w:p w14:paraId="30167936" w14:textId="604A9D0A" w:rsidR="006D2A07" w:rsidRDefault="006D2A07" w:rsidP="009C73A3">
      <w:p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 xml:space="preserve">Préconditions : </w:t>
      </w:r>
    </w:p>
    <w:p w14:paraId="652340F4" w14:textId="77777777" w:rsidR="006D2A07" w:rsidRDefault="006D2A07" w:rsidP="009C73A3">
      <w:pPr>
        <w:rPr>
          <w:rFonts w:ascii="Times New Roman" w:hAnsi="Times New Roman" w:cs="Times New Roman"/>
          <w:lang w:val="fr-FR"/>
        </w:rPr>
      </w:pPr>
    </w:p>
    <w:p w14:paraId="036263D7" w14:textId="68421834" w:rsidR="006D2A07" w:rsidRDefault="006D2A07" w:rsidP="009C73A3">
      <w:p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Postconditions :</w:t>
      </w:r>
    </w:p>
    <w:p w14:paraId="15493952" w14:textId="77777777" w:rsidR="006D2A07" w:rsidRDefault="006D2A07" w:rsidP="009C73A3">
      <w:pPr>
        <w:rPr>
          <w:rFonts w:ascii="Times New Roman" w:hAnsi="Times New Roman" w:cs="Times New Roman"/>
          <w:lang w:val="fr-FR"/>
        </w:rPr>
      </w:pPr>
    </w:p>
    <w:p w14:paraId="0825D75D" w14:textId="3FF72723" w:rsidR="006D2A07" w:rsidRDefault="006D2A07" w:rsidP="009C73A3">
      <w:p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 xml:space="preserve">Scénario principal : </w:t>
      </w:r>
    </w:p>
    <w:p w14:paraId="6BA45EAB" w14:textId="77777777" w:rsidR="006D2A07" w:rsidRDefault="006D2A07" w:rsidP="009C73A3">
      <w:pPr>
        <w:rPr>
          <w:rFonts w:ascii="Times New Roman" w:hAnsi="Times New Roman" w:cs="Times New Roman"/>
          <w:lang w:val="fr-FR"/>
        </w:rPr>
      </w:pPr>
    </w:p>
    <w:p w14:paraId="2FC31907" w14:textId="3E4578BF" w:rsidR="006D2A07" w:rsidRDefault="006D2A07" w:rsidP="009C73A3">
      <w:p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Scénarios alternatifs :</w:t>
      </w:r>
    </w:p>
    <w:p w14:paraId="7F8B6806" w14:textId="77777777" w:rsidR="00781316" w:rsidRDefault="00781316" w:rsidP="009C73A3">
      <w:pPr>
        <w:rPr>
          <w:rFonts w:ascii="Times New Roman" w:hAnsi="Times New Roman" w:cs="Times New Roman"/>
          <w:lang w:val="fr-FR"/>
        </w:rPr>
      </w:pPr>
    </w:p>
    <w:p w14:paraId="25862E6D" w14:textId="5ECD67FE" w:rsidR="00781316" w:rsidRPr="00E40D31" w:rsidRDefault="00781316" w:rsidP="009C73A3">
      <w:p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Tests supplémentaires :</w:t>
      </w:r>
    </w:p>
    <w:p w14:paraId="2DF6B411" w14:textId="457E72B3" w:rsidR="009C73A3" w:rsidRDefault="009C73A3" w:rsidP="009C73A3">
      <w:pPr>
        <w:rPr>
          <w:lang w:val="fr-FR"/>
        </w:rPr>
      </w:pPr>
    </w:p>
    <w:p w14:paraId="1C1DBE64" w14:textId="77777777" w:rsidR="002C44E0" w:rsidRDefault="002C44E0" w:rsidP="009C73A3">
      <w:pPr>
        <w:rPr>
          <w:lang w:val="fr-FR"/>
        </w:rPr>
      </w:pPr>
    </w:p>
    <w:p w14:paraId="4D244AA4" w14:textId="7DD657C9" w:rsidR="002C44E0" w:rsidRPr="006D2A07" w:rsidRDefault="002C44E0" w:rsidP="002C44E0">
      <w:pPr>
        <w:rPr>
          <w:rFonts w:ascii="Times New Roman" w:hAnsi="Times New Roman" w:cs="Times New Roman"/>
          <w:b/>
          <w:bCs/>
          <w:lang w:val="fr-FR"/>
        </w:rPr>
      </w:pPr>
      <w:r w:rsidRPr="006D2A07">
        <w:rPr>
          <w:rFonts w:ascii="Times New Roman" w:hAnsi="Times New Roman" w:cs="Times New Roman"/>
          <w:b/>
          <w:bCs/>
          <w:lang w:val="fr-FR"/>
        </w:rPr>
        <w:t>CU0</w:t>
      </w:r>
      <w:r>
        <w:rPr>
          <w:rFonts w:ascii="Times New Roman" w:hAnsi="Times New Roman" w:cs="Times New Roman"/>
          <w:b/>
          <w:bCs/>
          <w:lang w:val="fr-FR"/>
        </w:rPr>
        <w:t>2</w:t>
      </w:r>
      <w:r w:rsidRPr="006D2A07">
        <w:rPr>
          <w:rFonts w:ascii="Times New Roman" w:hAnsi="Times New Roman" w:cs="Times New Roman"/>
          <w:b/>
          <w:bCs/>
          <w:lang w:val="fr-FR"/>
        </w:rPr>
        <w:t xml:space="preserve"> </w:t>
      </w:r>
      <w:r>
        <w:rPr>
          <w:rFonts w:ascii="Times New Roman" w:hAnsi="Times New Roman" w:cs="Times New Roman"/>
          <w:b/>
          <w:bCs/>
          <w:lang w:val="fr-FR"/>
        </w:rPr>
        <w:t>Encrypter à l’aide de la clé publique</w:t>
      </w:r>
    </w:p>
    <w:p w14:paraId="045042AF" w14:textId="77777777" w:rsidR="002C44E0" w:rsidRDefault="002C44E0" w:rsidP="002C44E0">
      <w:p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 xml:space="preserve">Acteur principal : </w:t>
      </w:r>
    </w:p>
    <w:p w14:paraId="161AE388" w14:textId="77777777" w:rsidR="002C44E0" w:rsidRDefault="002C44E0" w:rsidP="002C44E0">
      <w:pPr>
        <w:rPr>
          <w:rFonts w:ascii="Times New Roman" w:hAnsi="Times New Roman" w:cs="Times New Roman"/>
          <w:lang w:val="fr-FR"/>
        </w:rPr>
      </w:pPr>
    </w:p>
    <w:p w14:paraId="2097957A" w14:textId="77777777" w:rsidR="002C44E0" w:rsidRDefault="002C44E0" w:rsidP="002C44E0">
      <w:p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 xml:space="preserve">Préconditions : </w:t>
      </w:r>
    </w:p>
    <w:p w14:paraId="724E1E38" w14:textId="77777777" w:rsidR="002C44E0" w:rsidRDefault="002C44E0" w:rsidP="002C44E0">
      <w:pPr>
        <w:rPr>
          <w:rFonts w:ascii="Times New Roman" w:hAnsi="Times New Roman" w:cs="Times New Roman"/>
          <w:lang w:val="fr-FR"/>
        </w:rPr>
      </w:pPr>
    </w:p>
    <w:p w14:paraId="39EA2D53" w14:textId="77777777" w:rsidR="002C44E0" w:rsidRDefault="002C44E0" w:rsidP="002C44E0">
      <w:p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Postconditions :</w:t>
      </w:r>
    </w:p>
    <w:p w14:paraId="67D9A10B" w14:textId="77777777" w:rsidR="002C44E0" w:rsidRDefault="002C44E0" w:rsidP="002C44E0">
      <w:pPr>
        <w:rPr>
          <w:rFonts w:ascii="Times New Roman" w:hAnsi="Times New Roman" w:cs="Times New Roman"/>
          <w:lang w:val="fr-FR"/>
        </w:rPr>
      </w:pPr>
    </w:p>
    <w:p w14:paraId="2303FF4F" w14:textId="77777777" w:rsidR="002C44E0" w:rsidRDefault="002C44E0" w:rsidP="002C44E0">
      <w:p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 xml:space="preserve">Scénario principal : </w:t>
      </w:r>
    </w:p>
    <w:p w14:paraId="6B664B25" w14:textId="77777777" w:rsidR="002C44E0" w:rsidRDefault="002C44E0" w:rsidP="002C44E0">
      <w:pPr>
        <w:rPr>
          <w:rFonts w:ascii="Times New Roman" w:hAnsi="Times New Roman" w:cs="Times New Roman"/>
          <w:lang w:val="fr-FR"/>
        </w:rPr>
      </w:pPr>
    </w:p>
    <w:p w14:paraId="4E5DB54A" w14:textId="77777777" w:rsidR="002C44E0" w:rsidRDefault="002C44E0" w:rsidP="002C44E0">
      <w:p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Scénarios alternatifs :</w:t>
      </w:r>
    </w:p>
    <w:p w14:paraId="7C00B29E" w14:textId="77777777" w:rsidR="002C44E0" w:rsidRDefault="002C44E0" w:rsidP="002C44E0">
      <w:pPr>
        <w:rPr>
          <w:rFonts w:ascii="Times New Roman" w:hAnsi="Times New Roman" w:cs="Times New Roman"/>
          <w:lang w:val="fr-FR"/>
        </w:rPr>
      </w:pPr>
    </w:p>
    <w:p w14:paraId="41D15654" w14:textId="77777777" w:rsidR="002C44E0" w:rsidRPr="00E40D31" w:rsidRDefault="002C44E0" w:rsidP="002C44E0">
      <w:p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Tests supplémentaires :</w:t>
      </w:r>
    </w:p>
    <w:p w14:paraId="574AF392" w14:textId="77777777" w:rsidR="00410C52" w:rsidRDefault="00410C52" w:rsidP="009C73A3">
      <w:pPr>
        <w:rPr>
          <w:lang w:val="fr-FR"/>
        </w:rPr>
      </w:pPr>
    </w:p>
    <w:p w14:paraId="31FA25DE" w14:textId="046D12D6" w:rsidR="002C44E0" w:rsidRPr="006D2A07" w:rsidRDefault="002C44E0" w:rsidP="002C44E0">
      <w:pPr>
        <w:rPr>
          <w:rFonts w:ascii="Times New Roman" w:hAnsi="Times New Roman" w:cs="Times New Roman"/>
          <w:b/>
          <w:bCs/>
          <w:lang w:val="fr-FR"/>
        </w:rPr>
      </w:pPr>
      <w:r w:rsidRPr="006D2A07">
        <w:rPr>
          <w:rFonts w:ascii="Times New Roman" w:hAnsi="Times New Roman" w:cs="Times New Roman"/>
          <w:b/>
          <w:bCs/>
          <w:lang w:val="fr-FR"/>
        </w:rPr>
        <w:lastRenderedPageBreak/>
        <w:t>CU0</w:t>
      </w:r>
      <w:r>
        <w:rPr>
          <w:rFonts w:ascii="Times New Roman" w:hAnsi="Times New Roman" w:cs="Times New Roman"/>
          <w:b/>
          <w:bCs/>
          <w:lang w:val="fr-FR"/>
        </w:rPr>
        <w:t>3</w:t>
      </w:r>
      <w:r w:rsidRPr="006D2A07">
        <w:rPr>
          <w:rFonts w:ascii="Times New Roman" w:hAnsi="Times New Roman" w:cs="Times New Roman"/>
          <w:b/>
          <w:bCs/>
          <w:lang w:val="fr-FR"/>
        </w:rPr>
        <w:t xml:space="preserve"> </w:t>
      </w:r>
      <w:r>
        <w:rPr>
          <w:rFonts w:ascii="Times New Roman" w:hAnsi="Times New Roman" w:cs="Times New Roman"/>
          <w:b/>
          <w:bCs/>
          <w:lang w:val="fr-FR"/>
        </w:rPr>
        <w:t>Décrypter à l’aide de la clé privée</w:t>
      </w:r>
    </w:p>
    <w:p w14:paraId="648B8D16" w14:textId="77777777" w:rsidR="002C44E0" w:rsidRDefault="002C44E0" w:rsidP="002C44E0">
      <w:p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 xml:space="preserve">Acteur principal : </w:t>
      </w:r>
    </w:p>
    <w:p w14:paraId="58B08438" w14:textId="77777777" w:rsidR="002C44E0" w:rsidRDefault="002C44E0" w:rsidP="002C44E0">
      <w:pPr>
        <w:rPr>
          <w:rFonts w:ascii="Times New Roman" w:hAnsi="Times New Roman" w:cs="Times New Roman"/>
          <w:lang w:val="fr-FR"/>
        </w:rPr>
      </w:pPr>
    </w:p>
    <w:p w14:paraId="06CD4285" w14:textId="77777777" w:rsidR="002C44E0" w:rsidRDefault="002C44E0" w:rsidP="002C44E0">
      <w:p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 xml:space="preserve">Préconditions : </w:t>
      </w:r>
    </w:p>
    <w:p w14:paraId="0B7DAA8E" w14:textId="77777777" w:rsidR="002C44E0" w:rsidRDefault="002C44E0" w:rsidP="002C44E0">
      <w:pPr>
        <w:rPr>
          <w:rFonts w:ascii="Times New Roman" w:hAnsi="Times New Roman" w:cs="Times New Roman"/>
          <w:lang w:val="fr-FR"/>
        </w:rPr>
      </w:pPr>
    </w:p>
    <w:p w14:paraId="6F04D2F0" w14:textId="77777777" w:rsidR="002C44E0" w:rsidRDefault="002C44E0" w:rsidP="002C44E0">
      <w:p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Postconditions :</w:t>
      </w:r>
    </w:p>
    <w:p w14:paraId="271D3AB9" w14:textId="77777777" w:rsidR="002C44E0" w:rsidRDefault="002C44E0" w:rsidP="002C44E0">
      <w:pPr>
        <w:rPr>
          <w:rFonts w:ascii="Times New Roman" w:hAnsi="Times New Roman" w:cs="Times New Roman"/>
          <w:lang w:val="fr-FR"/>
        </w:rPr>
      </w:pPr>
    </w:p>
    <w:p w14:paraId="276296A9" w14:textId="77777777" w:rsidR="002C44E0" w:rsidRDefault="002C44E0" w:rsidP="002C44E0">
      <w:p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 xml:space="preserve">Scénario principal : </w:t>
      </w:r>
    </w:p>
    <w:p w14:paraId="0C3AA7DE" w14:textId="77777777" w:rsidR="002C44E0" w:rsidRDefault="002C44E0" w:rsidP="002C44E0">
      <w:pPr>
        <w:rPr>
          <w:rFonts w:ascii="Times New Roman" w:hAnsi="Times New Roman" w:cs="Times New Roman"/>
          <w:lang w:val="fr-FR"/>
        </w:rPr>
      </w:pPr>
    </w:p>
    <w:p w14:paraId="4146944A" w14:textId="77777777" w:rsidR="002C44E0" w:rsidRDefault="002C44E0" w:rsidP="002C44E0">
      <w:p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Scénarios alternatifs :</w:t>
      </w:r>
    </w:p>
    <w:p w14:paraId="4BB3ADE7" w14:textId="77777777" w:rsidR="002C44E0" w:rsidRDefault="002C44E0" w:rsidP="002C44E0">
      <w:pPr>
        <w:rPr>
          <w:rFonts w:ascii="Times New Roman" w:hAnsi="Times New Roman" w:cs="Times New Roman"/>
          <w:lang w:val="fr-FR"/>
        </w:rPr>
      </w:pPr>
    </w:p>
    <w:p w14:paraId="47235AA6" w14:textId="77777777" w:rsidR="002C44E0" w:rsidRPr="00E40D31" w:rsidRDefault="002C44E0" w:rsidP="002C44E0">
      <w:p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Tests supplémentaires :</w:t>
      </w:r>
    </w:p>
    <w:p w14:paraId="4A51AA4A" w14:textId="77777777" w:rsidR="00410C52" w:rsidRDefault="00410C52" w:rsidP="009C73A3">
      <w:pPr>
        <w:rPr>
          <w:lang w:val="fr-FR"/>
        </w:rPr>
      </w:pPr>
    </w:p>
    <w:p w14:paraId="7C51A6E9" w14:textId="77777777" w:rsidR="00410C52" w:rsidRDefault="00410C52" w:rsidP="009C73A3">
      <w:pPr>
        <w:rPr>
          <w:lang w:val="fr-FR"/>
        </w:rPr>
      </w:pPr>
    </w:p>
    <w:p w14:paraId="52741730" w14:textId="67C76EFA" w:rsidR="00410C52" w:rsidRPr="009C73A3" w:rsidRDefault="00410C52" w:rsidP="009C73A3">
      <w:pPr>
        <w:rPr>
          <w:lang w:val="fr-FR"/>
        </w:rPr>
      </w:pPr>
      <w:r w:rsidRPr="00410C52">
        <w:rPr>
          <w:lang w:val="fr-FR"/>
        </w:rPr>
        <w:t>https://github.com/profcfuhrmanets/log210-enonce-lab1/blob/main/README-exigences-client.md#cu01a-ajouter-cours</w:t>
      </w:r>
    </w:p>
    <w:sectPr w:rsidR="00410C52" w:rsidRPr="009C73A3" w:rsidSect="009C73A3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73A3"/>
    <w:rsid w:val="002C44E0"/>
    <w:rsid w:val="00410C52"/>
    <w:rsid w:val="005D6FF1"/>
    <w:rsid w:val="006D2A07"/>
    <w:rsid w:val="00781316"/>
    <w:rsid w:val="009C73A3"/>
    <w:rsid w:val="00D74A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90CE76"/>
  <w15:chartTrackingRefBased/>
  <w15:docId w15:val="{5BBF5B8A-D63D-4DF3-874C-C7B911D67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73A3"/>
  </w:style>
  <w:style w:type="paragraph" w:styleId="Titre1">
    <w:name w:val="heading 1"/>
    <w:basedOn w:val="Normal"/>
    <w:next w:val="Normal"/>
    <w:link w:val="Titre1Car"/>
    <w:uiPriority w:val="9"/>
    <w:qFormat/>
    <w:rsid w:val="009C73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9C73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C73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C73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C73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C73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C73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C73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C73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C73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9C73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C73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C73A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C73A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C73A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C73A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C73A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C73A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C73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C73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C73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C73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C73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C73A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C73A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C73A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C73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C73A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C73A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3</Pages>
  <Words>122</Words>
  <Characters>676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Marin</dc:creator>
  <cp:keywords/>
  <dc:description/>
  <cp:lastModifiedBy>Eric Marin</cp:lastModifiedBy>
  <cp:revision>6</cp:revision>
  <dcterms:created xsi:type="dcterms:W3CDTF">2026-10-22T20:58:00Z</dcterms:created>
  <dcterms:modified xsi:type="dcterms:W3CDTF">2026-10-22T21:46:00Z</dcterms:modified>
</cp:coreProperties>
</file>