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08A87" w14:textId="4D2A40B9" w:rsidR="004F4757" w:rsidRDefault="004F4757">
      <w:r>
        <w:t xml:space="preserve">The </w:t>
      </w:r>
      <w:proofErr w:type="spellStart"/>
      <w:r>
        <w:t>PyCity</w:t>
      </w:r>
      <w:proofErr w:type="spellEnd"/>
      <w:r>
        <w:t xml:space="preserve"> panda challenge was an assignment to write code to break down the data for the schools in the area. The schools consisted of two </w:t>
      </w:r>
      <w:proofErr w:type="gramStart"/>
      <w:r>
        <w:t>types</w:t>
      </w:r>
      <w:proofErr w:type="gramEnd"/>
      <w:r>
        <w:t xml:space="preserve"> Charter and District. We had to then look at the total school budget and student spending budget for each school in the analysis. Next was to clean up and break down the data of reading and math scores for the schools. Then we were to write a quick summary and two findings from the analysis. </w:t>
      </w:r>
    </w:p>
    <w:p w14:paraId="43DEA948" w14:textId="46B93A54" w:rsidR="004F4757" w:rsidRDefault="004F4757">
      <w:r>
        <w:t xml:space="preserve">From the analysis I learned that in </w:t>
      </w:r>
      <w:proofErr w:type="spellStart"/>
      <w:r>
        <w:t>PyCity</w:t>
      </w:r>
      <w:proofErr w:type="spellEnd"/>
      <w:r>
        <w:t xml:space="preserve"> the larger </w:t>
      </w:r>
      <w:r w:rsidR="00C4647E">
        <w:t xml:space="preserve">schools based on total students and larger school budgets did not mean that the overall passing rate of students would be above 55%. All five of the schools that made this finding were District type schools. </w:t>
      </w:r>
    </w:p>
    <w:p w14:paraId="4AFF868D" w14:textId="7C15CC8F" w:rsidR="00C4647E" w:rsidRDefault="00C4647E">
      <w:r>
        <w:t xml:space="preserve">The second finding was that Charter schools outperform district schools on all base averages. The math averages were drastically different. This could be due to the fact that there were less students per average in the charter schools then in the district schools. This could lead to better teaching since students have more face time with instructors. </w:t>
      </w:r>
    </w:p>
    <w:p w14:paraId="063B1A89" w14:textId="77777777" w:rsidR="004F4757" w:rsidRDefault="004F4757"/>
    <w:p w14:paraId="363FEB14" w14:textId="77777777" w:rsidR="004F4757" w:rsidRDefault="004F4757"/>
    <w:sectPr w:rsidR="004F47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757"/>
    <w:rsid w:val="001E2C80"/>
    <w:rsid w:val="004F4757"/>
    <w:rsid w:val="00584441"/>
    <w:rsid w:val="00990968"/>
    <w:rsid w:val="00C4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2B775"/>
  <w15:chartTrackingRefBased/>
  <w15:docId w15:val="{0B024086-9FAB-48E8-BB00-0F9C9E403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59958">
      <w:bodyDiv w:val="1"/>
      <w:marLeft w:val="0"/>
      <w:marRight w:val="0"/>
      <w:marTop w:val="0"/>
      <w:marBottom w:val="0"/>
      <w:divBdr>
        <w:top w:val="none" w:sz="0" w:space="0" w:color="auto"/>
        <w:left w:val="none" w:sz="0" w:space="0" w:color="auto"/>
        <w:bottom w:val="none" w:sz="0" w:space="0" w:color="auto"/>
        <w:right w:val="none" w:sz="0" w:space="0" w:color="auto"/>
      </w:divBdr>
    </w:div>
    <w:div w:id="1961690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Martin</dc:creator>
  <cp:keywords/>
  <dc:description/>
  <cp:lastModifiedBy>Eric Martin</cp:lastModifiedBy>
  <cp:revision>1</cp:revision>
  <dcterms:created xsi:type="dcterms:W3CDTF">2023-03-21T01:48:00Z</dcterms:created>
  <dcterms:modified xsi:type="dcterms:W3CDTF">2023-03-21T02:03:00Z</dcterms:modified>
</cp:coreProperties>
</file>