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b/>
          <w:sz w:val="32"/>
        </w:rPr>
        <w:t>ERIC DOMINIC MOMO</w:t>
        <w:br/>
      </w:r>
      <w:r>
        <w:rPr>
          <w:rFonts w:ascii="Times New Roman" w:hAnsi="Times New Roman"/>
          <w:b/>
          <w:sz w:val="21"/>
        </w:rPr>
        <w:t>+63 935 273 7624 | momoe2957@gmail.com | Cebu City, Philippines</w:t>
        <w:br/>
      </w:r>
    </w:p>
    <w:p>
      <w:pPr>
        <w:jc w:val="both"/>
      </w:pPr>
      <w:r>
        <w:rPr>
          <w:rFonts w:ascii="Times New Roman" w:hAnsi="Times New Roman"/>
          <w:b/>
          <w:sz w:val="22"/>
        </w:rPr>
        <w:t xml:space="preserve">CAREER OBJECTIVE </w:t>
      </w:r>
      <w:r>
        <w:rPr>
          <w:rFonts w:ascii="Times New Roman" w:hAnsi="Times New Roman"/>
          <w:sz w:val="21"/>
        </w:rPr>
        <w:t>A dedicated, adaptable and collaborative IT fresh graduate eager to start a career as Design Associate. I gained practical experience building functional web applications and delivering solutions for real-world clients. I am looking to bring my technical skills and proactive work ethic to your team, where I can contribute to projects while continuing to grow as a professional.</w:t>
        <w:br/>
      </w:r>
    </w:p>
    <w:p>
      <w:r>
        <w:rPr>
          <w:rFonts w:ascii="Times New Roman" w:hAnsi="Times New Roman"/>
          <w:b/>
          <w:sz w:val="24"/>
        </w:rPr>
        <w:t>TECHNICAL SKILLS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• Languages: </w:t>
      </w:r>
      <w:r>
        <w:rPr>
          <w:rFonts w:ascii="Times New Roman" w:hAnsi="Times New Roman"/>
          <w:sz w:val="21"/>
        </w:rPr>
        <w:t>HTML, CSS, TypeScript, PHP, Python, Java, MySQL, PostgresSQL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• Frameworks &amp; Libraries: </w:t>
      </w:r>
      <w:r>
        <w:rPr>
          <w:rFonts w:ascii="Times New Roman" w:hAnsi="Times New Roman"/>
          <w:sz w:val="21"/>
        </w:rPr>
        <w:t>Node.js, Express.js, React, Bootstrap, Vue.js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• Tools &amp; Platforms: </w:t>
      </w:r>
      <w:r>
        <w:rPr>
          <w:rFonts w:ascii="Times New Roman" w:hAnsi="Times New Roman"/>
          <w:sz w:val="21"/>
        </w:rPr>
        <w:t>Git, GitHub, MySQL, XAMPP, VS Code, Figma, Canva, PhotoShop, Photopea, WordPress, Elementor, Microsoft Office (Excel, PowerPoint)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• AI &amp; Automation: </w:t>
      </w:r>
      <w:r>
        <w:rPr>
          <w:rFonts w:ascii="Times New Roman" w:hAnsi="Times New Roman"/>
          <w:sz w:val="21"/>
        </w:rPr>
        <w:t>Flowise (Logic-based AI Chatbot Development), Professional IT- Elective in Artificial Intelligence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• Methodologies: </w:t>
      </w:r>
      <w:r>
        <w:rPr>
          <w:rFonts w:ascii="Times New Roman" w:hAnsi="Times New Roman"/>
          <w:sz w:val="21"/>
        </w:rPr>
        <w:t>OOP, SOLID &amp; SEO Principles, MVC Architecture</w:t>
      </w:r>
    </w:p>
    <w:p>
      <w:pPr>
        <w:spacing w:before="160"/>
      </w:pPr>
      <w:r>
        <w:rPr>
          <w:rFonts w:ascii="Times New Roman" w:hAnsi="Times New Roman"/>
          <w:b/>
          <w:sz w:val="24"/>
        </w:rPr>
        <w:t>PROFESSIONAL PROJECTS &amp; EXPERIENCE</w:t>
      </w:r>
    </w:p>
    <w:p>
      <w:r>
        <w:rPr>
          <w:rFonts w:ascii="Times New Roman" w:hAnsi="Times New Roman"/>
          <w:b/>
          <w:sz w:val="22"/>
        </w:rPr>
        <w:t>Loan Monitoring and Financial Management System | May 2026 – Sept 2026</w:t>
        <w:br/>
      </w:r>
      <w:r>
        <w:rPr>
          <w:rFonts w:ascii="Times New Roman" w:hAnsi="Times New Roman"/>
          <w:i/>
          <w:sz w:val="21"/>
        </w:rPr>
        <w:t>KATD SOLUTIONS (4-Member Freelance Team) | Client: UC METC Campus, Cebu City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Worked with another developer to build the backend API from scratch using Node.js and Express to handle math formulas for monthly payments, making loan processing and tracking much faster.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Focused on using automation to improve daily operations, making it easy for the client to get accurate, up-to-date financial information and transaction reports whenever they need them.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Co-designed and built the database using PostgreSQL to centralize member records, move loan processes online, and cut down on manual paperwork and errors.</w:t>
      </w:r>
    </w:p>
    <w:p>
      <w:r>
        <w:rPr>
          <w:rFonts w:ascii="Times New Roman" w:hAnsi="Times New Roman"/>
          <w:b/>
          <w:sz w:val="22"/>
        </w:rPr>
        <w:t>On-the-Job Trainee (IT Admin Assistant &amp; Web Development) | Feb 2026 – April 2026</w:t>
        <w:br/>
      </w:r>
      <w:r>
        <w:rPr>
          <w:rFonts w:ascii="Times New Roman" w:hAnsi="Times New Roman"/>
          <w:i/>
          <w:sz w:val="21"/>
        </w:rPr>
        <w:t>CoreLogic Consulting &amp; System, Inc. | Gov. M. Cuenco Avenue, Cebu City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Handled daily office paperwork and digital documentation and used WordPress with Elementor to design, edit, and update different web pages for real clients.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Used Canva and photoshop to create graphic assets, including video editing, logos, and pictures, while independently building Mentor Log—a local-base system the company actively uses to automate trainee logs and mentorship tracking.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Managed local data safety by regularly backing up client files and organizing company digital records to prevent data loss.</w:t>
      </w:r>
    </w:p>
    <w:p>
      <w:r>
        <w:rPr>
          <w:rFonts w:ascii="Times New Roman" w:hAnsi="Times New Roman"/>
          <w:b/>
          <w:sz w:val="22"/>
        </w:rPr>
        <w:t>CHRONONAV – Campus Navigation &amp; Scheduling App (Capstone Lead Developer) | Aug 2025 - Dec 2025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Served as the Lead Developer, managing the code using Git/GitHub and ensuring a stable backend to connect campus and navigation data.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Integrated OCR technology to turn scanned student study loads into digital schedules, while helping write the project documentation and presenting during the defense.</w:t>
      </w:r>
    </w:p>
    <w:p>
      <w:pPr>
        <w:spacing w:before="160"/>
      </w:pPr>
      <w:r>
        <w:rPr>
          <w:rFonts w:ascii="Times New Roman" w:hAnsi="Times New Roman"/>
          <w:b/>
          <w:sz w:val="24"/>
        </w:rPr>
        <w:t>EDUCATION</w:t>
      </w:r>
    </w:p>
    <w:p>
      <w:r>
        <w:rPr>
          <w:rFonts w:ascii="Times New Roman" w:hAnsi="Times New Roman"/>
          <w:b/>
          <w:sz w:val="22"/>
        </w:rPr>
        <w:t>University of Cebu – Main Campus | Cebu City, 6000 Philippines</w:t>
      </w:r>
    </w:p>
    <w:p>
      <w:r>
        <w:rPr>
          <w:rFonts w:ascii="Times New Roman" w:hAnsi="Times New Roman"/>
          <w:sz w:val="21"/>
        </w:rPr>
        <w:t>• Bachelor of Science in Information Technology | June 2026</w:t>
      </w:r>
    </w:p>
    <w:p>
      <w:pPr>
        <w:spacing w:before="160"/>
      </w:pPr>
      <w:r>
        <w:rPr>
          <w:rFonts w:ascii="Times New Roman" w:hAnsi="Times New Roman"/>
          <w:b/>
          <w:sz w:val="24"/>
        </w:rPr>
        <w:t>CERTIFICATIONS</w:t>
      </w:r>
    </w:p>
    <w:p>
      <w:r>
        <w:rPr>
          <w:rFonts w:ascii="Times New Roman" w:hAnsi="Times New Roman"/>
          <w:b/>
          <w:sz w:val="22"/>
        </w:rPr>
        <w:t>Cisco Certified Network Associate (CCNAv7)</w:t>
      </w:r>
    </w:p>
    <w:p>
      <w:r>
        <w:rPr>
          <w:rFonts w:ascii="Times New Roman" w:hAnsi="Times New Roman"/>
          <w:sz w:val="21"/>
        </w:rPr>
        <w:t>• Switching, Routing, and Wireless Essentials | Jan 2025</w:t>
      </w:r>
    </w:p>
    <w:p>
      <w:r>
        <w:rPr>
          <w:rFonts w:ascii="Times New Roman" w:hAnsi="Times New Roman"/>
          <w:sz w:val="21"/>
        </w:rPr>
        <w:t>• Introduction to Networks | June 2024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