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SaaS: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r w:rsidDel="00000000" w:rsidR="00000000" w:rsidRPr="00000000">
        <w:rPr>
          <w:b w:val="1"/>
          <w:rtl w:val="0"/>
        </w:rPr>
        <w:t xml:space="preserve">Que es: </w:t>
      </w:r>
      <w:r w:rsidDel="00000000" w:rsidR="00000000" w:rsidRPr="00000000">
        <w:rPr>
          <w:rtl w:val="0"/>
        </w:rPr>
        <w:t xml:space="preserve">Es un software que permite a los usuarios conectarse a la aplicaciones basadas en la nube a través de internet y usarlas.</w:t>
      </w:r>
    </w:p>
    <w:p w:rsidR="00000000" w:rsidDel="00000000" w:rsidP="00000000" w:rsidRDefault="00000000" w:rsidRPr="00000000" w14:paraId="00000004">
      <w:pPr>
        <w:rPr/>
      </w:pPr>
      <w:r w:rsidDel="00000000" w:rsidR="00000000" w:rsidRPr="00000000">
        <w:rPr>
          <w:rtl w:val="0"/>
        </w:rPr>
        <w:tab/>
      </w:r>
      <w:r w:rsidDel="00000000" w:rsidR="00000000" w:rsidRPr="00000000">
        <w:rPr>
          <w:b w:val="1"/>
          <w:rtl w:val="0"/>
        </w:rPr>
        <w:t xml:space="preserve">A quién está dirigido: </w:t>
      </w:r>
      <w:r w:rsidDel="00000000" w:rsidR="00000000" w:rsidRPr="00000000">
        <w:rPr>
          <w:rtl w:val="0"/>
        </w:rPr>
        <w:t xml:space="preserve">Todo tipo de usuarios</w:t>
      </w:r>
    </w:p>
    <w:p w:rsidR="00000000" w:rsidDel="00000000" w:rsidP="00000000" w:rsidRDefault="00000000" w:rsidRPr="00000000" w14:paraId="00000005">
      <w:pPr>
        <w:rPr/>
      </w:pPr>
      <w:r w:rsidDel="00000000" w:rsidR="00000000" w:rsidRPr="00000000">
        <w:rPr>
          <w:rtl w:val="0"/>
        </w:rPr>
        <w:tab/>
      </w:r>
      <w:r w:rsidDel="00000000" w:rsidR="00000000" w:rsidRPr="00000000">
        <w:rPr>
          <w:b w:val="1"/>
          <w:rtl w:val="0"/>
        </w:rPr>
        <w:t xml:space="preserve">Ejemplos: </w:t>
      </w:r>
      <w:r w:rsidDel="00000000" w:rsidR="00000000" w:rsidRPr="00000000">
        <w:rPr>
          <w:rtl w:val="0"/>
        </w:rPr>
        <w:t xml:space="preserve">Correo, calendarios, herramientas ofimáticas, Dropbox.</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PaaS: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ab/>
        <w:t xml:space="preserve">Que es: </w:t>
      </w:r>
      <w:r w:rsidDel="00000000" w:rsidR="00000000" w:rsidRPr="00000000">
        <w:rPr>
          <w:rtl w:val="0"/>
        </w:rPr>
        <w:t xml:space="preserve">Es un entorno de desarrollo completo en la nube, dispone de recursos que permiten entregar todo, desde aplicaciones sencillas para todos los usuarios basadas en la nube hasta aplicaciones empresariales más complejas siempre y cuando sea para la nube.</w:t>
      </w:r>
    </w:p>
    <w:p w:rsidR="00000000" w:rsidDel="00000000" w:rsidP="00000000" w:rsidRDefault="00000000" w:rsidRPr="00000000" w14:paraId="0000000C">
      <w:pPr>
        <w:rPr/>
      </w:pPr>
      <w:r w:rsidDel="00000000" w:rsidR="00000000" w:rsidRPr="00000000">
        <w:rPr>
          <w:b w:val="1"/>
          <w:rtl w:val="0"/>
        </w:rPr>
        <w:tab/>
        <w:t xml:space="preserve">A quién está dirigido: </w:t>
      </w:r>
      <w:r w:rsidDel="00000000" w:rsidR="00000000" w:rsidRPr="00000000">
        <w:rPr>
          <w:rtl w:val="0"/>
        </w:rPr>
        <w:t xml:space="preserve">A los desarrolladores que ignoran la infraestructura que deben montar, gente que solo quiera desarrollar software.</w:t>
      </w:r>
    </w:p>
    <w:p w:rsidR="00000000" w:rsidDel="00000000" w:rsidP="00000000" w:rsidRDefault="00000000" w:rsidRPr="00000000" w14:paraId="0000000D">
      <w:pPr>
        <w:rPr/>
      </w:pPr>
      <w:r w:rsidDel="00000000" w:rsidR="00000000" w:rsidRPr="00000000">
        <w:rPr>
          <w:b w:val="1"/>
          <w:rtl w:val="0"/>
        </w:rPr>
        <w:tab/>
        <w:t xml:space="preserve">Ejemplos: </w:t>
      </w:r>
      <w:r w:rsidDel="00000000" w:rsidR="00000000" w:rsidRPr="00000000">
        <w:rPr>
          <w:rtl w:val="0"/>
        </w:rPr>
        <w:t xml:space="preserve">Google App Engine, Heroku, Openshift.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IaaS: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ab/>
        <w:t xml:space="preserve">Que es: </w:t>
      </w:r>
      <w:r w:rsidDel="00000000" w:rsidR="00000000" w:rsidRPr="00000000">
        <w:rPr>
          <w:rtl w:val="0"/>
        </w:rPr>
        <w:t xml:space="preserve">En este caso, tendremos mucho más control que en el caso de utilizar PaaS, aunque para ello tendremos que encargarnos de la infraestructura. Un proveedor proporciona a los usuarios acceso a recursos informáticos.</w:t>
      </w:r>
    </w:p>
    <w:p w:rsidR="00000000" w:rsidDel="00000000" w:rsidP="00000000" w:rsidRDefault="00000000" w:rsidRPr="00000000" w14:paraId="00000013">
      <w:pPr>
        <w:rPr/>
      </w:pPr>
      <w:r w:rsidDel="00000000" w:rsidR="00000000" w:rsidRPr="00000000">
        <w:rPr>
          <w:b w:val="1"/>
          <w:rtl w:val="0"/>
        </w:rPr>
        <w:tab/>
        <w:t xml:space="preserve">A quién está dirigido: </w:t>
      </w:r>
      <w:r w:rsidDel="00000000" w:rsidR="00000000" w:rsidRPr="00000000">
        <w:rPr>
          <w:rtl w:val="0"/>
        </w:rPr>
        <w:t xml:space="preserve">Orientado a los administradores de sistemas.</w:t>
      </w:r>
    </w:p>
    <w:p w:rsidR="00000000" w:rsidDel="00000000" w:rsidP="00000000" w:rsidRDefault="00000000" w:rsidRPr="00000000" w14:paraId="00000014">
      <w:pPr>
        <w:rPr/>
      </w:pPr>
      <w:r w:rsidDel="00000000" w:rsidR="00000000" w:rsidRPr="00000000">
        <w:rPr>
          <w:b w:val="1"/>
          <w:rtl w:val="0"/>
        </w:rPr>
        <w:tab/>
        <w:t xml:space="preserve">Ejemplos: </w:t>
      </w:r>
      <w:r w:rsidDel="00000000" w:rsidR="00000000" w:rsidRPr="00000000">
        <w:rPr>
          <w:rtl w:val="0"/>
        </w:rPr>
        <w:t xml:space="preserve">Amazon Web Services, Microsoft Azure, Google Compute Engine.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Fuentes: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hyperlink r:id="rId6">
        <w:r w:rsidDel="00000000" w:rsidR="00000000" w:rsidRPr="00000000">
          <w:rPr>
            <w:b w:val="1"/>
            <w:color w:val="1155cc"/>
            <w:u w:val="single"/>
            <w:rtl w:val="0"/>
          </w:rPr>
          <w:t xml:space="preserve">https://www.arsys.es/blog/soluciones/cloud/cloud-computing/iaas-paas-saas/</w:t>
        </w:r>
      </w:hyperlink>
      <w:r w:rsidDel="00000000" w:rsidR="00000000" w:rsidRPr="00000000">
        <w:rPr>
          <w:rtl w:val="0"/>
        </w:rPr>
      </w:r>
    </w:p>
    <w:p w:rsidR="00000000" w:rsidDel="00000000" w:rsidP="00000000" w:rsidRDefault="00000000" w:rsidRPr="00000000" w14:paraId="0000001C">
      <w:pPr>
        <w:rPr>
          <w:b w:val="1"/>
        </w:rPr>
      </w:pPr>
      <w:hyperlink r:id="rId7">
        <w:r w:rsidDel="00000000" w:rsidR="00000000" w:rsidRPr="00000000">
          <w:rPr>
            <w:b w:val="1"/>
            <w:color w:val="1155cc"/>
            <w:u w:val="single"/>
            <w:rtl w:val="0"/>
          </w:rPr>
          <w:t xml:space="preserve">https://azure.microsoft.com/es-es/overview/what-is-iaas/</w:t>
        </w:r>
      </w:hyperlink>
      <w:r w:rsidDel="00000000" w:rsidR="00000000" w:rsidRPr="00000000">
        <w:rPr>
          <w:rtl w:val="0"/>
        </w:rPr>
      </w:r>
    </w:p>
    <w:p w:rsidR="00000000" w:rsidDel="00000000" w:rsidP="00000000" w:rsidRDefault="00000000" w:rsidRPr="00000000" w14:paraId="0000001D">
      <w:pPr>
        <w:rPr>
          <w:b w:val="1"/>
        </w:rPr>
      </w:pPr>
      <w:hyperlink r:id="rId8">
        <w:r w:rsidDel="00000000" w:rsidR="00000000" w:rsidRPr="00000000">
          <w:rPr>
            <w:b w:val="1"/>
            <w:color w:val="1155cc"/>
            <w:u w:val="single"/>
            <w:rtl w:val="0"/>
          </w:rPr>
          <w:t xml:space="preserve">https://azure.microsoft.com/es-es/overview/what-is-paas/</w:t>
        </w:r>
      </w:hyperlink>
      <w:r w:rsidDel="00000000" w:rsidR="00000000" w:rsidRPr="00000000">
        <w:rPr>
          <w:rtl w:val="0"/>
        </w:rPr>
      </w:r>
    </w:p>
    <w:p w:rsidR="00000000" w:rsidDel="00000000" w:rsidP="00000000" w:rsidRDefault="00000000" w:rsidRPr="00000000" w14:paraId="0000001E">
      <w:pPr>
        <w:rPr>
          <w:b w:val="1"/>
        </w:rPr>
      </w:pPr>
      <w:hyperlink r:id="rId9">
        <w:r w:rsidDel="00000000" w:rsidR="00000000" w:rsidRPr="00000000">
          <w:rPr>
            <w:b w:val="1"/>
            <w:color w:val="1155cc"/>
            <w:u w:val="single"/>
            <w:rtl w:val="0"/>
          </w:rPr>
          <w:t xml:space="preserve">https://azure.microsoft.com/es-es/overview/what-is-saas/</w:t>
        </w:r>
      </w:hyperlink>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es-es/overview/what-is-saas/" TargetMode="External"/><Relationship Id="rId5" Type="http://schemas.openxmlformats.org/officeDocument/2006/relationships/styles" Target="styles.xml"/><Relationship Id="rId6" Type="http://schemas.openxmlformats.org/officeDocument/2006/relationships/hyperlink" Target="https://www.arsys.es/blog/soluciones/cloud/cloud-computing/iaas-paas-saas/" TargetMode="External"/><Relationship Id="rId7" Type="http://schemas.openxmlformats.org/officeDocument/2006/relationships/hyperlink" Target="https://azure.microsoft.com/es-es/overview/what-is-iaas/" TargetMode="External"/><Relationship Id="rId8" Type="http://schemas.openxmlformats.org/officeDocument/2006/relationships/hyperlink" Target="https://azure.microsoft.com/es-es/overview/what-is-p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