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53" w:rsidRPr="00A26FF8" w:rsidRDefault="00AC32E8">
      <w:pPr>
        <w:rPr>
          <w:b/>
          <w:sz w:val="28"/>
          <w:szCs w:val="28"/>
        </w:rPr>
      </w:pPr>
      <w:r w:rsidRPr="00A26FF8">
        <w:rPr>
          <w:b/>
          <w:sz w:val="28"/>
          <w:szCs w:val="28"/>
        </w:rPr>
        <w:t>JOIN:</w:t>
      </w:r>
      <w:bookmarkStart w:id="0" w:name="_GoBack"/>
      <w:bookmarkEnd w:id="0"/>
    </w:p>
    <w:p w:rsidR="00AC32E8" w:rsidRDefault="00AC32E8" w:rsidP="00AC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cascade =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r>
        <w:rPr>
          <w:rFonts w:ascii="Consolas" w:hAnsi="Consolas" w:cs="Consolas"/>
          <w:color w:val="000000"/>
          <w:sz w:val="20"/>
          <w:szCs w:val="20"/>
        </w:rPr>
        <w:t>,CascadeType.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AC32E8" w:rsidRDefault="00AC32E8" w:rsidP="00AC3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@Fetch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FetchMode.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AC32E8" w:rsidRDefault="00AC32E8" w:rsidP="00AC3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Join is only one query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 causes EAGER fetch of the child collection, a good practice of using it is to initialize it as LAZY.</w:t>
      </w:r>
    </w:p>
    <w:p w:rsidR="00AC32E8" w:rsidRDefault="00AC32E8" w:rsidP="00AC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EX:</w:t>
      </w:r>
      <w:r w:rsidRPr="00AC32E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DISTINCT u FROM User AS u JOIN </w:t>
      </w:r>
      <w:r>
        <w:rPr>
          <w:rFonts w:ascii="Consolas" w:hAnsi="Consolas" w:cs="Consolas"/>
          <w:color w:val="2A00FF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 xml:space="preserve">FETCH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u.boughtItems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32E8" w:rsidRDefault="00AC32E8" w:rsidP="00AC3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2E8" w:rsidRDefault="00AC32E8" w:rsidP="00AC3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(List&lt;User&gt;)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10D4" w:rsidRPr="004E1786" w:rsidRDefault="009910D4" w:rsidP="00AC32E8">
      <w:pPr>
        <w:rPr>
          <w:rFonts w:ascii="Consolas" w:hAnsi="Consolas" w:cs="Consolas"/>
          <w:b/>
          <w:color w:val="000000"/>
          <w:sz w:val="28"/>
          <w:szCs w:val="28"/>
        </w:rPr>
      </w:pPr>
      <w:r w:rsidRPr="004E1786">
        <w:rPr>
          <w:rFonts w:ascii="Consolas" w:hAnsi="Consolas" w:cs="Consolas"/>
          <w:b/>
          <w:color w:val="000000"/>
          <w:sz w:val="28"/>
          <w:szCs w:val="28"/>
        </w:rPr>
        <w:t>SUBSELECT:</w:t>
      </w:r>
    </w:p>
    <w:p w:rsidR="009910D4" w:rsidRDefault="009910D4" w:rsidP="00AC32E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SubSelect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does two fetches, one for the all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roots) and another one for all the children(associated relations).</w:t>
      </w:r>
    </w:p>
    <w:p w:rsidR="009910D4" w:rsidRDefault="009910D4" w:rsidP="009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r>
        <w:rPr>
          <w:rFonts w:ascii="Consolas" w:hAnsi="Consolas" w:cs="Consolas"/>
          <w:color w:val="000000"/>
          <w:sz w:val="20"/>
          <w:szCs w:val="20"/>
        </w:rPr>
        <w:t>,CascadeType.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9910D4" w:rsidRDefault="009910D4" w:rsidP="009910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@Fetch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FetchMode.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SUBSELECT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10D4" w:rsidRDefault="009910D4" w:rsidP="009910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have also </w:t>
      </w:r>
      <w:r w:rsidRPr="009910D4">
        <w:rPr>
          <w:rFonts w:ascii="Consolas" w:hAnsi="Consolas" w:cs="Consolas"/>
          <w:color w:val="000000"/>
          <w:sz w:val="20"/>
          <w:szCs w:val="20"/>
        </w:rPr>
        <w:t>to “Hydrate” collection</w:t>
      </w:r>
    </w:p>
    <w:p w:rsidR="009910D4" w:rsidRDefault="009910D4" w:rsidP="0099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0D4" w:rsidRDefault="009910D4" w:rsidP="009910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getBoughtItems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().get(0);</w:t>
      </w:r>
    </w:p>
    <w:p w:rsidR="004E1786" w:rsidRPr="004E1786" w:rsidRDefault="004E1786" w:rsidP="009910D4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>Batch:</w:t>
      </w:r>
    </w:p>
    <w:p w:rsidR="004E1786" w:rsidRDefault="004E1786" w:rsidP="009910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number of fetches will depend on how the batch is declared </w:t>
      </w:r>
    </w:p>
    <w:p w:rsidR="004E1786" w:rsidRDefault="004E1786" w:rsidP="004E1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fetch=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cascade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r>
        <w:rPr>
          <w:rFonts w:ascii="Consolas" w:hAnsi="Consolas" w:cs="Consolas"/>
          <w:color w:val="000000"/>
          <w:sz w:val="20"/>
          <w:szCs w:val="20"/>
        </w:rPr>
        <w:t>,CascadeType.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4E1786" w:rsidRDefault="004E1786" w:rsidP="004E1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org.hibernate.annotations.</w:t>
      </w:r>
      <w:r>
        <w:rPr>
          <w:rFonts w:ascii="Consolas" w:hAnsi="Consolas" w:cs="Consolas"/>
          <w:color w:val="646464"/>
          <w:sz w:val="20"/>
          <w:szCs w:val="20"/>
        </w:rPr>
        <w:t>Fetch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org.hibernate.annotations.FetchMode.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4E1786" w:rsidRDefault="004E1786" w:rsidP="004E178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org.hibernate.annotations.</w:t>
      </w:r>
      <w:r>
        <w:rPr>
          <w:rFonts w:ascii="Consolas" w:hAnsi="Consolas" w:cs="Consolas"/>
          <w:color w:val="646464"/>
          <w:sz w:val="20"/>
          <w:szCs w:val="20"/>
        </w:rPr>
        <w:t>BatchSize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size = 2) </w:t>
      </w:r>
      <w:r>
        <w:rPr>
          <w:rFonts w:ascii="Consolas" w:hAnsi="Consolas" w:cs="Consolas"/>
          <w:color w:val="3F7F5F"/>
          <w:sz w:val="20"/>
          <w:szCs w:val="20"/>
        </w:rPr>
        <w:t>// batch</w:t>
      </w:r>
    </w:p>
    <w:p w:rsidR="004E1786" w:rsidRDefault="004E1786" w:rsidP="009910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Fetch=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members%batch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</w:t>
      </w:r>
    </w:p>
    <w:p w:rsidR="004E1786" w:rsidRDefault="004E1786" w:rsidP="009910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example </w:t>
      </w:r>
      <w:r w:rsidRPr="004E1786">
        <w:rPr>
          <w:rFonts w:ascii="Consolas" w:hAnsi="Consolas" w:cs="Consolas"/>
          <w:color w:val="000000"/>
          <w:sz w:val="20"/>
          <w:szCs w:val="20"/>
        </w:rPr>
        <w:t xml:space="preserve">If member = 3; </w:t>
      </w:r>
      <w:proofErr w:type="spellStart"/>
      <w:r w:rsidRPr="004E1786">
        <w:rPr>
          <w:rFonts w:ascii="Consolas" w:hAnsi="Consolas" w:cs="Consolas"/>
          <w:color w:val="000000"/>
          <w:sz w:val="20"/>
          <w:szCs w:val="20"/>
        </w:rPr>
        <w:t>BatchSize</w:t>
      </w:r>
      <w:proofErr w:type="spellEnd"/>
      <w:r w:rsidRPr="004E1786">
        <w:rPr>
          <w:rFonts w:ascii="Consolas" w:hAnsi="Consolas" w:cs="Consolas"/>
          <w:color w:val="000000"/>
          <w:sz w:val="20"/>
          <w:szCs w:val="20"/>
        </w:rPr>
        <w:t xml:space="preserve"> = 2; 2 Collection fetches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E1786" w:rsidRDefault="004E1786" w:rsidP="004E17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have also </w:t>
      </w:r>
      <w:r w:rsidRPr="009910D4">
        <w:rPr>
          <w:rFonts w:ascii="Consolas" w:hAnsi="Consolas" w:cs="Consolas"/>
          <w:color w:val="000000"/>
          <w:sz w:val="20"/>
          <w:szCs w:val="20"/>
        </w:rPr>
        <w:t>to “Hydrate” collection</w:t>
      </w:r>
    </w:p>
    <w:p w:rsidR="004E1786" w:rsidRDefault="004E1786" w:rsidP="009910D4">
      <w:pPr>
        <w:rPr>
          <w:rFonts w:ascii="Consolas" w:hAnsi="Consolas" w:cs="Consolas"/>
          <w:color w:val="000000"/>
          <w:sz w:val="20"/>
          <w:szCs w:val="20"/>
        </w:rPr>
      </w:pPr>
    </w:p>
    <w:p w:rsidR="009910D4" w:rsidRDefault="009910D4" w:rsidP="00AC32E8">
      <w:pPr>
        <w:rPr>
          <w:rFonts w:ascii="Consolas" w:hAnsi="Consolas" w:cs="Consolas"/>
          <w:color w:val="000000"/>
          <w:sz w:val="20"/>
          <w:szCs w:val="20"/>
        </w:rPr>
      </w:pPr>
    </w:p>
    <w:p w:rsidR="00AC32E8" w:rsidRDefault="00AC32E8" w:rsidP="00AC32E8"/>
    <w:sectPr w:rsidR="00AC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66"/>
    <w:rsid w:val="004E1786"/>
    <w:rsid w:val="00541C63"/>
    <w:rsid w:val="009910D4"/>
    <w:rsid w:val="00A26FF8"/>
    <w:rsid w:val="00AC32E8"/>
    <w:rsid w:val="00C25BCE"/>
    <w:rsid w:val="00E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5796-8830-47E3-A098-28AACF92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</dc:creator>
  <cp:keywords/>
  <dc:description/>
  <cp:lastModifiedBy>Eric N</cp:lastModifiedBy>
  <cp:revision>4</cp:revision>
  <dcterms:created xsi:type="dcterms:W3CDTF">2020-03-30T00:50:00Z</dcterms:created>
  <dcterms:modified xsi:type="dcterms:W3CDTF">2020-03-30T01:56:00Z</dcterms:modified>
</cp:coreProperties>
</file>