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Doc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drawing>
          <wp:inline>
            <wp:extent cx="9525" cy="9525"/>
            <a:graphic>
              <a:graphicData uri="http://schemas.openxmlformats.org/drawingml/2006/picture">
                <pic:pic>
                  <pic:nvPicPr>
                    <pic:cNvPr id="1" name="nho"/>
                    <pic:cNvPicPr/>
                  </pic:nvPicPr>
                  <pic:blipFill>
                    <a:blip r:embed="rIdImg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>
            <wp:extent cx="19050" cy="9525"/>
            <a:graphic>
              <a:graphicData uri="http://schemas.openxmlformats.org/drawingml/2006/picture">
                <pic:pic>
                  <pic:nvPicPr>
                    <pic:cNvPr id="2" name="rộng"/>
                    <pic:cNvPicPr/>
                  </pic:nvPicPr>
                  <pic:blipFill>
                    <a:blip r:embed="rIdImg"/>
                    <a:stretch>
                      <a:fillRect/>
                    </a:stretch>
                  </pic:blipFill>
                  <pic:spPr>
                    <a:xfrm>
                      <a:off x="0" y="0"/>
                      <a:ext cx="19050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>
            <wp:extent cx="28575" cy="9525"/>
            <a:graphic>
              <a:graphicData uri="http://schemas.openxmlformats.org/drawingml/2006/picture">
                <pic:pic>
                  <pic:nvPicPr>
                    <pic:cNvPr id="3" name="rộng-hơn"/>
                    <pic:cNvPicPr/>
                  </pic:nvPicPr>
                  <pic:blipFill>
                    <a:blip r:embed="rIdImg"/>
                    <a:stretch>
                      <a:fillRect/>
                    </a:stretch>
                  </pic:blipFill>
                  <pic:spPr>
                    <a:xfrm>
                      <a:off x="0" y="0"/>
                      <a:ext cx="2857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tyles.xml><?xml version="1.0" encoding="utf-8"?>
<w:styles xmlns:w="http://schemas.openxmlformats.org/wordprocessingml/2006/main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<Relationship Id="rIdImg" Type="http://schemas.openxmlformats.org/officeDocument/2006/relationships/image" Target="media/image1.png"/>
</Relationships>

</file>