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F7BA2" w14:textId="3C5D5C29" w:rsidR="00163D38" w:rsidRPr="006F66DF" w:rsidRDefault="002D262B" w:rsidP="00D65919">
      <w:pPr>
        <w:spacing w:before="3500"/>
        <w:ind w:left="540" w:firstLine="168"/>
        <w:jc w:val="center"/>
        <w:rPr>
          <w:b/>
          <w:sz w:val="70"/>
          <w:szCs w:val="70"/>
        </w:rPr>
      </w:pPr>
      <w:r w:rsidRPr="002D262B">
        <w:rPr>
          <w:b/>
          <w:sz w:val="70"/>
          <w:szCs w:val="70"/>
        </w:rPr>
        <w:t xml:space="preserve">Cyfrowe </w:t>
      </w:r>
      <w:r>
        <w:rPr>
          <w:b/>
          <w:sz w:val="70"/>
          <w:szCs w:val="70"/>
        </w:rPr>
        <w:t>F</w:t>
      </w:r>
      <w:r w:rsidRPr="002D262B">
        <w:rPr>
          <w:b/>
          <w:sz w:val="70"/>
          <w:szCs w:val="70"/>
        </w:rPr>
        <w:t xml:space="preserve">ormaty </w:t>
      </w:r>
      <w:r>
        <w:rPr>
          <w:b/>
          <w:sz w:val="70"/>
          <w:szCs w:val="70"/>
        </w:rPr>
        <w:t>D</w:t>
      </w:r>
      <w:r w:rsidRPr="002D262B">
        <w:rPr>
          <w:b/>
          <w:sz w:val="70"/>
          <w:szCs w:val="70"/>
        </w:rPr>
        <w:t>anych</w:t>
      </w:r>
      <w:r w:rsidRPr="006F66DF">
        <w:rPr>
          <w:b/>
          <w:sz w:val="70"/>
          <w:szCs w:val="70"/>
        </w:rPr>
        <w:t xml:space="preserve"> </w:t>
      </w:r>
      <w:r w:rsidR="00C266BD" w:rsidRPr="006F66DF">
        <w:rPr>
          <w:b/>
          <w:sz w:val="70"/>
          <w:szCs w:val="70"/>
        </w:rPr>
        <w:br/>
      </w:r>
      <w:r w:rsidR="00D96FB2">
        <w:rPr>
          <w:b/>
          <w:sz w:val="70"/>
          <w:szCs w:val="70"/>
        </w:rPr>
        <w:t>Data Notations</w:t>
      </w:r>
    </w:p>
    <w:p w14:paraId="09D6BCAA" w14:textId="36767F90" w:rsidR="00163D38" w:rsidRPr="006F66DF" w:rsidRDefault="00163D38" w:rsidP="00CF76F0">
      <w:pPr>
        <w:spacing w:before="700"/>
        <w:ind w:left="540" w:firstLine="0"/>
        <w:jc w:val="center"/>
        <w:rPr>
          <w:b/>
          <w:sz w:val="30"/>
          <w:szCs w:val="30"/>
        </w:rPr>
      </w:pPr>
      <w:r w:rsidRPr="006F66DF">
        <w:rPr>
          <w:b/>
          <w:sz w:val="36"/>
          <w:szCs w:val="36"/>
        </w:rPr>
        <w:t>Sylabus zajęć</w:t>
      </w:r>
      <w:r w:rsidR="002B6DAD" w:rsidRPr="006F66DF">
        <w:rPr>
          <w:b/>
          <w:sz w:val="36"/>
          <w:szCs w:val="36"/>
        </w:rPr>
        <w:t xml:space="preserve"> </w:t>
      </w:r>
      <w:r w:rsidR="006A7592" w:rsidRPr="006F66DF">
        <w:rPr>
          <w:b/>
          <w:sz w:val="36"/>
          <w:szCs w:val="36"/>
        </w:rPr>
        <w:br/>
      </w:r>
      <w:r w:rsidR="002B6DAD" w:rsidRPr="006F66DF">
        <w:rPr>
          <w:b/>
          <w:sz w:val="30"/>
          <w:szCs w:val="30"/>
        </w:rPr>
        <w:t xml:space="preserve">Course </w:t>
      </w:r>
      <w:r w:rsidR="004D39B2" w:rsidRPr="006F66DF">
        <w:rPr>
          <w:b/>
          <w:sz w:val="30"/>
          <w:szCs w:val="30"/>
        </w:rPr>
        <w:t>Syllabus</w:t>
      </w:r>
    </w:p>
    <w:p w14:paraId="0E106BD3" w14:textId="618CE792" w:rsidR="00163D38" w:rsidRPr="00163D38" w:rsidRDefault="00163D38" w:rsidP="00D12DE5">
      <w:pPr>
        <w:spacing w:before="2040"/>
        <w:ind w:left="539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</w:t>
      </w:r>
      <w:r w:rsidR="004D39B2">
        <w:rPr>
          <w:sz w:val="24"/>
          <w:szCs w:val="24"/>
        </w:rPr>
        <w:br/>
        <w:t>Course leader</w:t>
      </w:r>
      <w:r w:rsidR="004D39B2">
        <w:rPr>
          <w:sz w:val="24"/>
          <w:szCs w:val="24"/>
        </w:rPr>
        <w:br/>
      </w:r>
      <w:r w:rsidR="00D12DE5">
        <w:rPr>
          <w:sz w:val="24"/>
          <w:szCs w:val="24"/>
        </w:rPr>
        <w:br/>
      </w:r>
      <w:r w:rsidR="00CF76F0">
        <w:rPr>
          <w:b/>
          <w:sz w:val="24"/>
          <w:szCs w:val="24"/>
        </w:rPr>
        <w:t>Janusz Stal</w:t>
      </w:r>
    </w:p>
    <w:p w14:paraId="27053B9F" w14:textId="7023CAB1" w:rsidR="009E1D49" w:rsidRDefault="00163D38" w:rsidP="006B1BE0">
      <w:pPr>
        <w:spacing w:before="2880"/>
        <w:jc w:val="center"/>
      </w:pPr>
      <w:r>
        <w:t>Kraków</w:t>
      </w:r>
    </w:p>
    <w:p w14:paraId="0ECCFE8F" w14:textId="448408D8" w:rsidR="009E1D49" w:rsidRDefault="009E1D49" w:rsidP="002738B8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br w:type="page"/>
      </w:r>
      <w:r w:rsidR="001E6AFF">
        <w:rPr>
          <w:b/>
          <w:sz w:val="24"/>
          <w:szCs w:val="24"/>
        </w:rPr>
        <w:lastRenderedPageBreak/>
        <w:t>O</w:t>
      </w:r>
      <w:r w:rsidR="00E7259F">
        <w:rPr>
          <w:b/>
          <w:sz w:val="24"/>
          <w:szCs w:val="24"/>
        </w:rPr>
        <w:t xml:space="preserve">pis </w:t>
      </w:r>
      <w:r w:rsidRPr="009E1D49">
        <w:rPr>
          <w:b/>
          <w:sz w:val="24"/>
          <w:szCs w:val="24"/>
        </w:rPr>
        <w:t>przedmiotu</w:t>
      </w:r>
      <w:r w:rsidR="001E6AFF">
        <w:rPr>
          <w:b/>
          <w:sz w:val="24"/>
          <w:szCs w:val="24"/>
        </w:rPr>
        <w:t xml:space="preserve"> / Course details</w:t>
      </w:r>
    </w:p>
    <w:p w14:paraId="7F97D5A1" w14:textId="1EF5A43A" w:rsidR="00E7259F" w:rsidRPr="00252530" w:rsidRDefault="00E7259F" w:rsidP="00834FD8">
      <w:pPr>
        <w:pStyle w:val="Akapitzlist1"/>
        <w:numPr>
          <w:ilvl w:val="0"/>
          <w:numId w:val="0"/>
        </w:numPr>
        <w:spacing w:before="100"/>
        <w:ind w:left="4956" w:hanging="4032"/>
        <w:jc w:val="left"/>
        <w:rPr>
          <w:rFonts w:ascii="Garamond" w:hAnsi="Garamond"/>
          <w:lang w:val="en-US"/>
        </w:rPr>
      </w:pPr>
      <w:r w:rsidRPr="00252530">
        <w:rPr>
          <w:rFonts w:ascii="Garamond" w:hAnsi="Garamond"/>
          <w:lang w:val="en-US"/>
        </w:rPr>
        <w:t>Liczba godzi</w:t>
      </w:r>
      <w:r w:rsidR="00BD087D" w:rsidRPr="00252530">
        <w:rPr>
          <w:rFonts w:ascii="Garamond" w:hAnsi="Garamond"/>
          <w:lang w:val="en-US"/>
        </w:rPr>
        <w:t>n / No of hours</w:t>
      </w:r>
      <w:r w:rsidRPr="00252530">
        <w:rPr>
          <w:rFonts w:ascii="Garamond" w:hAnsi="Garamond"/>
          <w:lang w:val="en-US"/>
        </w:rPr>
        <w:t>:</w:t>
      </w:r>
      <w:r w:rsidR="004E44ED" w:rsidRPr="00252530">
        <w:rPr>
          <w:rFonts w:ascii="Garamond" w:hAnsi="Garamond"/>
          <w:lang w:val="en-US"/>
        </w:rPr>
        <w:tab/>
      </w:r>
      <w:r w:rsidR="002D262B">
        <w:rPr>
          <w:rFonts w:ascii="Garamond" w:hAnsi="Garamond"/>
          <w:b/>
          <w:lang w:val="en-US"/>
        </w:rPr>
        <w:t>20</w:t>
      </w:r>
      <w:r w:rsidR="003E7440" w:rsidRPr="00252530">
        <w:rPr>
          <w:rFonts w:ascii="Garamond" w:hAnsi="Garamond"/>
          <w:bCs/>
          <w:lang w:val="en-US"/>
        </w:rPr>
        <w:t xml:space="preserve"> (studia stacjonarne</w:t>
      </w:r>
      <w:r w:rsidR="00BD087D" w:rsidRPr="00252530">
        <w:rPr>
          <w:rFonts w:ascii="Garamond" w:hAnsi="Garamond"/>
          <w:bCs/>
          <w:lang w:val="en-US"/>
        </w:rPr>
        <w:t xml:space="preserve"> / full</w:t>
      </w:r>
      <w:r w:rsidR="00252530">
        <w:rPr>
          <w:rFonts w:ascii="Garamond" w:hAnsi="Garamond"/>
          <w:bCs/>
          <w:lang w:val="en-US"/>
        </w:rPr>
        <w:t>-</w:t>
      </w:r>
      <w:r w:rsidR="00BD087D" w:rsidRPr="00252530">
        <w:rPr>
          <w:rFonts w:ascii="Garamond" w:hAnsi="Garamond"/>
          <w:bCs/>
          <w:lang w:val="en-US"/>
        </w:rPr>
        <w:t>time</w:t>
      </w:r>
      <w:r w:rsidR="00252530">
        <w:rPr>
          <w:rFonts w:ascii="Garamond" w:hAnsi="Garamond"/>
          <w:bCs/>
          <w:lang w:val="en-US"/>
        </w:rPr>
        <w:t xml:space="preserve"> study</w:t>
      </w:r>
      <w:r w:rsidR="003E7440" w:rsidRPr="00252530">
        <w:rPr>
          <w:rFonts w:ascii="Garamond" w:hAnsi="Garamond"/>
          <w:bCs/>
          <w:lang w:val="en-US"/>
        </w:rPr>
        <w:t>)</w:t>
      </w:r>
    </w:p>
    <w:p w14:paraId="2A994389" w14:textId="2407DA87" w:rsidR="004E44ED" w:rsidRPr="002D3F30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GB"/>
        </w:rPr>
      </w:pPr>
      <w:r w:rsidRPr="002D3F30">
        <w:rPr>
          <w:rFonts w:ascii="Garamond" w:hAnsi="Garamond"/>
          <w:lang w:val="en-GB"/>
        </w:rPr>
        <w:t>Kierunek studiów</w:t>
      </w:r>
      <w:r w:rsidR="006E2B15" w:rsidRPr="002D3F30">
        <w:rPr>
          <w:rFonts w:ascii="Garamond" w:hAnsi="Garamond"/>
          <w:lang w:val="en-GB"/>
        </w:rPr>
        <w:t xml:space="preserve"> /</w:t>
      </w:r>
      <w:r w:rsidR="00F30E81" w:rsidRPr="002D3F30">
        <w:rPr>
          <w:rFonts w:ascii="Garamond" w:hAnsi="Garamond"/>
          <w:lang w:val="en-GB"/>
        </w:rPr>
        <w:t xml:space="preserve"> Field of study</w:t>
      </w:r>
      <w:r w:rsidR="006E2B15" w:rsidRPr="002D3F30">
        <w:rPr>
          <w:rFonts w:ascii="Garamond" w:hAnsi="Garamond"/>
          <w:lang w:val="en-GB"/>
        </w:rPr>
        <w:t xml:space="preserve"> </w:t>
      </w:r>
      <w:r w:rsidRPr="002D3F30">
        <w:rPr>
          <w:rFonts w:ascii="Garamond" w:hAnsi="Garamond"/>
          <w:lang w:val="en-GB"/>
        </w:rPr>
        <w:t xml:space="preserve">: </w:t>
      </w:r>
      <w:r w:rsidR="004E44ED" w:rsidRPr="002D3F30">
        <w:rPr>
          <w:rFonts w:ascii="Garamond" w:hAnsi="Garamond"/>
          <w:lang w:val="en-GB"/>
        </w:rPr>
        <w:tab/>
      </w:r>
      <w:r w:rsidR="00834FD8" w:rsidRPr="002D3F30">
        <w:rPr>
          <w:rFonts w:ascii="Garamond" w:hAnsi="Garamond"/>
          <w:lang w:val="en-GB"/>
        </w:rPr>
        <w:tab/>
      </w:r>
      <w:r w:rsidR="004E44ED" w:rsidRPr="002D3F30">
        <w:rPr>
          <w:rFonts w:ascii="Garamond" w:hAnsi="Garamond"/>
          <w:lang w:val="en-GB"/>
        </w:rPr>
        <w:t xml:space="preserve">Informatyka </w:t>
      </w:r>
      <w:r w:rsidR="00B60EC3" w:rsidRPr="002D3F30">
        <w:rPr>
          <w:rFonts w:ascii="Garamond" w:hAnsi="Garamond"/>
          <w:lang w:val="en-GB"/>
        </w:rPr>
        <w:t>Stosowana</w:t>
      </w:r>
      <w:r w:rsidR="00F30E81" w:rsidRPr="002D3F30">
        <w:rPr>
          <w:rFonts w:ascii="Garamond" w:hAnsi="Garamond"/>
          <w:lang w:val="en-GB"/>
        </w:rPr>
        <w:t xml:space="preserve"> / </w:t>
      </w:r>
      <w:r w:rsidR="002D3F30" w:rsidRPr="002D3F30">
        <w:rPr>
          <w:rFonts w:ascii="Garamond" w:hAnsi="Garamond"/>
          <w:lang w:val="en-GB"/>
        </w:rPr>
        <w:t>Computer Science</w:t>
      </w:r>
    </w:p>
    <w:p w14:paraId="319BE7F8" w14:textId="10902AB3" w:rsidR="00E4038E" w:rsidRPr="00D65919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Semestr</w:t>
      </w:r>
      <w:r w:rsidR="003B1B6B" w:rsidRPr="00D65919">
        <w:rPr>
          <w:rFonts w:ascii="Garamond" w:hAnsi="Garamond"/>
          <w:lang w:val="en-US"/>
        </w:rPr>
        <w:t xml:space="preserve"> / Semester</w:t>
      </w:r>
      <w:r w:rsidRPr="00D65919">
        <w:rPr>
          <w:rFonts w:ascii="Garamond" w:hAnsi="Garamond"/>
          <w:lang w:val="en-US"/>
        </w:rPr>
        <w:t xml:space="preserve">: </w:t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2D3F30">
        <w:rPr>
          <w:rFonts w:ascii="Garamond" w:hAnsi="Garamond"/>
          <w:lang w:val="en-US"/>
        </w:rPr>
        <w:t>1</w:t>
      </w:r>
    </w:p>
    <w:p w14:paraId="4D1D6B61" w14:textId="77777777" w:rsidR="006F5ED0" w:rsidRPr="00D65919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7CAD357C" w14:textId="2B7EB926"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  <w:r w:rsidR="00966885">
        <w:rPr>
          <w:b/>
          <w:sz w:val="24"/>
          <w:szCs w:val="24"/>
        </w:rPr>
        <w:t xml:space="preserve"> / Course leader</w:t>
      </w:r>
    </w:p>
    <w:p w14:paraId="1BE9E0AB" w14:textId="07B941DD" w:rsidR="00E7259F" w:rsidRPr="00966885" w:rsidRDefault="00073621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Prof. UEK </w:t>
      </w:r>
      <w:r w:rsidR="008E3474" w:rsidRPr="00966885">
        <w:rPr>
          <w:rFonts w:ascii="Garamond" w:hAnsi="Garamond"/>
          <w:b/>
          <w:lang w:val="en-US"/>
        </w:rPr>
        <w:t xml:space="preserve">dr </w:t>
      </w:r>
      <w:r w:rsidR="00966885" w:rsidRPr="00966885">
        <w:rPr>
          <w:rFonts w:ascii="Garamond" w:hAnsi="Garamond"/>
          <w:b/>
          <w:lang w:val="en-US"/>
        </w:rPr>
        <w:t xml:space="preserve">hab. </w:t>
      </w:r>
      <w:r w:rsidR="008E3474" w:rsidRPr="00966885">
        <w:rPr>
          <w:rFonts w:ascii="Garamond" w:hAnsi="Garamond"/>
          <w:b/>
          <w:lang w:val="en-US"/>
        </w:rPr>
        <w:t>Janusz Stal</w:t>
      </w:r>
    </w:p>
    <w:p w14:paraId="4EDCCAF7" w14:textId="29686141" w:rsidR="00C22643" w:rsidRPr="00677CF0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677CF0">
        <w:rPr>
          <w:rFonts w:ascii="Garamond" w:hAnsi="Garamond"/>
          <w:lang w:val="en-US"/>
        </w:rPr>
        <w:t>Gabinet</w:t>
      </w:r>
      <w:r w:rsidR="000A25D8" w:rsidRPr="00677CF0">
        <w:rPr>
          <w:rFonts w:ascii="Garamond" w:hAnsi="Garamond"/>
          <w:lang w:val="en-US"/>
        </w:rPr>
        <w:t xml:space="preserve"> / Room</w:t>
      </w:r>
      <w:r w:rsidRPr="00677CF0">
        <w:rPr>
          <w:rFonts w:ascii="Garamond" w:hAnsi="Garamond"/>
          <w:lang w:val="en-US"/>
        </w:rPr>
        <w:t xml:space="preserve">: </w:t>
      </w:r>
      <w:r w:rsidR="008E3474" w:rsidRPr="00677CF0">
        <w:rPr>
          <w:rFonts w:ascii="Garamond" w:hAnsi="Garamond"/>
          <w:lang w:val="en-US"/>
        </w:rPr>
        <w:tab/>
        <w:t xml:space="preserve">budynek </w:t>
      </w:r>
      <w:r w:rsidR="00834FD8">
        <w:rPr>
          <w:rFonts w:ascii="Garamond" w:hAnsi="Garamond"/>
          <w:lang w:val="en-US"/>
        </w:rPr>
        <w:t>b</w:t>
      </w:r>
      <w:r w:rsidR="008E3474" w:rsidRPr="00677CF0">
        <w:rPr>
          <w:rFonts w:ascii="Garamond" w:hAnsi="Garamond"/>
          <w:lang w:val="en-US"/>
        </w:rPr>
        <w:t>iblioteki, pokój 438</w:t>
      </w:r>
      <w:r w:rsidR="000B3EBF">
        <w:rPr>
          <w:rFonts w:ascii="Garamond" w:hAnsi="Garamond"/>
          <w:lang w:val="en-US"/>
        </w:rPr>
        <w:t xml:space="preserve"> / </w:t>
      </w:r>
      <w:r w:rsidR="00677CF0" w:rsidRPr="00677CF0">
        <w:rPr>
          <w:rFonts w:ascii="Garamond" w:hAnsi="Garamond"/>
          <w:lang w:val="en-US"/>
        </w:rPr>
        <w:t>library building, room</w:t>
      </w:r>
      <w:r w:rsidR="00677CF0">
        <w:rPr>
          <w:rFonts w:ascii="Garamond" w:hAnsi="Garamond"/>
          <w:lang w:val="en-US"/>
        </w:rPr>
        <w:t xml:space="preserve"> 438</w:t>
      </w:r>
    </w:p>
    <w:p w14:paraId="5A5BB013" w14:textId="58B5D0B5" w:rsidR="00DF02A8" w:rsidRDefault="0022485A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F02A8">
        <w:rPr>
          <w:rFonts w:ascii="Garamond" w:hAnsi="Garamond"/>
          <w:lang w:val="en-US"/>
        </w:rPr>
        <w:t>Email</w:t>
      </w:r>
      <w:r w:rsidR="00C22643" w:rsidRPr="00DF02A8">
        <w:rPr>
          <w:rFonts w:ascii="Garamond" w:hAnsi="Garamond"/>
          <w:lang w:val="en-US"/>
        </w:rPr>
        <w:t xml:space="preserve">: </w:t>
      </w:r>
      <w:r w:rsidR="00DF02A8">
        <w:rPr>
          <w:rFonts w:ascii="Garamond" w:hAnsi="Garamond"/>
          <w:lang w:val="en-US"/>
        </w:rPr>
        <w:tab/>
      </w:r>
      <w:r w:rsidR="00DF02A8">
        <w:rPr>
          <w:rFonts w:ascii="Garamond" w:hAnsi="Garamond"/>
          <w:lang w:val="en-US"/>
        </w:rPr>
        <w:tab/>
      </w:r>
      <w:hyperlink r:id="rId7" w:history="1">
        <w:r w:rsidR="00DF02A8" w:rsidRPr="00FC3CC4">
          <w:rPr>
            <w:rStyle w:val="Hipercze"/>
            <w:rFonts w:ascii="Garamond" w:hAnsi="Garamond"/>
            <w:lang w:val="en-US"/>
          </w:rPr>
          <w:t>https://e-uczelnia.uek.krakow.pl/mod/page/view.php?id=455578</w:t>
        </w:r>
      </w:hyperlink>
    </w:p>
    <w:p w14:paraId="1EA67030" w14:textId="1F68CC33" w:rsidR="00C22643" w:rsidRPr="00DF02A8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56730556" w14:textId="385E8BC2"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Cele </w:t>
      </w:r>
      <w:r w:rsidR="00C22643">
        <w:rPr>
          <w:b/>
          <w:sz w:val="24"/>
          <w:szCs w:val="24"/>
        </w:rPr>
        <w:t>zajęć</w:t>
      </w:r>
      <w:r w:rsidR="00D24DC3">
        <w:rPr>
          <w:b/>
          <w:sz w:val="24"/>
          <w:szCs w:val="24"/>
        </w:rPr>
        <w:t xml:space="preserve"> / Class goals</w:t>
      </w:r>
    </w:p>
    <w:p w14:paraId="4A9207BF" w14:textId="0D6DF707" w:rsidR="00A54866" w:rsidRDefault="00D27BD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D27BD2">
        <w:rPr>
          <w:rFonts w:ascii="Garamond" w:hAnsi="Garamond"/>
        </w:rPr>
        <w:t>zapoznanie się z popularnymi formatami opisu danych</w:t>
      </w:r>
      <w:r w:rsidR="005A111C">
        <w:rPr>
          <w:rFonts w:ascii="Garamond" w:hAnsi="Garamond"/>
        </w:rPr>
        <w:br/>
      </w:r>
      <w:r w:rsidR="00B27A54">
        <w:rPr>
          <w:rFonts w:ascii="Garamond" w:hAnsi="Garamond"/>
        </w:rPr>
        <w:t>f</w:t>
      </w:r>
      <w:r w:rsidR="00B27A54" w:rsidRPr="00B27A54">
        <w:rPr>
          <w:rFonts w:ascii="Garamond" w:hAnsi="Garamond"/>
        </w:rPr>
        <w:t>amiliarization with popular data description formats</w:t>
      </w:r>
    </w:p>
    <w:p w14:paraId="7B3EBB17" w14:textId="322E5A8D" w:rsidR="00FC5C92" w:rsidRDefault="00D27BD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D27BD2">
        <w:rPr>
          <w:rFonts w:ascii="Garamond" w:hAnsi="Garamond"/>
        </w:rPr>
        <w:t>opanowanie umiejętności tworzenia dokumentów w oparciu o formaty opisu danych</w:t>
      </w:r>
      <w:r w:rsidR="00904019">
        <w:rPr>
          <w:rFonts w:ascii="Garamond" w:hAnsi="Garamond"/>
        </w:rPr>
        <w:br/>
      </w:r>
      <w:r w:rsidR="00295F97">
        <w:rPr>
          <w:rFonts w:ascii="Garamond" w:hAnsi="Garamond"/>
        </w:rPr>
        <w:t>m</w:t>
      </w:r>
      <w:r w:rsidR="00295F97" w:rsidRPr="00295F97">
        <w:rPr>
          <w:rFonts w:ascii="Garamond" w:hAnsi="Garamond"/>
        </w:rPr>
        <w:t>astering the ability to create documents based on data description formats</w:t>
      </w:r>
    </w:p>
    <w:p w14:paraId="3912D6C9" w14:textId="123B76D9" w:rsidR="009A5E23" w:rsidRPr="005A111C" w:rsidRDefault="003F306A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3F306A">
        <w:rPr>
          <w:rFonts w:ascii="Garamond" w:hAnsi="Garamond"/>
        </w:rPr>
        <w:t>używanie formatów danych do opisywania rzeczywistych danych</w:t>
      </w:r>
      <w:r w:rsidR="00092D22">
        <w:rPr>
          <w:rFonts w:ascii="Garamond" w:hAnsi="Garamond"/>
        </w:rPr>
        <w:br/>
      </w:r>
      <w:r w:rsidR="00295F97">
        <w:rPr>
          <w:rFonts w:ascii="Garamond" w:hAnsi="Garamond"/>
        </w:rPr>
        <w:t>u</w:t>
      </w:r>
      <w:r w:rsidR="00295F97" w:rsidRPr="00295F97">
        <w:rPr>
          <w:rFonts w:ascii="Garamond" w:hAnsi="Garamond"/>
        </w:rPr>
        <w:t>sing data formats to describe real data</w:t>
      </w:r>
    </w:p>
    <w:p w14:paraId="15178FE7" w14:textId="518B510C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</w:p>
    <w:p w14:paraId="6B17A132" w14:textId="6B1ED2D3"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  <w:r w:rsidR="00965330">
        <w:rPr>
          <w:b/>
          <w:sz w:val="24"/>
          <w:szCs w:val="24"/>
        </w:rPr>
        <w:t xml:space="preserve"> / List of issues</w:t>
      </w:r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592"/>
        <w:gridCol w:w="5084"/>
      </w:tblGrid>
      <w:tr w:rsidR="003911A2" w:rsidRPr="00CA2ECB" w14:paraId="454ACC14" w14:textId="77777777" w:rsidTr="002450A0">
        <w:tc>
          <w:tcPr>
            <w:tcW w:w="5676" w:type="dxa"/>
            <w:gridSpan w:val="2"/>
            <w:shd w:val="clear" w:color="auto" w:fill="BFBFBF" w:themeFill="background1" w:themeFillShade="BF"/>
          </w:tcPr>
          <w:p w14:paraId="21A86289" w14:textId="2883A3B4" w:rsidR="003911A2" w:rsidRPr="00CA2ECB" w:rsidRDefault="003911A2" w:rsidP="00950FDA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  <w:r>
              <w:rPr>
                <w:rFonts w:ascii="Garamond" w:hAnsi="Garamond"/>
                <w:b/>
              </w:rPr>
              <w:t>y</w:t>
            </w:r>
            <w:r>
              <w:rPr>
                <w:rFonts w:ascii="Garamond" w:hAnsi="Garamond"/>
                <w:b/>
              </w:rPr>
              <w:br/>
              <w:t>Topics</w:t>
            </w:r>
          </w:p>
        </w:tc>
      </w:tr>
      <w:tr w:rsidR="00121723" w:rsidRPr="00CA2ECB" w14:paraId="4C582B3C" w14:textId="77777777" w:rsidTr="004269DF">
        <w:tc>
          <w:tcPr>
            <w:tcW w:w="592" w:type="dxa"/>
            <w:vAlign w:val="center"/>
          </w:tcPr>
          <w:p w14:paraId="31F32975" w14:textId="77777777" w:rsidR="00121723" w:rsidRPr="00484372" w:rsidRDefault="00121723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88A4A7B" w14:textId="77777777" w:rsidR="00121723" w:rsidRPr="00092E35" w:rsidRDefault="00121723" w:rsidP="006F501B">
            <w:pPr>
              <w:ind w:left="-73" w:firstLine="0"/>
              <w:jc w:val="left"/>
              <w:rPr>
                <w:rFonts w:ascii="Garamond" w:hAnsi="Garamond"/>
              </w:rPr>
            </w:pP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Zajęcia organizacyjne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>Course Introduction</w:t>
            </w:r>
          </w:p>
        </w:tc>
      </w:tr>
      <w:tr w:rsidR="00140F88" w:rsidRPr="00B31CB1" w14:paraId="01F620E4" w14:textId="77777777" w:rsidTr="004269DF">
        <w:tc>
          <w:tcPr>
            <w:tcW w:w="592" w:type="dxa"/>
            <w:vAlign w:val="center"/>
          </w:tcPr>
          <w:p w14:paraId="710A56B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4AD964E" w14:textId="432199D1" w:rsidR="00140F88" w:rsidRPr="00B31CB1" w:rsidRDefault="00B31CB1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B31CB1">
              <w:rPr>
                <w:rFonts w:ascii="Garamond" w:hAnsi="Garamond"/>
                <w:sz w:val="22"/>
                <w:szCs w:val="22"/>
              </w:rPr>
              <w:t>Śledzenie Wersji Do</w:t>
            </w:r>
            <w:r>
              <w:rPr>
                <w:rFonts w:ascii="Garamond" w:hAnsi="Garamond"/>
                <w:sz w:val="22"/>
                <w:szCs w:val="22"/>
              </w:rPr>
              <w:t>kumentu</w:t>
            </w:r>
            <w:r w:rsidR="00950FDA" w:rsidRPr="00B31CB1">
              <w:rPr>
                <w:rFonts w:ascii="Garamond" w:hAnsi="Garamond"/>
                <w:sz w:val="22"/>
                <w:szCs w:val="22"/>
              </w:rPr>
              <w:br/>
            </w:r>
            <w:r w:rsidR="00F52ED6" w:rsidRPr="00B31CB1">
              <w:rPr>
                <w:rFonts w:ascii="Garamond" w:hAnsi="Garamond"/>
                <w:sz w:val="22"/>
                <w:szCs w:val="22"/>
              </w:rPr>
              <w:t>D</w:t>
            </w:r>
            <w:r w:rsidRPr="00B31CB1">
              <w:rPr>
                <w:rFonts w:ascii="Garamond" w:hAnsi="Garamond"/>
                <w:sz w:val="22"/>
                <w:szCs w:val="22"/>
              </w:rPr>
              <w:t>o</w:t>
            </w:r>
            <w:r w:rsidR="00F52ED6" w:rsidRPr="00B31CB1">
              <w:rPr>
                <w:rFonts w:ascii="Garamond" w:hAnsi="Garamond"/>
                <w:sz w:val="22"/>
                <w:szCs w:val="22"/>
              </w:rPr>
              <w:t>cument Ver</w:t>
            </w:r>
            <w:r w:rsidRPr="00B31CB1">
              <w:rPr>
                <w:rFonts w:ascii="Garamond" w:hAnsi="Garamond"/>
                <w:sz w:val="22"/>
                <w:szCs w:val="22"/>
              </w:rPr>
              <w:t>s</w:t>
            </w:r>
            <w:r w:rsidR="00F52ED6" w:rsidRPr="00B31CB1">
              <w:rPr>
                <w:rFonts w:ascii="Garamond" w:hAnsi="Garamond"/>
                <w:sz w:val="22"/>
                <w:szCs w:val="22"/>
              </w:rPr>
              <w:t>ion Tracking</w:t>
            </w:r>
          </w:p>
        </w:tc>
      </w:tr>
      <w:tr w:rsidR="00140F88" w:rsidRPr="00B31CB1" w14:paraId="46480812" w14:textId="77777777" w:rsidTr="004269DF">
        <w:tc>
          <w:tcPr>
            <w:tcW w:w="592" w:type="dxa"/>
            <w:vAlign w:val="center"/>
          </w:tcPr>
          <w:p w14:paraId="5A587BC2" w14:textId="77777777" w:rsidR="00140F88" w:rsidRPr="00B31CB1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F90A368" w14:textId="3C045C52" w:rsidR="00140F88" w:rsidRPr="00B31CB1" w:rsidRDefault="00B31CB1" w:rsidP="00950FDA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 w:rsidRPr="00B31CB1">
              <w:rPr>
                <w:rFonts w:ascii="Garamond" w:hAnsi="Garamond"/>
              </w:rPr>
              <w:t>Tekstowe Formaty Do</w:t>
            </w:r>
            <w:r>
              <w:rPr>
                <w:rFonts w:ascii="Garamond" w:hAnsi="Garamond"/>
              </w:rPr>
              <w:t>kumentu</w:t>
            </w:r>
            <w:r w:rsidR="00184B6F" w:rsidRPr="00B31CB1">
              <w:rPr>
                <w:rFonts w:ascii="Garamond" w:hAnsi="Garamond"/>
              </w:rPr>
              <w:br/>
            </w:r>
            <w:r w:rsidRPr="00B31CB1">
              <w:rPr>
                <w:rFonts w:ascii="Garamond" w:hAnsi="Garamond"/>
              </w:rPr>
              <w:t>Text Document Formats</w:t>
            </w:r>
          </w:p>
        </w:tc>
      </w:tr>
      <w:tr w:rsidR="006430C5" w:rsidRPr="00CC5108" w14:paraId="2F66D65E" w14:textId="77777777" w:rsidTr="004269DF">
        <w:tc>
          <w:tcPr>
            <w:tcW w:w="592" w:type="dxa"/>
            <w:vAlign w:val="center"/>
          </w:tcPr>
          <w:p w14:paraId="2D5B6ABA" w14:textId="77777777" w:rsidR="006430C5" w:rsidRPr="00B31CB1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71A1A11" w14:textId="0F33665D" w:rsidR="006430C5" w:rsidRPr="00CC5108" w:rsidRDefault="00CC510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CC5108">
              <w:rPr>
                <w:rFonts w:ascii="Garamond" w:hAnsi="Garamond"/>
                <w:sz w:val="22"/>
                <w:szCs w:val="22"/>
              </w:rPr>
              <w:t>Uproszczone Formatowanie Tekstu</w:t>
            </w:r>
            <w:r w:rsidR="00184B6F" w:rsidRPr="00CC5108">
              <w:rPr>
                <w:rFonts w:ascii="Garamond" w:hAnsi="Garamond"/>
                <w:sz w:val="22"/>
                <w:szCs w:val="22"/>
              </w:rPr>
              <w:br/>
            </w:r>
            <w:r w:rsidR="00D85FBE" w:rsidRPr="00CC5108">
              <w:rPr>
                <w:rFonts w:ascii="Garamond" w:hAnsi="Garamond"/>
                <w:sz w:val="22"/>
                <w:szCs w:val="22"/>
              </w:rPr>
              <w:t>Lightweight Text Formatting</w:t>
            </w:r>
          </w:p>
        </w:tc>
      </w:tr>
      <w:tr w:rsidR="006430C5" w:rsidRPr="00CA2ECB" w14:paraId="040BBEEE" w14:textId="77777777" w:rsidTr="004269DF">
        <w:tc>
          <w:tcPr>
            <w:tcW w:w="592" w:type="dxa"/>
            <w:vAlign w:val="center"/>
          </w:tcPr>
          <w:p w14:paraId="2CD40A58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D9DA690" w14:textId="18F4049A" w:rsidR="006430C5" w:rsidRDefault="00184B6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6430C5">
              <w:rPr>
                <w:rFonts w:ascii="Garamond" w:hAnsi="Garamond"/>
                <w:sz w:val="22"/>
                <w:szCs w:val="22"/>
              </w:rPr>
              <w:t>Test 1</w:t>
            </w:r>
          </w:p>
        </w:tc>
      </w:tr>
      <w:tr w:rsidR="00B22CC2" w:rsidRPr="00CA2DE9" w14:paraId="49C9B8C0" w14:textId="77777777" w:rsidTr="004269DF">
        <w:tc>
          <w:tcPr>
            <w:tcW w:w="592" w:type="dxa"/>
            <w:vAlign w:val="center"/>
          </w:tcPr>
          <w:p w14:paraId="00F79A70" w14:textId="77777777" w:rsidR="00B22CC2" w:rsidRPr="00CA2ECB" w:rsidRDefault="00B22C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5EC6ACB" w14:textId="7D068D23" w:rsidR="00B22CC2" w:rsidRPr="00CA2DE9" w:rsidRDefault="00CA2DE9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CA2DE9">
              <w:rPr>
                <w:rFonts w:ascii="Garamond" w:hAnsi="Garamond"/>
                <w:sz w:val="22"/>
                <w:szCs w:val="22"/>
              </w:rPr>
              <w:t>Struktura Treści I</w:t>
            </w:r>
            <w:r>
              <w:rPr>
                <w:rFonts w:ascii="Garamond" w:hAnsi="Garamond"/>
                <w:sz w:val="22"/>
                <w:szCs w:val="22"/>
              </w:rPr>
              <w:t>nternetowych</w:t>
            </w:r>
            <w:r w:rsidR="00184B6F" w:rsidRPr="00CA2DE9">
              <w:rPr>
                <w:rFonts w:ascii="Garamond" w:hAnsi="Garamond"/>
                <w:sz w:val="22"/>
                <w:szCs w:val="22"/>
              </w:rPr>
              <w:br/>
            </w:r>
            <w:r w:rsidR="00000A20" w:rsidRPr="00CA2DE9">
              <w:rPr>
                <w:rFonts w:ascii="Garamond" w:hAnsi="Garamond"/>
                <w:sz w:val="22"/>
                <w:szCs w:val="22"/>
              </w:rPr>
              <w:t>Web Content Structure</w:t>
            </w:r>
          </w:p>
        </w:tc>
      </w:tr>
      <w:tr w:rsidR="00140F88" w:rsidRPr="00CA2DE9" w14:paraId="33B59B49" w14:textId="77777777" w:rsidTr="004269DF">
        <w:tc>
          <w:tcPr>
            <w:tcW w:w="592" w:type="dxa"/>
            <w:vAlign w:val="center"/>
          </w:tcPr>
          <w:p w14:paraId="546A6936" w14:textId="77777777" w:rsidR="00140F88" w:rsidRPr="00CA2DE9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153322F" w14:textId="245A9548" w:rsidR="001364A7" w:rsidRPr="00CA2DE9" w:rsidRDefault="00CA2DE9" w:rsidP="001364A7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CA2DE9">
              <w:rPr>
                <w:rFonts w:ascii="Garamond" w:hAnsi="Garamond"/>
                <w:sz w:val="22"/>
                <w:szCs w:val="22"/>
              </w:rPr>
              <w:t>Formatowanie Treści Internetowy</w:t>
            </w:r>
            <w:r>
              <w:rPr>
                <w:rFonts w:ascii="Garamond" w:hAnsi="Garamond"/>
                <w:sz w:val="22"/>
                <w:szCs w:val="22"/>
              </w:rPr>
              <w:t>ch</w:t>
            </w:r>
            <w:r w:rsidR="001364A7" w:rsidRPr="00CA2DE9">
              <w:rPr>
                <w:rFonts w:ascii="Garamond" w:hAnsi="Garamond"/>
                <w:sz w:val="22"/>
                <w:szCs w:val="22"/>
              </w:rPr>
              <w:br/>
            </w:r>
            <w:r w:rsidRPr="00CA2DE9">
              <w:rPr>
                <w:rFonts w:ascii="Garamond" w:hAnsi="Garamond"/>
                <w:sz w:val="22"/>
                <w:szCs w:val="22"/>
              </w:rPr>
              <w:t>Web Content Formatting</w:t>
            </w:r>
          </w:p>
        </w:tc>
      </w:tr>
      <w:tr w:rsidR="00140F88" w:rsidRPr="002A03AD" w14:paraId="76B73418" w14:textId="77777777" w:rsidTr="004269DF">
        <w:tc>
          <w:tcPr>
            <w:tcW w:w="592" w:type="dxa"/>
            <w:vAlign w:val="center"/>
          </w:tcPr>
          <w:p w14:paraId="5DD70D8D" w14:textId="77777777" w:rsidR="00140F88" w:rsidRPr="00CA2DE9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E2FBD35" w14:textId="430804AE" w:rsidR="00140F88" w:rsidRPr="002A03AD" w:rsidRDefault="00CE5F69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Kolokwium </w:t>
            </w:r>
            <w:r>
              <w:rPr>
                <w:rFonts w:ascii="Garamond" w:hAnsi="Garamond"/>
                <w:sz w:val="22"/>
                <w:szCs w:val="22"/>
              </w:rPr>
              <w:t>2</w:t>
            </w:r>
            <w:r>
              <w:rPr>
                <w:rFonts w:ascii="Garamond" w:hAnsi="Garamond"/>
                <w:sz w:val="22"/>
                <w:szCs w:val="22"/>
              </w:rPr>
              <w:br/>
              <w:t xml:space="preserve">Test </w:t>
            </w: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</w:tr>
      <w:tr w:rsidR="00140F88" w:rsidRPr="00E67ACE" w14:paraId="78613BBB" w14:textId="77777777" w:rsidTr="004269DF">
        <w:tc>
          <w:tcPr>
            <w:tcW w:w="592" w:type="dxa"/>
            <w:vAlign w:val="center"/>
          </w:tcPr>
          <w:p w14:paraId="7B0371D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E335112" w14:textId="6EDFF7E2" w:rsidR="00140F88" w:rsidRPr="00E67ACE" w:rsidRDefault="00536B9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</w:rPr>
              <w:t>K</w:t>
            </w:r>
            <w:r w:rsidR="00140F88" w:rsidRPr="00E67ACE">
              <w:rPr>
                <w:rFonts w:ascii="Garamond" w:hAnsi="Garamond"/>
                <w:sz w:val="22"/>
              </w:rPr>
              <w:t>olokwi</w:t>
            </w:r>
            <w:r>
              <w:rPr>
                <w:rFonts w:ascii="Garamond" w:hAnsi="Garamond"/>
                <w:sz w:val="22"/>
              </w:rPr>
              <w:t>um</w:t>
            </w:r>
            <w:r w:rsidR="00E67ACE" w:rsidRPr="00E67ACE">
              <w:rPr>
                <w:rFonts w:ascii="Garamond" w:hAnsi="Garamond"/>
                <w:sz w:val="22"/>
              </w:rPr>
              <w:t xml:space="preserve"> dla nieobecny</w:t>
            </w:r>
            <w:r w:rsidR="00E67ACE">
              <w:rPr>
                <w:rFonts w:ascii="Garamond" w:hAnsi="Garamond"/>
                <w:sz w:val="22"/>
              </w:rPr>
              <w:t>ch studentów</w:t>
            </w:r>
            <w:r w:rsidR="00FD43C1" w:rsidRPr="00E67ACE">
              <w:rPr>
                <w:rFonts w:ascii="Garamond" w:hAnsi="Garamond"/>
                <w:sz w:val="22"/>
              </w:rPr>
              <w:br/>
              <w:t>Test for absent students</w:t>
            </w:r>
          </w:p>
        </w:tc>
      </w:tr>
      <w:tr w:rsidR="00536B9C" w:rsidRPr="00CA2ECB" w14:paraId="57303F1A" w14:textId="77777777" w:rsidTr="004269DF">
        <w:tc>
          <w:tcPr>
            <w:tcW w:w="592" w:type="dxa"/>
            <w:vAlign w:val="center"/>
          </w:tcPr>
          <w:p w14:paraId="453D7DFA" w14:textId="77777777" w:rsidR="00536B9C" w:rsidRPr="00E67ACE" w:rsidRDefault="00536B9C" w:rsidP="00536B9C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316C233" w14:textId="3518653F" w:rsidR="00536B9C" w:rsidRPr="00D060F8" w:rsidRDefault="00536B9C" w:rsidP="00536B9C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Oceny końcowe</w:t>
            </w:r>
            <w:r>
              <w:rPr>
                <w:rFonts w:ascii="Garamond" w:hAnsi="Garamond"/>
                <w:sz w:val="22"/>
                <w:szCs w:val="22"/>
              </w:rPr>
              <w:br/>
              <w:t>Final grades</w:t>
            </w:r>
          </w:p>
        </w:tc>
      </w:tr>
    </w:tbl>
    <w:p w14:paraId="70F19B17" w14:textId="77777777" w:rsidR="006F5ED0" w:rsidRPr="006F5ED0" w:rsidRDefault="006F5ED0" w:rsidP="006F5ED0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</w:p>
    <w:p w14:paraId="7FD7A89A" w14:textId="3BF8E2C7" w:rsidR="00E4038E" w:rsidRDefault="00EB1466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Materiały do zajęć / Class m</w:t>
      </w:r>
      <w:r w:rsidR="002F7EFE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terials</w:t>
      </w:r>
    </w:p>
    <w:p w14:paraId="046EC324" w14:textId="458A7ACF" w:rsidR="003807C4" w:rsidRDefault="003807C4" w:rsidP="00E07D69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GB"/>
        </w:rPr>
      </w:pPr>
      <w:r w:rsidRPr="003807C4">
        <w:rPr>
          <w:rFonts w:ascii="Garamond" w:hAnsi="Garamond"/>
          <w:lang w:val="en-GB"/>
        </w:rPr>
        <w:t>Tom Marrs, JSON at Work: Practical Data Integration for the Web, O'Reilly Media; 1st edition (August 8, 2017)</w:t>
      </w:r>
    </w:p>
    <w:p w14:paraId="5B59A1FB" w14:textId="4567D8E0" w:rsidR="003807C4" w:rsidRPr="003807C4" w:rsidRDefault="00AB048D" w:rsidP="00E07D69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GB"/>
        </w:rPr>
      </w:pPr>
      <w:r w:rsidRPr="00AB048D">
        <w:rPr>
          <w:rFonts w:ascii="Garamond" w:hAnsi="Garamond"/>
          <w:lang w:val="en-GB"/>
        </w:rPr>
        <w:t>Web standards programmer's reference : HTML, CSS, JavaScript, Perl, Python, and PHP / Steven M. Schafer. - Indianapolis : Wiley, 2005.</w:t>
      </w:r>
    </w:p>
    <w:p w14:paraId="7E5D18AB" w14:textId="07209142" w:rsidR="0038445A" w:rsidRDefault="0038445A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8445A">
        <w:rPr>
          <w:rFonts w:ascii="Garamond" w:hAnsi="Garamond"/>
        </w:rPr>
        <w:t xml:space="preserve">Praktyczny kurs Git: </w:t>
      </w:r>
      <w:hyperlink r:id="rId8" w:history="1">
        <w:r w:rsidRPr="00B7315E">
          <w:rPr>
            <w:rStyle w:val="Hipercze"/>
            <w:rFonts w:ascii="Garamond" w:hAnsi="Garamond"/>
          </w:rPr>
          <w:t>https://www.youtube.com/playlist?list=PLjHmWifVUNMKIGHmaGPVqSD-L6i1Zw-MH</w:t>
        </w:r>
      </w:hyperlink>
    </w:p>
    <w:p w14:paraId="742B16C3" w14:textId="77777777" w:rsidR="001D7F95" w:rsidRPr="00D65919" w:rsidRDefault="001D7F95" w:rsidP="001D7F95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341539BE" w14:textId="0AFAD553"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System oceniania</w:t>
      </w:r>
      <w:r w:rsidR="007E29BF">
        <w:rPr>
          <w:b/>
          <w:sz w:val="24"/>
          <w:szCs w:val="24"/>
        </w:rPr>
        <w:t xml:space="preserve"> / Assessment </w:t>
      </w:r>
      <w:r w:rsidR="00351C5D">
        <w:rPr>
          <w:b/>
          <w:sz w:val="24"/>
          <w:szCs w:val="24"/>
        </w:rPr>
        <w:t>rules</w:t>
      </w:r>
    </w:p>
    <w:p w14:paraId="2D54EE17" w14:textId="0C879B16" w:rsidR="001D7F95" w:rsidRPr="00AC562E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  <w:lang w:val="en-US"/>
        </w:rPr>
      </w:pPr>
      <w:r w:rsidRPr="00AC562E">
        <w:rPr>
          <w:b/>
          <w:sz w:val="24"/>
          <w:szCs w:val="24"/>
          <w:lang w:val="en-US"/>
        </w:rPr>
        <w:t>Warunki zaliczenia</w:t>
      </w:r>
      <w:r w:rsidR="007113B6" w:rsidRPr="00AC562E">
        <w:rPr>
          <w:b/>
          <w:sz w:val="24"/>
          <w:szCs w:val="24"/>
          <w:lang w:val="en-US"/>
        </w:rPr>
        <w:t xml:space="preserve"> przedmiotu</w:t>
      </w:r>
      <w:r w:rsidR="00AC562E" w:rsidRPr="00AC562E">
        <w:rPr>
          <w:b/>
          <w:sz w:val="24"/>
          <w:szCs w:val="24"/>
          <w:lang w:val="en-US"/>
        </w:rPr>
        <w:t xml:space="preserve"> / Conditions for completing the course</w:t>
      </w:r>
    </w:p>
    <w:tbl>
      <w:tblPr>
        <w:tblW w:w="0" w:type="auto"/>
        <w:tblInd w:w="1413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551"/>
        <w:gridCol w:w="4082"/>
        <w:gridCol w:w="993"/>
      </w:tblGrid>
      <w:tr w:rsidR="007113B6" w:rsidRPr="00CA2ECB" w14:paraId="12E83E31" w14:textId="77777777" w:rsidTr="00A84813">
        <w:tc>
          <w:tcPr>
            <w:tcW w:w="2551" w:type="dxa"/>
          </w:tcPr>
          <w:p w14:paraId="2E3EA772" w14:textId="7DA96BEC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Nazwa aktywności</w:t>
            </w:r>
            <w:r w:rsidR="00F5036A">
              <w:rPr>
                <w:rFonts w:ascii="Garamond" w:hAnsi="Garamond"/>
                <w:b/>
              </w:rPr>
              <w:br/>
              <w:t>Activity name</w:t>
            </w:r>
          </w:p>
        </w:tc>
        <w:tc>
          <w:tcPr>
            <w:tcW w:w="4082" w:type="dxa"/>
          </w:tcPr>
          <w:p w14:paraId="34AA9802" w14:textId="78C20BC1" w:rsidR="007113B6" w:rsidRPr="00CA2ECB" w:rsidRDefault="00DF1FD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Forma </w:t>
            </w:r>
            <w:r w:rsidR="00EE732E">
              <w:rPr>
                <w:rFonts w:ascii="Garamond" w:hAnsi="Garamond"/>
                <w:b/>
              </w:rPr>
              <w:t>kolokwium</w:t>
            </w:r>
            <w:r w:rsidR="00EE732E">
              <w:rPr>
                <w:rFonts w:ascii="Garamond" w:hAnsi="Garamond"/>
                <w:b/>
              </w:rPr>
              <w:br/>
              <w:t>Test form</w:t>
            </w:r>
          </w:p>
        </w:tc>
        <w:tc>
          <w:tcPr>
            <w:tcW w:w="993" w:type="dxa"/>
            <w:vAlign w:val="center"/>
          </w:tcPr>
          <w:p w14:paraId="0F96452B" w14:textId="4329C48D" w:rsidR="007113B6" w:rsidRPr="00CA2ECB" w:rsidRDefault="007113B6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  <w:r w:rsidR="00DF1FD6">
              <w:rPr>
                <w:rFonts w:ascii="Garamond" w:hAnsi="Garamond"/>
                <w:b/>
              </w:rPr>
              <w:br/>
              <w:t>Points</w:t>
            </w:r>
          </w:p>
        </w:tc>
      </w:tr>
      <w:tr w:rsidR="007113B6" w:rsidRPr="00CA2ECB" w14:paraId="7D7BE9CD" w14:textId="77777777" w:rsidTr="00A84813">
        <w:tc>
          <w:tcPr>
            <w:tcW w:w="2551" w:type="dxa"/>
          </w:tcPr>
          <w:p w14:paraId="7D7327B1" w14:textId="2A5A716F" w:rsidR="00AD3B5F" w:rsidRPr="00CA2ECB" w:rsidRDefault="00BF5B98" w:rsidP="00A11856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AA6610">
              <w:rPr>
                <w:rFonts w:ascii="Garamond" w:hAnsi="Garamond"/>
                <w:sz w:val="22"/>
                <w:szCs w:val="22"/>
              </w:rPr>
              <w:t>Test 1</w:t>
            </w:r>
          </w:p>
        </w:tc>
        <w:tc>
          <w:tcPr>
            <w:tcW w:w="4082" w:type="dxa"/>
          </w:tcPr>
          <w:p w14:paraId="45C6A810" w14:textId="739F446B" w:rsidR="007113B6" w:rsidRPr="00CA2ECB" w:rsidRDefault="00EC3F50" w:rsidP="00D90D92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</w:t>
            </w:r>
            <w:r w:rsidR="009A6A10">
              <w:rPr>
                <w:rFonts w:ascii="Garamond" w:hAnsi="Garamond"/>
              </w:rPr>
              <w:t>adania praktyczne</w:t>
            </w:r>
            <w:r w:rsidR="00BF5B98">
              <w:rPr>
                <w:rFonts w:ascii="Garamond" w:hAnsi="Garamond"/>
              </w:rPr>
              <w:br/>
            </w:r>
            <w:r w:rsidR="00487A0A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712A43E7" w14:textId="1EB44C64" w:rsidR="007113B6" w:rsidRPr="00CA2ECB" w:rsidRDefault="00AD3B5F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</w:t>
            </w:r>
            <w:r w:rsidR="004E1B13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AF7FAA">
              <w:rPr>
                <w:rFonts w:ascii="Garamond" w:hAnsi="Garamond"/>
              </w:rPr>
              <w:t>10</w:t>
            </w:r>
          </w:p>
        </w:tc>
      </w:tr>
      <w:tr w:rsidR="00794F6C" w:rsidRPr="00CA2ECB" w14:paraId="5A2D8008" w14:textId="77777777" w:rsidTr="00A84813">
        <w:tc>
          <w:tcPr>
            <w:tcW w:w="2551" w:type="dxa"/>
          </w:tcPr>
          <w:p w14:paraId="51B86FCC" w14:textId="791AA3C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2</w:t>
            </w:r>
          </w:p>
        </w:tc>
        <w:tc>
          <w:tcPr>
            <w:tcW w:w="4082" w:type="dxa"/>
          </w:tcPr>
          <w:p w14:paraId="2BA5CE76" w14:textId="7AE629F5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12EE472F" w14:textId="21E0813A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AF7FAA">
              <w:rPr>
                <w:rFonts w:ascii="Garamond" w:hAnsi="Garamond"/>
              </w:rPr>
              <w:t>10</w:t>
            </w:r>
          </w:p>
        </w:tc>
      </w:tr>
      <w:tr w:rsidR="006F66DF" w:rsidRPr="00CA2ECB" w14:paraId="768844B3" w14:textId="77777777" w:rsidTr="00F6273D">
        <w:tc>
          <w:tcPr>
            <w:tcW w:w="6633" w:type="dxa"/>
            <w:gridSpan w:val="2"/>
          </w:tcPr>
          <w:p w14:paraId="2CF10EC5" w14:textId="77777777" w:rsidR="006F66DF" w:rsidRPr="00CA2ECB" w:rsidRDefault="006F66DF" w:rsidP="00F6273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 w:rsidRPr="00CA2ECB">
              <w:rPr>
                <w:rFonts w:ascii="Garamond" w:hAnsi="Garamond"/>
                <w:b/>
              </w:rPr>
              <w:t>Suma</w:t>
            </w:r>
            <w:r>
              <w:rPr>
                <w:rFonts w:ascii="Garamond" w:hAnsi="Garamond"/>
                <w:b/>
              </w:rPr>
              <w:t xml:space="preserve"> / Total</w:t>
            </w:r>
          </w:p>
        </w:tc>
        <w:tc>
          <w:tcPr>
            <w:tcW w:w="993" w:type="dxa"/>
            <w:vAlign w:val="center"/>
          </w:tcPr>
          <w:p w14:paraId="36D07794" w14:textId="0DCBAB8F" w:rsidR="006F66DF" w:rsidRPr="00CA2ECB" w:rsidRDefault="006F66DF" w:rsidP="00F6273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0 - </w:t>
            </w:r>
            <w:r w:rsidR="00AF7589">
              <w:rPr>
                <w:rFonts w:ascii="Garamond" w:hAnsi="Garamond"/>
              </w:rPr>
              <w:t>2</w:t>
            </w:r>
            <w:r>
              <w:rPr>
                <w:rFonts w:ascii="Garamond" w:hAnsi="Garamond"/>
              </w:rPr>
              <w:t>0</w:t>
            </w:r>
          </w:p>
        </w:tc>
      </w:tr>
      <w:tr w:rsidR="00CF337A" w:rsidRPr="00E0770C" w14:paraId="4B2AC020" w14:textId="77777777" w:rsidTr="00A84813">
        <w:tc>
          <w:tcPr>
            <w:tcW w:w="2551" w:type="dxa"/>
          </w:tcPr>
          <w:p w14:paraId="2296E8D5" w14:textId="11B261D1" w:rsidR="008C7359" w:rsidRPr="00E0770C" w:rsidRDefault="00261D8E" w:rsidP="00AF7EF2">
            <w:pPr>
              <w:spacing w:before="100"/>
              <w:ind w:left="0" w:firstLine="0"/>
              <w:jc w:val="left"/>
              <w:rPr>
                <w:rFonts w:ascii="Garamond" w:hAnsi="Garamond"/>
                <w:i/>
                <w:iCs/>
                <w:sz w:val="22"/>
                <w:szCs w:val="22"/>
              </w:rPr>
            </w:pPr>
            <w:r w:rsidRPr="00E0770C">
              <w:rPr>
                <w:rFonts w:ascii="Garamond" w:hAnsi="Garamond"/>
                <w:i/>
                <w:iCs/>
                <w:sz w:val="22"/>
                <w:szCs w:val="22"/>
              </w:rPr>
              <w:t xml:space="preserve">Obecność </w:t>
            </w:r>
            <w:r w:rsidR="008C7359" w:rsidRPr="00E0770C">
              <w:rPr>
                <w:rFonts w:ascii="Garamond" w:hAnsi="Garamond"/>
                <w:i/>
                <w:iCs/>
                <w:sz w:val="22"/>
                <w:szCs w:val="22"/>
              </w:rPr>
              <w:t>na zajęciach</w:t>
            </w:r>
            <w:r w:rsidR="008C7359" w:rsidRPr="00E0770C">
              <w:rPr>
                <w:rFonts w:ascii="Garamond" w:hAnsi="Garamond"/>
                <w:i/>
                <w:iCs/>
                <w:sz w:val="22"/>
                <w:szCs w:val="22"/>
              </w:rPr>
              <w:br/>
              <w:t>Attendance at classes</w:t>
            </w:r>
          </w:p>
        </w:tc>
        <w:tc>
          <w:tcPr>
            <w:tcW w:w="4082" w:type="dxa"/>
          </w:tcPr>
          <w:p w14:paraId="126EEEE0" w14:textId="7D3D888A" w:rsidR="00CF337A" w:rsidRPr="00E0770C" w:rsidRDefault="003C0A47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i/>
                <w:iCs/>
              </w:rPr>
            </w:pPr>
            <w:r w:rsidRPr="00E0770C">
              <w:rPr>
                <w:rFonts w:ascii="Garamond" w:hAnsi="Garamond"/>
                <w:i/>
                <w:iCs/>
              </w:rPr>
              <w:t>Punkty bonusowe za wysoką frekwencję</w:t>
            </w:r>
            <w:r w:rsidRPr="00E0770C">
              <w:rPr>
                <w:rFonts w:ascii="Garamond" w:hAnsi="Garamond"/>
                <w:i/>
                <w:iCs/>
              </w:rPr>
              <w:br/>
            </w:r>
            <w:r w:rsidR="007D61BB" w:rsidRPr="00E0770C">
              <w:rPr>
                <w:rFonts w:ascii="Garamond" w:hAnsi="Garamond"/>
                <w:i/>
                <w:iCs/>
              </w:rPr>
              <w:t>Bonus points for high attendance</w:t>
            </w:r>
          </w:p>
        </w:tc>
        <w:tc>
          <w:tcPr>
            <w:tcW w:w="993" w:type="dxa"/>
            <w:vAlign w:val="center"/>
          </w:tcPr>
          <w:p w14:paraId="44CEC365" w14:textId="0149F72F" w:rsidR="00CF337A" w:rsidRPr="00E0770C" w:rsidRDefault="00182E8E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i/>
                <w:iCs/>
              </w:rPr>
            </w:pPr>
            <w:r w:rsidRPr="00E0770C">
              <w:rPr>
                <w:rFonts w:ascii="Garamond" w:hAnsi="Garamond"/>
                <w:i/>
                <w:iCs/>
              </w:rPr>
              <w:t xml:space="preserve">0 - </w:t>
            </w:r>
            <w:r w:rsidR="002D262B">
              <w:rPr>
                <w:rFonts w:ascii="Garamond" w:hAnsi="Garamond"/>
                <w:i/>
                <w:iCs/>
              </w:rPr>
              <w:t>2</w:t>
            </w:r>
          </w:p>
        </w:tc>
      </w:tr>
    </w:tbl>
    <w:p w14:paraId="47D8EC85" w14:textId="4EAFF918" w:rsidR="007113B6" w:rsidRPr="0097417F" w:rsidRDefault="00AE6635" w:rsidP="00A84813">
      <w:pPr>
        <w:pStyle w:val="Akapitzlist1"/>
        <w:numPr>
          <w:ilvl w:val="0"/>
          <w:numId w:val="0"/>
        </w:numPr>
        <w:ind w:left="1428"/>
        <w:rPr>
          <w:color w:val="FF0000"/>
        </w:rPr>
      </w:pPr>
      <w:r w:rsidRPr="0097417F">
        <w:rPr>
          <w:color w:val="FF0000"/>
        </w:rPr>
        <w:t xml:space="preserve">Możesz </w:t>
      </w:r>
      <w:r w:rsidR="00895356">
        <w:rPr>
          <w:color w:val="FF0000"/>
        </w:rPr>
        <w:t>uzupełnić</w:t>
      </w:r>
      <w:r w:rsidRPr="0097417F">
        <w:rPr>
          <w:color w:val="FF0000"/>
        </w:rPr>
        <w:t xml:space="preserve"> kolokwium tylko w przypadku twojej nieobecności oraz jeśli posiadasz usprawiedliwienie swojej nieobecności</w:t>
      </w:r>
      <w:r w:rsidR="003E2462">
        <w:rPr>
          <w:color w:val="FF0000"/>
        </w:rPr>
        <w:t xml:space="preserve"> (zwolnienie lekarskie)</w:t>
      </w:r>
      <w:r w:rsidRPr="0097417F">
        <w:rPr>
          <w:color w:val="FF0000"/>
        </w:rPr>
        <w:t>.</w:t>
      </w:r>
    </w:p>
    <w:p w14:paraId="3B5CD83D" w14:textId="145D30CF" w:rsidR="000B08E0" w:rsidRPr="0097417F" w:rsidRDefault="000B08E0" w:rsidP="00A84813">
      <w:pPr>
        <w:pStyle w:val="Akapitzlist1"/>
        <w:numPr>
          <w:ilvl w:val="0"/>
          <w:numId w:val="0"/>
        </w:numPr>
        <w:ind w:left="1428"/>
        <w:rPr>
          <w:color w:val="FF0000"/>
          <w:lang w:val="en-US"/>
        </w:rPr>
      </w:pPr>
      <w:r w:rsidRPr="0097417F">
        <w:rPr>
          <w:color w:val="FF0000"/>
          <w:lang w:val="en-US"/>
        </w:rPr>
        <w:t xml:space="preserve">You can </w:t>
      </w:r>
      <w:r w:rsidR="00394FF5">
        <w:rPr>
          <w:color w:val="FF0000"/>
          <w:lang w:val="en-US"/>
        </w:rPr>
        <w:t>additionally take part in</w:t>
      </w:r>
      <w:r w:rsidRPr="0097417F">
        <w:rPr>
          <w:color w:val="FF0000"/>
          <w:lang w:val="en-US"/>
        </w:rPr>
        <w:t xml:space="preserve"> any test only if you </w:t>
      </w:r>
      <w:r w:rsidR="00394FF5">
        <w:rPr>
          <w:color w:val="FF0000"/>
          <w:lang w:val="en-US"/>
        </w:rPr>
        <w:t>were</w:t>
      </w:r>
      <w:r w:rsidRPr="0097417F">
        <w:rPr>
          <w:color w:val="FF0000"/>
          <w:lang w:val="en-US"/>
        </w:rPr>
        <w:t xml:space="preserve"> absent and you have an excuse for your absence</w:t>
      </w:r>
      <w:r w:rsidR="003E2462">
        <w:rPr>
          <w:color w:val="FF0000"/>
          <w:lang w:val="en-US"/>
        </w:rPr>
        <w:t xml:space="preserve"> (sick leave)</w:t>
      </w:r>
      <w:r w:rsidRPr="0097417F">
        <w:rPr>
          <w:color w:val="FF0000"/>
          <w:lang w:val="en-US"/>
        </w:rPr>
        <w:t>.</w:t>
      </w:r>
    </w:p>
    <w:p w14:paraId="596FBABB" w14:textId="2E5B7DFD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06FD2C87" w14:textId="77777777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67F67D7C" w14:textId="51401842" w:rsidR="001D7F95" w:rsidRDefault="007113B6" w:rsidP="008D6E08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Skala ocen</w:t>
      </w:r>
      <w:r w:rsidR="007452F8">
        <w:rPr>
          <w:b/>
          <w:sz w:val="24"/>
          <w:szCs w:val="24"/>
        </w:rPr>
        <w:t xml:space="preserve"> / Grading scale</w:t>
      </w:r>
    </w:p>
    <w:p w14:paraId="7DB90E09" w14:textId="00D52EE0" w:rsidR="00DC4881" w:rsidRDefault="00DC4881" w:rsidP="009C2F6D">
      <w:pPr>
        <w:pStyle w:val="Akapitzlist1"/>
        <w:numPr>
          <w:ilvl w:val="0"/>
          <w:numId w:val="0"/>
        </w:numPr>
        <w:ind w:left="1428"/>
      </w:pPr>
      <w:r w:rsidRPr="00DC4881">
        <w:t xml:space="preserve">Aby zaliczyć przedmiot, musisz uzyskać co najmniej </w:t>
      </w:r>
      <w:r w:rsidR="00F74071">
        <w:t>1</w:t>
      </w:r>
      <w:r w:rsidR="00AF7589">
        <w:t>0</w:t>
      </w:r>
      <w:r w:rsidRPr="00DC4881">
        <w:t xml:space="preserve"> punktów</w:t>
      </w:r>
      <w:r w:rsidR="000D31D9">
        <w:t xml:space="preserve"> (50%)</w:t>
      </w:r>
      <w:r w:rsidRPr="00DC4881">
        <w:t>.</w:t>
      </w:r>
    </w:p>
    <w:p w14:paraId="64D79408" w14:textId="362BE634" w:rsidR="005774CF" w:rsidRPr="005774CF" w:rsidRDefault="005774CF" w:rsidP="009C2F6D">
      <w:pPr>
        <w:pStyle w:val="Akapitzlist1"/>
        <w:numPr>
          <w:ilvl w:val="0"/>
          <w:numId w:val="0"/>
        </w:numPr>
        <w:ind w:left="1428"/>
        <w:rPr>
          <w:lang w:val="en-US"/>
        </w:rPr>
      </w:pPr>
      <w:r w:rsidRPr="005774CF">
        <w:rPr>
          <w:lang w:val="en-US"/>
        </w:rPr>
        <w:t>You need at least 1</w:t>
      </w:r>
      <w:r w:rsidR="00AF7589">
        <w:rPr>
          <w:lang w:val="en-US"/>
        </w:rPr>
        <w:t>0</w:t>
      </w:r>
      <w:r w:rsidRPr="005774CF">
        <w:rPr>
          <w:lang w:val="en-US"/>
        </w:rPr>
        <w:t xml:space="preserve"> points</w:t>
      </w:r>
      <w:r w:rsidR="000D31D9">
        <w:rPr>
          <w:lang w:val="en-US"/>
        </w:rPr>
        <w:t xml:space="preserve"> (50%)</w:t>
      </w:r>
      <w:r w:rsidRPr="005774CF">
        <w:rPr>
          <w:lang w:val="en-US"/>
        </w:rPr>
        <w:t xml:space="preserve"> to complete </w:t>
      </w:r>
      <w:r>
        <w:rPr>
          <w:lang w:val="en-US"/>
        </w:rPr>
        <w:t>the course</w:t>
      </w:r>
      <w:r w:rsidRPr="005774CF">
        <w:rPr>
          <w:lang w:val="en-US"/>
        </w:rPr>
        <w:t xml:space="preserve">. </w:t>
      </w:r>
    </w:p>
    <w:p w14:paraId="7638EFB6" w14:textId="77777777" w:rsidR="001D7F95" w:rsidRPr="005774CF" w:rsidRDefault="001D7F95" w:rsidP="002738B8">
      <w:pPr>
        <w:spacing w:before="100"/>
        <w:ind w:left="0" w:firstLine="0"/>
        <w:jc w:val="left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1842"/>
      </w:tblGrid>
      <w:tr w:rsidR="0005276A" w:rsidRPr="00CA2ECB" w14:paraId="3AD76B84" w14:textId="77777777" w:rsidTr="003A685D">
        <w:trPr>
          <w:jc w:val="center"/>
        </w:trPr>
        <w:tc>
          <w:tcPr>
            <w:tcW w:w="2268" w:type="dxa"/>
          </w:tcPr>
          <w:p w14:paraId="01510804" w14:textId="77AC65D8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5774CF">
              <w:rPr>
                <w:b/>
                <w:sz w:val="24"/>
                <w:szCs w:val="24"/>
                <w:lang w:val="en-US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  <w:r w:rsidR="0080544D">
              <w:rPr>
                <w:rFonts w:ascii="Garamond" w:hAnsi="Garamond"/>
                <w:b/>
              </w:rPr>
              <w:br/>
              <w:t>No of points</w:t>
            </w:r>
          </w:p>
        </w:tc>
        <w:tc>
          <w:tcPr>
            <w:tcW w:w="1842" w:type="dxa"/>
          </w:tcPr>
          <w:p w14:paraId="1CAD2E56" w14:textId="54BB58DA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  <w:r w:rsidR="0080544D">
              <w:rPr>
                <w:rFonts w:ascii="Garamond" w:hAnsi="Garamond"/>
                <w:b/>
              </w:rPr>
              <w:br/>
              <w:t>Grade</w:t>
            </w:r>
          </w:p>
        </w:tc>
      </w:tr>
      <w:tr w:rsidR="0005276A" w:rsidRPr="00CA2ECB" w14:paraId="5BBECF42" w14:textId="77777777" w:rsidTr="003A685D">
        <w:trPr>
          <w:jc w:val="center"/>
        </w:trPr>
        <w:tc>
          <w:tcPr>
            <w:tcW w:w="2268" w:type="dxa"/>
            <w:vAlign w:val="center"/>
          </w:tcPr>
          <w:p w14:paraId="129709A6" w14:textId="3E9376F4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B80F88">
              <w:rPr>
                <w:rFonts w:ascii="Garamond" w:hAnsi="Garamond"/>
                <w:sz w:val="22"/>
                <w:szCs w:val="22"/>
              </w:rPr>
              <w:t>18</w:t>
            </w:r>
          </w:p>
        </w:tc>
        <w:tc>
          <w:tcPr>
            <w:tcW w:w="1842" w:type="dxa"/>
            <w:vAlign w:val="center"/>
          </w:tcPr>
          <w:p w14:paraId="4759D14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05276A" w:rsidRPr="00CA2ECB" w14:paraId="2D12A115" w14:textId="77777777" w:rsidTr="003A685D">
        <w:trPr>
          <w:jc w:val="center"/>
        </w:trPr>
        <w:tc>
          <w:tcPr>
            <w:tcW w:w="2268" w:type="dxa"/>
            <w:vAlign w:val="center"/>
          </w:tcPr>
          <w:p w14:paraId="42220CD7" w14:textId="283323FB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B80F88">
              <w:rPr>
                <w:rFonts w:ascii="Garamond" w:hAnsi="Garamond"/>
                <w:sz w:val="22"/>
                <w:szCs w:val="22"/>
              </w:rPr>
              <w:t>16</w:t>
            </w:r>
          </w:p>
        </w:tc>
        <w:tc>
          <w:tcPr>
            <w:tcW w:w="1842" w:type="dxa"/>
            <w:vAlign w:val="center"/>
          </w:tcPr>
          <w:p w14:paraId="2F53633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05276A" w:rsidRPr="00CA2ECB" w14:paraId="08152181" w14:textId="77777777" w:rsidTr="003A685D">
        <w:trPr>
          <w:jc w:val="center"/>
        </w:trPr>
        <w:tc>
          <w:tcPr>
            <w:tcW w:w="2268" w:type="dxa"/>
            <w:vAlign w:val="center"/>
          </w:tcPr>
          <w:p w14:paraId="3EBA6384" w14:textId="0232CDE6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 xml:space="preserve">≥ </w:t>
            </w:r>
            <w:r w:rsidR="00B80F88"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842" w:type="dxa"/>
            <w:vAlign w:val="center"/>
          </w:tcPr>
          <w:p w14:paraId="0F88A456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05276A" w:rsidRPr="00CA2ECB" w14:paraId="47F44841" w14:textId="77777777" w:rsidTr="003A685D">
        <w:trPr>
          <w:jc w:val="center"/>
        </w:trPr>
        <w:tc>
          <w:tcPr>
            <w:tcW w:w="2268" w:type="dxa"/>
            <w:vAlign w:val="center"/>
          </w:tcPr>
          <w:p w14:paraId="2DB3166D" w14:textId="7E42D756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 w:rsidR="00B80F88"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842" w:type="dxa"/>
            <w:vAlign w:val="center"/>
          </w:tcPr>
          <w:p w14:paraId="4A700ECA" w14:textId="55029720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05276A" w:rsidRPr="00CA2ECB" w14:paraId="57396137" w14:textId="77777777" w:rsidTr="003A685D">
        <w:trPr>
          <w:jc w:val="center"/>
        </w:trPr>
        <w:tc>
          <w:tcPr>
            <w:tcW w:w="2268" w:type="dxa"/>
            <w:vAlign w:val="center"/>
          </w:tcPr>
          <w:p w14:paraId="0184BC89" w14:textId="6F07BD37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 w:rsidR="00B80F88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vAlign w:val="center"/>
          </w:tcPr>
          <w:p w14:paraId="5C417BDB" w14:textId="0775B361" w:rsidR="0005276A" w:rsidRPr="00CA2ECB" w:rsidRDefault="00F9562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</w:t>
            </w:r>
            <w:r w:rsidR="0005276A" w:rsidRPr="00CA2ECB">
              <w:rPr>
                <w:rFonts w:ascii="Garamond" w:hAnsi="Garamond"/>
              </w:rPr>
              <w:t>ostateczny</w:t>
            </w:r>
          </w:p>
        </w:tc>
      </w:tr>
      <w:tr w:rsidR="0005276A" w:rsidRPr="00CA2ECB" w14:paraId="37337B51" w14:textId="77777777" w:rsidTr="00BE632C">
        <w:trPr>
          <w:jc w:val="center"/>
        </w:trPr>
        <w:tc>
          <w:tcPr>
            <w:tcW w:w="2268" w:type="dxa"/>
            <w:shd w:val="clear" w:color="auto" w:fill="F2DBDB" w:themeFill="accent2" w:themeFillTint="33"/>
            <w:vAlign w:val="center"/>
          </w:tcPr>
          <w:p w14:paraId="4F536C6C" w14:textId="5A4478E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poniżej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 w:rsidR="00B80F88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shd w:val="clear" w:color="auto" w:fill="F2DBDB" w:themeFill="accent2" w:themeFillTint="33"/>
            <w:vAlign w:val="center"/>
          </w:tcPr>
          <w:p w14:paraId="4E734539" w14:textId="004D84E2" w:rsidR="0005276A" w:rsidRPr="00CA2ECB" w:rsidRDefault="00BF2F3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N</w:t>
            </w:r>
            <w:r w:rsidR="0005276A" w:rsidRPr="00CA2ECB">
              <w:rPr>
                <w:rFonts w:ascii="Garamond" w:hAnsi="Garamond"/>
              </w:rPr>
              <w:t>iedostateczny</w:t>
            </w:r>
          </w:p>
        </w:tc>
      </w:tr>
    </w:tbl>
    <w:p w14:paraId="4D0EA393" w14:textId="6272D4D0" w:rsidR="0005276A" w:rsidRPr="002738B8" w:rsidRDefault="0005276A" w:rsidP="002738B8">
      <w:pPr>
        <w:spacing w:before="100"/>
        <w:ind w:left="0" w:firstLine="0"/>
        <w:jc w:val="left"/>
        <w:rPr>
          <w:sz w:val="24"/>
          <w:szCs w:val="24"/>
        </w:rPr>
      </w:pPr>
    </w:p>
    <w:sectPr w:rsidR="0005276A" w:rsidRPr="002738B8" w:rsidSect="00B52FD8">
      <w:footerReference w:type="default" r:id="rId9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8FBC1" w14:textId="77777777" w:rsidR="00B6437D" w:rsidRDefault="00B6437D" w:rsidP="004E537E">
      <w:pPr>
        <w:spacing w:before="0"/>
      </w:pPr>
      <w:r>
        <w:separator/>
      </w:r>
    </w:p>
  </w:endnote>
  <w:endnote w:type="continuationSeparator" w:id="0">
    <w:p w14:paraId="006E1D14" w14:textId="77777777" w:rsidR="00B6437D" w:rsidRDefault="00B6437D" w:rsidP="004E5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19D7E" w14:textId="346EAC64" w:rsidR="004F7064" w:rsidRDefault="004F7064">
    <w:pPr>
      <w:pStyle w:val="Stopka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Uniwersytet Ekonomiczny w Krakowie</w:t>
    </w:r>
    <w:r w:rsidR="00D12DE5">
      <w:rPr>
        <w:i/>
        <w:iCs/>
        <w:color w:val="000000"/>
        <w:sz w:val="18"/>
        <w:szCs w:val="18"/>
      </w:rPr>
      <w:t xml:space="preserve"> / Cracow University of Economics</w:t>
    </w:r>
  </w:p>
  <w:p w14:paraId="07E3C836" w14:textId="77777777" w:rsidR="004F7064" w:rsidRDefault="004F70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51C9B" w14:textId="77777777" w:rsidR="00B6437D" w:rsidRDefault="00B6437D" w:rsidP="004E537E">
      <w:pPr>
        <w:spacing w:before="0"/>
      </w:pPr>
      <w:r>
        <w:separator/>
      </w:r>
    </w:p>
  </w:footnote>
  <w:footnote w:type="continuationSeparator" w:id="0">
    <w:p w14:paraId="601F39A5" w14:textId="77777777" w:rsidR="00B6437D" w:rsidRDefault="00B6437D" w:rsidP="004E53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3" w15:restartNumberingAfterBreak="0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07A36"/>
    <w:multiLevelType w:val="hybridMultilevel"/>
    <w:tmpl w:val="634CCDCC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52125">
    <w:abstractNumId w:val="5"/>
  </w:num>
  <w:num w:numId="2" w16cid:durableId="1941988582">
    <w:abstractNumId w:val="0"/>
  </w:num>
  <w:num w:numId="3" w16cid:durableId="1174492690">
    <w:abstractNumId w:val="1"/>
  </w:num>
  <w:num w:numId="4" w16cid:durableId="423458198">
    <w:abstractNumId w:val="3"/>
  </w:num>
  <w:num w:numId="5" w16cid:durableId="278337183">
    <w:abstractNumId w:val="2"/>
  </w:num>
  <w:num w:numId="6" w16cid:durableId="1050615264">
    <w:abstractNumId w:val="0"/>
  </w:num>
  <w:num w:numId="7" w16cid:durableId="151795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pl-PL" w:vendorID="12" w:dllVersion="512" w:checkStyle="1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2D"/>
    <w:rsid w:val="00000A20"/>
    <w:rsid w:val="0001266F"/>
    <w:rsid w:val="00023D24"/>
    <w:rsid w:val="00030320"/>
    <w:rsid w:val="000314E3"/>
    <w:rsid w:val="00044723"/>
    <w:rsid w:val="00050872"/>
    <w:rsid w:val="0005276A"/>
    <w:rsid w:val="0005326C"/>
    <w:rsid w:val="00057A21"/>
    <w:rsid w:val="00063BBA"/>
    <w:rsid w:val="00073621"/>
    <w:rsid w:val="00092D22"/>
    <w:rsid w:val="00092E35"/>
    <w:rsid w:val="000A25D8"/>
    <w:rsid w:val="000A5F51"/>
    <w:rsid w:val="000B08E0"/>
    <w:rsid w:val="000B3EBF"/>
    <w:rsid w:val="000B526F"/>
    <w:rsid w:val="000D2E83"/>
    <w:rsid w:val="000D31D9"/>
    <w:rsid w:val="000D4EA3"/>
    <w:rsid w:val="000E54D9"/>
    <w:rsid w:val="00100B0B"/>
    <w:rsid w:val="0010218B"/>
    <w:rsid w:val="001105AC"/>
    <w:rsid w:val="00113140"/>
    <w:rsid w:val="00115623"/>
    <w:rsid w:val="00121723"/>
    <w:rsid w:val="00126ADA"/>
    <w:rsid w:val="001364A7"/>
    <w:rsid w:val="00140F88"/>
    <w:rsid w:val="001428DF"/>
    <w:rsid w:val="001439C7"/>
    <w:rsid w:val="001453FB"/>
    <w:rsid w:val="00151486"/>
    <w:rsid w:val="0015280C"/>
    <w:rsid w:val="00163D38"/>
    <w:rsid w:val="00182E8E"/>
    <w:rsid w:val="00184B6F"/>
    <w:rsid w:val="00186DF8"/>
    <w:rsid w:val="00187059"/>
    <w:rsid w:val="001A2322"/>
    <w:rsid w:val="001B085E"/>
    <w:rsid w:val="001B108C"/>
    <w:rsid w:val="001C0A1B"/>
    <w:rsid w:val="001C23D7"/>
    <w:rsid w:val="001C2E30"/>
    <w:rsid w:val="001D7F95"/>
    <w:rsid w:val="001E4E06"/>
    <w:rsid w:val="001E6AFF"/>
    <w:rsid w:val="0021173C"/>
    <w:rsid w:val="0022485A"/>
    <w:rsid w:val="00252530"/>
    <w:rsid w:val="00253B25"/>
    <w:rsid w:val="00255BFB"/>
    <w:rsid w:val="00261562"/>
    <w:rsid w:val="00261D8E"/>
    <w:rsid w:val="002710BA"/>
    <w:rsid w:val="002738B8"/>
    <w:rsid w:val="00276E87"/>
    <w:rsid w:val="002770AB"/>
    <w:rsid w:val="00295F97"/>
    <w:rsid w:val="002A03AD"/>
    <w:rsid w:val="002A5F5F"/>
    <w:rsid w:val="002B0525"/>
    <w:rsid w:val="002B1B21"/>
    <w:rsid w:val="002B6DAD"/>
    <w:rsid w:val="002C36F2"/>
    <w:rsid w:val="002D0A01"/>
    <w:rsid w:val="002D262B"/>
    <w:rsid w:val="002D3F30"/>
    <w:rsid w:val="002E2C3E"/>
    <w:rsid w:val="002E5CAF"/>
    <w:rsid w:val="002F2D2D"/>
    <w:rsid w:val="002F7EFE"/>
    <w:rsid w:val="00302F0A"/>
    <w:rsid w:val="00312DCC"/>
    <w:rsid w:val="00324732"/>
    <w:rsid w:val="003342BB"/>
    <w:rsid w:val="00336A92"/>
    <w:rsid w:val="00337C15"/>
    <w:rsid w:val="00351C5D"/>
    <w:rsid w:val="00373C2F"/>
    <w:rsid w:val="00376B88"/>
    <w:rsid w:val="0038037E"/>
    <w:rsid w:val="003807C4"/>
    <w:rsid w:val="0038445A"/>
    <w:rsid w:val="003911A2"/>
    <w:rsid w:val="00394FF5"/>
    <w:rsid w:val="00396326"/>
    <w:rsid w:val="0039651A"/>
    <w:rsid w:val="003A2366"/>
    <w:rsid w:val="003A4505"/>
    <w:rsid w:val="003A685D"/>
    <w:rsid w:val="003A6F4A"/>
    <w:rsid w:val="003A7CC2"/>
    <w:rsid w:val="003B1B6B"/>
    <w:rsid w:val="003B47BB"/>
    <w:rsid w:val="003C069D"/>
    <w:rsid w:val="003C0A47"/>
    <w:rsid w:val="003D0768"/>
    <w:rsid w:val="003E2462"/>
    <w:rsid w:val="003E2EFE"/>
    <w:rsid w:val="003E7440"/>
    <w:rsid w:val="003F2A30"/>
    <w:rsid w:val="003F306A"/>
    <w:rsid w:val="003F3569"/>
    <w:rsid w:val="003F6EBF"/>
    <w:rsid w:val="00410CD1"/>
    <w:rsid w:val="004269DF"/>
    <w:rsid w:val="004374E1"/>
    <w:rsid w:val="004430A6"/>
    <w:rsid w:val="004474D1"/>
    <w:rsid w:val="00472B09"/>
    <w:rsid w:val="00480E62"/>
    <w:rsid w:val="00484372"/>
    <w:rsid w:val="00486D5E"/>
    <w:rsid w:val="00487A0A"/>
    <w:rsid w:val="00487C75"/>
    <w:rsid w:val="004C276C"/>
    <w:rsid w:val="004D0A80"/>
    <w:rsid w:val="004D1B39"/>
    <w:rsid w:val="004D24AB"/>
    <w:rsid w:val="004D39B2"/>
    <w:rsid w:val="004D625A"/>
    <w:rsid w:val="004E1B13"/>
    <w:rsid w:val="004E44ED"/>
    <w:rsid w:val="004E537E"/>
    <w:rsid w:val="004F1019"/>
    <w:rsid w:val="004F339A"/>
    <w:rsid w:val="004F7064"/>
    <w:rsid w:val="005048DF"/>
    <w:rsid w:val="00510E39"/>
    <w:rsid w:val="0051125E"/>
    <w:rsid w:val="00524959"/>
    <w:rsid w:val="00525769"/>
    <w:rsid w:val="0052598D"/>
    <w:rsid w:val="0053335D"/>
    <w:rsid w:val="005366AF"/>
    <w:rsid w:val="00536B9C"/>
    <w:rsid w:val="00542B8C"/>
    <w:rsid w:val="00547633"/>
    <w:rsid w:val="0055264D"/>
    <w:rsid w:val="0057367F"/>
    <w:rsid w:val="005774CF"/>
    <w:rsid w:val="0059113A"/>
    <w:rsid w:val="005A111C"/>
    <w:rsid w:val="005A4E7B"/>
    <w:rsid w:val="005B0097"/>
    <w:rsid w:val="00601099"/>
    <w:rsid w:val="006034CE"/>
    <w:rsid w:val="00603844"/>
    <w:rsid w:val="00603B87"/>
    <w:rsid w:val="00606F2B"/>
    <w:rsid w:val="00626605"/>
    <w:rsid w:val="006301EB"/>
    <w:rsid w:val="0063072B"/>
    <w:rsid w:val="006430C5"/>
    <w:rsid w:val="006522F2"/>
    <w:rsid w:val="00663931"/>
    <w:rsid w:val="006656AD"/>
    <w:rsid w:val="006765FD"/>
    <w:rsid w:val="00676D80"/>
    <w:rsid w:val="00677CF0"/>
    <w:rsid w:val="006A7592"/>
    <w:rsid w:val="006B1BE0"/>
    <w:rsid w:val="006B78BE"/>
    <w:rsid w:val="006C4883"/>
    <w:rsid w:val="006C6D76"/>
    <w:rsid w:val="006D1597"/>
    <w:rsid w:val="006E00FC"/>
    <w:rsid w:val="006E2B15"/>
    <w:rsid w:val="006E46DB"/>
    <w:rsid w:val="006E6290"/>
    <w:rsid w:val="006F11D8"/>
    <w:rsid w:val="006F5ED0"/>
    <w:rsid w:val="006F66DF"/>
    <w:rsid w:val="007113B6"/>
    <w:rsid w:val="007142EF"/>
    <w:rsid w:val="0071504F"/>
    <w:rsid w:val="00723CA4"/>
    <w:rsid w:val="007368D4"/>
    <w:rsid w:val="00743D16"/>
    <w:rsid w:val="00744DCD"/>
    <w:rsid w:val="007452F8"/>
    <w:rsid w:val="00785AF4"/>
    <w:rsid w:val="00787050"/>
    <w:rsid w:val="00794D51"/>
    <w:rsid w:val="00794F6C"/>
    <w:rsid w:val="00796738"/>
    <w:rsid w:val="007D1681"/>
    <w:rsid w:val="007D61BB"/>
    <w:rsid w:val="007E2126"/>
    <w:rsid w:val="007E29BF"/>
    <w:rsid w:val="007F0D70"/>
    <w:rsid w:val="0080544D"/>
    <w:rsid w:val="00816B32"/>
    <w:rsid w:val="00824EAF"/>
    <w:rsid w:val="00826369"/>
    <w:rsid w:val="00834FD8"/>
    <w:rsid w:val="00842ADA"/>
    <w:rsid w:val="00845DD1"/>
    <w:rsid w:val="00846717"/>
    <w:rsid w:val="00854AAD"/>
    <w:rsid w:val="0085721F"/>
    <w:rsid w:val="00857AF3"/>
    <w:rsid w:val="00891BEA"/>
    <w:rsid w:val="00895356"/>
    <w:rsid w:val="00897EF2"/>
    <w:rsid w:val="008A0945"/>
    <w:rsid w:val="008A7DB6"/>
    <w:rsid w:val="008C7359"/>
    <w:rsid w:val="008D6E08"/>
    <w:rsid w:val="008E3474"/>
    <w:rsid w:val="008F0308"/>
    <w:rsid w:val="008F1716"/>
    <w:rsid w:val="008F42BE"/>
    <w:rsid w:val="00904019"/>
    <w:rsid w:val="00910FFB"/>
    <w:rsid w:val="00916E09"/>
    <w:rsid w:val="00942668"/>
    <w:rsid w:val="00943948"/>
    <w:rsid w:val="00950FDA"/>
    <w:rsid w:val="00960166"/>
    <w:rsid w:val="00965330"/>
    <w:rsid w:val="00966885"/>
    <w:rsid w:val="00966E4B"/>
    <w:rsid w:val="0096735F"/>
    <w:rsid w:val="0097044D"/>
    <w:rsid w:val="0097227C"/>
    <w:rsid w:val="0097417F"/>
    <w:rsid w:val="009952CD"/>
    <w:rsid w:val="009A5E23"/>
    <w:rsid w:val="009A6A10"/>
    <w:rsid w:val="009B23E9"/>
    <w:rsid w:val="009B47D9"/>
    <w:rsid w:val="009C2F6D"/>
    <w:rsid w:val="009E1D49"/>
    <w:rsid w:val="009F689E"/>
    <w:rsid w:val="009F787D"/>
    <w:rsid w:val="00A0042B"/>
    <w:rsid w:val="00A028F9"/>
    <w:rsid w:val="00A04B8B"/>
    <w:rsid w:val="00A11856"/>
    <w:rsid w:val="00A15176"/>
    <w:rsid w:val="00A1632F"/>
    <w:rsid w:val="00A2753B"/>
    <w:rsid w:val="00A45A85"/>
    <w:rsid w:val="00A54866"/>
    <w:rsid w:val="00A72929"/>
    <w:rsid w:val="00A77938"/>
    <w:rsid w:val="00A80C31"/>
    <w:rsid w:val="00A84813"/>
    <w:rsid w:val="00AA29ED"/>
    <w:rsid w:val="00AA4255"/>
    <w:rsid w:val="00AA6273"/>
    <w:rsid w:val="00AA6610"/>
    <w:rsid w:val="00AB048D"/>
    <w:rsid w:val="00AB1BE3"/>
    <w:rsid w:val="00AB4EDC"/>
    <w:rsid w:val="00AC4712"/>
    <w:rsid w:val="00AC562E"/>
    <w:rsid w:val="00AC6912"/>
    <w:rsid w:val="00AD3B5F"/>
    <w:rsid w:val="00AE39CF"/>
    <w:rsid w:val="00AE6635"/>
    <w:rsid w:val="00AE6E57"/>
    <w:rsid w:val="00AE7478"/>
    <w:rsid w:val="00AF7589"/>
    <w:rsid w:val="00AF7EF2"/>
    <w:rsid w:val="00AF7FAA"/>
    <w:rsid w:val="00B22CC2"/>
    <w:rsid w:val="00B27A54"/>
    <w:rsid w:val="00B27FC6"/>
    <w:rsid w:val="00B31CB1"/>
    <w:rsid w:val="00B46CC5"/>
    <w:rsid w:val="00B52FD8"/>
    <w:rsid w:val="00B5707C"/>
    <w:rsid w:val="00B5720D"/>
    <w:rsid w:val="00B60EC3"/>
    <w:rsid w:val="00B6437D"/>
    <w:rsid w:val="00B80F88"/>
    <w:rsid w:val="00BA05C1"/>
    <w:rsid w:val="00BC0C1A"/>
    <w:rsid w:val="00BD087D"/>
    <w:rsid w:val="00BE4859"/>
    <w:rsid w:val="00BE632C"/>
    <w:rsid w:val="00BF0403"/>
    <w:rsid w:val="00BF2F35"/>
    <w:rsid w:val="00BF53B5"/>
    <w:rsid w:val="00BF5B98"/>
    <w:rsid w:val="00C123E2"/>
    <w:rsid w:val="00C14478"/>
    <w:rsid w:val="00C22643"/>
    <w:rsid w:val="00C266BD"/>
    <w:rsid w:val="00C4066B"/>
    <w:rsid w:val="00C45681"/>
    <w:rsid w:val="00C60733"/>
    <w:rsid w:val="00C72097"/>
    <w:rsid w:val="00C83EDA"/>
    <w:rsid w:val="00C869C6"/>
    <w:rsid w:val="00C932B6"/>
    <w:rsid w:val="00CA2DE9"/>
    <w:rsid w:val="00CA2ECB"/>
    <w:rsid w:val="00CB5165"/>
    <w:rsid w:val="00CC377E"/>
    <w:rsid w:val="00CC5108"/>
    <w:rsid w:val="00CC6C48"/>
    <w:rsid w:val="00CE5F69"/>
    <w:rsid w:val="00CE6A51"/>
    <w:rsid w:val="00CF337A"/>
    <w:rsid w:val="00CF76F0"/>
    <w:rsid w:val="00CF7930"/>
    <w:rsid w:val="00D02617"/>
    <w:rsid w:val="00D060F8"/>
    <w:rsid w:val="00D07027"/>
    <w:rsid w:val="00D12DE5"/>
    <w:rsid w:val="00D13D23"/>
    <w:rsid w:val="00D167FE"/>
    <w:rsid w:val="00D24DC3"/>
    <w:rsid w:val="00D24F51"/>
    <w:rsid w:val="00D25A2D"/>
    <w:rsid w:val="00D27BD2"/>
    <w:rsid w:val="00D35BB5"/>
    <w:rsid w:val="00D35BD7"/>
    <w:rsid w:val="00D36AF7"/>
    <w:rsid w:val="00D41FF9"/>
    <w:rsid w:val="00D44939"/>
    <w:rsid w:val="00D65919"/>
    <w:rsid w:val="00D66C29"/>
    <w:rsid w:val="00D85FBE"/>
    <w:rsid w:val="00D90D92"/>
    <w:rsid w:val="00D96FB2"/>
    <w:rsid w:val="00DB3141"/>
    <w:rsid w:val="00DB731B"/>
    <w:rsid w:val="00DC480B"/>
    <w:rsid w:val="00DC4881"/>
    <w:rsid w:val="00DC56C2"/>
    <w:rsid w:val="00DD020B"/>
    <w:rsid w:val="00DF02A8"/>
    <w:rsid w:val="00DF1FD6"/>
    <w:rsid w:val="00E0380A"/>
    <w:rsid w:val="00E0770C"/>
    <w:rsid w:val="00E07D69"/>
    <w:rsid w:val="00E1220A"/>
    <w:rsid w:val="00E237C1"/>
    <w:rsid w:val="00E246E2"/>
    <w:rsid w:val="00E4038E"/>
    <w:rsid w:val="00E4520A"/>
    <w:rsid w:val="00E46613"/>
    <w:rsid w:val="00E53C65"/>
    <w:rsid w:val="00E549C9"/>
    <w:rsid w:val="00E55F6F"/>
    <w:rsid w:val="00E57D56"/>
    <w:rsid w:val="00E621E6"/>
    <w:rsid w:val="00E67ACE"/>
    <w:rsid w:val="00E71EFD"/>
    <w:rsid w:val="00E7259F"/>
    <w:rsid w:val="00E87B85"/>
    <w:rsid w:val="00EA10C7"/>
    <w:rsid w:val="00EB1466"/>
    <w:rsid w:val="00EB21DB"/>
    <w:rsid w:val="00EC3F50"/>
    <w:rsid w:val="00EE6E5A"/>
    <w:rsid w:val="00EE732E"/>
    <w:rsid w:val="00F07B67"/>
    <w:rsid w:val="00F07E93"/>
    <w:rsid w:val="00F30E81"/>
    <w:rsid w:val="00F30FB8"/>
    <w:rsid w:val="00F33B01"/>
    <w:rsid w:val="00F359E8"/>
    <w:rsid w:val="00F42AEB"/>
    <w:rsid w:val="00F4723A"/>
    <w:rsid w:val="00F5036A"/>
    <w:rsid w:val="00F52ED6"/>
    <w:rsid w:val="00F52FDD"/>
    <w:rsid w:val="00F62339"/>
    <w:rsid w:val="00F63DA2"/>
    <w:rsid w:val="00F71BC5"/>
    <w:rsid w:val="00F74071"/>
    <w:rsid w:val="00F76EBE"/>
    <w:rsid w:val="00F849B8"/>
    <w:rsid w:val="00F95625"/>
    <w:rsid w:val="00FC2466"/>
    <w:rsid w:val="00FC5C92"/>
    <w:rsid w:val="00FD43C1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A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Nagwek2">
    <w:name w:val="heading 2"/>
    <w:aliases w:val="cel_nagłówek2"/>
    <w:basedOn w:val="celformatowanie"/>
    <w:next w:val="Normalny"/>
    <w:link w:val="Nagwek2Znak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Nagwek2Znak">
    <w:name w:val="Nagłówek 2 Znak"/>
    <w:aliases w:val="cel_nagłówek2 Znak"/>
    <w:basedOn w:val="Domylnaczcionkaakapitu"/>
    <w:link w:val="Nagwek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ny"/>
    <w:uiPriority w:val="34"/>
    <w:qFormat/>
    <w:rsid w:val="00B5707C"/>
    <w:pPr>
      <w:numPr>
        <w:numId w:val="2"/>
      </w:numPr>
      <w:spacing w:line="276" w:lineRule="auto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NagwekZnak">
    <w:name w:val="Nagłówek Znak"/>
    <w:basedOn w:val="Domylnaczcionkaakapitu"/>
    <w:link w:val="Nagwek"/>
    <w:uiPriority w:val="99"/>
    <w:rsid w:val="004E537E"/>
  </w:style>
  <w:style w:type="paragraph" w:styleId="Stopka">
    <w:name w:val="footer"/>
    <w:basedOn w:val="Normalny"/>
    <w:link w:val="Stopka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4E537E"/>
  </w:style>
  <w:style w:type="paragraph" w:styleId="Bezodstpw">
    <w:name w:val="No Spacing"/>
    <w:link w:val="BezodstpwZnak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1D49"/>
    <w:pPr>
      <w:spacing w:before="0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1D49"/>
  </w:style>
  <w:style w:type="character" w:styleId="Odwoanieprzypisudolnego">
    <w:name w:val="footnote reference"/>
    <w:basedOn w:val="Domylnaczcionkaakapitu"/>
    <w:uiPriority w:val="99"/>
    <w:semiHidden/>
    <w:unhideWhenUsed/>
    <w:rsid w:val="009E1D49"/>
    <w:rPr>
      <w:vertAlign w:val="superscript"/>
    </w:rPr>
  </w:style>
  <w:style w:type="table" w:styleId="Tabela-Siatka">
    <w:name w:val="Table Grid"/>
    <w:basedOn w:val="Standardowy"/>
    <w:uiPriority w:val="59"/>
    <w:rsid w:val="006F5ED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263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6369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636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63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6369"/>
    <w:rPr>
      <w:b/>
      <w:bCs/>
      <w:lang w:eastAsia="en-US"/>
    </w:rPr>
  </w:style>
  <w:style w:type="character" w:styleId="Hipercze">
    <w:name w:val="Hyperlink"/>
    <w:basedOn w:val="Domylnaczcionkaakapitu"/>
    <w:uiPriority w:val="99"/>
    <w:unhideWhenUsed/>
    <w:rsid w:val="00E07D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E07D6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30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jHmWifVUNMKIGHmaGPVqSD-L6i1Zw-M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-uczelnia.uek.krakow.pl/mod/page/view.php?id=4555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2009.06.09_formularz_sylabusa.dot</Template>
  <TotalTime>1546</TotalTime>
  <Pages>4</Pages>
  <Words>431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Janusz Stal</cp:lastModifiedBy>
  <cp:revision>221</cp:revision>
  <cp:lastPrinted>2013-09-30T09:07:00Z</cp:lastPrinted>
  <dcterms:created xsi:type="dcterms:W3CDTF">2015-09-26T12:13:00Z</dcterms:created>
  <dcterms:modified xsi:type="dcterms:W3CDTF">2024-09-25T19:23:00Z</dcterms:modified>
</cp:coreProperties>
</file>