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Pruebas de Software: [Nombre del Proyecto o Sistema]</w:t>
      </w:r>
    </w:p>
    <w:p>
      <w:r>
        <w:rPr>
          <w:b/>
        </w:rPr>
        <w:t xml:space="preserve">Versión del Documento: </w:t>
      </w:r>
      <w:r>
        <w:t>[1.0]</w:t>
        <w:br/>
      </w:r>
      <w:r>
        <w:rPr>
          <w:b/>
        </w:rPr>
        <w:t xml:space="preserve">Fecha: </w:t>
      </w:r>
      <w:r>
        <w:t>[Día/Mes/Año]</w:t>
        <w:br/>
      </w:r>
      <w:r>
        <w:rPr>
          <w:b/>
        </w:rPr>
        <w:t xml:space="preserve">Autor: </w:t>
      </w:r>
      <w:r>
        <w:t>[Tu Nombre / Nombre del QA Lead]</w:t>
      </w:r>
    </w:p>
    <w:p>
      <w:r>
        <w:t>---</w:t>
      </w:r>
    </w:p>
    <w:p>
      <w:pPr>
        <w:pStyle w:val="Heading1"/>
      </w:pPr>
      <w:r>
        <w:t>1. Introducción</w:t>
      </w:r>
    </w:p>
    <w:p>
      <w:r>
        <w:rPr>
          <w:b/>
        </w:rPr>
        <w:t xml:space="preserve">Propósito: </w:t>
      </w:r>
      <w:r>
        <w:t>Este documento define la estrategia, el alcance, los recursos y el cronograma de las actividades de prueba para el proyecto [Nombre del Proyecto].</w:t>
        <w:br/>
      </w:r>
      <w:r>
        <w:rPr>
          <w:b/>
        </w:rPr>
        <w:t xml:space="preserve">Alcance: </w:t>
      </w:r>
      <w:r>
        <w:t>El plan cubre las pruebas de [mencionar brevemente: interfaz de usuario, base de datos, APIs, rendimiento, etc.] para la versión [X.X] del sistema.</w:t>
      </w:r>
    </w:p>
    <w:p>
      <w:pPr>
        <w:pStyle w:val="Heading1"/>
      </w:pPr>
      <w:r>
        <w:t>2. Elementos a Probar (Test Items)</w:t>
      </w:r>
    </w:p>
    <w:p>
      <w:pPr>
        <w:pStyle w:val="ListBullet"/>
      </w:pPr>
      <w:r>
        <w:t>Lista de los módulos, componentes o flujos que serán sometidos a pruebas:</w:t>
      </w:r>
    </w:p>
    <w:p>
      <w:pPr>
        <w:pStyle w:val="ListBullet"/>
      </w:pPr>
      <w:r>
        <w:t>[Ej. Módulo de Autenticación y Registro]</w:t>
      </w:r>
    </w:p>
    <w:p>
      <w:pPr>
        <w:pStyle w:val="ListBullet"/>
      </w:pPr>
      <w:r>
        <w:t>[Ej. Carrito de Compras e Integración con Pasarela de Pagos]</w:t>
      </w:r>
    </w:p>
    <w:p>
      <w:pPr>
        <w:pStyle w:val="ListBullet"/>
      </w:pPr>
      <w:r>
        <w:t>[Ej. Panel de Control del Administrador]</w:t>
      </w:r>
    </w:p>
    <w:p>
      <w:pPr>
        <w:pStyle w:val="Heading1"/>
      </w:pPr>
      <w:r>
        <w:t>3. Características a Probar y No a Probar</w:t>
      </w:r>
    </w:p>
    <w:p>
      <w:pPr>
        <w:pStyle w:val="Heading2"/>
      </w:pPr>
      <w:r>
        <w:t>3.1. Características a Probar (In Scope)</w:t>
      </w:r>
    </w:p>
    <w:p>
      <w:pPr>
        <w:pStyle w:val="ListBullet"/>
      </w:pPr>
      <w:r>
        <w:t>[Ej. Funcionalidad de inicio de sesión con correo y contraseña]</w:t>
      </w:r>
    </w:p>
    <w:p>
      <w:pPr>
        <w:pStyle w:val="ListBullet"/>
      </w:pPr>
      <w:r>
        <w:t>[Ej. Recuperación de contraseña]</w:t>
      </w:r>
    </w:p>
    <w:p>
      <w:pPr>
        <w:pStyle w:val="ListBullet"/>
      </w:pPr>
      <w:r>
        <w:t>[Ej. Tiempos de carga de la página principal (Pruebas de rendimiento)]</w:t>
      </w:r>
    </w:p>
    <w:p>
      <w:pPr>
        <w:pStyle w:val="Heading2"/>
      </w:pPr>
      <w:r>
        <w:t>3.2. Características No a Probar (Out of Scope)</w:t>
      </w:r>
    </w:p>
    <w:p>
      <w:pPr>
        <w:pStyle w:val="ListBullet"/>
      </w:pPr>
      <w:r>
        <w:t>[Ej. Módulo de recursos humanos (porque no hubo cambios en este sprint)]</w:t>
      </w:r>
    </w:p>
    <w:p>
      <w:pPr>
        <w:pStyle w:val="ListBullet"/>
      </w:pPr>
      <w:r>
        <w:t>[Ej. Pruebas de estrés extremo (se planificarán para la siguiente fase)]</w:t>
      </w:r>
    </w:p>
    <w:p>
      <w:pPr>
        <w:pStyle w:val="Heading1"/>
      </w:pPr>
      <w:r>
        <w:t>4. Enfoque y Estrategia de Pruebas</w:t>
      </w:r>
    </w:p>
    <w:p>
      <w:r>
        <w:t>Describe cómo se llevarán a cabo las pruebas.</w:t>
      </w:r>
    </w:p>
    <w:p>
      <w:pPr>
        <w:pStyle w:val="ListBullet"/>
      </w:pPr>
      <w:r>
        <w:rPr>
          <w:b/>
        </w:rPr>
        <w:t xml:space="preserve">Tipos de Pruebas: </w:t>
      </w:r>
      <w:r>
        <w:t>[Ej. Funcionales, Regresión, Humo (Smoke), Integración, Usabilidad]</w:t>
      </w:r>
    </w:p>
    <w:p>
      <w:pPr>
        <w:pStyle w:val="ListBullet"/>
      </w:pPr>
      <w:r>
        <w:rPr>
          <w:b/>
        </w:rPr>
        <w:t xml:space="preserve">Técnicas: </w:t>
      </w:r>
      <w:r>
        <w:t>[Ej. Pruebas de caja negra, pruebas manuales exploratorias, pruebas automatizadas para regresión]</w:t>
      </w:r>
    </w:p>
    <w:p>
      <w:pPr>
        <w:pStyle w:val="ListBullet"/>
      </w:pPr>
      <w:r>
        <w:rPr>
          <w:b/>
        </w:rPr>
        <w:t xml:space="preserve">Herramientas a utilizar: </w:t>
      </w:r>
      <w:r>
        <w:t>[Ej. Jira para gestión de bugs, Selenium para automatización, Postman para APIs, JMeter para rendimiento]</w:t>
      </w:r>
    </w:p>
    <w:p>
      <w:pPr>
        <w:pStyle w:val="Heading1"/>
      </w:pPr>
      <w:r>
        <w:t>5. Criterios de Aceptación y Rechazo</w:t>
      </w:r>
    </w:p>
    <w:p>
      <w:pPr>
        <w:pStyle w:val="Heading2"/>
      </w:pPr>
      <w:r>
        <w:t>5.1. Criterios de Inicio (Entry Criteria)</w:t>
      </w:r>
    </w:p>
    <w:p>
      <w:pPr>
        <w:pStyle w:val="ListBullet"/>
      </w:pPr>
      <w:r>
        <w:t>El código debe estar desplegado en el entorno de pruebas ([QA Environment]).</w:t>
      </w:r>
    </w:p>
    <w:p>
      <w:pPr>
        <w:pStyle w:val="ListBullet"/>
      </w:pPr>
      <w:r>
        <w:t>Las historias de usuario deben estar finalizadas por el equipo de desarrollo.</w:t>
      </w:r>
    </w:p>
    <w:p>
      <w:pPr>
        <w:pStyle w:val="ListBullet"/>
      </w:pPr>
      <w:r>
        <w:t>Los datos de prueba deben estar preparados.</w:t>
      </w:r>
    </w:p>
    <w:p>
      <w:pPr>
        <w:pStyle w:val="Heading2"/>
      </w:pPr>
      <w:r>
        <w:t>5.2. Criterios de Suspensión y Reanudación</w:t>
      </w:r>
    </w:p>
    <w:p>
      <w:pPr>
        <w:pStyle w:val="ListBullet"/>
      </w:pPr>
      <w:r>
        <w:rPr>
          <w:b/>
        </w:rPr>
        <w:t xml:space="preserve">Suspensión: </w:t>
      </w:r>
      <w:r>
        <w:t>Las pruebas se detendrán si se encuentra un defecto crítico (Severidad 1 / Blocker) que impida continuar con el flujo principal.</w:t>
      </w:r>
    </w:p>
    <w:p>
      <w:pPr>
        <w:pStyle w:val="ListBullet"/>
      </w:pPr>
      <w:r>
        <w:rPr>
          <w:b/>
        </w:rPr>
        <w:t xml:space="preserve">Reanudación: </w:t>
      </w:r>
      <w:r>
        <w:t>Las pruebas se retomarán una vez que desarrollo resuelva el defecto crítico y se verifique la solución.</w:t>
      </w:r>
    </w:p>
    <w:p>
      <w:pPr>
        <w:pStyle w:val="Heading2"/>
      </w:pPr>
      <w:r>
        <w:t>5.3. Criterios de Finalización (Exit Criteria)</w:t>
      </w:r>
    </w:p>
    <w:p>
      <w:pPr>
        <w:pStyle w:val="ListBullet"/>
      </w:pPr>
      <w:r>
        <w:t>El [100%] de los casos de prueba planificados han sido ejecutados.</w:t>
      </w:r>
    </w:p>
    <w:p>
      <w:pPr>
        <w:pStyle w:val="ListBullet"/>
      </w:pPr>
      <w:r>
        <w:t>No existen defectos críticos o altos (Severidad 1 y 2) abiertos.</w:t>
      </w:r>
    </w:p>
    <w:p>
      <w:pPr>
        <w:pStyle w:val="ListBullet"/>
      </w:pPr>
      <w:r>
        <w:t>El [95%] de los casos de prueba funcionales han sido exitosos (Pass).</w:t>
      </w:r>
    </w:p>
    <w:p>
      <w:pPr>
        <w:pStyle w:val="Heading1"/>
      </w:pPr>
      <w:r>
        <w:t>6. Entorno de Pruebas (Test Environment)</w:t>
      </w:r>
    </w:p>
    <w:p>
      <w:pPr>
        <w:pStyle w:val="ListBullet"/>
      </w:pPr>
      <w:r>
        <w:t>Servidor/Ambiente: [Ej. AWS EC2, entorno staging.midominio.com]</w:t>
      </w:r>
    </w:p>
    <w:p>
      <w:pPr>
        <w:pStyle w:val="ListBullet"/>
      </w:pPr>
      <w:r>
        <w:t>Bases de Datos: [Ej. PostgreSQL 14 - BD de Staging con datos ofuscados]</w:t>
      </w:r>
    </w:p>
    <w:p>
      <w:pPr>
        <w:pStyle w:val="ListBullet"/>
      </w:pPr>
      <w:r>
        <w:t>Navegadores/Dispositivos: [Ej. Chrome (últimas 2 versiones), Safari, iOS 16, Android 13]</w:t>
      </w:r>
    </w:p>
    <w:p>
      <w:pPr>
        <w:pStyle w:val="Heading1"/>
      </w:pPr>
      <w:r>
        <w:t>7. Entregables de Pruebas (Test Deliverables)</w:t>
      </w:r>
    </w:p>
    <w:p>
      <w:pPr>
        <w:pStyle w:val="ListBullet"/>
      </w:pPr>
      <w:r>
        <w:t>Plan de Pruebas (Este documento).</w:t>
      </w:r>
    </w:p>
    <w:p>
      <w:pPr>
        <w:pStyle w:val="ListBullet"/>
      </w:pPr>
      <w:r>
        <w:t>Matriz de Trazabilidad (Casos de prueba vinculados a requerimientos).</w:t>
      </w:r>
    </w:p>
    <w:p>
      <w:pPr>
        <w:pStyle w:val="ListBullet"/>
      </w:pPr>
      <w:r>
        <w:t>Casos de Prueba (Test Cases) / Scripts de Automatización.</w:t>
      </w:r>
    </w:p>
    <w:p>
      <w:pPr>
        <w:pStyle w:val="ListBullet"/>
      </w:pPr>
      <w:r>
        <w:t>Reportes de Bugs (registrados en [Herramienta, ej. Jira]).</w:t>
      </w:r>
    </w:p>
    <w:p>
      <w:pPr>
        <w:pStyle w:val="ListBullet"/>
      </w:pPr>
      <w:r>
        <w:t>Informe Final de Pruebas (Test Summary Report).</w:t>
      </w:r>
    </w:p>
    <w:p>
      <w:pPr>
        <w:pStyle w:val="Heading1"/>
      </w:pPr>
      <w:r>
        <w:t>8.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</w:tr>
      <w:tr>
        <w:tc>
          <w:tcPr>
            <w:tcW w:type="dxa" w:w="2880"/>
          </w:tcPr>
          <w:p>
            <w:r>
              <w:t>QA Lead / Manager</w:t>
            </w:r>
          </w:p>
        </w:tc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Crear el plan de pruebas, coordinar al equipo, aprobar el reporte final.</w:t>
            </w:r>
          </w:p>
        </w:tc>
      </w:tr>
      <w:tr>
        <w:tc>
          <w:tcPr>
            <w:tcW w:type="dxa" w:w="2880"/>
          </w:tcPr>
          <w:p>
            <w:r>
              <w:t>QA Tester / Analista</w:t>
            </w:r>
          </w:p>
        </w:tc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Diseñar y ejecutar casos de prueba, reportar bugs.</w:t>
            </w:r>
          </w:p>
        </w:tc>
      </w:tr>
      <w:tr>
        <w:tc>
          <w:tcPr>
            <w:tcW w:type="dxa" w:w="2880"/>
          </w:tcPr>
          <w:p>
            <w:r>
              <w:t>Desarrollador</w:t>
            </w:r>
          </w:p>
        </w:tc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Solucionar los defectos reportados y realizar pruebas unitarias.</w:t>
            </w:r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Validar el cumplimiento de los requerimientos de negocio (UAT).</w:t>
            </w:r>
          </w:p>
        </w:tc>
      </w:tr>
    </w:tbl>
    <w:p>
      <w:pPr>
        <w:pStyle w:val="Heading1"/>
      </w:pPr>
      <w:r>
        <w:t>9. Cronograma (Schedule)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Fecha de Inicio</w:t>
            </w:r>
          </w:p>
        </w:tc>
        <w:tc>
          <w:tcPr>
            <w:tcW w:type="dxa" w:w="2880"/>
          </w:tcPr>
          <w:p>
            <w:r>
              <w:t>Fecha de Fin</w:t>
            </w:r>
          </w:p>
        </w:tc>
      </w:tr>
      <w:tr>
        <w:tc>
          <w:tcPr>
            <w:tcW w:type="dxa" w:w="2880"/>
          </w:tcPr>
          <w:p>
            <w:r>
              <w:t>Creación del Plan de Pruebas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</w:tr>
      <w:tr>
        <w:tc>
          <w:tcPr>
            <w:tcW w:type="dxa" w:w="2880"/>
          </w:tcPr>
          <w:p>
            <w:r>
              <w:t>Diseño de Casos de Prueba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</w:tr>
      <w:tr>
        <w:tc>
          <w:tcPr>
            <w:tcW w:type="dxa" w:w="2880"/>
          </w:tcPr>
          <w:p>
            <w:r>
              <w:t>Ejecución de Pruebas (1er Ciclo)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</w:tr>
      <w:tr>
        <w:tc>
          <w:tcPr>
            <w:tcW w:type="dxa" w:w="2880"/>
          </w:tcPr>
          <w:p>
            <w:r>
              <w:t>Pruebas de Regresión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</w:tr>
      <w:tr>
        <w:tc>
          <w:tcPr>
            <w:tcW w:type="dxa" w:w="2880"/>
          </w:tcPr>
          <w:p>
            <w:r>
              <w:t>Cierre y Reporte Final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  <w:tc>
          <w:tcPr>
            <w:tcW w:type="dxa" w:w="2880"/>
          </w:tcPr>
          <w:p>
            <w:r>
              <w:t>[DD/MM/AAAA]</w:t>
            </w:r>
          </w:p>
        </w:tc>
      </w:tr>
    </w:tbl>
    <w:p>
      <w:pPr>
        <w:pStyle w:val="Heading1"/>
      </w:pPr>
      <w:r>
        <w:t>10. Riesgos y Planes de Mitigación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Riesgo Identificado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Plan de Mitigación</w:t>
            </w:r>
          </w:p>
        </w:tc>
      </w:tr>
      <w:tr>
        <w:tc>
          <w:tcPr>
            <w:tcW w:type="dxa" w:w="2880"/>
          </w:tcPr>
          <w:p>
            <w:r>
              <w:t>Retraso en la entrega del código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Ajustar el cronograma o priorizar funcionalidades críticas.</w:t>
            </w:r>
          </w:p>
        </w:tc>
      </w:tr>
      <w:tr>
        <w:tc>
          <w:tcPr>
            <w:tcW w:type="dxa" w:w="2880"/>
          </w:tcPr>
          <w:p>
            <w:r>
              <w:t>Caída del entorno de pruebas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Coordinar con DevOps para restauración rápida.</w:t>
            </w:r>
          </w:p>
        </w:tc>
      </w:tr>
      <w:tr>
        <w:tc>
          <w:tcPr>
            <w:tcW w:type="dxa" w:w="2880"/>
          </w:tcPr>
          <w:p>
            <w:r>
              <w:t>Falta de personal de QA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Documentar casos para que otros miembros puedan ejecutarlos.</w:t>
            </w:r>
          </w:p>
        </w:tc>
      </w:tr>
    </w:tbl>
    <w:p>
      <w:pPr>
        <w:pStyle w:val="Heading1"/>
      </w:pPr>
      <w:r>
        <w:t>11. Aprobaciones</w:t>
      </w:r>
    </w:p>
    <w:p>
      <w:r>
        <w:t>QA Lead: ____________________ Fecha: [DD/MM/AAAA]</w:t>
      </w:r>
    </w:p>
    <w:p>
      <w:r>
        <w:t>Project Manager: ____________________ Fecha: [DD/MM/AAAA]</w:t>
      </w:r>
    </w:p>
    <w:p>
      <w:r>
        <w:t>Product Owner: ____________________ Fecha: [DD/MM/AAAA]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