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6AF2" w14:textId="77777777" w:rsidR="007468C7" w:rsidRDefault="00F47413">
      <w:pPr>
        <w:jc w:val="center"/>
      </w:pPr>
      <w:r>
        <w:t>Eric Schles</w:t>
      </w:r>
    </w:p>
    <w:p w14:paraId="78368A05" w14:textId="4E1CE90E" w:rsidR="007468C7" w:rsidRDefault="00B235D5">
      <w:pPr>
        <w:jc w:val="center"/>
      </w:pPr>
      <w:hyperlink r:id="rId6" w:history="1">
        <w:r w:rsidRPr="005C0786">
          <w:rPr>
            <w:rStyle w:val="Hyperlink"/>
          </w:rPr>
          <w:t>ericschles@gmail.com</w:t>
        </w:r>
      </w:hyperlink>
    </w:p>
    <w:p w14:paraId="5B5B45B5" w14:textId="2A595B3F" w:rsidR="00B235D5" w:rsidRDefault="00B235D5">
      <w:pPr>
        <w:jc w:val="center"/>
      </w:pPr>
      <w:r>
        <w:t xml:space="preserve">cell: </w:t>
      </w:r>
      <w:bookmarkStart w:id="0" w:name="_GoBack"/>
      <w:bookmarkEnd w:id="0"/>
      <w:r>
        <w:t>5165789423</w:t>
      </w:r>
    </w:p>
    <w:p w14:paraId="5F59E64A" w14:textId="77777777" w:rsidR="007468C7" w:rsidRDefault="00F47413">
      <w:pPr>
        <w:jc w:val="center"/>
      </w:pPr>
      <w:r>
        <w:t>9 Poplar Court</w:t>
      </w:r>
    </w:p>
    <w:p w14:paraId="16E4841F" w14:textId="77777777" w:rsidR="007468C7" w:rsidRDefault="00F47413">
      <w:pPr>
        <w:jc w:val="center"/>
      </w:pPr>
      <w:r>
        <w:t>Great Neck, NY, 11024</w:t>
      </w:r>
    </w:p>
    <w:p w14:paraId="57AD4791" w14:textId="77777777" w:rsidR="007468C7" w:rsidRDefault="007468C7">
      <w:pPr>
        <w:jc w:val="center"/>
      </w:pPr>
    </w:p>
    <w:p w14:paraId="2D9F6942" w14:textId="77777777" w:rsidR="007468C7" w:rsidRDefault="00F47413">
      <w:pPr>
        <w:rPr>
          <w:rFonts w:ascii="Aharoni" w:hAnsi="Aharoni"/>
        </w:rPr>
      </w:pPr>
      <w:r>
        <w:rPr>
          <w:rFonts w:ascii="Aharoni" w:hAnsi="Aharoni"/>
        </w:rPr>
        <w:t>Programming skills:</w:t>
      </w:r>
    </w:p>
    <w:p w14:paraId="5795CBD0" w14:textId="77777777" w:rsidR="007468C7" w:rsidRDefault="007468C7"/>
    <w:p w14:paraId="28B8C54D" w14:textId="77777777" w:rsidR="007468C7" w:rsidRDefault="00F47413">
      <w:r>
        <w:t>Languages: Python, Javascript, Java, HTML/CSS</w:t>
      </w:r>
    </w:p>
    <w:p w14:paraId="5375F389" w14:textId="77777777" w:rsidR="007468C7" w:rsidRDefault="00F47413">
      <w:r>
        <w:t>Web Technologies: Flask, Django</w:t>
      </w:r>
      <w:r w:rsidR="00C92C61">
        <w:t>, Express, Angular, Node</w:t>
      </w:r>
    </w:p>
    <w:p w14:paraId="6F0CC36E" w14:textId="77777777" w:rsidR="007468C7" w:rsidRDefault="00F47413">
      <w:r>
        <w:t xml:space="preserve">Databases/Backend: </w:t>
      </w:r>
      <w:r w:rsidR="00C92C61">
        <w:t>Postgres, MySQL, SQLite</w:t>
      </w:r>
    </w:p>
    <w:p w14:paraId="57B24C0B" w14:textId="77777777" w:rsidR="007468C7" w:rsidRDefault="00F47413">
      <w:r>
        <w:t>Numerical Analysis/Data Science Tools: D3, Pandas, Numpy, Scipy, Sci-Kit learn, Sympy,  Rpy2, StatsModels, PyEvolve,</w:t>
      </w:r>
    </w:p>
    <w:p w14:paraId="6E1C3037" w14:textId="77777777" w:rsidR="007468C7" w:rsidRDefault="00F47413">
      <w:r>
        <w:t>Data Viz: Leaflet,C3,vincent, D3</w:t>
      </w:r>
    </w:p>
    <w:p w14:paraId="4A728F3D" w14:textId="77777777" w:rsidR="007468C7" w:rsidRDefault="007468C7">
      <w:pPr>
        <w:rPr>
          <w:b/>
          <w:bCs/>
        </w:rPr>
      </w:pPr>
    </w:p>
    <w:p w14:paraId="27EDE84F" w14:textId="77777777" w:rsidR="007468C7" w:rsidRDefault="00F47413">
      <w:pPr>
        <w:rPr>
          <w:rFonts w:ascii="Aharoni" w:hAnsi="Aharoni"/>
        </w:rPr>
      </w:pPr>
      <w:r>
        <w:rPr>
          <w:rFonts w:ascii="Aharoni" w:hAnsi="Aharoni"/>
        </w:rPr>
        <w:t>Experience</w:t>
      </w:r>
    </w:p>
    <w:p w14:paraId="6CF5EDAC" w14:textId="77777777" w:rsidR="007468C7" w:rsidRDefault="007468C7"/>
    <w:p w14:paraId="31ABCA8F" w14:textId="77777777" w:rsidR="007468C7" w:rsidRDefault="00F47413">
      <w:r>
        <w:t>Digital Services Expert – United St</w:t>
      </w:r>
      <w:r w:rsidR="00C92C61">
        <w:t xml:space="preserve">ates Digital Service, VA Team </w:t>
      </w:r>
      <w:r w:rsidR="00C92C61">
        <w:tab/>
      </w:r>
      <w:r>
        <w:t>October 2015 – Present</w:t>
      </w:r>
    </w:p>
    <w:p w14:paraId="0AE61181" w14:textId="77777777" w:rsidR="00F47413" w:rsidRDefault="00F47413" w:rsidP="00F47413">
      <w:pPr>
        <w:rPr>
          <w:i/>
          <w:iCs/>
        </w:rPr>
      </w:pPr>
    </w:p>
    <w:p w14:paraId="373A3AE2" w14:textId="4FF1D2B5" w:rsidR="00F47413" w:rsidRDefault="00F47413" w:rsidP="00F47413">
      <w:pPr>
        <w:rPr>
          <w:i/>
          <w:iCs/>
        </w:rPr>
      </w:pPr>
      <w:r>
        <w:rPr>
          <w:i/>
          <w:iCs/>
        </w:rPr>
        <w:t>Projects:</w:t>
      </w:r>
    </w:p>
    <w:p w14:paraId="65C13C41" w14:textId="3D235DF4" w:rsidR="00F47413" w:rsidRPr="00F47413" w:rsidRDefault="00F47413" w:rsidP="00F47413">
      <w:pPr>
        <w:rPr>
          <w:i/>
          <w:iCs/>
        </w:rPr>
      </w:pPr>
      <w:r>
        <w:rPr>
          <w:i/>
          <w:iCs/>
        </w:rPr>
        <w:t>Lead on:</w:t>
      </w:r>
    </w:p>
    <w:p w14:paraId="5B1DADCE" w14:textId="06DB5738" w:rsidR="00F47413" w:rsidRDefault="00F47413" w:rsidP="00F47413">
      <w:pPr>
        <w:numPr>
          <w:ilvl w:val="0"/>
          <w:numId w:val="1"/>
        </w:numPr>
      </w:pPr>
      <w:r>
        <w:rPr>
          <w:u w:val="single"/>
        </w:rPr>
        <w:t>Vets.gov Search:</w:t>
      </w:r>
      <w:r>
        <w:t xml:space="preserve"> I manage vets.gov search.  For this project I wrote a custom indexer which connects to i14y’s search.  The indexer makes use of breadth first search and can be found here: </w:t>
      </w:r>
      <w:r w:rsidRPr="00F47413">
        <w:t>https://github.com/EricSchles/search_ingestion</w:t>
      </w:r>
    </w:p>
    <w:p w14:paraId="1CA1AC80" w14:textId="77777777" w:rsidR="00F47413" w:rsidRDefault="00F47413" w:rsidP="00F47413"/>
    <w:p w14:paraId="01637D3A" w14:textId="4B9C40B3" w:rsidR="00F47413" w:rsidRDefault="00F47413" w:rsidP="00F47413">
      <w:pPr>
        <w:numPr>
          <w:ilvl w:val="0"/>
          <w:numId w:val="1"/>
        </w:numPr>
      </w:pPr>
      <w:r>
        <w:rPr>
          <w:u w:val="single"/>
        </w:rPr>
        <w:t>Caseflow Reports:</w:t>
      </w:r>
      <w:r>
        <w:t xml:space="preserve"> This tool incorporates data visualization, bootstrap, and other design elements to create a simple visual experience for the caseflow system.  Caseflow is used for the appeals process at the VA.  The project can be found here: </w:t>
      </w:r>
      <w:r w:rsidRPr="00F47413">
        <w:t>https://github.com/EricSchles/caseflow_reports</w:t>
      </w:r>
    </w:p>
    <w:p w14:paraId="60C7BB90" w14:textId="77777777" w:rsidR="00F47413" w:rsidRDefault="00F47413" w:rsidP="00F47413"/>
    <w:p w14:paraId="14AE58C5" w14:textId="46ADE24C" w:rsidR="007468C7" w:rsidRDefault="00F47413" w:rsidP="00F47413">
      <w:pPr>
        <w:numPr>
          <w:ilvl w:val="0"/>
          <w:numId w:val="1"/>
        </w:numPr>
      </w:pPr>
      <w:r w:rsidRPr="00F47413">
        <w:rPr>
          <w:u w:val="single"/>
        </w:rPr>
        <w:t>Caseflow Analysis</w:t>
      </w:r>
      <w:r>
        <w:t xml:space="preserve"> : This project also works with caseflow and performs analysis on expected wait times as well as determines what parts of the appeals process are taking the longest.  This project takes into account data visualization, graph based algorithms, and descriptive statistics.</w:t>
      </w:r>
    </w:p>
    <w:p w14:paraId="1EE808FF" w14:textId="77777777" w:rsidR="00F47413" w:rsidRDefault="00F47413" w:rsidP="00F47413"/>
    <w:p w14:paraId="5603A9F7" w14:textId="77777777" w:rsidR="00F47413" w:rsidRDefault="00F47413" w:rsidP="00F47413">
      <w:pPr>
        <w:numPr>
          <w:ilvl w:val="0"/>
          <w:numId w:val="1"/>
        </w:numPr>
      </w:pPr>
      <w:r w:rsidRPr="00F47413">
        <w:rPr>
          <w:u w:val="single"/>
        </w:rPr>
        <w:t>Caseflow Analysis</w:t>
      </w:r>
      <w:r>
        <w:t xml:space="preserve"> : This project also works with caseflow and performs analysis on expected wait times as well as determines what parts of the appeals process are taking the longest.  This project takes into account data visualization, graph based algorithms, and descriptive statistics.</w:t>
      </w:r>
    </w:p>
    <w:p w14:paraId="52C3442D" w14:textId="77777777" w:rsidR="00F47413" w:rsidRPr="00F47413" w:rsidRDefault="00F47413" w:rsidP="00F47413">
      <w:pPr>
        <w:ind w:left="706"/>
      </w:pPr>
    </w:p>
    <w:p w14:paraId="6C173E70" w14:textId="56E863A3" w:rsidR="00F47413" w:rsidRDefault="00F47413" w:rsidP="00F47413">
      <w:pPr>
        <w:numPr>
          <w:ilvl w:val="0"/>
          <w:numId w:val="1"/>
        </w:numPr>
      </w:pPr>
      <w:r w:rsidRPr="00F47413">
        <w:rPr>
          <w:u w:val="single"/>
        </w:rPr>
        <w:t>Score</w:t>
      </w:r>
      <w:r>
        <w:rPr>
          <w:u w:val="single"/>
        </w:rPr>
        <w:t xml:space="preserve"> </w:t>
      </w:r>
      <w:r w:rsidRPr="00F47413">
        <w:rPr>
          <w:u w:val="single"/>
        </w:rPr>
        <w:t>Card</w:t>
      </w:r>
      <w:r>
        <w:t xml:space="preserve"> : This project makes use of internal VA process data and google analytics to tell the story of vets.gov and understand how the VA system is changing as a result of the digital service.</w:t>
      </w:r>
    </w:p>
    <w:p w14:paraId="55812800" w14:textId="04E6C845" w:rsidR="00F47413" w:rsidRDefault="00F47413" w:rsidP="00F47413">
      <w:r>
        <w:rPr>
          <w:i/>
          <w:iCs/>
        </w:rPr>
        <w:t>Support on:</w:t>
      </w:r>
    </w:p>
    <w:p w14:paraId="3065A985" w14:textId="172E3F09" w:rsidR="00F47413" w:rsidRDefault="00F47413" w:rsidP="00F47413">
      <w:pPr>
        <w:numPr>
          <w:ilvl w:val="0"/>
          <w:numId w:val="1"/>
        </w:numPr>
      </w:pPr>
      <w:r w:rsidRPr="00F47413">
        <w:rPr>
          <w:u w:val="single"/>
        </w:rPr>
        <w:t xml:space="preserve">Veterans Employment Center: </w:t>
      </w:r>
      <w:r>
        <w:t>The veterans employment center is the new portal for veterans to find work and translate their skills.</w:t>
      </w:r>
    </w:p>
    <w:p w14:paraId="5FC9CDF1" w14:textId="4D11A0AF" w:rsidR="00F47413" w:rsidRDefault="00F47413" w:rsidP="00F47413">
      <w:pPr>
        <w:numPr>
          <w:ilvl w:val="0"/>
          <w:numId w:val="1"/>
        </w:numPr>
      </w:pPr>
      <w:r>
        <w:rPr>
          <w:u w:val="single"/>
        </w:rPr>
        <w:t>Facility locator</w:t>
      </w:r>
      <w:r w:rsidRPr="00F47413">
        <w:rPr>
          <w:u w:val="single"/>
        </w:rPr>
        <w:t xml:space="preserve">: </w:t>
      </w:r>
      <w:r>
        <w:t xml:space="preserve">The facility locator helps vets find facilities near them.  The majority of the work here is visualizing the information visually – on a map.  However most of my role has been scraping various website within the VA to find the information. </w:t>
      </w:r>
    </w:p>
    <w:p w14:paraId="659C3B13" w14:textId="41A1A4A5" w:rsidR="00F47413" w:rsidRDefault="00F47413" w:rsidP="00F47413">
      <w:pPr>
        <w:numPr>
          <w:ilvl w:val="0"/>
          <w:numId w:val="1"/>
        </w:numPr>
      </w:pPr>
      <w:r>
        <w:rPr>
          <w:u w:val="single"/>
        </w:rPr>
        <w:t>Gi Bill Comparison Tool</w:t>
      </w:r>
      <w:r w:rsidRPr="00F47413">
        <w:rPr>
          <w:u w:val="single"/>
        </w:rPr>
        <w:t xml:space="preserve">: </w:t>
      </w:r>
      <w:r>
        <w:t>T</w:t>
      </w:r>
      <w:r w:rsidR="0025093E">
        <w:t xml:space="preserve">he Gi Bill comparison tool helps vets figure out what college is the </w:t>
      </w:r>
      <w:r w:rsidR="0025093E">
        <w:lastRenderedPageBreak/>
        <w:t>best choice for them.  For this project I deal with a lot of the data translation and data consistency work.  My primary project is translating CSVs to an API for web consumption.</w:t>
      </w:r>
    </w:p>
    <w:p w14:paraId="02A62D54" w14:textId="77777777" w:rsidR="00F47413" w:rsidRDefault="00F47413" w:rsidP="00F47413">
      <w:pPr>
        <w:ind w:left="706"/>
      </w:pPr>
    </w:p>
    <w:p w14:paraId="7F902ABF" w14:textId="21D834FB" w:rsidR="007468C7" w:rsidRDefault="00F47413">
      <w:r>
        <w:t>Data Scientist - Demand Ab</w:t>
      </w:r>
      <w:r w:rsidR="00DF05AA">
        <w:t>olition</w:t>
      </w:r>
      <w:r w:rsidR="00DF05AA">
        <w:tab/>
      </w:r>
      <w:r w:rsidR="00DF05AA">
        <w:tab/>
      </w:r>
      <w:r w:rsidR="00DF05AA">
        <w:tab/>
      </w:r>
      <w:r w:rsidR="00DF05AA">
        <w:tab/>
      </w:r>
      <w:r w:rsidR="00DF05AA">
        <w:tab/>
      </w:r>
      <w:r w:rsidR="00DF05AA">
        <w:tab/>
        <w:t>July 2015 – October</w:t>
      </w:r>
      <w:r w:rsidR="00C92C61">
        <w:t xml:space="preserve"> 2015</w:t>
      </w:r>
    </w:p>
    <w:p w14:paraId="58C4CF88" w14:textId="77777777" w:rsidR="007468C7" w:rsidRDefault="00F47413">
      <w:r>
        <w:t>In this role I worked on a variety of projects and consulting in automation, prediction, analysis of data, and drawing clear lines between national trends in human trafficking.</w:t>
      </w:r>
    </w:p>
    <w:p w14:paraId="115A6ED9" w14:textId="77777777" w:rsidR="007468C7" w:rsidRDefault="00F47413">
      <w:r>
        <w:t xml:space="preserve"> </w:t>
      </w:r>
    </w:p>
    <w:p w14:paraId="555B3786" w14:textId="77777777" w:rsidR="007468C7" w:rsidRDefault="00F47413">
      <w:r>
        <w:t>Senior Analyst – Manhattan District Attorney</w:t>
      </w:r>
      <w:r>
        <w:tab/>
      </w:r>
      <w:r>
        <w:tab/>
      </w:r>
      <w:r>
        <w:tab/>
      </w:r>
      <w:r>
        <w:tab/>
        <w:t>October 2014 – August 2015</w:t>
      </w:r>
    </w:p>
    <w:p w14:paraId="276DEE77" w14:textId="77777777" w:rsidR="007468C7" w:rsidRDefault="00F47413">
      <w:r>
        <w:t>Human trafficking Response Unit</w:t>
      </w:r>
    </w:p>
    <w:p w14:paraId="3F621C74" w14:textId="77777777" w:rsidR="007468C7" w:rsidRDefault="007468C7"/>
    <w:p w14:paraId="31EA6416" w14:textId="77777777" w:rsidR="007468C7" w:rsidRDefault="00F47413">
      <w:pPr>
        <w:rPr>
          <w:i/>
          <w:iCs/>
        </w:rPr>
      </w:pPr>
      <w:r>
        <w:rPr>
          <w:i/>
          <w:iCs/>
        </w:rPr>
        <w:t>Projects:</w:t>
      </w:r>
    </w:p>
    <w:p w14:paraId="080E6096" w14:textId="77777777" w:rsidR="007468C7" w:rsidRDefault="00F47413">
      <w:pPr>
        <w:numPr>
          <w:ilvl w:val="0"/>
          <w:numId w:val="1"/>
        </w:numPr>
      </w:pPr>
      <w:r>
        <w:rPr>
          <w:u w:val="single"/>
        </w:rPr>
        <w:t xml:space="preserve">Anomaly Detection: </w:t>
      </w:r>
      <w:r>
        <w:t xml:space="preserve">During this project I created a tool that finds and ranks financial records as possible instances of money laundering. </w:t>
      </w:r>
    </w:p>
    <w:p w14:paraId="2A9BFDA3" w14:textId="77777777" w:rsidR="007468C7" w:rsidRDefault="007468C7"/>
    <w:p w14:paraId="3D5E10F6" w14:textId="77777777" w:rsidR="007468C7" w:rsidRDefault="00F47413">
      <w:pPr>
        <w:numPr>
          <w:ilvl w:val="0"/>
          <w:numId w:val="1"/>
        </w:numPr>
      </w:pPr>
      <w:r>
        <w:rPr>
          <w:u w:val="single"/>
        </w:rPr>
        <w:t>Search Query Optimization:</w:t>
      </w:r>
      <w:r>
        <w:t xml:space="preserve"> This tool makes use of text classification and the textrank algorithm to determine optimal query terms to search for trafficking within police reports.</w:t>
      </w:r>
    </w:p>
    <w:p w14:paraId="5CBD706D" w14:textId="77777777" w:rsidR="007468C7" w:rsidRDefault="007468C7"/>
    <w:p w14:paraId="6A8EF53D" w14:textId="77777777" w:rsidR="007468C7" w:rsidRDefault="00F47413">
      <w:pPr>
        <w:numPr>
          <w:ilvl w:val="0"/>
          <w:numId w:val="1"/>
        </w:numPr>
      </w:pPr>
      <w:r>
        <w:rPr>
          <w:u w:val="single"/>
        </w:rPr>
        <w:t>Automated ETL</w:t>
      </w:r>
      <w:r>
        <w:t xml:space="preserve"> : During this project I developed a general purpose tool to parse unstructured data, transforming the relevant data into a machine readable document.  Using this tool, analysts can transform PDFs, HTML documents, and text documents into Excel documents as well as prepare them for ingestion into a proprietary data-store.  </w:t>
      </w:r>
    </w:p>
    <w:p w14:paraId="096317BB" w14:textId="77777777" w:rsidR="007468C7" w:rsidRDefault="007468C7"/>
    <w:p w14:paraId="399209FF" w14:textId="77777777" w:rsidR="007468C7" w:rsidRDefault="00F47413">
      <w:pPr>
        <w:numPr>
          <w:ilvl w:val="0"/>
          <w:numId w:val="1"/>
        </w:numPr>
      </w:pPr>
      <w:r>
        <w:rPr>
          <w:u w:val="single"/>
        </w:rPr>
        <w:t>Facial Recognition platform</w:t>
      </w:r>
      <w:r>
        <w:t xml:space="preserve"> : For this project I developed a system that can access all the pictures on a file system as well as from a database and compare them against a newly ingested phone.  </w:t>
      </w:r>
    </w:p>
    <w:p w14:paraId="329643CB" w14:textId="77777777" w:rsidR="007468C7" w:rsidRDefault="007468C7"/>
    <w:p w14:paraId="49B39983" w14:textId="77777777" w:rsidR="007468C7" w:rsidRDefault="00F47413">
      <w:pPr>
        <w:numPr>
          <w:ilvl w:val="0"/>
          <w:numId w:val="1"/>
        </w:numPr>
      </w:pPr>
      <w:r>
        <w:rPr>
          <w:u w:val="single"/>
        </w:rPr>
        <w:t>Tip/Lead generation</w:t>
      </w:r>
      <w:r>
        <w:t xml:space="preserve"> : A tool that takes in past records of human trafficking and then based on key factors generates new leads from data scraped from the internet.  Natural language processing, specifically sentiment analysis, document similarity analysis, facial recognition and keyword/frequency analysis were used.  </w:t>
      </w:r>
    </w:p>
    <w:p w14:paraId="0A151D78" w14:textId="77777777" w:rsidR="007468C7" w:rsidRDefault="007468C7"/>
    <w:p w14:paraId="67184721" w14:textId="77777777" w:rsidR="007468C7" w:rsidRDefault="00F47413">
      <w:pPr>
        <w:numPr>
          <w:ilvl w:val="0"/>
          <w:numId w:val="1"/>
        </w:numPr>
      </w:pPr>
      <w:bookmarkStart w:id="1" w:name="__DdeLink__162_1635931916"/>
      <w:r>
        <w:rPr>
          <w:u w:val="single"/>
        </w:rPr>
        <w:t>I</w:t>
      </w:r>
      <w:bookmarkEnd w:id="1"/>
      <w:r>
        <w:rPr>
          <w:u w:val="single"/>
        </w:rPr>
        <w:t>nvesta_gator</w:t>
      </w:r>
      <w:r>
        <w:t xml:space="preserve">:  Scrapes backpage, to automate investigations.  The system does entity recognition to find phone numbers, names, email addresses, and other hard attributes. </w:t>
      </w:r>
    </w:p>
    <w:p w14:paraId="296DA238" w14:textId="77777777" w:rsidR="007468C7" w:rsidRDefault="007468C7"/>
    <w:p w14:paraId="6DF50107" w14:textId="77777777" w:rsidR="007468C7" w:rsidRDefault="00F47413">
      <w:pPr>
        <w:numPr>
          <w:ilvl w:val="0"/>
          <w:numId w:val="1"/>
        </w:numPr>
      </w:pPr>
      <w:bookmarkStart w:id="2" w:name="__DdeLink__182_2084593101"/>
      <w:r>
        <w:rPr>
          <w:u w:val="single"/>
        </w:rPr>
        <w:t>HoneyPot operations</w:t>
      </w:r>
      <w:bookmarkEnd w:id="2"/>
      <w:r>
        <w:t>: Created a number of tools to assist investigators in capturing suspected individuals.</w:t>
      </w:r>
    </w:p>
    <w:p w14:paraId="6B355CB5" w14:textId="77777777" w:rsidR="007468C7" w:rsidRDefault="007468C7"/>
    <w:p w14:paraId="79326CA2" w14:textId="77777777" w:rsidR="007468C7" w:rsidRDefault="00F47413">
      <w:pPr>
        <w:numPr>
          <w:ilvl w:val="0"/>
          <w:numId w:val="1"/>
        </w:numPr>
      </w:pPr>
      <w:r>
        <w:rPr>
          <w:u w:val="single"/>
        </w:rPr>
        <w:t>Speech To Text translation:</w:t>
      </w:r>
      <w:r>
        <w:t xml:space="preserve"> Cleaned and manipulated a number of audio recordings and created automatic transcriptions.  </w:t>
      </w:r>
    </w:p>
    <w:p w14:paraId="1E7E7DD0" w14:textId="77777777" w:rsidR="007468C7" w:rsidRDefault="00F47413">
      <w:r>
        <w:t xml:space="preserve">  </w:t>
      </w:r>
    </w:p>
    <w:p w14:paraId="75AD4AE2" w14:textId="77777777" w:rsidR="007468C7" w:rsidRDefault="00F47413">
      <w:pPr>
        <w:numPr>
          <w:ilvl w:val="0"/>
          <w:numId w:val="1"/>
        </w:numPr>
      </w:pPr>
      <w:r>
        <w:rPr>
          <w:u w:val="single"/>
        </w:rPr>
        <w:t>Email Parser</w:t>
      </w:r>
      <w:r>
        <w:t>: Aided in the creation of an email parser that would parse hundreds of thousands of emails for specific keywords.  This parsing was done in conjunction with Hadoop.</w:t>
      </w:r>
    </w:p>
    <w:p w14:paraId="141EB465" w14:textId="77777777" w:rsidR="007468C7" w:rsidRDefault="007468C7"/>
    <w:p w14:paraId="78FB3691" w14:textId="77777777" w:rsidR="007468C7" w:rsidRDefault="00F47413">
      <w:pPr>
        <w:numPr>
          <w:ilvl w:val="0"/>
          <w:numId w:val="1"/>
        </w:numPr>
      </w:pPr>
      <w:r>
        <w:rPr>
          <w:u w:val="single"/>
        </w:rPr>
        <w:t>Website forensics automation</w:t>
      </w:r>
      <w:r>
        <w:t xml:space="preserve">:  this tool creates a local version of a website in order to have a complete picture of what the website said over time.  </w:t>
      </w:r>
    </w:p>
    <w:p w14:paraId="58695B80" w14:textId="77777777" w:rsidR="007468C7" w:rsidRDefault="007468C7"/>
    <w:p w14:paraId="5CE81D08" w14:textId="77777777" w:rsidR="007468C7" w:rsidRDefault="00F47413">
      <w:pPr>
        <w:numPr>
          <w:ilvl w:val="0"/>
          <w:numId w:val="1"/>
        </w:numPr>
      </w:pPr>
      <w:r>
        <w:rPr>
          <w:u w:val="single"/>
        </w:rPr>
        <w:t>Picture Toolkit</w:t>
      </w:r>
      <w:r>
        <w:t xml:space="preserve">: A fully automated picture analysis website and framework.  Developed in house, custom for the uses of the Human trafficking response unit.  Capabilities include, </w:t>
      </w:r>
      <w:r>
        <w:lastRenderedPageBreak/>
        <w:t>stenographic encryption in pictures, exif manipulation and removal, and watermarking.</w:t>
      </w:r>
    </w:p>
    <w:p w14:paraId="4FAEAC73" w14:textId="77777777" w:rsidR="007468C7" w:rsidRDefault="007468C7">
      <w:pPr>
        <w:rPr>
          <w:sz w:val="22"/>
          <w:szCs w:val="22"/>
        </w:rPr>
      </w:pPr>
    </w:p>
    <w:p w14:paraId="7B1A8ADF" w14:textId="77777777" w:rsidR="007468C7" w:rsidRDefault="00F47413">
      <w:pPr>
        <w:rPr>
          <w:sz w:val="22"/>
          <w:szCs w:val="22"/>
        </w:rPr>
      </w:pPr>
      <w:r>
        <w:rPr>
          <w:sz w:val="22"/>
          <w:szCs w:val="22"/>
        </w:rPr>
        <w:t>Contract Researcher – New York University, New York, NY</w:t>
      </w:r>
      <w:r>
        <w:rPr>
          <w:sz w:val="22"/>
          <w:szCs w:val="22"/>
        </w:rPr>
        <w:tab/>
      </w:r>
      <w:r>
        <w:rPr>
          <w:sz w:val="22"/>
          <w:szCs w:val="22"/>
        </w:rPr>
        <w:tab/>
      </w:r>
      <w:r>
        <w:rPr>
          <w:sz w:val="22"/>
          <w:szCs w:val="22"/>
        </w:rPr>
        <w:tab/>
        <w:t>January 2014 – Present</w:t>
      </w:r>
    </w:p>
    <w:p w14:paraId="444E77B6" w14:textId="77777777" w:rsidR="007468C7" w:rsidRDefault="00F47413">
      <w:pPr>
        <w:rPr>
          <w:i/>
          <w:iCs/>
        </w:rPr>
      </w:pPr>
      <w:r>
        <w:rPr>
          <w:i/>
          <w:iCs/>
        </w:rPr>
        <w:t>Projects:</w:t>
      </w:r>
    </w:p>
    <w:p w14:paraId="11534DC6" w14:textId="77777777" w:rsidR="007468C7" w:rsidRDefault="00F47413">
      <w:pPr>
        <w:numPr>
          <w:ilvl w:val="0"/>
          <w:numId w:val="1"/>
        </w:numPr>
      </w:pPr>
      <w:bookmarkStart w:id="3" w:name="__DdeLink__132_184394904"/>
      <w:bookmarkEnd w:id="3"/>
      <w:r>
        <w:rPr>
          <w:u w:val="single"/>
        </w:rPr>
        <w:t>Developed Research Website</w:t>
      </w:r>
      <w:r>
        <w:t xml:space="preserve"> : During this project I developed the website used to recruit participants for the study.  The website was developed as a custom solution using python, javascript, html, and css. </w:t>
      </w:r>
    </w:p>
    <w:p w14:paraId="43DB5170" w14:textId="77777777" w:rsidR="007468C7" w:rsidRDefault="007468C7"/>
    <w:p w14:paraId="4FD00B7B" w14:textId="77777777" w:rsidR="007468C7" w:rsidRDefault="00F47413">
      <w:pPr>
        <w:numPr>
          <w:ilvl w:val="0"/>
          <w:numId w:val="1"/>
        </w:numPr>
      </w:pPr>
      <w:r>
        <w:rPr>
          <w:u w:val="single"/>
        </w:rPr>
        <w:t>API integration</w:t>
      </w:r>
      <w:r>
        <w:t xml:space="preserve"> : At present I am developing software to gather data from facebook, twitter, whatsapp, sms text messages, google+, and a few other social media sites.  This data will be used to analyze the textual data from participants in the study.</w:t>
      </w:r>
    </w:p>
    <w:p w14:paraId="7B5546B2" w14:textId="77777777" w:rsidR="007468C7" w:rsidRDefault="007468C7">
      <w:pPr>
        <w:rPr>
          <w:u w:val="single"/>
        </w:rPr>
      </w:pPr>
    </w:p>
    <w:p w14:paraId="118612C7" w14:textId="77777777" w:rsidR="007468C7" w:rsidRDefault="00F47413">
      <w:pPr>
        <w:numPr>
          <w:ilvl w:val="0"/>
          <w:numId w:val="1"/>
        </w:numPr>
      </w:pPr>
      <w:r>
        <w:rPr>
          <w:u w:val="single"/>
        </w:rPr>
        <w:t xml:space="preserve">Machine Learning Consulting: </w:t>
      </w:r>
      <w:r>
        <w:t xml:space="preserve">Aided research professors write code in python.  Specifically with integrating a custom linear regression algorithm that made use of scipy.optimize, numpy arrays and scipy functions. </w:t>
      </w:r>
    </w:p>
    <w:p w14:paraId="5F8B165C" w14:textId="77777777" w:rsidR="007468C7" w:rsidRDefault="007468C7">
      <w:bookmarkStart w:id="4" w:name="__DdeLink__132_1843949041"/>
      <w:bookmarkEnd w:id="4"/>
    </w:p>
    <w:p w14:paraId="75E5BEDB" w14:textId="77777777" w:rsidR="007468C7" w:rsidRDefault="00F47413">
      <w:r>
        <w:rPr>
          <w:sz w:val="22"/>
          <w:szCs w:val="22"/>
        </w:rPr>
        <w:t>Adjunct Professor – New York University, New York, NY</w:t>
      </w:r>
      <w:r>
        <w:rPr>
          <w:sz w:val="22"/>
          <w:szCs w:val="22"/>
        </w:rPr>
        <w:tab/>
      </w:r>
      <w:r>
        <w:rPr>
          <w:sz w:val="22"/>
          <w:szCs w:val="22"/>
        </w:rPr>
        <w:tab/>
      </w:r>
      <w:r>
        <w:rPr>
          <w:sz w:val="22"/>
          <w:szCs w:val="22"/>
        </w:rPr>
        <w:tab/>
        <w:t xml:space="preserve">      December 2013 – Present</w:t>
      </w:r>
      <w:r>
        <w:t xml:space="preserve"> </w:t>
      </w:r>
    </w:p>
    <w:p w14:paraId="09D7C5EE" w14:textId="77777777" w:rsidR="007468C7" w:rsidRDefault="00F47413">
      <w:pPr>
        <w:numPr>
          <w:ilvl w:val="0"/>
          <w:numId w:val="1"/>
        </w:numPr>
      </w:pPr>
      <w:r>
        <w:t>Courses taught: Applied Data Science, Introduction to Data Structures, Algorithmic Problem Solving.</w:t>
      </w:r>
    </w:p>
    <w:p w14:paraId="35D1045E" w14:textId="77777777" w:rsidR="007468C7" w:rsidRDefault="007468C7">
      <w:pPr>
        <w:rPr>
          <w:sz w:val="22"/>
          <w:szCs w:val="22"/>
        </w:rPr>
      </w:pPr>
    </w:p>
    <w:p w14:paraId="2EA159E0" w14:textId="77777777" w:rsidR="007468C7" w:rsidRDefault="00F47413">
      <w:pPr>
        <w:rPr>
          <w:sz w:val="22"/>
          <w:szCs w:val="22"/>
        </w:rPr>
      </w:pPr>
      <w:r>
        <w:rPr>
          <w:sz w:val="22"/>
          <w:szCs w:val="22"/>
        </w:rPr>
        <w:t>Developer Evangelist – Syncano, New York, NY</w:t>
      </w:r>
      <w:r>
        <w:rPr>
          <w:sz w:val="22"/>
          <w:szCs w:val="22"/>
        </w:rPr>
        <w:tab/>
      </w:r>
      <w:r>
        <w:rPr>
          <w:sz w:val="22"/>
          <w:szCs w:val="22"/>
        </w:rPr>
        <w:tab/>
      </w:r>
      <w:r>
        <w:rPr>
          <w:sz w:val="22"/>
          <w:szCs w:val="22"/>
        </w:rPr>
        <w:tab/>
        <w:t xml:space="preserve">      November 2014 – June 2015</w:t>
      </w:r>
    </w:p>
    <w:p w14:paraId="7F01A40A" w14:textId="77777777" w:rsidR="007468C7" w:rsidRDefault="00F47413">
      <w:pPr>
        <w:numPr>
          <w:ilvl w:val="0"/>
          <w:numId w:val="1"/>
        </w:numPr>
      </w:pPr>
      <w:r>
        <w:t>Developed and improved api documentation for python and javascript api's</w:t>
      </w:r>
    </w:p>
    <w:p w14:paraId="7CFF0047" w14:textId="77777777" w:rsidR="007468C7" w:rsidRDefault="00F47413">
      <w:pPr>
        <w:numPr>
          <w:ilvl w:val="0"/>
          <w:numId w:val="1"/>
        </w:numPr>
      </w:pPr>
      <w:r>
        <w:t>Presented weekly on new and trending technologies as well as incorporated these technologies into the Syncano platform</w:t>
      </w:r>
    </w:p>
    <w:p w14:paraId="5DBA8C51" w14:textId="77777777" w:rsidR="007468C7" w:rsidRDefault="00F47413">
      <w:pPr>
        <w:numPr>
          <w:ilvl w:val="0"/>
          <w:numId w:val="1"/>
        </w:numPr>
      </w:pPr>
      <w:r>
        <w:t>Wrote and developed several technical blog posts, with original code and writing.  Blog posts reside at: http://www.syncano.com/blog/</w:t>
      </w:r>
    </w:p>
    <w:p w14:paraId="58A5E840" w14:textId="77777777" w:rsidR="007468C7" w:rsidRDefault="00F47413">
      <w:pPr>
        <w:numPr>
          <w:ilvl w:val="0"/>
          <w:numId w:val="1"/>
        </w:numPr>
      </w:pPr>
      <w:r>
        <w:t>Built a successful community of full stack developers with over 500 members.</w:t>
      </w:r>
    </w:p>
    <w:p w14:paraId="6FCBBD82" w14:textId="77777777" w:rsidR="007468C7" w:rsidRDefault="007468C7">
      <w:pPr>
        <w:rPr>
          <w:sz w:val="22"/>
          <w:szCs w:val="22"/>
        </w:rPr>
      </w:pPr>
    </w:p>
    <w:p w14:paraId="76321165" w14:textId="77777777" w:rsidR="007468C7" w:rsidRDefault="00F47413">
      <w:bookmarkStart w:id="5" w:name="__DdeLink__241_1939201427"/>
      <w:r>
        <w:t>Data Scientist – Lyte, New York, NY</w:t>
      </w:r>
      <w:bookmarkEnd w:id="5"/>
      <w:r>
        <w:tab/>
      </w:r>
      <w:r>
        <w:tab/>
      </w:r>
      <w:r>
        <w:tab/>
      </w:r>
      <w:r>
        <w:tab/>
        <w:t>March 2014 – September 2014</w:t>
      </w:r>
    </w:p>
    <w:p w14:paraId="79D2428E" w14:textId="77777777" w:rsidR="007468C7" w:rsidRDefault="00F47413">
      <w:r>
        <w:rPr>
          <w:i/>
          <w:iCs/>
        </w:rPr>
        <w:t>Projects:</w:t>
      </w:r>
      <w:r>
        <w:t xml:space="preserve"> </w:t>
      </w:r>
    </w:p>
    <w:p w14:paraId="12502CF6" w14:textId="77777777" w:rsidR="007468C7" w:rsidRDefault="00F47413">
      <w:pPr>
        <w:numPr>
          <w:ilvl w:val="0"/>
          <w:numId w:val="1"/>
        </w:numPr>
      </w:pPr>
      <w:r>
        <w:rPr>
          <w:u w:val="single"/>
        </w:rPr>
        <w:t xml:space="preserve">Automated Pricing </w:t>
      </w:r>
      <w:r>
        <w:t xml:space="preserve">: The goal of this project was to construct a model that determines a fair price for a ticket on the second hand market.      </w:t>
      </w:r>
    </w:p>
    <w:p w14:paraId="28D99815" w14:textId="77777777" w:rsidR="007468C7" w:rsidRDefault="00F47413">
      <w:pPr>
        <w:numPr>
          <w:ilvl w:val="1"/>
          <w:numId w:val="1"/>
        </w:numPr>
      </w:pPr>
      <w:r>
        <w:t>Accomplishments:</w:t>
      </w:r>
    </w:p>
    <w:p w14:paraId="3EAC38BE" w14:textId="77777777" w:rsidR="007468C7" w:rsidRDefault="00F47413">
      <w:pPr>
        <w:numPr>
          <w:ilvl w:val="2"/>
          <w:numId w:val="1"/>
        </w:numPr>
      </w:pPr>
      <w:r>
        <w:t>Wrote a number of fully automated web scrapers to pull sports data to determine team popularity</w:t>
      </w:r>
    </w:p>
    <w:p w14:paraId="7009A610" w14:textId="77777777" w:rsidR="007468C7" w:rsidRDefault="00F47413">
      <w:pPr>
        <w:numPr>
          <w:ilvl w:val="2"/>
          <w:numId w:val="1"/>
        </w:numPr>
      </w:pPr>
      <w:r>
        <w:t>Designed and implemented the model, which updates dynamically based on information from the webscrapers and proprietary data sources.</w:t>
      </w:r>
    </w:p>
    <w:p w14:paraId="3D34BA3C" w14:textId="77777777" w:rsidR="007468C7" w:rsidRDefault="00F47413">
      <w:pPr>
        <w:numPr>
          <w:ilvl w:val="2"/>
          <w:numId w:val="1"/>
        </w:numPr>
      </w:pPr>
      <w:r>
        <w:t>Algorithms used: K-means clustering, Support Vector Machine</w:t>
      </w:r>
    </w:p>
    <w:p w14:paraId="2AD9648B" w14:textId="77777777" w:rsidR="007468C7" w:rsidRDefault="007468C7"/>
    <w:p w14:paraId="70F2ECAE" w14:textId="77777777" w:rsidR="007468C7" w:rsidRDefault="00F47413">
      <w:pPr>
        <w:numPr>
          <w:ilvl w:val="0"/>
          <w:numId w:val="1"/>
        </w:numPr>
      </w:pPr>
      <w:r>
        <w:rPr>
          <w:u w:val="single"/>
        </w:rPr>
        <w:t xml:space="preserve">Analytics Dashboard </w:t>
      </w:r>
      <w:r>
        <w:t>: The goal of this project was to develop analytics to improved user experience and allowed for great decision making power from a strategic perspective.</w:t>
      </w:r>
    </w:p>
    <w:p w14:paraId="326EB44A" w14:textId="77777777" w:rsidR="007468C7" w:rsidRDefault="00F47413">
      <w:pPr>
        <w:numPr>
          <w:ilvl w:val="1"/>
          <w:numId w:val="1"/>
        </w:numPr>
      </w:pPr>
      <w:r>
        <w:t>Accomplishments:</w:t>
      </w:r>
    </w:p>
    <w:p w14:paraId="5C075612" w14:textId="77777777" w:rsidR="007468C7" w:rsidRDefault="00F47413">
      <w:pPr>
        <w:numPr>
          <w:ilvl w:val="2"/>
          <w:numId w:val="1"/>
        </w:numPr>
      </w:pPr>
      <w:r>
        <w:t>Implemented a dashboard that logs all actions on the website</w:t>
      </w:r>
    </w:p>
    <w:p w14:paraId="207DCC8E" w14:textId="77777777" w:rsidR="007468C7" w:rsidRDefault="00F47413">
      <w:pPr>
        <w:numPr>
          <w:ilvl w:val="2"/>
          <w:numId w:val="1"/>
        </w:numPr>
      </w:pPr>
      <w:r>
        <w:t xml:space="preserve">Shows user interaction in a tabular form </w:t>
      </w:r>
    </w:p>
    <w:p w14:paraId="151D192A" w14:textId="77777777" w:rsidR="007468C7" w:rsidRDefault="007468C7"/>
    <w:p w14:paraId="185B0EDE" w14:textId="77777777" w:rsidR="007468C7" w:rsidRDefault="00F47413">
      <w:r>
        <w:t>Consultant – Skim.me New York, NY</w:t>
      </w:r>
      <w:r>
        <w:tab/>
      </w:r>
      <w:r>
        <w:tab/>
      </w:r>
      <w:r>
        <w:tab/>
      </w:r>
      <w:r>
        <w:tab/>
      </w:r>
      <w:r>
        <w:tab/>
        <w:t>April 2012 – September 2012</w:t>
      </w:r>
    </w:p>
    <w:p w14:paraId="78560D5F" w14:textId="77777777" w:rsidR="007468C7" w:rsidRDefault="00F47413">
      <w:r>
        <w:rPr>
          <w:i/>
          <w:iCs/>
        </w:rPr>
        <w:t>Projects</w:t>
      </w:r>
      <w:r>
        <w:t>:</w:t>
      </w:r>
    </w:p>
    <w:p w14:paraId="184BF498" w14:textId="77777777" w:rsidR="007468C7" w:rsidRDefault="00F47413">
      <w:pPr>
        <w:numPr>
          <w:ilvl w:val="0"/>
          <w:numId w:val="2"/>
        </w:numPr>
      </w:pPr>
      <w:bookmarkStart w:id="6" w:name="__DdeLink__69_758815977"/>
      <w:bookmarkEnd w:id="6"/>
      <w:r>
        <w:t xml:space="preserve">Incorporated software engineering best practices into the product, which improved software </w:t>
      </w:r>
      <w:r>
        <w:lastRenderedPageBreak/>
        <w:t>scalability and allowed for a faster time to market.</w:t>
      </w:r>
    </w:p>
    <w:p w14:paraId="34F32118" w14:textId="77777777" w:rsidR="007468C7" w:rsidRDefault="007468C7"/>
    <w:p w14:paraId="6E496032" w14:textId="77777777" w:rsidR="007468C7" w:rsidRDefault="00F47413">
      <w:r>
        <w:t>Data Miner – Brooklyn Boulders, Brooklyn, NY</w:t>
      </w:r>
      <w:r>
        <w:tab/>
      </w:r>
      <w:r>
        <w:tab/>
      </w:r>
      <w:r>
        <w:tab/>
      </w:r>
      <w:r>
        <w:tab/>
        <w:t>July 2011 – Jan 2012</w:t>
      </w:r>
    </w:p>
    <w:p w14:paraId="0FFC4D23" w14:textId="77777777" w:rsidR="007468C7" w:rsidRDefault="00F47413">
      <w:pPr>
        <w:numPr>
          <w:ilvl w:val="0"/>
          <w:numId w:val="3"/>
        </w:numPr>
      </w:pPr>
      <w:r>
        <w:t>Discovered salient facts about the online community to aid in future marketing campaigns.</w:t>
      </w:r>
    </w:p>
    <w:p w14:paraId="5D27EBA4" w14:textId="77777777" w:rsidR="007468C7" w:rsidRDefault="007468C7">
      <w:pPr>
        <w:rPr>
          <w:b/>
          <w:bCs/>
        </w:rPr>
      </w:pPr>
    </w:p>
    <w:p w14:paraId="5F87C7B2" w14:textId="77777777" w:rsidR="007468C7" w:rsidRDefault="00F47413">
      <w:pPr>
        <w:rPr>
          <w:rFonts w:ascii="Aharoni" w:hAnsi="Aharoni"/>
        </w:rPr>
      </w:pPr>
      <w:r>
        <w:rPr>
          <w:rFonts w:ascii="Aharoni" w:hAnsi="Aharoni"/>
        </w:rPr>
        <w:t>Education</w:t>
      </w:r>
    </w:p>
    <w:p w14:paraId="7704DEB0" w14:textId="77777777" w:rsidR="007468C7" w:rsidRDefault="007468C7"/>
    <w:p w14:paraId="10DFFCC7" w14:textId="77777777" w:rsidR="007468C7" w:rsidRDefault="00F47413">
      <w:pPr>
        <w:rPr>
          <w:sz w:val="22"/>
          <w:szCs w:val="22"/>
        </w:rPr>
      </w:pPr>
      <w:r>
        <w:rPr>
          <w:sz w:val="22"/>
          <w:szCs w:val="22"/>
        </w:rPr>
        <w:t>Masters of Science in Computer Science – New York University</w:t>
      </w:r>
      <w:r>
        <w:rPr>
          <w:sz w:val="22"/>
          <w:szCs w:val="22"/>
        </w:rPr>
        <w:tab/>
      </w:r>
      <w:r>
        <w:rPr>
          <w:sz w:val="22"/>
          <w:szCs w:val="22"/>
        </w:rPr>
        <w:tab/>
      </w:r>
      <w:r>
        <w:rPr>
          <w:sz w:val="22"/>
          <w:szCs w:val="22"/>
        </w:rPr>
        <w:tab/>
        <w:t>Sept 2011 – Dec 2013</w:t>
      </w:r>
    </w:p>
    <w:p w14:paraId="7BF11510" w14:textId="77777777" w:rsidR="007468C7" w:rsidRDefault="00F47413">
      <w:pPr>
        <w:rPr>
          <w:sz w:val="22"/>
          <w:szCs w:val="22"/>
        </w:rPr>
      </w:pPr>
      <w:r>
        <w:rPr>
          <w:sz w:val="22"/>
          <w:szCs w:val="22"/>
        </w:rPr>
        <w:t>Honors:</w:t>
      </w:r>
    </w:p>
    <w:p w14:paraId="6AC1FE8C" w14:textId="77777777" w:rsidR="007468C7" w:rsidRDefault="00F47413">
      <w:pPr>
        <w:rPr>
          <w:sz w:val="22"/>
          <w:szCs w:val="22"/>
        </w:rPr>
      </w:pPr>
      <w:r>
        <w:rPr>
          <w:sz w:val="22"/>
          <w:szCs w:val="22"/>
        </w:rPr>
        <w:tab/>
        <w:t xml:space="preserve">National Honors Scholarship Fellow: Scholarship for Service </w:t>
      </w:r>
    </w:p>
    <w:p w14:paraId="2F4F24E4" w14:textId="77777777" w:rsidR="007468C7" w:rsidRDefault="00F47413">
      <w:pPr>
        <w:rPr>
          <w:sz w:val="22"/>
          <w:szCs w:val="22"/>
        </w:rPr>
      </w:pPr>
      <w:r>
        <w:rPr>
          <w:sz w:val="22"/>
          <w:szCs w:val="22"/>
        </w:rPr>
        <w:tab/>
        <w:t>Dean's list three semesters</w:t>
      </w:r>
    </w:p>
    <w:p w14:paraId="0A47051D" w14:textId="77777777" w:rsidR="007468C7" w:rsidRDefault="00F47413">
      <w:pPr>
        <w:rPr>
          <w:sz w:val="22"/>
          <w:szCs w:val="22"/>
        </w:rPr>
      </w:pPr>
      <w:r>
        <w:rPr>
          <w:sz w:val="22"/>
          <w:szCs w:val="22"/>
        </w:rPr>
        <w:tab/>
        <w:t>Two Merit Based Scholarships for high grades</w:t>
      </w:r>
    </w:p>
    <w:p w14:paraId="619BEB8C" w14:textId="77777777" w:rsidR="007468C7" w:rsidRDefault="007468C7">
      <w:pPr>
        <w:rPr>
          <w:sz w:val="22"/>
          <w:szCs w:val="22"/>
        </w:rPr>
      </w:pPr>
    </w:p>
    <w:p w14:paraId="35A834AC" w14:textId="77777777" w:rsidR="007468C7" w:rsidRDefault="00F47413">
      <w:pPr>
        <w:rPr>
          <w:sz w:val="22"/>
          <w:szCs w:val="22"/>
        </w:rPr>
      </w:pPr>
      <w:r>
        <w:rPr>
          <w:sz w:val="22"/>
          <w:szCs w:val="22"/>
        </w:rPr>
        <w:t>Masters of Science in International Economics with a focus in Econometrics</w:t>
      </w:r>
      <w:r>
        <w:rPr>
          <w:sz w:val="22"/>
          <w:szCs w:val="22"/>
        </w:rPr>
        <w:tab/>
        <w:t xml:space="preserve">             Sept 2009 – May 2011</w:t>
      </w:r>
    </w:p>
    <w:p w14:paraId="10F98A05" w14:textId="77777777" w:rsidR="007468C7" w:rsidRDefault="00F47413">
      <w:pPr>
        <w:rPr>
          <w:sz w:val="22"/>
          <w:szCs w:val="22"/>
        </w:rPr>
      </w:pPr>
      <w:r>
        <w:rPr>
          <w:sz w:val="22"/>
          <w:szCs w:val="22"/>
        </w:rPr>
        <w:t>Honors:</w:t>
      </w:r>
    </w:p>
    <w:p w14:paraId="5030ABFF" w14:textId="77777777" w:rsidR="007468C7" w:rsidRDefault="00F47413">
      <w:pPr>
        <w:rPr>
          <w:sz w:val="22"/>
          <w:szCs w:val="22"/>
        </w:rPr>
      </w:pPr>
      <w:r>
        <w:rPr>
          <w:sz w:val="22"/>
          <w:szCs w:val="22"/>
        </w:rPr>
        <w:tab/>
        <w:t>Dean's list three times</w:t>
      </w:r>
    </w:p>
    <w:p w14:paraId="764328BB" w14:textId="77777777" w:rsidR="007468C7" w:rsidRDefault="00F47413">
      <w:pPr>
        <w:rPr>
          <w:sz w:val="22"/>
          <w:szCs w:val="22"/>
        </w:rPr>
      </w:pPr>
      <w:r>
        <w:rPr>
          <w:sz w:val="22"/>
          <w:szCs w:val="22"/>
        </w:rPr>
        <w:t>Projects:</w:t>
      </w:r>
    </w:p>
    <w:p w14:paraId="097E78A3" w14:textId="77777777" w:rsidR="007468C7" w:rsidRDefault="00F47413">
      <w:pPr>
        <w:rPr>
          <w:sz w:val="22"/>
          <w:szCs w:val="22"/>
        </w:rPr>
      </w:pPr>
      <w:r>
        <w:rPr>
          <w:sz w:val="22"/>
          <w:szCs w:val="22"/>
        </w:rPr>
        <w:tab/>
        <w:t>Designed and Developed an algorithm to determine whether businesses pollute within the bounds of the law</w:t>
      </w:r>
    </w:p>
    <w:p w14:paraId="53E6AB81" w14:textId="77777777" w:rsidR="007468C7" w:rsidRDefault="00F47413">
      <w:pPr>
        <w:rPr>
          <w:sz w:val="22"/>
          <w:szCs w:val="22"/>
        </w:rPr>
      </w:pPr>
      <w:r>
        <w:rPr>
          <w:sz w:val="22"/>
          <w:szCs w:val="22"/>
        </w:rPr>
        <w:tab/>
      </w:r>
    </w:p>
    <w:p w14:paraId="534E46BC" w14:textId="77777777" w:rsidR="007468C7" w:rsidRDefault="00F47413">
      <w:pPr>
        <w:rPr>
          <w:sz w:val="22"/>
          <w:szCs w:val="22"/>
        </w:rPr>
      </w:pPr>
      <w:r>
        <w:rPr>
          <w:sz w:val="22"/>
          <w:szCs w:val="22"/>
        </w:rPr>
        <w:t>Bachelors of Science in Mathematics and Economics – SUNY Buffalo</w:t>
      </w:r>
      <w:r>
        <w:rPr>
          <w:sz w:val="22"/>
          <w:szCs w:val="22"/>
        </w:rPr>
        <w:tab/>
      </w:r>
      <w:r>
        <w:rPr>
          <w:sz w:val="22"/>
          <w:szCs w:val="22"/>
        </w:rPr>
        <w:tab/>
        <w:t xml:space="preserve">              Sept 2005- May 2009</w:t>
      </w:r>
    </w:p>
    <w:p w14:paraId="7CFC7016" w14:textId="77777777" w:rsidR="007468C7" w:rsidRDefault="00F47413">
      <w:pPr>
        <w:rPr>
          <w:sz w:val="22"/>
          <w:szCs w:val="22"/>
        </w:rPr>
      </w:pPr>
      <w:r>
        <w:rPr>
          <w:sz w:val="22"/>
          <w:szCs w:val="22"/>
        </w:rPr>
        <w:t>Honors:</w:t>
      </w:r>
    </w:p>
    <w:p w14:paraId="7B64FB5E" w14:textId="77777777" w:rsidR="007468C7" w:rsidRDefault="00F47413">
      <w:pPr>
        <w:rPr>
          <w:sz w:val="22"/>
          <w:szCs w:val="22"/>
        </w:rPr>
      </w:pPr>
      <w:r>
        <w:rPr>
          <w:sz w:val="22"/>
          <w:szCs w:val="22"/>
        </w:rPr>
        <w:tab/>
        <w:t>Cum Laude</w:t>
      </w:r>
    </w:p>
    <w:p w14:paraId="6C0C3D42" w14:textId="77777777" w:rsidR="007468C7" w:rsidRDefault="00F47413">
      <w:pPr>
        <w:rPr>
          <w:sz w:val="22"/>
          <w:szCs w:val="22"/>
        </w:rPr>
      </w:pPr>
      <w:r>
        <w:rPr>
          <w:sz w:val="22"/>
          <w:szCs w:val="22"/>
        </w:rPr>
        <w:tab/>
        <w:t>Dean's list eight semesters</w:t>
      </w:r>
    </w:p>
    <w:p w14:paraId="2C96ED69" w14:textId="77777777" w:rsidR="007468C7" w:rsidRDefault="00F47413">
      <w:pPr>
        <w:rPr>
          <w:sz w:val="22"/>
          <w:szCs w:val="22"/>
        </w:rPr>
      </w:pPr>
      <w:r>
        <w:rPr>
          <w:sz w:val="22"/>
          <w:szCs w:val="22"/>
        </w:rPr>
        <w:t>Projects:</w:t>
      </w:r>
    </w:p>
    <w:p w14:paraId="351EA64B" w14:textId="77777777" w:rsidR="007468C7" w:rsidRDefault="00F47413">
      <w:pPr>
        <w:rPr>
          <w:sz w:val="22"/>
          <w:szCs w:val="22"/>
        </w:rPr>
      </w:pPr>
      <w:r>
        <w:rPr>
          <w:sz w:val="22"/>
          <w:szCs w:val="22"/>
        </w:rPr>
        <w:tab/>
        <w:t>Developed a novel financial derivative to price stocks</w:t>
      </w:r>
    </w:p>
    <w:p w14:paraId="73DE5A38" w14:textId="77777777" w:rsidR="007468C7" w:rsidRDefault="007468C7">
      <w:pPr>
        <w:rPr>
          <w:sz w:val="22"/>
          <w:szCs w:val="22"/>
        </w:rPr>
      </w:pPr>
      <w:bookmarkStart w:id="7" w:name="__DdeLink__176_1606032414"/>
      <w:bookmarkEnd w:id="7"/>
    </w:p>
    <w:p w14:paraId="3438016B" w14:textId="77777777" w:rsidR="007468C7" w:rsidRDefault="00F47413">
      <w:pPr>
        <w:rPr>
          <w:rFonts w:ascii="Aharoni" w:hAnsi="Aharoni"/>
          <w:sz w:val="22"/>
          <w:szCs w:val="22"/>
        </w:rPr>
      </w:pPr>
      <w:r>
        <w:rPr>
          <w:rFonts w:ascii="Aharoni" w:hAnsi="Aharoni"/>
          <w:sz w:val="22"/>
          <w:szCs w:val="22"/>
        </w:rPr>
        <w:t>Extra Stuff</w:t>
      </w:r>
    </w:p>
    <w:p w14:paraId="639B2F13" w14:textId="77777777" w:rsidR="007468C7" w:rsidRDefault="007468C7">
      <w:pPr>
        <w:rPr>
          <w:sz w:val="22"/>
          <w:szCs w:val="22"/>
        </w:rPr>
      </w:pPr>
    </w:p>
    <w:p w14:paraId="5369D780" w14:textId="77777777" w:rsidR="007468C7" w:rsidRDefault="00F47413">
      <w:pPr>
        <w:rPr>
          <w:sz w:val="22"/>
          <w:szCs w:val="22"/>
        </w:rPr>
      </w:pPr>
      <w:r>
        <w:rPr>
          <w:sz w:val="22"/>
          <w:szCs w:val="22"/>
        </w:rPr>
        <w:t>Advisor – heatseekNYC</w:t>
      </w:r>
    </w:p>
    <w:p w14:paraId="1E7D1D0C" w14:textId="77777777" w:rsidR="007468C7" w:rsidRDefault="00F47413">
      <w:pPr>
        <w:rPr>
          <w:sz w:val="22"/>
          <w:szCs w:val="22"/>
        </w:rPr>
      </w:pPr>
      <w:r>
        <w:rPr>
          <w:sz w:val="22"/>
          <w:szCs w:val="22"/>
        </w:rPr>
        <w:t>Founder of HackingAgainstSlavery</w:t>
      </w:r>
    </w:p>
    <w:p w14:paraId="40D01D24" w14:textId="77777777" w:rsidR="007468C7" w:rsidRDefault="007468C7">
      <w:pPr>
        <w:rPr>
          <w:sz w:val="22"/>
          <w:szCs w:val="22"/>
        </w:rPr>
      </w:pPr>
    </w:p>
    <w:p w14:paraId="0AFAC85F" w14:textId="77777777" w:rsidR="007468C7" w:rsidRDefault="007468C7">
      <w:pPr>
        <w:rPr>
          <w:sz w:val="22"/>
          <w:szCs w:val="22"/>
        </w:rPr>
      </w:pPr>
    </w:p>
    <w:p w14:paraId="51E59344" w14:textId="77777777" w:rsidR="007468C7" w:rsidRDefault="007468C7"/>
    <w:sectPr w:rsidR="007468C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Andale Sans U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haroni">
    <w:altName w:val="Times New Roman"/>
    <w:charset w:val="01"/>
    <w:family w:val="roman"/>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2D88"/>
    <w:multiLevelType w:val="multilevel"/>
    <w:tmpl w:val="EA0EDE3E"/>
    <w:lvl w:ilvl="0">
      <w:start w:val="1"/>
      <w:numFmt w:val="bullet"/>
      <w:lvlText w:val=""/>
      <w:lvlJc w:val="left"/>
      <w:pPr>
        <w:tabs>
          <w:tab w:val="num" w:pos="706"/>
        </w:tabs>
        <w:ind w:left="706" w:hanging="360"/>
      </w:pPr>
      <w:rPr>
        <w:rFonts w:ascii="Symbol" w:hAnsi="Symbol" w:cs="Symbol" w:hint="default"/>
      </w:rPr>
    </w:lvl>
    <w:lvl w:ilvl="1">
      <w:start w:val="1"/>
      <w:numFmt w:val="bullet"/>
      <w:lvlText w:val="◦"/>
      <w:lvlJc w:val="left"/>
      <w:pPr>
        <w:tabs>
          <w:tab w:val="num" w:pos="1066"/>
        </w:tabs>
        <w:ind w:left="1066" w:hanging="360"/>
      </w:pPr>
      <w:rPr>
        <w:rFonts w:ascii="OpenSymbol" w:hAnsi="OpenSymbol" w:cs="OpenSymbol" w:hint="default"/>
      </w:rPr>
    </w:lvl>
    <w:lvl w:ilvl="2">
      <w:start w:val="1"/>
      <w:numFmt w:val="bullet"/>
      <w:lvlText w:val="▪"/>
      <w:lvlJc w:val="left"/>
      <w:pPr>
        <w:tabs>
          <w:tab w:val="num" w:pos="1426"/>
        </w:tabs>
        <w:ind w:left="1426" w:hanging="360"/>
      </w:pPr>
      <w:rPr>
        <w:rFonts w:ascii="OpenSymbol" w:hAnsi="OpenSymbol" w:cs="OpenSymbol" w:hint="default"/>
      </w:rPr>
    </w:lvl>
    <w:lvl w:ilvl="3">
      <w:start w:val="1"/>
      <w:numFmt w:val="bullet"/>
      <w:lvlText w:val=""/>
      <w:lvlJc w:val="left"/>
      <w:pPr>
        <w:tabs>
          <w:tab w:val="num" w:pos="1786"/>
        </w:tabs>
        <w:ind w:left="1786" w:hanging="360"/>
      </w:pPr>
      <w:rPr>
        <w:rFonts w:ascii="Symbol" w:hAnsi="Symbol" w:cs="Symbol" w:hint="default"/>
      </w:rPr>
    </w:lvl>
    <w:lvl w:ilvl="4">
      <w:start w:val="1"/>
      <w:numFmt w:val="bullet"/>
      <w:lvlText w:val="◦"/>
      <w:lvlJc w:val="left"/>
      <w:pPr>
        <w:tabs>
          <w:tab w:val="num" w:pos="2146"/>
        </w:tabs>
        <w:ind w:left="2146" w:hanging="360"/>
      </w:pPr>
      <w:rPr>
        <w:rFonts w:ascii="OpenSymbol" w:hAnsi="OpenSymbol" w:cs="OpenSymbol" w:hint="default"/>
      </w:rPr>
    </w:lvl>
    <w:lvl w:ilvl="5">
      <w:start w:val="1"/>
      <w:numFmt w:val="bullet"/>
      <w:lvlText w:val="▪"/>
      <w:lvlJc w:val="left"/>
      <w:pPr>
        <w:tabs>
          <w:tab w:val="num" w:pos="2506"/>
        </w:tabs>
        <w:ind w:left="2506" w:hanging="360"/>
      </w:pPr>
      <w:rPr>
        <w:rFonts w:ascii="OpenSymbol" w:hAnsi="OpenSymbol" w:cs="OpenSymbol" w:hint="default"/>
      </w:rPr>
    </w:lvl>
    <w:lvl w:ilvl="6">
      <w:start w:val="1"/>
      <w:numFmt w:val="bullet"/>
      <w:lvlText w:val=""/>
      <w:lvlJc w:val="left"/>
      <w:pPr>
        <w:tabs>
          <w:tab w:val="num" w:pos="2866"/>
        </w:tabs>
        <w:ind w:left="2866" w:hanging="360"/>
      </w:pPr>
      <w:rPr>
        <w:rFonts w:ascii="Symbol" w:hAnsi="Symbol" w:cs="Symbol" w:hint="default"/>
      </w:rPr>
    </w:lvl>
    <w:lvl w:ilvl="7">
      <w:start w:val="1"/>
      <w:numFmt w:val="bullet"/>
      <w:lvlText w:val="◦"/>
      <w:lvlJc w:val="left"/>
      <w:pPr>
        <w:tabs>
          <w:tab w:val="num" w:pos="3226"/>
        </w:tabs>
        <w:ind w:left="3226" w:hanging="360"/>
      </w:pPr>
      <w:rPr>
        <w:rFonts w:ascii="OpenSymbol" w:hAnsi="OpenSymbol" w:cs="OpenSymbol" w:hint="default"/>
      </w:rPr>
    </w:lvl>
    <w:lvl w:ilvl="8">
      <w:start w:val="1"/>
      <w:numFmt w:val="bullet"/>
      <w:lvlText w:val="▪"/>
      <w:lvlJc w:val="left"/>
      <w:pPr>
        <w:tabs>
          <w:tab w:val="num" w:pos="3586"/>
        </w:tabs>
        <w:ind w:left="3586" w:hanging="360"/>
      </w:pPr>
      <w:rPr>
        <w:rFonts w:ascii="OpenSymbol" w:hAnsi="OpenSymbol" w:cs="OpenSymbol" w:hint="default"/>
      </w:rPr>
    </w:lvl>
  </w:abstractNum>
  <w:abstractNum w:abstractNumId="1">
    <w:nsid w:val="4F8E349A"/>
    <w:multiLevelType w:val="multilevel"/>
    <w:tmpl w:val="7FC2D556"/>
    <w:lvl w:ilvl="0">
      <w:start w:val="1"/>
      <w:numFmt w:val="bullet"/>
      <w:lvlText w:val=""/>
      <w:lvlJc w:val="left"/>
      <w:pPr>
        <w:tabs>
          <w:tab w:val="num" w:pos="706"/>
        </w:tabs>
        <w:ind w:left="706" w:hanging="360"/>
      </w:pPr>
      <w:rPr>
        <w:rFonts w:ascii="Symbol" w:hAnsi="Symbol" w:cs="Symbol" w:hint="default"/>
      </w:rPr>
    </w:lvl>
    <w:lvl w:ilvl="1">
      <w:start w:val="1"/>
      <w:numFmt w:val="bullet"/>
      <w:lvlText w:val="◦"/>
      <w:lvlJc w:val="left"/>
      <w:pPr>
        <w:tabs>
          <w:tab w:val="num" w:pos="1066"/>
        </w:tabs>
        <w:ind w:left="1066" w:hanging="360"/>
      </w:pPr>
      <w:rPr>
        <w:rFonts w:ascii="OpenSymbol" w:hAnsi="OpenSymbol" w:cs="OpenSymbol" w:hint="default"/>
      </w:rPr>
    </w:lvl>
    <w:lvl w:ilvl="2">
      <w:start w:val="1"/>
      <w:numFmt w:val="bullet"/>
      <w:lvlText w:val="▪"/>
      <w:lvlJc w:val="left"/>
      <w:pPr>
        <w:tabs>
          <w:tab w:val="num" w:pos="1426"/>
        </w:tabs>
        <w:ind w:left="1426" w:hanging="360"/>
      </w:pPr>
      <w:rPr>
        <w:rFonts w:ascii="OpenSymbol" w:hAnsi="OpenSymbol" w:cs="OpenSymbol" w:hint="default"/>
      </w:rPr>
    </w:lvl>
    <w:lvl w:ilvl="3">
      <w:start w:val="1"/>
      <w:numFmt w:val="bullet"/>
      <w:lvlText w:val=""/>
      <w:lvlJc w:val="left"/>
      <w:pPr>
        <w:tabs>
          <w:tab w:val="num" w:pos="1786"/>
        </w:tabs>
        <w:ind w:left="1786" w:hanging="360"/>
      </w:pPr>
      <w:rPr>
        <w:rFonts w:ascii="Symbol" w:hAnsi="Symbol" w:cs="Symbol" w:hint="default"/>
      </w:rPr>
    </w:lvl>
    <w:lvl w:ilvl="4">
      <w:start w:val="1"/>
      <w:numFmt w:val="bullet"/>
      <w:lvlText w:val="◦"/>
      <w:lvlJc w:val="left"/>
      <w:pPr>
        <w:tabs>
          <w:tab w:val="num" w:pos="2146"/>
        </w:tabs>
        <w:ind w:left="2146" w:hanging="360"/>
      </w:pPr>
      <w:rPr>
        <w:rFonts w:ascii="OpenSymbol" w:hAnsi="OpenSymbol" w:cs="OpenSymbol" w:hint="default"/>
      </w:rPr>
    </w:lvl>
    <w:lvl w:ilvl="5">
      <w:start w:val="1"/>
      <w:numFmt w:val="bullet"/>
      <w:lvlText w:val="▪"/>
      <w:lvlJc w:val="left"/>
      <w:pPr>
        <w:tabs>
          <w:tab w:val="num" w:pos="2506"/>
        </w:tabs>
        <w:ind w:left="2506" w:hanging="360"/>
      </w:pPr>
      <w:rPr>
        <w:rFonts w:ascii="OpenSymbol" w:hAnsi="OpenSymbol" w:cs="OpenSymbol" w:hint="default"/>
      </w:rPr>
    </w:lvl>
    <w:lvl w:ilvl="6">
      <w:start w:val="1"/>
      <w:numFmt w:val="bullet"/>
      <w:lvlText w:val=""/>
      <w:lvlJc w:val="left"/>
      <w:pPr>
        <w:tabs>
          <w:tab w:val="num" w:pos="2866"/>
        </w:tabs>
        <w:ind w:left="2866" w:hanging="360"/>
      </w:pPr>
      <w:rPr>
        <w:rFonts w:ascii="Symbol" w:hAnsi="Symbol" w:cs="Symbol" w:hint="default"/>
      </w:rPr>
    </w:lvl>
    <w:lvl w:ilvl="7">
      <w:start w:val="1"/>
      <w:numFmt w:val="bullet"/>
      <w:lvlText w:val="◦"/>
      <w:lvlJc w:val="left"/>
      <w:pPr>
        <w:tabs>
          <w:tab w:val="num" w:pos="3226"/>
        </w:tabs>
        <w:ind w:left="3226" w:hanging="360"/>
      </w:pPr>
      <w:rPr>
        <w:rFonts w:ascii="OpenSymbol" w:hAnsi="OpenSymbol" w:cs="OpenSymbol" w:hint="default"/>
      </w:rPr>
    </w:lvl>
    <w:lvl w:ilvl="8">
      <w:start w:val="1"/>
      <w:numFmt w:val="bullet"/>
      <w:lvlText w:val="▪"/>
      <w:lvlJc w:val="left"/>
      <w:pPr>
        <w:tabs>
          <w:tab w:val="num" w:pos="3586"/>
        </w:tabs>
        <w:ind w:left="3586" w:hanging="360"/>
      </w:pPr>
      <w:rPr>
        <w:rFonts w:ascii="OpenSymbol" w:hAnsi="OpenSymbol" w:cs="OpenSymbol" w:hint="default"/>
      </w:rPr>
    </w:lvl>
  </w:abstractNum>
  <w:abstractNum w:abstractNumId="2">
    <w:nsid w:val="608E04B3"/>
    <w:multiLevelType w:val="multilevel"/>
    <w:tmpl w:val="F9DAD2BC"/>
    <w:lvl w:ilvl="0">
      <w:start w:val="1"/>
      <w:numFmt w:val="bullet"/>
      <w:lvlText w:val=""/>
      <w:lvlJc w:val="left"/>
      <w:pPr>
        <w:tabs>
          <w:tab w:val="num" w:pos="706"/>
        </w:tabs>
        <w:ind w:left="706" w:hanging="360"/>
      </w:pPr>
      <w:rPr>
        <w:rFonts w:ascii="Symbol" w:hAnsi="Symbol" w:cs="Symbol" w:hint="default"/>
      </w:rPr>
    </w:lvl>
    <w:lvl w:ilvl="1">
      <w:start w:val="1"/>
      <w:numFmt w:val="bullet"/>
      <w:lvlText w:val="◦"/>
      <w:lvlJc w:val="left"/>
      <w:pPr>
        <w:tabs>
          <w:tab w:val="num" w:pos="1066"/>
        </w:tabs>
        <w:ind w:left="1066" w:hanging="360"/>
      </w:pPr>
      <w:rPr>
        <w:rFonts w:ascii="OpenSymbol" w:hAnsi="OpenSymbol" w:cs="OpenSymbol" w:hint="default"/>
      </w:rPr>
    </w:lvl>
    <w:lvl w:ilvl="2">
      <w:start w:val="1"/>
      <w:numFmt w:val="bullet"/>
      <w:lvlText w:val="▪"/>
      <w:lvlJc w:val="left"/>
      <w:pPr>
        <w:tabs>
          <w:tab w:val="num" w:pos="1426"/>
        </w:tabs>
        <w:ind w:left="1426" w:hanging="360"/>
      </w:pPr>
      <w:rPr>
        <w:rFonts w:ascii="OpenSymbol" w:hAnsi="OpenSymbol" w:cs="OpenSymbol" w:hint="default"/>
      </w:rPr>
    </w:lvl>
    <w:lvl w:ilvl="3">
      <w:start w:val="1"/>
      <w:numFmt w:val="bullet"/>
      <w:lvlText w:val=""/>
      <w:lvlJc w:val="left"/>
      <w:pPr>
        <w:tabs>
          <w:tab w:val="num" w:pos="1786"/>
        </w:tabs>
        <w:ind w:left="1786" w:hanging="360"/>
      </w:pPr>
      <w:rPr>
        <w:rFonts w:ascii="Symbol" w:hAnsi="Symbol" w:cs="Symbol" w:hint="default"/>
      </w:rPr>
    </w:lvl>
    <w:lvl w:ilvl="4">
      <w:start w:val="1"/>
      <w:numFmt w:val="bullet"/>
      <w:lvlText w:val="◦"/>
      <w:lvlJc w:val="left"/>
      <w:pPr>
        <w:tabs>
          <w:tab w:val="num" w:pos="2146"/>
        </w:tabs>
        <w:ind w:left="2146" w:hanging="360"/>
      </w:pPr>
      <w:rPr>
        <w:rFonts w:ascii="OpenSymbol" w:hAnsi="OpenSymbol" w:cs="OpenSymbol" w:hint="default"/>
      </w:rPr>
    </w:lvl>
    <w:lvl w:ilvl="5">
      <w:start w:val="1"/>
      <w:numFmt w:val="bullet"/>
      <w:lvlText w:val="▪"/>
      <w:lvlJc w:val="left"/>
      <w:pPr>
        <w:tabs>
          <w:tab w:val="num" w:pos="2506"/>
        </w:tabs>
        <w:ind w:left="2506" w:hanging="360"/>
      </w:pPr>
      <w:rPr>
        <w:rFonts w:ascii="OpenSymbol" w:hAnsi="OpenSymbol" w:cs="OpenSymbol" w:hint="default"/>
      </w:rPr>
    </w:lvl>
    <w:lvl w:ilvl="6">
      <w:start w:val="1"/>
      <w:numFmt w:val="bullet"/>
      <w:lvlText w:val=""/>
      <w:lvlJc w:val="left"/>
      <w:pPr>
        <w:tabs>
          <w:tab w:val="num" w:pos="2866"/>
        </w:tabs>
        <w:ind w:left="2866" w:hanging="360"/>
      </w:pPr>
      <w:rPr>
        <w:rFonts w:ascii="Symbol" w:hAnsi="Symbol" w:cs="Symbol" w:hint="default"/>
      </w:rPr>
    </w:lvl>
    <w:lvl w:ilvl="7">
      <w:start w:val="1"/>
      <w:numFmt w:val="bullet"/>
      <w:lvlText w:val="◦"/>
      <w:lvlJc w:val="left"/>
      <w:pPr>
        <w:tabs>
          <w:tab w:val="num" w:pos="3226"/>
        </w:tabs>
        <w:ind w:left="3226" w:hanging="360"/>
      </w:pPr>
      <w:rPr>
        <w:rFonts w:ascii="OpenSymbol" w:hAnsi="OpenSymbol" w:cs="OpenSymbol" w:hint="default"/>
      </w:rPr>
    </w:lvl>
    <w:lvl w:ilvl="8">
      <w:start w:val="1"/>
      <w:numFmt w:val="bullet"/>
      <w:lvlText w:val="▪"/>
      <w:lvlJc w:val="left"/>
      <w:pPr>
        <w:tabs>
          <w:tab w:val="num" w:pos="3586"/>
        </w:tabs>
        <w:ind w:left="3586" w:hanging="360"/>
      </w:pPr>
      <w:rPr>
        <w:rFonts w:ascii="OpenSymbol" w:hAnsi="OpenSymbol" w:cs="OpenSymbol" w:hint="default"/>
      </w:rPr>
    </w:lvl>
  </w:abstractNum>
  <w:abstractNum w:abstractNumId="3">
    <w:nsid w:val="7997655B"/>
    <w:multiLevelType w:val="multilevel"/>
    <w:tmpl w:val="3D0092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6"/>
  <w:characterSpacingControl w:val="doNotCompress"/>
  <w:compat>
    <w:compatSetting w:name="compatibilityMode" w:uri="http://schemas.microsoft.com/office/word" w:val="12"/>
  </w:compat>
  <w:rsids>
    <w:rsidRoot w:val="007468C7"/>
    <w:rsid w:val="0025093E"/>
    <w:rsid w:val="007468C7"/>
    <w:rsid w:val="00B235D5"/>
    <w:rsid w:val="00C92C61"/>
    <w:rsid w:val="00DF05AA"/>
    <w:rsid w:val="00F47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D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InternetLink">
    <w:name w:val="Internet Link"/>
    <w:rPr>
      <w:color w:val="000080"/>
      <w:u w:val="single"/>
      <w:lang w:val="uz-Cyrl-UZ" w:eastAsia="uz-Cyrl-UZ" w:bidi="uz-Cyrl-UZ"/>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BalloonTextChar">
    <w:name w:val="Balloon Text Char"/>
    <w:basedOn w:val="DefaultParagraphFont"/>
    <w:link w:val="BalloonText"/>
    <w:uiPriority w:val="99"/>
    <w:semiHidden/>
    <w:rsid w:val="00B53E74"/>
    <w:rPr>
      <w:rFonts w:ascii="Tahoma" w:hAnsi="Tahoma"/>
      <w:color w:val="00000A"/>
      <w:sz w:val="16"/>
      <w:szCs w:val="16"/>
    </w:rPr>
  </w:style>
  <w:style w:type="character" w:customStyle="1" w:styleId="ListLabel21">
    <w:name w:val="ListLabel 21"/>
    <w:rPr>
      <w:rFonts w:cs="Symbol"/>
    </w:rPr>
  </w:style>
  <w:style w:type="character" w:customStyle="1" w:styleId="ListLabel22">
    <w:name w:val="ListLabel 22"/>
    <w:rPr>
      <w:rFonts w:cs="OpenSymbol"/>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Symbol"/>
    </w:rPr>
  </w:style>
  <w:style w:type="character" w:customStyle="1" w:styleId="ListLabel28">
    <w:name w:val="ListLabel 28"/>
    <w:rPr>
      <w:rFonts w:cs="OpenSymbol"/>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Symbol"/>
    </w:rPr>
  </w:style>
  <w:style w:type="character" w:customStyle="1" w:styleId="ListLabel32">
    <w:name w:val="ListLabel 32"/>
    <w:rPr>
      <w:rFonts w:cs="OpenSymbol"/>
    </w:rPr>
  </w:style>
  <w:style w:type="character" w:customStyle="1" w:styleId="ListLabel33">
    <w:name w:val="ListLabel 33"/>
    <w:rPr>
      <w:rFonts w:cs="Symbol"/>
    </w:rPr>
  </w:style>
  <w:style w:type="character" w:customStyle="1" w:styleId="ListLabel34">
    <w:name w:val="ListLabel 34"/>
    <w:rPr>
      <w:rFonts w:cs="OpenSymbol"/>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Symbol"/>
    </w:rPr>
  </w:style>
  <w:style w:type="character" w:customStyle="1" w:styleId="ListLabel38">
    <w:name w:val="ListLabel 38"/>
    <w:rPr>
      <w:rFonts w:cs="OpenSymbol"/>
    </w:rPr>
  </w:style>
  <w:style w:type="character" w:customStyle="1" w:styleId="ListLabel39">
    <w:name w:val="ListLabel 39"/>
    <w:rPr>
      <w:rFonts w:cs="Symbol"/>
    </w:rPr>
  </w:style>
  <w:style w:type="character" w:customStyle="1" w:styleId="ListLabel40">
    <w:name w:val="ListLabel 40"/>
    <w:rPr>
      <w:rFonts w:cs="OpenSymbol"/>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Symbol"/>
    </w:rPr>
  </w:style>
  <w:style w:type="character" w:customStyle="1" w:styleId="ListLabel44">
    <w:name w:val="ListLabel 44"/>
    <w:rPr>
      <w:rFonts w:cs="OpenSymbol"/>
    </w:rPr>
  </w:style>
  <w:style w:type="character" w:customStyle="1" w:styleId="ListLabel45">
    <w:name w:val="ListLabel 45"/>
    <w:rPr>
      <w:rFonts w:cs="Symbol"/>
    </w:rPr>
  </w:style>
  <w:style w:type="character" w:customStyle="1" w:styleId="ListLabel46">
    <w:name w:val="ListLabel 46"/>
    <w:rPr>
      <w:rFonts w:cs="OpenSymbol"/>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B53E74"/>
    <w:rPr>
      <w:rFonts w:ascii="Tahoma" w:hAnsi="Tahoma"/>
      <w:sz w:val="16"/>
      <w:szCs w:val="16"/>
    </w:rPr>
  </w:style>
  <w:style w:type="character" w:styleId="Hyperlink">
    <w:name w:val="Hyperlink"/>
    <w:basedOn w:val="DefaultParagraphFont"/>
    <w:uiPriority w:val="99"/>
    <w:unhideWhenUsed/>
    <w:rsid w:val="00B235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ricschles@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1272</Words>
  <Characters>7252</Characters>
  <Application>Microsoft Macintosh Word</Application>
  <DocSecurity>0</DocSecurity>
  <Lines>60</Lines>
  <Paragraphs>17</Paragraphs>
  <ScaleCrop>false</ScaleCrop>
  <Company>VA</Company>
  <LinksUpToDate>false</LinksUpToDate>
  <CharactersWithSpaces>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Department of Veterans Affairs vaipmacteam</cp:lastModifiedBy>
  <cp:revision>6</cp:revision>
  <cp:lastPrinted>2014-08-26T13:05:00Z</cp:lastPrinted>
  <dcterms:created xsi:type="dcterms:W3CDTF">2014-08-26T13:05:00Z</dcterms:created>
  <dcterms:modified xsi:type="dcterms:W3CDTF">2016-01-03T17:05:00Z</dcterms:modified>
  <dc:language>en-US</dc:language>
</cp:coreProperties>
</file>