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(우)06750 | 서울시 서초구 남부순환로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하정주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