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407" w:rsidRPr="00FD29BE" w:rsidRDefault="00FD29BE" w:rsidP="001F1407">
      <w:pPr>
        <w:jc w:val="center"/>
        <w:rPr>
          <w:rFonts w:ascii="Times New Roman" w:hAnsi="Times New Roman" w:cs="Times New Roman"/>
          <w:lang w:val="en-US"/>
        </w:rPr>
      </w:pPr>
      <w:r w:rsidRPr="00FD29BE">
        <w:rPr>
          <w:rFonts w:ascii="Times New Roman" w:hAnsi="Times New Roman" w:cs="Times New Roman"/>
          <w:lang w:val="en-US"/>
        </w:rPr>
        <w:t>PIJ Dataset Information</w:t>
      </w:r>
    </w:p>
    <w:p w:rsidR="00FD29BE" w:rsidRPr="00FD29BE" w:rsidRDefault="00FD29BE" w:rsidP="00FD29BE">
      <w:p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A comprehensive dataset for each Indian state and union territory (UT) detailing: ​</w:t>
      </w:r>
    </w:p>
    <w:p w:rsidR="00FD29BE" w:rsidRPr="00FD29BE" w:rsidRDefault="00FD29BE" w:rsidP="00FD29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State-wise Subsidies</w:t>
      </w:r>
    </w:p>
    <w:p w:rsidR="00FD29BE" w:rsidRPr="00FD29BE" w:rsidRDefault="00FD29BE" w:rsidP="00FD29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Tariffs and Net Metering Rates</w:t>
      </w:r>
    </w:p>
    <w:p w:rsidR="00FD29BE" w:rsidRPr="00FD29BE" w:rsidRDefault="00FD29BE" w:rsidP="00FD29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Costs</w:t>
      </w:r>
    </w:p>
    <w:p w:rsidR="00FD29BE" w:rsidRPr="00FD29BE" w:rsidRDefault="00FD29BE" w:rsidP="00FD29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Power Purchase Agreement (PPA) Details</w:t>
      </w:r>
    </w:p>
    <w:p w:rsidR="00FD29BE" w:rsidRPr="00FD29BE" w:rsidRDefault="00FD29BE" w:rsidP="00FD29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</w:t>
      </w:r>
    </w:p>
    <w:p w:rsidR="00FD29BE" w:rsidRPr="00FD29BE" w:rsidRDefault="00FD29BE" w:rsidP="00FD29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</w:t>
      </w:r>
    </w:p>
    <w:p w:rsidR="00FD29BE" w:rsidRPr="00FD29BE" w:rsidRDefault="00FD29BE" w:rsidP="00FD29B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</w:t>
      </w:r>
    </w:p>
    <w:p w:rsidR="00FD29BE" w:rsidRDefault="00FD29BE" w:rsidP="00FD29BE">
      <w:pPr>
        <w:rPr>
          <w:rFonts w:ascii="Times New Roman" w:hAnsi="Times New Roman" w:cs="Times New Roman"/>
        </w:rPr>
      </w:pPr>
    </w:p>
    <w:p w:rsidR="00FD29BE" w:rsidRPr="00FD29BE" w:rsidRDefault="00FD29BE" w:rsidP="00FD29BE">
      <w:pPr>
        <w:rPr>
          <w:rFonts w:ascii="Times New Roman" w:hAnsi="Times New Roman" w:cs="Times New Roman"/>
          <w:b/>
        </w:rPr>
      </w:pPr>
      <w:r w:rsidRPr="00FD29BE">
        <w:rPr>
          <w:rFonts w:ascii="Times New Roman" w:hAnsi="Times New Roman" w:cs="Times New Roman"/>
          <w:b/>
        </w:rPr>
        <w:t>States:</w:t>
      </w:r>
    </w:p>
    <w:p w:rsidR="00FD29BE" w:rsidRPr="00FD29BE" w:rsidRDefault="00FD29BE" w:rsidP="00FD29BE">
      <w:pPr>
        <w:rPr>
          <w:rFonts w:ascii="Times New Roman" w:hAnsi="Times New Roman" w:cs="Times New Roman"/>
          <w:b/>
          <w:bCs/>
        </w:rPr>
      </w:pPr>
      <w:r w:rsidRPr="00FD29BE">
        <w:rPr>
          <w:rFonts w:ascii="Times New Roman" w:hAnsi="Times New Roman" w:cs="Times New Roman"/>
          <w:b/>
          <w:bCs/>
        </w:rPr>
        <w:t>1. Andhra Pradesh</w:t>
      </w:r>
    </w:p>
    <w:p w:rsidR="00FD29BE" w:rsidRPr="00FD29BE" w:rsidRDefault="00FD29BE" w:rsidP="00FD29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  <w:r w:rsidRPr="00FD29BE">
        <w:rPr>
          <w:rFonts w:ascii="Times New Roman" w:hAnsi="Times New Roman" w:cs="Times New Roman"/>
        </w:rPr>
        <w:t xml:space="preserve"> Up to 40% capital subsidy for solar projects ≤1 </w:t>
      </w:r>
      <w:proofErr w:type="spellStart"/>
      <w:r w:rsidRPr="00FD29BE">
        <w:rPr>
          <w:rFonts w:ascii="Times New Roman" w:hAnsi="Times New Roman" w:cs="Times New Roman"/>
        </w:rPr>
        <w:t>MWp</w:t>
      </w:r>
      <w:proofErr w:type="spellEnd"/>
      <w:r w:rsidRPr="00FD29B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D29BE">
        <w:rPr>
          <w:rFonts w:ascii="Times New Roman" w:hAnsi="Times New Roman" w:cs="Times New Roman"/>
        </w:rPr>
        <w:t>​</w:t>
      </w:r>
    </w:p>
    <w:p w:rsidR="00FD29BE" w:rsidRPr="00FD29BE" w:rsidRDefault="00FD29BE" w:rsidP="00FD29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  <w:r w:rsidRPr="00FD29BE">
        <w:rPr>
          <w:rFonts w:ascii="Times New Roman" w:hAnsi="Times New Roman" w:cs="Times New Roman"/>
        </w:rPr>
        <w:t xml:space="preserve"> Allowed for projects ≤1 </w:t>
      </w:r>
      <w:proofErr w:type="spellStart"/>
      <w:r w:rsidRPr="00FD29BE">
        <w:rPr>
          <w:rFonts w:ascii="Times New Roman" w:hAnsi="Times New Roman" w:cs="Times New Roman"/>
        </w:rPr>
        <w:t>MWp</w:t>
      </w:r>
      <w:proofErr w:type="spellEnd"/>
      <w:r w:rsidRPr="00FD29BE">
        <w:rPr>
          <w:rFonts w:ascii="Times New Roman" w:hAnsi="Times New Roman" w:cs="Times New Roman"/>
        </w:rPr>
        <w:t>; cumulative capacity ≤60% of local distribution transformer capacity.</w:t>
      </w:r>
    </w:p>
    <w:p w:rsidR="00FD29BE" w:rsidRPr="00FD29BE" w:rsidRDefault="00FD29BE" w:rsidP="00FD29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  <w:r w:rsidRPr="00FD29BE">
        <w:rPr>
          <w:rFonts w:ascii="Times New Roman" w:hAnsi="Times New Roman" w:cs="Times New Roman"/>
        </w:rPr>
        <w:t xml:space="preserve"> Approximately ₹45,000 per kW (expandable systems). ​</w:t>
      </w:r>
    </w:p>
    <w:p w:rsidR="00FD29BE" w:rsidRPr="00FD29BE" w:rsidRDefault="00FD29BE" w:rsidP="00FD29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  <w:r w:rsidRPr="00FD29BE">
        <w:rPr>
          <w:rFonts w:ascii="Times New Roman" w:hAnsi="Times New Roman" w:cs="Times New Roman"/>
        </w:rPr>
        <w:t xml:space="preserve"> Exemptions from distribution losses; eligibility for Renewable Energy Certificates (REC); 10-year tax holiday; priority in low-interest loans up to ₹15 crores. ​</w:t>
      </w:r>
    </w:p>
    <w:p w:rsidR="00FD29BE" w:rsidRPr="00FD29BE" w:rsidRDefault="00FD29BE" w:rsidP="00FD29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</w:t>
      </w:r>
      <w:r w:rsidR="00D70234" w:rsidRPr="00FD29BE">
        <w:rPr>
          <w:rFonts w:ascii="Times New Roman" w:hAnsi="Times New Roman" w:cs="Times New Roman"/>
        </w:rPr>
        <w:t>Typically,</w:t>
      </w:r>
      <w:r w:rsidRPr="00FD29BE">
        <w:rPr>
          <w:rFonts w:ascii="Times New Roman" w:hAnsi="Times New Roman" w:cs="Times New Roman"/>
        </w:rPr>
        <w:t xml:space="preserve"> 25 </w:t>
      </w:r>
      <w:r w:rsidR="00D70234" w:rsidRPr="00FD29BE">
        <w:rPr>
          <w:rFonts w:ascii="Times New Roman" w:hAnsi="Times New Roman" w:cs="Times New Roman"/>
        </w:rPr>
        <w:t>years. ​</w:t>
      </w:r>
    </w:p>
    <w:p w:rsidR="00FD29BE" w:rsidRPr="00FD29BE" w:rsidRDefault="00FD29BE" w:rsidP="00FD29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Approximately 0.5% per year. ​</w:t>
      </w:r>
    </w:p>
    <w:p w:rsidR="00FD29BE" w:rsidRDefault="00FD29BE" w:rsidP="00FD29B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Varies; </w:t>
      </w:r>
      <w:r w:rsidR="00D70234" w:rsidRPr="00FD29BE">
        <w:rPr>
          <w:rFonts w:ascii="Times New Roman" w:hAnsi="Times New Roman" w:cs="Times New Roman"/>
        </w:rPr>
        <w:t>generally,</w:t>
      </w:r>
      <w:r w:rsidRPr="00FD29BE">
        <w:rPr>
          <w:rFonts w:ascii="Times New Roman" w:hAnsi="Times New Roman" w:cs="Times New Roman"/>
        </w:rPr>
        <w:t xml:space="preserve"> ₹1,000–₹2,000 per kW annually.</w:t>
      </w:r>
      <w:r w:rsidR="00D70234">
        <w:rPr>
          <w:rFonts w:ascii="Times New Roman" w:hAnsi="Times New Roman" w:cs="Times New Roman"/>
        </w:rPr>
        <w:t xml:space="preserve"> </w:t>
      </w:r>
    </w:p>
    <w:p w:rsidR="00CB74EE" w:rsidRPr="00FD29BE" w:rsidRDefault="00CB74EE" w:rsidP="00CB74EE">
      <w:pPr>
        <w:rPr>
          <w:rFonts w:ascii="Times New Roman" w:hAnsi="Times New Roman" w:cs="Times New Roman"/>
        </w:rPr>
      </w:pPr>
    </w:p>
    <w:p w:rsidR="00FD29BE" w:rsidRPr="00FD29BE" w:rsidRDefault="00FD29BE" w:rsidP="00FD29BE">
      <w:pPr>
        <w:rPr>
          <w:rFonts w:ascii="Times New Roman" w:hAnsi="Times New Roman" w:cs="Times New Roman"/>
          <w:b/>
          <w:bCs/>
        </w:rPr>
      </w:pPr>
      <w:r w:rsidRPr="00FD29BE">
        <w:rPr>
          <w:rFonts w:ascii="Times New Roman" w:hAnsi="Times New Roman" w:cs="Times New Roman"/>
          <w:b/>
          <w:bCs/>
        </w:rPr>
        <w:t>2. Arunachal Pradesh</w:t>
      </w:r>
    </w:p>
    <w:p w:rsidR="00FD29BE" w:rsidRPr="00FD29BE" w:rsidRDefault="00FD29BE" w:rsidP="00FD29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  <w:r w:rsidRPr="00FD29BE">
        <w:rPr>
          <w:rFonts w:ascii="Times New Roman" w:hAnsi="Times New Roman" w:cs="Times New Roman"/>
        </w:rPr>
        <w:t xml:space="preserve"> Specific subsidy details not available; participation in central subsidy schemes </w:t>
      </w:r>
      <w:r w:rsidR="00D70234" w:rsidRPr="00FD29BE">
        <w:rPr>
          <w:rFonts w:ascii="Times New Roman" w:hAnsi="Times New Roman" w:cs="Times New Roman"/>
        </w:rPr>
        <w:t xml:space="preserve">likely. ​ </w:t>
      </w:r>
    </w:p>
    <w:p w:rsidR="00FD29BE" w:rsidRPr="00FD29BE" w:rsidRDefault="00FD29BE" w:rsidP="00FD29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  <w:r w:rsidRPr="00FD29BE">
        <w:rPr>
          <w:rFonts w:ascii="Times New Roman" w:hAnsi="Times New Roman" w:cs="Times New Roman"/>
        </w:rPr>
        <w:t xml:space="preserve"> Policies may vary; local DISCOM consultation </w:t>
      </w:r>
      <w:r w:rsidR="00D70234" w:rsidRPr="00FD29BE">
        <w:rPr>
          <w:rFonts w:ascii="Times New Roman" w:hAnsi="Times New Roman" w:cs="Times New Roman"/>
        </w:rPr>
        <w:t xml:space="preserve">recommended. ​ </w:t>
      </w:r>
    </w:p>
    <w:p w:rsidR="00FD29BE" w:rsidRPr="00FD29BE" w:rsidRDefault="00FD29BE" w:rsidP="00FD29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  <w:r w:rsidRPr="00FD29BE">
        <w:rPr>
          <w:rFonts w:ascii="Times New Roman" w:hAnsi="Times New Roman" w:cs="Times New Roman"/>
        </w:rPr>
        <w:t xml:space="preserve"> Approximately ₹50,000 per kW.</w:t>
      </w:r>
      <w:r w:rsidR="00D70234" w:rsidRPr="00FD29BE">
        <w:rPr>
          <w:rFonts w:ascii="Times New Roman" w:hAnsi="Times New Roman" w:cs="Times New Roman"/>
        </w:rPr>
        <w:t xml:space="preserve"> </w:t>
      </w:r>
    </w:p>
    <w:p w:rsidR="00FD29BE" w:rsidRPr="00FD29BE" w:rsidRDefault="00FD29BE" w:rsidP="00FD29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  <w:r w:rsidRPr="00FD29BE">
        <w:rPr>
          <w:rFonts w:ascii="Times New Roman" w:hAnsi="Times New Roman" w:cs="Times New Roman"/>
        </w:rPr>
        <w:t xml:space="preserve"> Subject to state regulations; details not specified. ​</w:t>
      </w:r>
    </w:p>
    <w:p w:rsidR="00FD29BE" w:rsidRPr="00FD29BE" w:rsidRDefault="00FD29BE" w:rsidP="00FD29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Typically, 25 years. ​</w:t>
      </w:r>
    </w:p>
    <w:p w:rsidR="00FD29BE" w:rsidRPr="00FD29BE" w:rsidRDefault="00FD29BE" w:rsidP="00FD29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Approximately 0.5% per year. ​</w:t>
      </w:r>
    </w:p>
    <w:p w:rsidR="00FD29BE" w:rsidRDefault="00FD29BE" w:rsidP="00FD29B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Varies; generally, ₹1,000–₹2,000 per kW annually. ​</w:t>
      </w:r>
    </w:p>
    <w:p w:rsidR="00CB74EE" w:rsidRDefault="00CB74EE" w:rsidP="00CB74EE">
      <w:pPr>
        <w:ind w:left="720"/>
        <w:rPr>
          <w:rFonts w:ascii="Times New Roman" w:hAnsi="Times New Roman" w:cs="Times New Roman"/>
        </w:rPr>
      </w:pPr>
    </w:p>
    <w:p w:rsidR="00CB74EE" w:rsidRDefault="00CB74EE" w:rsidP="00CB74EE">
      <w:pPr>
        <w:ind w:left="720"/>
        <w:rPr>
          <w:rFonts w:ascii="Times New Roman" w:hAnsi="Times New Roman" w:cs="Times New Roman"/>
        </w:rPr>
      </w:pPr>
    </w:p>
    <w:p w:rsidR="00CB74EE" w:rsidRPr="00FD29BE" w:rsidRDefault="00CB74EE" w:rsidP="00CB74EE">
      <w:pPr>
        <w:ind w:left="720"/>
        <w:rPr>
          <w:rFonts w:ascii="Times New Roman" w:hAnsi="Times New Roman" w:cs="Times New Roman"/>
        </w:rPr>
      </w:pPr>
    </w:p>
    <w:p w:rsidR="00FD29BE" w:rsidRPr="00FD29BE" w:rsidRDefault="00FD29BE" w:rsidP="00FD29BE">
      <w:pPr>
        <w:rPr>
          <w:rFonts w:ascii="Times New Roman" w:hAnsi="Times New Roman" w:cs="Times New Roman"/>
          <w:b/>
          <w:bCs/>
        </w:rPr>
      </w:pPr>
      <w:r w:rsidRPr="00FD29BE">
        <w:rPr>
          <w:rFonts w:ascii="Times New Roman" w:hAnsi="Times New Roman" w:cs="Times New Roman"/>
          <w:b/>
          <w:bCs/>
        </w:rPr>
        <w:t>3. Assam</w:t>
      </w:r>
    </w:p>
    <w:p w:rsidR="00FD29BE" w:rsidRPr="00FD29BE" w:rsidRDefault="00FD29BE" w:rsidP="00FD29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  <w:r w:rsidRPr="00FD29BE">
        <w:rPr>
          <w:rFonts w:ascii="Times New Roman" w:hAnsi="Times New Roman" w:cs="Times New Roman"/>
        </w:rPr>
        <w:t xml:space="preserve"> Specific subsidy details not available; participation in central subsidy schemes likely</w:t>
      </w:r>
      <w:r w:rsidR="00D70234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FD29BE" w:rsidRPr="00FD29BE" w:rsidRDefault="00FD29BE" w:rsidP="00FD29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  <w:r w:rsidRPr="00FD29BE">
        <w:rPr>
          <w:rFonts w:ascii="Times New Roman" w:hAnsi="Times New Roman" w:cs="Times New Roman"/>
        </w:rPr>
        <w:t xml:space="preserve"> Settlement rate based on Average Pooled Power Purchase Cost (APPC) at ₹5.33 per unit for FY 2024-</w:t>
      </w:r>
      <w:r w:rsidR="00D70234" w:rsidRPr="00FD29BE">
        <w:rPr>
          <w:rFonts w:ascii="Times New Roman" w:hAnsi="Times New Roman" w:cs="Times New Roman"/>
        </w:rPr>
        <w:t>25. ​</w:t>
      </w:r>
    </w:p>
    <w:p w:rsidR="00FD29BE" w:rsidRPr="00FD29BE" w:rsidRDefault="00FD29BE" w:rsidP="00FD29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  <w:r w:rsidRPr="00FD29BE">
        <w:rPr>
          <w:rFonts w:ascii="Times New Roman" w:hAnsi="Times New Roman" w:cs="Times New Roman"/>
        </w:rPr>
        <w:t xml:space="preserve"> Approximately ₹50,000 per kW. ​</w:t>
      </w:r>
    </w:p>
    <w:p w:rsidR="00FD29BE" w:rsidRPr="00FD29BE" w:rsidRDefault="00FD29BE" w:rsidP="00FD29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  <w:r w:rsidRPr="00FD29BE">
        <w:rPr>
          <w:rFonts w:ascii="Times New Roman" w:hAnsi="Times New Roman" w:cs="Times New Roman"/>
        </w:rPr>
        <w:t xml:space="preserve"> Subject to state regulations; details not specified. ​</w:t>
      </w:r>
    </w:p>
    <w:p w:rsidR="00FD29BE" w:rsidRPr="00FD29BE" w:rsidRDefault="00FD29BE" w:rsidP="00FD29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</w:t>
      </w:r>
      <w:r w:rsidR="00D70234" w:rsidRPr="00FD29BE">
        <w:rPr>
          <w:rFonts w:ascii="Times New Roman" w:hAnsi="Times New Roman" w:cs="Times New Roman"/>
        </w:rPr>
        <w:t>Typically,</w:t>
      </w:r>
      <w:r w:rsidRPr="00FD29BE">
        <w:rPr>
          <w:rFonts w:ascii="Times New Roman" w:hAnsi="Times New Roman" w:cs="Times New Roman"/>
        </w:rPr>
        <w:t xml:space="preserve"> 25 </w:t>
      </w:r>
      <w:r w:rsidR="00D70234" w:rsidRPr="00FD29BE">
        <w:rPr>
          <w:rFonts w:ascii="Times New Roman" w:hAnsi="Times New Roman" w:cs="Times New Roman"/>
        </w:rPr>
        <w:t xml:space="preserve">years. ​ </w:t>
      </w:r>
    </w:p>
    <w:p w:rsidR="00FD29BE" w:rsidRPr="00FD29BE" w:rsidRDefault="00FD29BE" w:rsidP="00FD29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Approximately 0.5% per year. ​</w:t>
      </w:r>
    </w:p>
    <w:p w:rsidR="00FD29BE" w:rsidRDefault="00FD29BE" w:rsidP="00FD29B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Varies; generally, ₹1,000–₹2,000 per kW annually. ​</w:t>
      </w:r>
    </w:p>
    <w:p w:rsidR="00CB74EE" w:rsidRPr="00FD29BE" w:rsidRDefault="00CB74EE" w:rsidP="00CB74EE">
      <w:pPr>
        <w:ind w:left="720"/>
        <w:rPr>
          <w:rFonts w:ascii="Times New Roman" w:hAnsi="Times New Roman" w:cs="Times New Roman"/>
        </w:rPr>
      </w:pPr>
    </w:p>
    <w:p w:rsidR="00FD29BE" w:rsidRPr="00FD29BE" w:rsidRDefault="00FD29BE" w:rsidP="00FD29BE">
      <w:pPr>
        <w:rPr>
          <w:rFonts w:ascii="Times New Roman" w:hAnsi="Times New Roman" w:cs="Times New Roman"/>
          <w:b/>
          <w:bCs/>
        </w:rPr>
      </w:pPr>
      <w:r w:rsidRPr="00FD29BE">
        <w:rPr>
          <w:rFonts w:ascii="Times New Roman" w:hAnsi="Times New Roman" w:cs="Times New Roman"/>
          <w:b/>
          <w:bCs/>
        </w:rPr>
        <w:t>4. Bihar</w:t>
      </w:r>
    </w:p>
    <w:p w:rsidR="00FD29BE" w:rsidRPr="00FD29BE" w:rsidRDefault="00FD29BE" w:rsidP="00FD29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  <w:r w:rsidRPr="00FD29BE">
        <w:rPr>
          <w:rFonts w:ascii="Times New Roman" w:hAnsi="Times New Roman" w:cs="Times New Roman"/>
        </w:rPr>
        <w:t xml:space="preserve"> 70% subsidy against the benchmark cost of ₹75,000 per kW for institutional, residential, and non-profit establishments. ​</w:t>
      </w:r>
    </w:p>
    <w:p w:rsidR="00FD29BE" w:rsidRPr="00FD29BE" w:rsidRDefault="00FD29BE" w:rsidP="00FD29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  <w:r w:rsidRPr="00FD29BE">
        <w:rPr>
          <w:rFonts w:ascii="Times New Roman" w:hAnsi="Times New Roman" w:cs="Times New Roman"/>
        </w:rPr>
        <w:t xml:space="preserve"> Feed-in tariff of ₹3.11 per unit based on 2022 rates; unadjusted excess energy at the end of the settlement period is not </w:t>
      </w:r>
      <w:r w:rsidR="00D70234" w:rsidRPr="00FD29BE">
        <w:rPr>
          <w:rFonts w:ascii="Times New Roman" w:hAnsi="Times New Roman" w:cs="Times New Roman"/>
        </w:rPr>
        <w:t xml:space="preserve">compensated. ​ </w:t>
      </w:r>
    </w:p>
    <w:p w:rsidR="00FD29BE" w:rsidRPr="00FD29BE" w:rsidRDefault="00FD29BE" w:rsidP="00FD29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  <w:r w:rsidRPr="00FD29BE">
        <w:rPr>
          <w:rFonts w:ascii="Times New Roman" w:hAnsi="Times New Roman" w:cs="Times New Roman"/>
        </w:rPr>
        <w:t xml:space="preserve"> Approximately ₹45,000 per kW after subsidy. ​</w:t>
      </w:r>
    </w:p>
    <w:p w:rsidR="00FD29BE" w:rsidRPr="00FD29BE" w:rsidRDefault="00FD29BE" w:rsidP="00FD29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  <w:r w:rsidRPr="00FD29BE">
        <w:rPr>
          <w:rFonts w:ascii="Times New Roman" w:hAnsi="Times New Roman" w:cs="Times New Roman"/>
        </w:rPr>
        <w:t xml:space="preserve"> Subject to state regulations; details not specified. ​</w:t>
      </w:r>
    </w:p>
    <w:p w:rsidR="00FD29BE" w:rsidRPr="00FD29BE" w:rsidRDefault="00FD29BE" w:rsidP="00FD29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Typically, 25 years. ​</w:t>
      </w:r>
    </w:p>
    <w:p w:rsidR="00FD29BE" w:rsidRPr="00FD29BE" w:rsidRDefault="00FD29BE" w:rsidP="00FD29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Approximately 0.5% per year. ​</w:t>
      </w:r>
    </w:p>
    <w:p w:rsidR="00FD29BE" w:rsidRDefault="00FD29BE" w:rsidP="00FD29B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Varies; generally, ₹1,000–₹2,000 per kW annually. ​</w:t>
      </w:r>
    </w:p>
    <w:p w:rsidR="00CB74EE" w:rsidRPr="00FD29BE" w:rsidRDefault="00CB74EE" w:rsidP="00CB74EE">
      <w:pPr>
        <w:ind w:left="720"/>
        <w:rPr>
          <w:rFonts w:ascii="Times New Roman" w:hAnsi="Times New Roman" w:cs="Times New Roman"/>
        </w:rPr>
      </w:pPr>
    </w:p>
    <w:p w:rsidR="00FD29BE" w:rsidRPr="00FD29BE" w:rsidRDefault="00FD29BE" w:rsidP="00FD29BE">
      <w:pPr>
        <w:rPr>
          <w:rFonts w:ascii="Times New Roman" w:hAnsi="Times New Roman" w:cs="Times New Roman"/>
          <w:b/>
          <w:bCs/>
        </w:rPr>
      </w:pPr>
      <w:r w:rsidRPr="00FD29BE">
        <w:rPr>
          <w:rFonts w:ascii="Times New Roman" w:hAnsi="Times New Roman" w:cs="Times New Roman"/>
          <w:b/>
          <w:bCs/>
        </w:rPr>
        <w:t>5. Chhattisgarh</w:t>
      </w:r>
    </w:p>
    <w:p w:rsidR="00FD29BE" w:rsidRPr="00FD29BE" w:rsidRDefault="00FD29BE" w:rsidP="00FD29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  <w:r w:rsidRPr="00FD29BE">
        <w:rPr>
          <w:rFonts w:ascii="Times New Roman" w:hAnsi="Times New Roman" w:cs="Times New Roman"/>
        </w:rPr>
        <w:t xml:space="preserve"> Specific subsidy details not available; participation in central subsidy schemes likely. ​</w:t>
      </w:r>
    </w:p>
    <w:p w:rsidR="00FD29BE" w:rsidRPr="00FD29BE" w:rsidRDefault="00FD29BE" w:rsidP="00FD29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  <w:r w:rsidRPr="00FD29BE">
        <w:rPr>
          <w:rFonts w:ascii="Times New Roman" w:hAnsi="Times New Roman" w:cs="Times New Roman"/>
        </w:rPr>
        <w:t xml:space="preserve"> Policies may vary; local DISCOM consultation recommended. ​</w:t>
      </w:r>
    </w:p>
    <w:p w:rsidR="00FD29BE" w:rsidRPr="00FD29BE" w:rsidRDefault="00FD29BE" w:rsidP="00FD29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  <w:r w:rsidRPr="00FD29BE">
        <w:rPr>
          <w:rFonts w:ascii="Times New Roman" w:hAnsi="Times New Roman" w:cs="Times New Roman"/>
        </w:rPr>
        <w:t xml:space="preserve"> Approximately ₹50,000 per </w:t>
      </w:r>
      <w:r w:rsidR="00D70234" w:rsidRPr="00FD29BE">
        <w:rPr>
          <w:rFonts w:ascii="Times New Roman" w:hAnsi="Times New Roman" w:cs="Times New Roman"/>
        </w:rPr>
        <w:t xml:space="preserve">kW. ​ </w:t>
      </w:r>
    </w:p>
    <w:p w:rsidR="00FD29BE" w:rsidRPr="00FD29BE" w:rsidRDefault="00FD29BE" w:rsidP="00FD29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  <w:r w:rsidRPr="00FD29BE">
        <w:rPr>
          <w:rFonts w:ascii="Times New Roman" w:hAnsi="Times New Roman" w:cs="Times New Roman"/>
        </w:rPr>
        <w:t xml:space="preserve"> Subject to state regulations; details not specified. ​</w:t>
      </w:r>
    </w:p>
    <w:p w:rsidR="00FD29BE" w:rsidRPr="00FD29BE" w:rsidRDefault="00FD29BE" w:rsidP="00FD29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Typically, 25 years. ​</w:t>
      </w:r>
    </w:p>
    <w:p w:rsidR="00FD29BE" w:rsidRPr="00FD29BE" w:rsidRDefault="00FD29BE" w:rsidP="00FD29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Approximately 0.5% per year. ​</w:t>
      </w:r>
    </w:p>
    <w:p w:rsidR="00FD29BE" w:rsidRDefault="00FD29BE" w:rsidP="00FD29B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Varies; generally, ₹1,000–₹2,000 per kW annually. ​</w:t>
      </w:r>
    </w:p>
    <w:p w:rsidR="00CB74EE" w:rsidRDefault="00CB74EE" w:rsidP="00CB74EE">
      <w:pPr>
        <w:ind w:left="720"/>
        <w:rPr>
          <w:rFonts w:ascii="Times New Roman" w:hAnsi="Times New Roman" w:cs="Times New Roman"/>
        </w:rPr>
      </w:pPr>
    </w:p>
    <w:p w:rsidR="00CB74EE" w:rsidRDefault="00CB74EE" w:rsidP="00CB74EE">
      <w:pPr>
        <w:ind w:left="720"/>
        <w:rPr>
          <w:rFonts w:ascii="Times New Roman" w:hAnsi="Times New Roman" w:cs="Times New Roman"/>
        </w:rPr>
      </w:pPr>
    </w:p>
    <w:p w:rsidR="00CB74EE" w:rsidRPr="00FD29BE" w:rsidRDefault="00CB74EE" w:rsidP="00CB74EE">
      <w:pPr>
        <w:ind w:left="720"/>
        <w:rPr>
          <w:rFonts w:ascii="Times New Roman" w:hAnsi="Times New Roman" w:cs="Times New Roman"/>
        </w:rPr>
      </w:pPr>
    </w:p>
    <w:p w:rsidR="00FD29BE" w:rsidRPr="00FD29BE" w:rsidRDefault="00FD29BE" w:rsidP="00FD29BE">
      <w:pPr>
        <w:rPr>
          <w:rFonts w:ascii="Times New Roman" w:hAnsi="Times New Roman" w:cs="Times New Roman"/>
          <w:b/>
          <w:bCs/>
        </w:rPr>
      </w:pPr>
      <w:r w:rsidRPr="00FD29BE">
        <w:rPr>
          <w:rFonts w:ascii="Times New Roman" w:hAnsi="Times New Roman" w:cs="Times New Roman"/>
          <w:b/>
          <w:bCs/>
        </w:rPr>
        <w:t>6. Goa</w:t>
      </w:r>
    </w:p>
    <w:p w:rsidR="00FD29BE" w:rsidRPr="00FD29BE" w:rsidRDefault="00FD29BE" w:rsidP="00FD29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  <w:r w:rsidRPr="00FD29BE">
        <w:rPr>
          <w:rFonts w:ascii="Times New Roman" w:hAnsi="Times New Roman" w:cs="Times New Roman"/>
        </w:rPr>
        <w:t xml:space="preserve"> Ambitious plans for 40 GW grid-connected rooftop solar and 60 GW additional solar power plants; exploring canal-top solar </w:t>
      </w:r>
      <w:r w:rsidR="00D70234" w:rsidRPr="00FD29BE">
        <w:rPr>
          <w:rFonts w:ascii="Times New Roman" w:hAnsi="Times New Roman" w:cs="Times New Roman"/>
        </w:rPr>
        <w:t xml:space="preserve">installations. ​ </w:t>
      </w:r>
    </w:p>
    <w:p w:rsidR="00FD29BE" w:rsidRPr="00FD29BE" w:rsidRDefault="00FD29BE" w:rsidP="00FD29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  <w:r w:rsidRPr="00FD29BE">
        <w:rPr>
          <w:rFonts w:ascii="Times New Roman" w:hAnsi="Times New Roman" w:cs="Times New Roman"/>
        </w:rPr>
        <w:t xml:space="preserve"> Policies may vary; local DISCOM consultation recommended. ​</w:t>
      </w:r>
    </w:p>
    <w:p w:rsidR="00FD29BE" w:rsidRPr="00FD29BE" w:rsidRDefault="00FD29BE" w:rsidP="00FD29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  <w:r w:rsidRPr="00FD29BE">
        <w:rPr>
          <w:rFonts w:ascii="Times New Roman" w:hAnsi="Times New Roman" w:cs="Times New Roman"/>
        </w:rPr>
        <w:t xml:space="preserve"> Approximately ₹50,000 per kW. ​</w:t>
      </w:r>
    </w:p>
    <w:p w:rsidR="00FD29BE" w:rsidRPr="00FD29BE" w:rsidRDefault="00FD29BE" w:rsidP="00FD29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  <w:r w:rsidRPr="00FD29BE">
        <w:rPr>
          <w:rFonts w:ascii="Times New Roman" w:hAnsi="Times New Roman" w:cs="Times New Roman"/>
        </w:rPr>
        <w:t xml:space="preserve"> Subject to state regulations; details not specified. ​</w:t>
      </w:r>
    </w:p>
    <w:p w:rsidR="00FD29BE" w:rsidRPr="00FD29BE" w:rsidRDefault="00FD29BE" w:rsidP="00FD29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Typically, 25 years. ​</w:t>
      </w:r>
    </w:p>
    <w:p w:rsidR="00FD29BE" w:rsidRPr="00FD29BE" w:rsidRDefault="00FD29BE" w:rsidP="00FD29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Approximately 0.5% per year. ​</w:t>
      </w:r>
    </w:p>
    <w:p w:rsidR="00FD29BE" w:rsidRDefault="00FD29BE" w:rsidP="00FD29BE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Varies; generally, ₹1,000–₹2,000 per kW annually.</w:t>
      </w:r>
    </w:p>
    <w:p w:rsidR="00CB74EE" w:rsidRDefault="00CB74EE" w:rsidP="00CB74EE">
      <w:pPr>
        <w:ind w:left="360"/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7. Gujarat</w:t>
      </w:r>
    </w:p>
    <w:p w:rsidR="00FD29BE" w:rsidRPr="00FD29BE" w:rsidRDefault="00FD29BE" w:rsidP="00FD29B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Up to 3 kW: ₹20,000 per kW</w:t>
      </w:r>
    </w:p>
    <w:p w:rsidR="00FD29BE" w:rsidRPr="00FD29BE" w:rsidRDefault="00FD29BE" w:rsidP="00FD29B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3 kW to 10 kW: ₹10,000 per kW</w:t>
      </w:r>
    </w:p>
    <w:p w:rsidR="00FD29BE" w:rsidRPr="00FD29BE" w:rsidRDefault="00FD29BE" w:rsidP="00FD29B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Residential, government, and MSME enterprises receive ₹2.25 per unit for the first five years, followed by 75% of the average tariff for non-park-based solar projects.</w:t>
      </w:r>
    </w:p>
    <w:p w:rsidR="00FD29BE" w:rsidRPr="00FD29BE" w:rsidRDefault="00FD29BE" w:rsidP="00FD29B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 xml:space="preserve">Approximately ₹1.3 lakhs for a </w:t>
      </w:r>
      <w:r w:rsidR="00D70234" w:rsidRPr="00FD29BE">
        <w:rPr>
          <w:rFonts w:ascii="Times New Roman" w:hAnsi="Times New Roman" w:cs="Times New Roman"/>
        </w:rPr>
        <w:t>3-kW</w:t>
      </w:r>
      <w:r w:rsidRPr="00FD29BE">
        <w:rPr>
          <w:rFonts w:ascii="Times New Roman" w:hAnsi="Times New Roman" w:cs="Times New Roman"/>
        </w:rPr>
        <w:t xml:space="preserve"> system; effective price after subsidy: ₹84,500</w:t>
      </w:r>
    </w:p>
    <w:p w:rsidR="00FD29BE" w:rsidRPr="00FD29BE" w:rsidRDefault="00FD29BE" w:rsidP="00FD29B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 xml:space="preserve">Gujarat </w:t>
      </w:r>
      <w:proofErr w:type="spellStart"/>
      <w:r w:rsidRPr="00FD29BE">
        <w:rPr>
          <w:rFonts w:ascii="Times New Roman" w:hAnsi="Times New Roman" w:cs="Times New Roman"/>
        </w:rPr>
        <w:t>Urja</w:t>
      </w:r>
      <w:proofErr w:type="spellEnd"/>
      <w:r w:rsidRPr="00FD29BE">
        <w:rPr>
          <w:rFonts w:ascii="Times New Roman" w:hAnsi="Times New Roman" w:cs="Times New Roman"/>
        </w:rPr>
        <w:t xml:space="preserve"> Vikas Nigam Ltd (GUVNL) offers ₹2.67 per unit for solar power purchase agreements.</w:t>
      </w:r>
    </w:p>
    <w:p w:rsidR="00FD29BE" w:rsidRPr="00FD29BE" w:rsidRDefault="00FD29BE" w:rsidP="00FD29B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</w:t>
      </w:r>
    </w:p>
    <w:p w:rsidR="00FD29BE" w:rsidRPr="00FD29BE" w:rsidRDefault="00FD29BE" w:rsidP="00FD29B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</w:t>
      </w:r>
    </w:p>
    <w:p w:rsidR="00FD29BE" w:rsidRPr="00FD29BE" w:rsidRDefault="00FD29BE" w:rsidP="00FD29BE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₹1,000–₹2,000 per kW annually</w:t>
      </w:r>
    </w:p>
    <w:p w:rsidR="00FD29BE" w:rsidRPr="00FD29BE" w:rsidRDefault="00FD29BE" w:rsidP="00FD29B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8. Haryana</w:t>
      </w:r>
    </w:p>
    <w:p w:rsidR="00FD29BE" w:rsidRPr="00FD29BE" w:rsidRDefault="00FD29BE" w:rsidP="00FD29B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40% subsidy for rooftop solar up to 3 kW</w:t>
      </w:r>
    </w:p>
    <w:p w:rsidR="00FD29BE" w:rsidRPr="00FD29BE" w:rsidRDefault="00FD29BE" w:rsidP="00FD29B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20% for 3-10 kW systems</w:t>
      </w:r>
    </w:p>
    <w:p w:rsidR="00FD29BE" w:rsidRPr="00FD29BE" w:rsidRDefault="00FD29BE" w:rsidP="00FD29B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Excess power is compensated at ₹2 per unit.</w:t>
      </w:r>
    </w:p>
    <w:p w:rsidR="00FD29BE" w:rsidRPr="00FD29BE" w:rsidRDefault="00FD29BE" w:rsidP="00FD29B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lastRenderedPageBreak/>
        <w:t>System Cost:</w:t>
      </w:r>
    </w:p>
    <w:p w:rsidR="00FD29BE" w:rsidRPr="00FD29BE" w:rsidRDefault="00FD29BE" w:rsidP="00FD29B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₹47,500 per kW (before subsidy)</w:t>
      </w:r>
    </w:p>
    <w:p w:rsidR="00FD29BE" w:rsidRPr="00FD29BE" w:rsidRDefault="00FD29BE" w:rsidP="00FD29B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Haryana Renewable Energy Development Agency (HAREDA) facilitates PPAs with DISCOMs at an average rate of ₹2.57 per unit.</w:t>
      </w:r>
    </w:p>
    <w:p w:rsidR="00FD29BE" w:rsidRPr="00FD29BE" w:rsidRDefault="00FD29BE" w:rsidP="00FD29B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</w:t>
      </w:r>
    </w:p>
    <w:p w:rsidR="00FD29BE" w:rsidRPr="00FD29BE" w:rsidRDefault="00FD29BE" w:rsidP="00FD29B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</w:t>
      </w:r>
    </w:p>
    <w:p w:rsidR="00FD29BE" w:rsidRPr="00FD29BE" w:rsidRDefault="00FD29BE" w:rsidP="00FD29BE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₹1,500–₹2,500 per kW annually</w:t>
      </w:r>
    </w:p>
    <w:p w:rsidR="00FD29BE" w:rsidRPr="00FD29BE" w:rsidRDefault="00FD29BE" w:rsidP="00FD29BE">
      <w:pPr>
        <w:rPr>
          <w:rFonts w:ascii="Times New Roman" w:hAnsi="Times New Roman" w:cs="Times New Roman"/>
        </w:rPr>
      </w:pPr>
    </w:p>
    <w:p w:rsidR="00CB74EE" w:rsidRDefault="00CB74EE" w:rsidP="00FD29BE">
      <w:pPr>
        <w:rPr>
          <w:rFonts w:ascii="Times New Roman" w:hAnsi="Times New Roman" w:cs="Times New Roman"/>
          <w:bCs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9. Himachal Pradesh</w:t>
      </w:r>
    </w:p>
    <w:p w:rsidR="00FD29BE" w:rsidRPr="00FD29BE" w:rsidRDefault="00FD29BE" w:rsidP="00FD29B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40% subsidy for residential consumers up to 3 kW, 20% for 3-10 kW</w:t>
      </w:r>
    </w:p>
    <w:p w:rsidR="00FD29BE" w:rsidRPr="00FD29BE" w:rsidRDefault="00FD29BE" w:rsidP="00FD29B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 xml:space="preserve">Allowed for projects up to 1 </w:t>
      </w:r>
      <w:proofErr w:type="spellStart"/>
      <w:r w:rsidRPr="00FD29BE">
        <w:rPr>
          <w:rFonts w:ascii="Times New Roman" w:hAnsi="Times New Roman" w:cs="Times New Roman"/>
        </w:rPr>
        <w:t>MWp</w:t>
      </w:r>
      <w:proofErr w:type="spellEnd"/>
    </w:p>
    <w:p w:rsidR="00FD29BE" w:rsidRPr="00FD29BE" w:rsidRDefault="00FD29BE" w:rsidP="00FD29B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₹50,000 per kW</w:t>
      </w:r>
    </w:p>
    <w:p w:rsidR="00FD29BE" w:rsidRPr="00FD29BE" w:rsidRDefault="00FD29BE" w:rsidP="00FD29B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 xml:space="preserve">Subject to state regulations; </w:t>
      </w:r>
      <w:r w:rsidR="00D70234" w:rsidRPr="00FD29BE">
        <w:rPr>
          <w:rFonts w:ascii="Times New Roman" w:hAnsi="Times New Roman" w:cs="Times New Roman"/>
        </w:rPr>
        <w:t>typically,</w:t>
      </w:r>
      <w:r w:rsidRPr="00FD29BE">
        <w:rPr>
          <w:rFonts w:ascii="Times New Roman" w:hAnsi="Times New Roman" w:cs="Times New Roman"/>
        </w:rPr>
        <w:t xml:space="preserve"> ₹3.0–₹4.0 per unit</w:t>
      </w:r>
    </w:p>
    <w:p w:rsidR="00FD29BE" w:rsidRPr="00FD29BE" w:rsidRDefault="00FD29BE" w:rsidP="00FD29B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</w:t>
      </w:r>
    </w:p>
    <w:p w:rsidR="00FD29BE" w:rsidRPr="00FD29BE" w:rsidRDefault="00FD29BE" w:rsidP="00FD29B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</w:t>
      </w:r>
    </w:p>
    <w:p w:rsidR="00FD29BE" w:rsidRPr="00FD29BE" w:rsidRDefault="00FD29BE" w:rsidP="00FD29BE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</w:t>
      </w:r>
    </w:p>
    <w:p w:rsidR="00FD29BE" w:rsidRPr="00FD29BE" w:rsidRDefault="00FD29BE" w:rsidP="00FD29B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10. Jharkhand</w:t>
      </w:r>
    </w:p>
    <w:p w:rsidR="00FD29BE" w:rsidRPr="00FD29BE" w:rsidRDefault="00FD29BE" w:rsidP="00FD29B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50% for rooftop solar projects up to 10 kW</w:t>
      </w:r>
    </w:p>
    <w:p w:rsidR="00FD29BE" w:rsidRPr="00FD29BE" w:rsidRDefault="00FD29BE" w:rsidP="00FD29B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Allowed up to 1 MW capacity</w:t>
      </w:r>
    </w:p>
    <w:p w:rsidR="00FD29BE" w:rsidRPr="00FD29BE" w:rsidRDefault="00FD29BE" w:rsidP="00FD29B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₹45,000 per kW</w:t>
      </w:r>
    </w:p>
    <w:p w:rsidR="00FD29BE" w:rsidRPr="00FD29BE" w:rsidRDefault="00FD29BE" w:rsidP="00FD29B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Tariffs around ₹3.2–₹4.0 per unit</w:t>
      </w:r>
    </w:p>
    <w:p w:rsidR="00FD29BE" w:rsidRPr="00FD29BE" w:rsidRDefault="00FD29BE" w:rsidP="00FD29B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</w:t>
      </w:r>
    </w:p>
    <w:p w:rsidR="00FD29BE" w:rsidRPr="00FD29BE" w:rsidRDefault="00FD29BE" w:rsidP="00FD29B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lastRenderedPageBreak/>
        <w:t>Degradation Rate:</w:t>
      </w:r>
      <w:r w:rsidRPr="00FD29BE">
        <w:rPr>
          <w:rFonts w:ascii="Times New Roman" w:hAnsi="Times New Roman" w:cs="Times New Roman"/>
        </w:rPr>
        <w:t xml:space="preserve"> 0.5% per year</w:t>
      </w:r>
    </w:p>
    <w:p w:rsidR="00FD29BE" w:rsidRPr="00FD29BE" w:rsidRDefault="00FD29BE" w:rsidP="00FD29BE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</w:t>
      </w:r>
    </w:p>
    <w:p w:rsidR="00FD29BE" w:rsidRPr="00FD29BE" w:rsidRDefault="00FD29BE" w:rsidP="00FD29B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11. Karnataka</w:t>
      </w:r>
    </w:p>
    <w:p w:rsidR="00FD29BE" w:rsidRPr="00FD29BE" w:rsidRDefault="00FD29BE" w:rsidP="00FD29B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No state subsidy, only central financial assistance (CFA)</w:t>
      </w:r>
    </w:p>
    <w:p w:rsidR="00FD29BE" w:rsidRPr="00FD29BE" w:rsidRDefault="00FD29BE" w:rsidP="00FD29B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₹3.07 per unit feed-in tariff</w:t>
      </w:r>
    </w:p>
    <w:p w:rsidR="00FD29BE" w:rsidRPr="00FD29BE" w:rsidRDefault="00FD29BE" w:rsidP="00FD29B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₹40,000 per kW</w:t>
      </w:r>
    </w:p>
    <w:p w:rsidR="00FD29BE" w:rsidRPr="00FD29BE" w:rsidRDefault="00FD29BE" w:rsidP="00FD29B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1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₹2.67 per unit (Karnataka Renewable Energy Development Ltd)</w:t>
      </w:r>
    </w:p>
    <w:p w:rsidR="00FD29BE" w:rsidRPr="00FD29BE" w:rsidRDefault="00FD29BE" w:rsidP="00FD29B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</w:t>
      </w:r>
    </w:p>
    <w:p w:rsidR="00FD29BE" w:rsidRPr="00FD29BE" w:rsidRDefault="00FD29BE" w:rsidP="00FD29B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</w:t>
      </w:r>
    </w:p>
    <w:p w:rsidR="00FD29BE" w:rsidRPr="00FD29BE" w:rsidRDefault="00FD29BE" w:rsidP="00FD29BE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</w:t>
      </w:r>
    </w:p>
    <w:p w:rsidR="00FD29BE" w:rsidRPr="00FD29BE" w:rsidRDefault="00FD29BE" w:rsidP="00FD29B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12. Kerala</w:t>
      </w:r>
    </w:p>
    <w:p w:rsidR="00FD29BE" w:rsidRPr="00FD29BE" w:rsidRDefault="00FD29BE" w:rsidP="00FD29B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40% for systems up to 3 kW, 20% for 3-10 kW</w:t>
      </w:r>
    </w:p>
    <w:p w:rsidR="00FD29BE" w:rsidRPr="00FD29BE" w:rsidRDefault="00FD29BE" w:rsidP="00FD29B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₹3.99 per unit export compensation</w:t>
      </w:r>
    </w:p>
    <w:p w:rsidR="00FD29BE" w:rsidRPr="00FD29BE" w:rsidRDefault="00FD29BE" w:rsidP="00FD29B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₹48,000 per kW</w:t>
      </w:r>
    </w:p>
    <w:p w:rsidR="00FD29BE" w:rsidRPr="00FD29BE" w:rsidRDefault="00FD29BE" w:rsidP="00FD29B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Tariff of ₹2.83 per unit</w:t>
      </w:r>
    </w:p>
    <w:p w:rsidR="00FD29BE" w:rsidRPr="00FD29BE" w:rsidRDefault="00FD29BE" w:rsidP="00FD29B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</w:t>
      </w:r>
    </w:p>
    <w:p w:rsidR="00FD29BE" w:rsidRPr="00FD29BE" w:rsidRDefault="00FD29BE" w:rsidP="00FD29B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</w:t>
      </w:r>
    </w:p>
    <w:p w:rsidR="00FD29BE" w:rsidRPr="00FD29BE" w:rsidRDefault="00FD29BE" w:rsidP="00FD29BE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</w:t>
      </w:r>
    </w:p>
    <w:p w:rsidR="00FD29BE" w:rsidRPr="00FD29BE" w:rsidRDefault="00FD29BE" w:rsidP="00FD29B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13. Madhya Pradesh</w:t>
      </w:r>
    </w:p>
    <w:p w:rsidR="00FD29BE" w:rsidRPr="00FD29BE" w:rsidRDefault="00FD29BE" w:rsidP="00FD29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No state-specific subsidy, only central financial assistance (CFA)</w:t>
      </w:r>
    </w:p>
    <w:p w:rsidR="00FD29BE" w:rsidRPr="00FD29BE" w:rsidRDefault="00FD29BE" w:rsidP="00FD29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lastRenderedPageBreak/>
        <w:t>Net Metering:</w:t>
      </w:r>
    </w:p>
    <w:p w:rsidR="00FD29BE" w:rsidRPr="00FD29BE" w:rsidRDefault="00FD29BE" w:rsidP="00FD29B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 xml:space="preserve">Allowed for projects up to 1 </w:t>
      </w:r>
      <w:proofErr w:type="spellStart"/>
      <w:r w:rsidRPr="00FD29BE">
        <w:rPr>
          <w:rFonts w:ascii="Times New Roman" w:hAnsi="Times New Roman" w:cs="Times New Roman"/>
        </w:rPr>
        <w:t>MWp</w:t>
      </w:r>
      <w:proofErr w:type="spellEnd"/>
    </w:p>
    <w:p w:rsidR="00FD29BE" w:rsidRPr="00FD29BE" w:rsidRDefault="00FD29BE" w:rsidP="00FD29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₹45,000 per kW</w:t>
      </w:r>
    </w:p>
    <w:p w:rsidR="00FD29BE" w:rsidRPr="00FD29BE" w:rsidRDefault="00FD29BE" w:rsidP="00FD29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1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Tariff rates around ₹2.60 per unit</w:t>
      </w:r>
    </w:p>
    <w:p w:rsidR="00FD29BE" w:rsidRPr="00FD29BE" w:rsidRDefault="00FD29BE" w:rsidP="00FD29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</w:t>
      </w:r>
    </w:p>
    <w:p w:rsidR="00FD29BE" w:rsidRPr="00FD29BE" w:rsidRDefault="00FD29BE" w:rsidP="00FD29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</w:t>
      </w:r>
    </w:p>
    <w:p w:rsidR="00FD29BE" w:rsidRPr="00FD29BE" w:rsidRDefault="00FD29BE" w:rsidP="00FD29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</w:t>
      </w:r>
    </w:p>
    <w:p w:rsidR="00FD29BE" w:rsidRPr="00FD29BE" w:rsidRDefault="00FD29BE" w:rsidP="00FD29B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14. Maharashtra</w:t>
      </w:r>
    </w:p>
    <w:p w:rsidR="00FD29BE" w:rsidRPr="00FD29BE" w:rsidRDefault="00FD29BE" w:rsidP="00FD29B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30% capital subsidy for rooftop solar</w:t>
      </w:r>
    </w:p>
    <w:p w:rsidR="00FD29BE" w:rsidRPr="00FD29BE" w:rsidRDefault="00FD29BE" w:rsidP="00FD29B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₹3.5 per unit feed-in tariff</w:t>
      </w:r>
    </w:p>
    <w:p w:rsidR="00FD29BE" w:rsidRPr="00FD29BE" w:rsidRDefault="00FD29BE" w:rsidP="00FD29B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₹40,000 per kW</w:t>
      </w:r>
    </w:p>
    <w:p w:rsidR="00FD29BE" w:rsidRPr="00FD29BE" w:rsidRDefault="00FD29BE" w:rsidP="00FD29B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1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₹2.75 per unit (Maharashtra State Electricity Distribution Company Limited)</w:t>
      </w:r>
    </w:p>
    <w:p w:rsidR="00FD29BE" w:rsidRPr="00FD29BE" w:rsidRDefault="00FD29BE" w:rsidP="00FD29B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</w:t>
      </w:r>
    </w:p>
    <w:p w:rsidR="00FD29BE" w:rsidRPr="00FD29BE" w:rsidRDefault="00FD29BE" w:rsidP="00FD29B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</w:t>
      </w:r>
    </w:p>
    <w:p w:rsidR="00FD29BE" w:rsidRDefault="00FD29BE" w:rsidP="00FD29B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</w:t>
      </w:r>
    </w:p>
    <w:p w:rsidR="00FD29BE" w:rsidRDefault="00FD29BE" w:rsidP="00FD29B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15. Manipur</w:t>
      </w:r>
    </w:p>
    <w:p w:rsidR="00FD29BE" w:rsidRPr="00FD29BE" w:rsidRDefault="00FD29BE" w:rsidP="00FD29B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40% subsidy for rooftop solar up to 3 kW, 20% for 3-10 kW.</w:t>
      </w:r>
    </w:p>
    <w:p w:rsidR="00FD29BE" w:rsidRPr="00FD29BE" w:rsidRDefault="00FD29BE" w:rsidP="00FD29B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 xml:space="preserve">Allowed for projects up to 1 </w:t>
      </w:r>
      <w:proofErr w:type="spellStart"/>
      <w:r w:rsidRPr="00FD29BE">
        <w:rPr>
          <w:rFonts w:ascii="Times New Roman" w:hAnsi="Times New Roman" w:cs="Times New Roman"/>
        </w:rPr>
        <w:t>MWp</w:t>
      </w:r>
      <w:proofErr w:type="spellEnd"/>
      <w:r w:rsidRPr="00FD29BE">
        <w:rPr>
          <w:rFonts w:ascii="Times New Roman" w:hAnsi="Times New Roman" w:cs="Times New Roman"/>
        </w:rPr>
        <w:t>.</w:t>
      </w:r>
    </w:p>
    <w:p w:rsidR="00FD29BE" w:rsidRPr="00FD29BE" w:rsidRDefault="00FD29BE" w:rsidP="00FD29B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₹48,000 per kW before subsidy.</w:t>
      </w:r>
    </w:p>
    <w:p w:rsidR="00FD29BE" w:rsidRPr="00FD29BE" w:rsidRDefault="00FD29BE" w:rsidP="00FD29B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1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Feed-in tariff ranges from ₹3.50–₹4.00 per unit.</w:t>
      </w:r>
    </w:p>
    <w:p w:rsidR="00FD29BE" w:rsidRPr="00FD29BE" w:rsidRDefault="00FD29BE" w:rsidP="00FD29B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lastRenderedPageBreak/>
        <w:t>Solar Panel Lifespan:</w:t>
      </w:r>
      <w:r w:rsidRPr="00FD29BE">
        <w:rPr>
          <w:rFonts w:ascii="Times New Roman" w:hAnsi="Times New Roman" w:cs="Times New Roman"/>
        </w:rPr>
        <w:t xml:space="preserve"> 25 years.</w:t>
      </w:r>
    </w:p>
    <w:p w:rsidR="00FD29BE" w:rsidRPr="00FD29BE" w:rsidRDefault="00FD29BE" w:rsidP="00FD29B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year.</w:t>
      </w:r>
    </w:p>
    <w:p w:rsidR="00FD29BE" w:rsidRPr="00FD29BE" w:rsidRDefault="00FD29BE" w:rsidP="00FD29BE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₹1,500–₹2,000 per kW annually.</w:t>
      </w:r>
    </w:p>
    <w:p w:rsidR="00FD29BE" w:rsidRPr="00FD29BE" w:rsidRDefault="00FD29BE" w:rsidP="00FD29B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16. Meghalaya</w:t>
      </w:r>
    </w:p>
    <w:p w:rsidR="00FD29BE" w:rsidRPr="00FD29BE" w:rsidRDefault="00FD29BE" w:rsidP="00FD29B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40% subsidy for residential rooftop solar up to 3 kW, 20% for 3-10 kW.</w:t>
      </w:r>
    </w:p>
    <w:p w:rsidR="00FD29BE" w:rsidRPr="00FD29BE" w:rsidRDefault="00FD29BE" w:rsidP="00FD29B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Allowed under Meghalaya State Electricity Regulatory Commission (MSERC).</w:t>
      </w:r>
    </w:p>
    <w:p w:rsidR="00FD29BE" w:rsidRPr="00FD29BE" w:rsidRDefault="00FD29BE" w:rsidP="00FD29B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₹50,000 per kW.</w:t>
      </w:r>
    </w:p>
    <w:p w:rsidR="00FD29BE" w:rsidRPr="00FD29BE" w:rsidRDefault="00FD29BE" w:rsidP="00FD29B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1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Tariff typically around ₹3.50 per unit.</w:t>
      </w:r>
    </w:p>
    <w:p w:rsidR="00FD29BE" w:rsidRPr="00FD29BE" w:rsidRDefault="00FD29BE" w:rsidP="00FD29B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years.</w:t>
      </w:r>
    </w:p>
    <w:p w:rsidR="00FD29BE" w:rsidRPr="00FD29BE" w:rsidRDefault="00FD29BE" w:rsidP="00FD29B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year.</w:t>
      </w:r>
    </w:p>
    <w:p w:rsidR="00FD29BE" w:rsidRPr="00FD29BE" w:rsidRDefault="00FD29BE" w:rsidP="00FD29BE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annually.</w:t>
      </w:r>
    </w:p>
    <w:p w:rsidR="00FD29BE" w:rsidRPr="00FD29BE" w:rsidRDefault="00FD29BE" w:rsidP="00FD29B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17. Mizoram</w:t>
      </w:r>
    </w:p>
    <w:p w:rsidR="00FD29BE" w:rsidRPr="00FD29BE" w:rsidRDefault="00FD29BE" w:rsidP="00FD29B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40% subsidy for rooftop solar systems.</w:t>
      </w:r>
    </w:p>
    <w:p w:rsidR="00FD29BE" w:rsidRPr="00FD29BE" w:rsidRDefault="00FD29BE" w:rsidP="00FD29B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 xml:space="preserve">Allowed for projects up to 1 </w:t>
      </w:r>
      <w:proofErr w:type="spellStart"/>
      <w:r w:rsidRPr="00FD29BE">
        <w:rPr>
          <w:rFonts w:ascii="Times New Roman" w:hAnsi="Times New Roman" w:cs="Times New Roman"/>
        </w:rPr>
        <w:t>MWp</w:t>
      </w:r>
      <w:proofErr w:type="spellEnd"/>
      <w:r w:rsidRPr="00FD29BE">
        <w:rPr>
          <w:rFonts w:ascii="Times New Roman" w:hAnsi="Times New Roman" w:cs="Times New Roman"/>
        </w:rPr>
        <w:t>.</w:t>
      </w:r>
    </w:p>
    <w:p w:rsidR="00FD29BE" w:rsidRPr="00FD29BE" w:rsidRDefault="00FD29BE" w:rsidP="00FD29B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₹47,000 per kW.</w:t>
      </w:r>
    </w:p>
    <w:p w:rsidR="00FD29BE" w:rsidRPr="00FD29BE" w:rsidRDefault="00FD29BE" w:rsidP="00FD29B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1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Tariff of ₹3.80 per unit.</w:t>
      </w:r>
    </w:p>
    <w:p w:rsidR="00FD29BE" w:rsidRPr="00FD29BE" w:rsidRDefault="00FD29BE" w:rsidP="00FD29B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years.</w:t>
      </w:r>
    </w:p>
    <w:p w:rsidR="00FD29BE" w:rsidRPr="00FD29BE" w:rsidRDefault="00FD29BE" w:rsidP="00FD29B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year.</w:t>
      </w:r>
    </w:p>
    <w:p w:rsidR="00FD29BE" w:rsidRPr="00FD29BE" w:rsidRDefault="00FD29BE" w:rsidP="00FD29BE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annually.</w:t>
      </w:r>
    </w:p>
    <w:p w:rsidR="00FD29BE" w:rsidRDefault="00FD29BE" w:rsidP="00FD29BE">
      <w:pPr>
        <w:rPr>
          <w:rFonts w:ascii="Times New Roman" w:hAnsi="Times New Roman" w:cs="Times New Roman"/>
        </w:rPr>
      </w:pPr>
    </w:p>
    <w:p w:rsidR="00CB74EE" w:rsidRDefault="00CB74EE" w:rsidP="00FD29BE">
      <w:pPr>
        <w:rPr>
          <w:rFonts w:ascii="Times New Roman" w:hAnsi="Times New Roman" w:cs="Times New Roman"/>
        </w:rPr>
      </w:pPr>
    </w:p>
    <w:p w:rsidR="00CB74EE" w:rsidRPr="00FD29BE" w:rsidRDefault="00CB74EE" w:rsidP="00FD29B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lastRenderedPageBreak/>
        <w:t>18. Nagaland</w:t>
      </w:r>
    </w:p>
    <w:p w:rsidR="00FD29BE" w:rsidRPr="00FD29BE" w:rsidRDefault="00FD29BE" w:rsidP="00FD29B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40% subsidy for rooftop solar installations.</w:t>
      </w:r>
    </w:p>
    <w:p w:rsidR="00FD29BE" w:rsidRPr="00FD29BE" w:rsidRDefault="00FD29BE" w:rsidP="00FD29B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Allowed for consumers generating solar power.</w:t>
      </w:r>
    </w:p>
    <w:p w:rsidR="00FD29BE" w:rsidRPr="00FD29BE" w:rsidRDefault="00FD29BE" w:rsidP="00FD29B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₹50,000 per kW.</w:t>
      </w:r>
    </w:p>
    <w:p w:rsidR="00FD29BE" w:rsidRPr="00FD29BE" w:rsidRDefault="00FD29BE" w:rsidP="00FD29B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1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Tariff typically around ₹3.75 per unit.</w:t>
      </w:r>
    </w:p>
    <w:p w:rsidR="00FD29BE" w:rsidRPr="00FD29BE" w:rsidRDefault="00FD29BE" w:rsidP="00FD29B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years.</w:t>
      </w:r>
    </w:p>
    <w:p w:rsidR="00FD29BE" w:rsidRPr="00FD29BE" w:rsidRDefault="00FD29BE" w:rsidP="00FD29B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year.</w:t>
      </w:r>
    </w:p>
    <w:p w:rsidR="00FD29BE" w:rsidRDefault="00FD29BE" w:rsidP="00FD29BE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annually.</w:t>
      </w:r>
    </w:p>
    <w:p w:rsidR="00CB74EE" w:rsidRPr="00CB74EE" w:rsidRDefault="00CB74EE" w:rsidP="00CB74EE">
      <w:pPr>
        <w:ind w:left="720"/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19. Odisha</w:t>
      </w:r>
    </w:p>
    <w:p w:rsidR="00FD29BE" w:rsidRPr="00FD29BE" w:rsidRDefault="00FD29BE" w:rsidP="00FD29B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No state-specific subsidy; only central subsidy available.</w:t>
      </w:r>
    </w:p>
    <w:p w:rsidR="00FD29BE" w:rsidRPr="00FD29BE" w:rsidRDefault="00FD29BE" w:rsidP="00FD29B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₹3.50 per unit for excess energy exported.</w:t>
      </w:r>
    </w:p>
    <w:p w:rsidR="00FD29BE" w:rsidRPr="00FD29BE" w:rsidRDefault="00FD29BE" w:rsidP="00FD29B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₹45,000 per kW.</w:t>
      </w:r>
    </w:p>
    <w:p w:rsidR="00FD29BE" w:rsidRPr="00FD29BE" w:rsidRDefault="00FD29BE" w:rsidP="00FD29B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2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Tariff typically ₹2.95 per unit.</w:t>
      </w:r>
    </w:p>
    <w:p w:rsidR="00FD29BE" w:rsidRPr="00FD29BE" w:rsidRDefault="00FD29BE" w:rsidP="00FD29B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years.</w:t>
      </w:r>
    </w:p>
    <w:p w:rsidR="00FD29BE" w:rsidRPr="00FD29BE" w:rsidRDefault="00FD29BE" w:rsidP="00FD29B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year.</w:t>
      </w:r>
    </w:p>
    <w:p w:rsidR="00FD29BE" w:rsidRPr="00FD29BE" w:rsidRDefault="00FD29BE" w:rsidP="00FD29BE">
      <w:pPr>
        <w:numPr>
          <w:ilvl w:val="0"/>
          <w:numId w:val="20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annually.</w:t>
      </w:r>
    </w:p>
    <w:p w:rsidR="00FD29BE" w:rsidRPr="00FD29BE" w:rsidRDefault="00FD29BE" w:rsidP="00FD29B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20. Punjab</w:t>
      </w:r>
    </w:p>
    <w:p w:rsidR="00FD29BE" w:rsidRPr="00FD29BE" w:rsidRDefault="00FD29BE" w:rsidP="00FD29B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40% subsidy for rooftop solar up to 3 kW, 20% for 3-10 kW.</w:t>
      </w:r>
    </w:p>
    <w:p w:rsidR="00FD29BE" w:rsidRPr="00FD29BE" w:rsidRDefault="00FD29BE" w:rsidP="00FD29B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Allowed for consumers exporting power to the grid.</w:t>
      </w:r>
    </w:p>
    <w:p w:rsidR="00FD29BE" w:rsidRPr="00FD29BE" w:rsidRDefault="00FD29BE" w:rsidP="00FD29B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lastRenderedPageBreak/>
        <w:t>₹46,000 per kW.</w:t>
      </w:r>
    </w:p>
    <w:p w:rsidR="00FD29BE" w:rsidRPr="00FD29BE" w:rsidRDefault="00FD29BE" w:rsidP="00FD29B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2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Tariff around ₹2.89 per unit.</w:t>
      </w:r>
    </w:p>
    <w:p w:rsidR="00FD29BE" w:rsidRPr="00FD29BE" w:rsidRDefault="00FD29BE" w:rsidP="00FD29B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years.</w:t>
      </w:r>
    </w:p>
    <w:p w:rsidR="00FD29BE" w:rsidRPr="00FD29BE" w:rsidRDefault="00FD29BE" w:rsidP="00FD29B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year.</w:t>
      </w:r>
    </w:p>
    <w:p w:rsidR="00FD29BE" w:rsidRPr="00FD29BE" w:rsidRDefault="00FD29BE" w:rsidP="00FD29B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annually.</w:t>
      </w:r>
    </w:p>
    <w:p w:rsidR="00FD29BE" w:rsidRPr="00FD29BE" w:rsidRDefault="00FD29BE" w:rsidP="00FD29B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21. Rajasthan</w:t>
      </w:r>
    </w:p>
    <w:p w:rsidR="00FD29BE" w:rsidRPr="00FD29BE" w:rsidRDefault="00FD29BE" w:rsidP="00FD29B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40% for systems up to 3 kW, 20% for 3-10 kW.</w:t>
      </w:r>
    </w:p>
    <w:p w:rsidR="00FD29BE" w:rsidRPr="00FD29BE" w:rsidRDefault="00FD29BE" w:rsidP="00FD29B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₹3.14 per unit feed-in tariff.</w:t>
      </w:r>
    </w:p>
    <w:p w:rsidR="00FD29BE" w:rsidRPr="00FD29BE" w:rsidRDefault="00FD29BE" w:rsidP="00FD29B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₹42,000 per kW.</w:t>
      </w:r>
    </w:p>
    <w:p w:rsidR="00FD29BE" w:rsidRPr="00FD29BE" w:rsidRDefault="00FD29BE" w:rsidP="00FD29B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2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₹2.67 per unit (Rajasthan Renewable Energy Corporation Ltd).</w:t>
      </w:r>
    </w:p>
    <w:p w:rsidR="00FD29BE" w:rsidRPr="00FD29BE" w:rsidRDefault="00FD29BE" w:rsidP="00FD29B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years.</w:t>
      </w:r>
    </w:p>
    <w:p w:rsidR="00FD29BE" w:rsidRPr="00FD29BE" w:rsidRDefault="00FD29BE" w:rsidP="00FD29B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year.</w:t>
      </w:r>
    </w:p>
    <w:p w:rsidR="00FD29BE" w:rsidRDefault="00FD29BE" w:rsidP="00FD29B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annually.</w:t>
      </w:r>
    </w:p>
    <w:p w:rsidR="00CB74EE" w:rsidRPr="00CB74EE" w:rsidRDefault="00CB74EE" w:rsidP="00CB74E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22. Sikkim</w:t>
      </w:r>
    </w:p>
    <w:p w:rsidR="00FD29BE" w:rsidRPr="00FD29BE" w:rsidRDefault="00FD29BE" w:rsidP="00FD29B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40% subsidy for residential rooftop solar.</w:t>
      </w:r>
    </w:p>
    <w:p w:rsidR="00FD29BE" w:rsidRPr="00FD29BE" w:rsidRDefault="00FD29BE" w:rsidP="00FD29B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 xml:space="preserve">Allowed for projects up to 1 </w:t>
      </w:r>
      <w:proofErr w:type="spellStart"/>
      <w:r w:rsidRPr="00FD29BE">
        <w:rPr>
          <w:rFonts w:ascii="Times New Roman" w:hAnsi="Times New Roman" w:cs="Times New Roman"/>
        </w:rPr>
        <w:t>MWp</w:t>
      </w:r>
      <w:proofErr w:type="spellEnd"/>
      <w:r w:rsidRPr="00FD29BE">
        <w:rPr>
          <w:rFonts w:ascii="Times New Roman" w:hAnsi="Times New Roman" w:cs="Times New Roman"/>
        </w:rPr>
        <w:t>.</w:t>
      </w:r>
    </w:p>
    <w:p w:rsidR="00FD29BE" w:rsidRPr="00FD29BE" w:rsidRDefault="00FD29BE" w:rsidP="00FD29B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₹50,000 per kW.</w:t>
      </w:r>
    </w:p>
    <w:p w:rsidR="00FD29BE" w:rsidRPr="00FD29BE" w:rsidRDefault="00FD29BE" w:rsidP="00FD29B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2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Tariff around ₹3.50 per unit.</w:t>
      </w:r>
    </w:p>
    <w:p w:rsidR="00FD29BE" w:rsidRPr="00FD29BE" w:rsidRDefault="00FD29BE" w:rsidP="00FD29B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years.</w:t>
      </w:r>
    </w:p>
    <w:p w:rsidR="00FD29BE" w:rsidRPr="00FD29BE" w:rsidRDefault="00FD29BE" w:rsidP="00FD29B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year.</w:t>
      </w:r>
    </w:p>
    <w:p w:rsidR="00FD29BE" w:rsidRDefault="00FD29BE" w:rsidP="00FD29B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</w:t>
      </w:r>
      <w:r w:rsidR="00CB74EE">
        <w:rPr>
          <w:rFonts w:ascii="Times New Roman" w:hAnsi="Times New Roman" w:cs="Times New Roman"/>
        </w:rPr>
        <w:t>.</w:t>
      </w:r>
    </w:p>
    <w:p w:rsidR="00CB74EE" w:rsidRDefault="00CB74EE" w:rsidP="00CB74EE">
      <w:pPr>
        <w:rPr>
          <w:rFonts w:ascii="Times New Roman" w:hAnsi="Times New Roman" w:cs="Times New Roman"/>
        </w:rPr>
      </w:pPr>
    </w:p>
    <w:p w:rsidR="00CB74EE" w:rsidRDefault="00CB74EE" w:rsidP="00CB74EE">
      <w:pPr>
        <w:rPr>
          <w:rFonts w:ascii="Times New Roman" w:hAnsi="Times New Roman" w:cs="Times New Roman"/>
        </w:rPr>
      </w:pPr>
    </w:p>
    <w:p w:rsidR="00CB74EE" w:rsidRPr="00CB74EE" w:rsidRDefault="00CB74EE" w:rsidP="00CB74EE">
      <w:pPr>
        <w:rPr>
          <w:rFonts w:ascii="Times New Roman" w:hAnsi="Times New Roman" w:cs="Times New Roman"/>
        </w:rPr>
      </w:pPr>
    </w:p>
    <w:p w:rsidR="00FD29BE" w:rsidRPr="00CB74EE" w:rsidRDefault="00FD29BE" w:rsidP="00FD29BE">
      <w:pPr>
        <w:rPr>
          <w:rFonts w:ascii="Times New Roman" w:hAnsi="Times New Roman" w:cs="Times New Roman"/>
          <w:b/>
          <w:bCs/>
        </w:rPr>
      </w:pPr>
      <w:r w:rsidRPr="00CB74EE">
        <w:rPr>
          <w:rFonts w:ascii="Times New Roman" w:hAnsi="Times New Roman" w:cs="Times New Roman"/>
          <w:b/>
          <w:bCs/>
        </w:rPr>
        <w:t>23. Tamil Nadu</w:t>
      </w:r>
    </w:p>
    <w:p w:rsidR="00FD29BE" w:rsidRPr="00FD29BE" w:rsidRDefault="00FD29BE" w:rsidP="00FD29B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No state subsidy, only central financial assistance.</w:t>
      </w:r>
    </w:p>
    <w:p w:rsidR="00FD29BE" w:rsidRPr="00FD29BE" w:rsidRDefault="00FD29BE" w:rsidP="00FD29B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₹3.10 per unit feed-in tariff.</w:t>
      </w:r>
    </w:p>
    <w:p w:rsidR="00FD29BE" w:rsidRPr="00FD29BE" w:rsidRDefault="00FD29BE" w:rsidP="00FD29B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₹40,000 per kW.</w:t>
      </w:r>
    </w:p>
    <w:p w:rsidR="00FD29BE" w:rsidRPr="00FD29BE" w:rsidRDefault="00FD29BE" w:rsidP="00FD29B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2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₹2.61 per unit (Tamil Nadu Generation and Distribution Corporation).</w:t>
      </w:r>
    </w:p>
    <w:p w:rsidR="00FD29BE" w:rsidRPr="00FD29BE" w:rsidRDefault="00FD29BE" w:rsidP="00FD29B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years.</w:t>
      </w:r>
    </w:p>
    <w:p w:rsidR="00FD29BE" w:rsidRPr="00FD29BE" w:rsidRDefault="00FD29BE" w:rsidP="00FD29B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year.</w:t>
      </w:r>
    </w:p>
    <w:p w:rsidR="00FD29BE" w:rsidRPr="00CB74EE" w:rsidRDefault="00FD29BE" w:rsidP="00FD29B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annually.</w:t>
      </w:r>
    </w:p>
    <w:p w:rsidR="00FD29BE" w:rsidRPr="00FD29BE" w:rsidRDefault="00FD29BE" w:rsidP="00FD29BE">
      <w:pPr>
        <w:rPr>
          <w:rFonts w:ascii="Times New Roman" w:hAnsi="Times New Roman" w:cs="Times New Roman"/>
          <w:b/>
          <w:bCs/>
        </w:rPr>
      </w:pPr>
      <w:r w:rsidRPr="00FD29BE">
        <w:rPr>
          <w:rFonts w:ascii="Times New Roman" w:hAnsi="Times New Roman" w:cs="Times New Roman"/>
          <w:b/>
          <w:bCs/>
        </w:rPr>
        <w:t>24. Telangana</w:t>
      </w:r>
    </w:p>
    <w:p w:rsidR="00FD29BE" w:rsidRPr="00FD29BE" w:rsidRDefault="00FD29BE" w:rsidP="00FD29B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No state-specific subsidy, only CFA.</w:t>
      </w:r>
    </w:p>
    <w:p w:rsidR="00FD29BE" w:rsidRPr="00FD29BE" w:rsidRDefault="00FD29BE" w:rsidP="00FD29B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₹3.15 per unit for excess power exported.</w:t>
      </w:r>
    </w:p>
    <w:p w:rsidR="00FD29BE" w:rsidRPr="00FD29BE" w:rsidRDefault="00FD29BE" w:rsidP="00FD29B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₹42,000 per kW.</w:t>
      </w:r>
    </w:p>
    <w:p w:rsidR="00FD29BE" w:rsidRPr="00FD29BE" w:rsidRDefault="00FD29BE" w:rsidP="00FD29B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2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₹2.80 per unit.</w:t>
      </w:r>
    </w:p>
    <w:p w:rsidR="00FD29BE" w:rsidRPr="00FD29BE" w:rsidRDefault="00FD29BE" w:rsidP="00FD29B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years.</w:t>
      </w:r>
    </w:p>
    <w:p w:rsidR="00FD29BE" w:rsidRPr="00FD29BE" w:rsidRDefault="00FD29BE" w:rsidP="00FD29B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year.</w:t>
      </w:r>
    </w:p>
    <w:p w:rsidR="00FD29BE" w:rsidRDefault="00FD29BE" w:rsidP="00FD29B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annually.</w:t>
      </w:r>
    </w:p>
    <w:p w:rsidR="00CB74EE" w:rsidRPr="00CB74EE" w:rsidRDefault="00CB74EE" w:rsidP="00CB74EE">
      <w:pPr>
        <w:ind w:left="360"/>
        <w:rPr>
          <w:rFonts w:ascii="Times New Roman" w:hAnsi="Times New Roman" w:cs="Times New Roman"/>
        </w:rPr>
      </w:pPr>
    </w:p>
    <w:p w:rsidR="00FD29BE" w:rsidRPr="00FD29BE" w:rsidRDefault="00FD29BE" w:rsidP="00FD29BE">
      <w:pPr>
        <w:rPr>
          <w:rFonts w:ascii="Times New Roman" w:hAnsi="Times New Roman" w:cs="Times New Roman"/>
          <w:b/>
          <w:bCs/>
        </w:rPr>
      </w:pPr>
      <w:r w:rsidRPr="00FD29BE">
        <w:rPr>
          <w:rFonts w:ascii="Times New Roman" w:hAnsi="Times New Roman" w:cs="Times New Roman"/>
          <w:b/>
          <w:bCs/>
        </w:rPr>
        <w:t>25. Tripura</w:t>
      </w:r>
    </w:p>
    <w:p w:rsidR="00FD29BE" w:rsidRPr="00FD29BE" w:rsidRDefault="00FD29BE" w:rsidP="00FD29B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40% subsidy for residential solar projects.</w:t>
      </w:r>
    </w:p>
    <w:p w:rsidR="00FD29BE" w:rsidRPr="00FD29BE" w:rsidRDefault="00FD29BE" w:rsidP="00FD29B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lastRenderedPageBreak/>
        <w:t xml:space="preserve">Allowed for projects up to 1 </w:t>
      </w:r>
      <w:proofErr w:type="spellStart"/>
      <w:r w:rsidRPr="00FD29BE">
        <w:rPr>
          <w:rFonts w:ascii="Times New Roman" w:hAnsi="Times New Roman" w:cs="Times New Roman"/>
        </w:rPr>
        <w:t>MWp</w:t>
      </w:r>
      <w:proofErr w:type="spellEnd"/>
      <w:r w:rsidRPr="00FD29BE">
        <w:rPr>
          <w:rFonts w:ascii="Times New Roman" w:hAnsi="Times New Roman" w:cs="Times New Roman"/>
        </w:rPr>
        <w:t>.</w:t>
      </w:r>
    </w:p>
    <w:p w:rsidR="00FD29BE" w:rsidRPr="00FD29BE" w:rsidRDefault="00FD29BE" w:rsidP="00FD29B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₹48,000 per kW.</w:t>
      </w:r>
    </w:p>
    <w:p w:rsidR="00FD29BE" w:rsidRPr="00FD29BE" w:rsidRDefault="00FD29BE" w:rsidP="00FD29B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2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Tariff of ₹3.80 per unit.</w:t>
      </w:r>
    </w:p>
    <w:p w:rsidR="00FD29BE" w:rsidRPr="00FD29BE" w:rsidRDefault="00FD29BE" w:rsidP="00FD29B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years.</w:t>
      </w:r>
    </w:p>
    <w:p w:rsidR="00FD29BE" w:rsidRPr="00FD29BE" w:rsidRDefault="00FD29BE" w:rsidP="00FD29B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year.</w:t>
      </w:r>
    </w:p>
    <w:p w:rsidR="00FD29BE" w:rsidRDefault="00FD29BE" w:rsidP="00FD29BE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annually.</w:t>
      </w:r>
    </w:p>
    <w:p w:rsidR="00CB74EE" w:rsidRPr="00CB74EE" w:rsidRDefault="00CB74EE" w:rsidP="00CB74EE">
      <w:pPr>
        <w:ind w:left="360"/>
        <w:rPr>
          <w:rFonts w:ascii="Times New Roman" w:hAnsi="Times New Roman" w:cs="Times New Roman"/>
        </w:rPr>
      </w:pPr>
    </w:p>
    <w:p w:rsidR="00FD29BE" w:rsidRPr="00FD29BE" w:rsidRDefault="00FD29BE" w:rsidP="00FD29BE">
      <w:pPr>
        <w:rPr>
          <w:rFonts w:ascii="Times New Roman" w:hAnsi="Times New Roman" w:cs="Times New Roman"/>
          <w:b/>
          <w:bCs/>
        </w:rPr>
      </w:pPr>
      <w:r w:rsidRPr="00FD29BE">
        <w:rPr>
          <w:rFonts w:ascii="Times New Roman" w:hAnsi="Times New Roman" w:cs="Times New Roman"/>
          <w:b/>
          <w:bCs/>
        </w:rPr>
        <w:t>26. Uttarakhand</w:t>
      </w:r>
    </w:p>
    <w:p w:rsidR="00FD29BE" w:rsidRPr="00FD29BE" w:rsidRDefault="00FD29BE" w:rsidP="00FD29B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State Subsidy:</w:t>
      </w:r>
    </w:p>
    <w:p w:rsidR="00FD29BE" w:rsidRPr="00FD29BE" w:rsidRDefault="00FD29BE" w:rsidP="00FD29BE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40% for up to 3 kW, 20% for 3-10 kW.</w:t>
      </w:r>
    </w:p>
    <w:p w:rsidR="00FD29BE" w:rsidRPr="00FD29BE" w:rsidRDefault="00FD29BE" w:rsidP="00FD29B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Net Metering:</w:t>
      </w:r>
    </w:p>
    <w:p w:rsidR="00FD29BE" w:rsidRPr="00FD29BE" w:rsidRDefault="00FD29BE" w:rsidP="00FD29BE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₹3.25 per unit for excess energy exported.</w:t>
      </w:r>
    </w:p>
    <w:p w:rsidR="00FD29BE" w:rsidRPr="00FD29BE" w:rsidRDefault="00FD29BE" w:rsidP="00FD29B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System Cost:</w:t>
      </w:r>
    </w:p>
    <w:p w:rsidR="00FD29BE" w:rsidRPr="00FD29BE" w:rsidRDefault="00FD29BE" w:rsidP="00FD29BE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₹45,000 per kW.</w:t>
      </w:r>
    </w:p>
    <w:p w:rsidR="00FD29BE" w:rsidRPr="00FD29BE" w:rsidRDefault="00FD29BE" w:rsidP="00FD29B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PPA Details:</w:t>
      </w:r>
    </w:p>
    <w:p w:rsidR="00FD29BE" w:rsidRPr="00FD29BE" w:rsidRDefault="00FD29BE" w:rsidP="00FD29BE">
      <w:pPr>
        <w:numPr>
          <w:ilvl w:val="1"/>
          <w:numId w:val="2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</w:rPr>
        <w:t>Tariff around ₹2.95 per unit.</w:t>
      </w:r>
    </w:p>
    <w:p w:rsidR="00FD29BE" w:rsidRPr="00FD29BE" w:rsidRDefault="00FD29BE" w:rsidP="00FD29B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Solar Panel Lifespan:</w:t>
      </w:r>
      <w:r w:rsidRPr="00FD29BE">
        <w:rPr>
          <w:rFonts w:ascii="Times New Roman" w:hAnsi="Times New Roman" w:cs="Times New Roman"/>
        </w:rPr>
        <w:t xml:space="preserve"> 25 years.</w:t>
      </w:r>
    </w:p>
    <w:p w:rsidR="00FD29BE" w:rsidRPr="00FD29BE" w:rsidRDefault="00FD29BE" w:rsidP="00FD29B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Degradation Rate:</w:t>
      </w:r>
      <w:r w:rsidRPr="00FD29BE">
        <w:rPr>
          <w:rFonts w:ascii="Times New Roman" w:hAnsi="Times New Roman" w:cs="Times New Roman"/>
        </w:rPr>
        <w:t xml:space="preserve"> 0.5% per year.</w:t>
      </w:r>
    </w:p>
    <w:p w:rsidR="00FD29BE" w:rsidRDefault="00FD29BE" w:rsidP="00FD29BE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FD29BE">
        <w:rPr>
          <w:rFonts w:ascii="Times New Roman" w:hAnsi="Times New Roman" w:cs="Times New Roman"/>
          <w:bCs/>
        </w:rPr>
        <w:t>Maintenance Cost:</w:t>
      </w:r>
      <w:r w:rsidRPr="00FD29BE">
        <w:rPr>
          <w:rFonts w:ascii="Times New Roman" w:hAnsi="Times New Roman" w:cs="Times New Roman"/>
        </w:rPr>
        <w:t xml:space="preserve"> ₹1,500 per kW annually.</w:t>
      </w:r>
    </w:p>
    <w:p w:rsidR="00FD29BE" w:rsidRDefault="00FD29BE" w:rsidP="00FD29BE">
      <w:pPr>
        <w:rPr>
          <w:rFonts w:ascii="Times New Roman" w:hAnsi="Times New Roman" w:cs="Times New Roman"/>
        </w:rPr>
      </w:pPr>
    </w:p>
    <w:p w:rsidR="001C6F49" w:rsidRPr="001C6F49" w:rsidRDefault="001C6F49" w:rsidP="001C6F49">
      <w:pPr>
        <w:rPr>
          <w:rFonts w:ascii="Times New Roman" w:hAnsi="Times New Roman" w:cs="Times New Roman"/>
          <w:b/>
          <w:bCs/>
        </w:rPr>
      </w:pPr>
      <w:r w:rsidRPr="001C6F49">
        <w:rPr>
          <w:rFonts w:ascii="Times New Roman" w:hAnsi="Times New Roman" w:cs="Times New Roman"/>
          <w:b/>
          <w:bCs/>
        </w:rPr>
        <w:t>Union Territories</w:t>
      </w:r>
    </w:p>
    <w:p w:rsidR="001C6F49" w:rsidRPr="001C6F49" w:rsidRDefault="001C6F49" w:rsidP="001C6F49">
      <w:pPr>
        <w:rPr>
          <w:rFonts w:ascii="Times New Roman" w:hAnsi="Times New Roman" w:cs="Times New Roman"/>
          <w:b/>
          <w:bCs/>
        </w:rPr>
      </w:pPr>
      <w:r w:rsidRPr="001C6F49">
        <w:rPr>
          <w:rFonts w:ascii="Times New Roman" w:hAnsi="Times New Roman" w:cs="Times New Roman"/>
          <w:b/>
          <w:bCs/>
        </w:rPr>
        <w:t>1. Andaman &amp; Nicobar Islands</w:t>
      </w:r>
    </w:p>
    <w:p w:rsidR="001C6F49" w:rsidRPr="001C6F49" w:rsidRDefault="001C6F49" w:rsidP="001C6F4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State Subsidy:</w:t>
      </w:r>
    </w:p>
    <w:p w:rsidR="001C6F49" w:rsidRPr="001C6F49" w:rsidRDefault="001C6F49" w:rsidP="001C6F49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40% subsidy for residential solar up to 3 kW, 20% for 3-10 kW.</w:t>
      </w:r>
    </w:p>
    <w:p w:rsidR="001C6F49" w:rsidRPr="001C6F49" w:rsidRDefault="001C6F49" w:rsidP="001C6F4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Net Metering:</w:t>
      </w:r>
    </w:p>
    <w:p w:rsidR="001C6F49" w:rsidRPr="001C6F49" w:rsidRDefault="001C6F49" w:rsidP="001C6F49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 xml:space="preserve">Allowed for projects up to 1 </w:t>
      </w:r>
      <w:proofErr w:type="spellStart"/>
      <w:r w:rsidRPr="001C6F49">
        <w:rPr>
          <w:rFonts w:ascii="Times New Roman" w:hAnsi="Times New Roman" w:cs="Times New Roman"/>
        </w:rPr>
        <w:t>MWp</w:t>
      </w:r>
      <w:proofErr w:type="spellEnd"/>
      <w:r w:rsidRPr="001C6F49">
        <w:rPr>
          <w:rFonts w:ascii="Times New Roman" w:hAnsi="Times New Roman" w:cs="Times New Roman"/>
        </w:rPr>
        <w:t>.</w:t>
      </w:r>
    </w:p>
    <w:p w:rsidR="001C6F49" w:rsidRPr="001C6F49" w:rsidRDefault="001C6F49" w:rsidP="001C6F4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System Cost:</w:t>
      </w:r>
    </w:p>
    <w:p w:rsidR="001C6F49" w:rsidRPr="001C6F49" w:rsidRDefault="001C6F49" w:rsidP="001C6F49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₹55,000 per kW.</w:t>
      </w:r>
    </w:p>
    <w:p w:rsidR="001C6F49" w:rsidRPr="001C6F49" w:rsidRDefault="001C6F49" w:rsidP="001C6F4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PPA Details:</w:t>
      </w:r>
    </w:p>
    <w:p w:rsidR="001C6F49" w:rsidRPr="001C6F49" w:rsidRDefault="001C6F49" w:rsidP="001C6F49">
      <w:pPr>
        <w:numPr>
          <w:ilvl w:val="1"/>
          <w:numId w:val="28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Tariff of ₹4.50 per unit.</w:t>
      </w:r>
    </w:p>
    <w:p w:rsidR="001C6F49" w:rsidRPr="001C6F49" w:rsidRDefault="001C6F49" w:rsidP="001C6F4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lastRenderedPageBreak/>
        <w:t>Solar Panel Lifespan:</w:t>
      </w:r>
      <w:r w:rsidRPr="001C6F49">
        <w:rPr>
          <w:rFonts w:ascii="Times New Roman" w:hAnsi="Times New Roman" w:cs="Times New Roman"/>
        </w:rPr>
        <w:t xml:space="preserve"> 25 years.</w:t>
      </w:r>
    </w:p>
    <w:p w:rsidR="001C6F49" w:rsidRPr="001C6F49" w:rsidRDefault="001C6F49" w:rsidP="001C6F4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Degradation Rate:</w:t>
      </w:r>
      <w:r w:rsidRPr="001C6F49">
        <w:rPr>
          <w:rFonts w:ascii="Times New Roman" w:hAnsi="Times New Roman" w:cs="Times New Roman"/>
        </w:rPr>
        <w:t xml:space="preserve"> 0.5% per year.</w:t>
      </w:r>
    </w:p>
    <w:p w:rsidR="001C6F49" w:rsidRPr="001C6F49" w:rsidRDefault="001C6F49" w:rsidP="001C6F49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Maintenance Cost:</w:t>
      </w:r>
      <w:r w:rsidRPr="001C6F49">
        <w:rPr>
          <w:rFonts w:ascii="Times New Roman" w:hAnsi="Times New Roman" w:cs="Times New Roman"/>
        </w:rPr>
        <w:t xml:space="preserve"> ₹2,000 per kW annually.</w:t>
      </w:r>
    </w:p>
    <w:p w:rsidR="001C6F49" w:rsidRPr="001C6F49" w:rsidRDefault="001C6F49" w:rsidP="001C6F49">
      <w:pPr>
        <w:rPr>
          <w:rFonts w:ascii="Times New Roman" w:hAnsi="Times New Roman" w:cs="Times New Roman"/>
        </w:rPr>
      </w:pPr>
    </w:p>
    <w:p w:rsidR="001C6F49" w:rsidRPr="001C6F49" w:rsidRDefault="001C6F49" w:rsidP="001C6F49">
      <w:pPr>
        <w:rPr>
          <w:rFonts w:ascii="Times New Roman" w:hAnsi="Times New Roman" w:cs="Times New Roman"/>
          <w:b/>
          <w:bCs/>
        </w:rPr>
      </w:pPr>
      <w:r w:rsidRPr="001C6F49">
        <w:rPr>
          <w:rFonts w:ascii="Times New Roman" w:hAnsi="Times New Roman" w:cs="Times New Roman"/>
          <w:b/>
          <w:bCs/>
        </w:rPr>
        <w:t>2. Chandigarh</w:t>
      </w:r>
    </w:p>
    <w:p w:rsidR="001C6F49" w:rsidRPr="001C6F49" w:rsidRDefault="001C6F49" w:rsidP="001C6F4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State Subsidy:</w:t>
      </w:r>
    </w:p>
    <w:p w:rsidR="001C6F49" w:rsidRPr="001C6F49" w:rsidRDefault="001C6F49" w:rsidP="001C6F4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40% subsidy for rooftop solar up to 3 kW, 20% for 3-10 kW.</w:t>
      </w:r>
    </w:p>
    <w:p w:rsidR="001C6F49" w:rsidRPr="001C6F49" w:rsidRDefault="001C6F49" w:rsidP="001C6F4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Net Metering:</w:t>
      </w:r>
    </w:p>
    <w:p w:rsidR="001C6F49" w:rsidRPr="001C6F49" w:rsidRDefault="001C6F49" w:rsidP="001C6F4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₹3.25 per unit for excess energy exported.</w:t>
      </w:r>
    </w:p>
    <w:p w:rsidR="001C6F49" w:rsidRPr="001C6F49" w:rsidRDefault="001C6F49" w:rsidP="001C6F4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System Cost:</w:t>
      </w:r>
    </w:p>
    <w:p w:rsidR="001C6F49" w:rsidRPr="001C6F49" w:rsidRDefault="001C6F49" w:rsidP="001C6F4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₹50,000 per kW.</w:t>
      </w:r>
    </w:p>
    <w:p w:rsidR="001C6F49" w:rsidRPr="001C6F49" w:rsidRDefault="001C6F49" w:rsidP="001C6F4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PPA Details:</w:t>
      </w:r>
    </w:p>
    <w:p w:rsidR="001C6F49" w:rsidRPr="001C6F49" w:rsidRDefault="001C6F49" w:rsidP="001C6F49">
      <w:pPr>
        <w:numPr>
          <w:ilvl w:val="1"/>
          <w:numId w:val="29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Tariff of ₹3.00 per unit.</w:t>
      </w:r>
    </w:p>
    <w:p w:rsidR="001C6F49" w:rsidRPr="001C6F49" w:rsidRDefault="001C6F49" w:rsidP="001C6F4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Solar Panel Lifespan:</w:t>
      </w:r>
      <w:r w:rsidRPr="001C6F49">
        <w:rPr>
          <w:rFonts w:ascii="Times New Roman" w:hAnsi="Times New Roman" w:cs="Times New Roman"/>
        </w:rPr>
        <w:t xml:space="preserve"> 25 years.</w:t>
      </w:r>
    </w:p>
    <w:p w:rsidR="001C6F49" w:rsidRPr="001C6F49" w:rsidRDefault="001C6F49" w:rsidP="001C6F4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Degradation Rate:</w:t>
      </w:r>
      <w:r w:rsidRPr="001C6F49">
        <w:rPr>
          <w:rFonts w:ascii="Times New Roman" w:hAnsi="Times New Roman" w:cs="Times New Roman"/>
        </w:rPr>
        <w:t xml:space="preserve"> 0.5% per year.</w:t>
      </w:r>
    </w:p>
    <w:p w:rsidR="001C6F49" w:rsidRPr="001C6F49" w:rsidRDefault="001C6F49" w:rsidP="001C6F49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Maintenance Cost:</w:t>
      </w:r>
      <w:r w:rsidRPr="001C6F49">
        <w:rPr>
          <w:rFonts w:ascii="Times New Roman" w:hAnsi="Times New Roman" w:cs="Times New Roman"/>
        </w:rPr>
        <w:t xml:space="preserve"> ₹1,500 per kW annually.</w:t>
      </w:r>
    </w:p>
    <w:p w:rsidR="001C6F49" w:rsidRPr="001C6F49" w:rsidRDefault="001C6F49" w:rsidP="001C6F49">
      <w:pPr>
        <w:rPr>
          <w:rFonts w:ascii="Times New Roman" w:hAnsi="Times New Roman" w:cs="Times New Roman"/>
        </w:rPr>
      </w:pPr>
    </w:p>
    <w:p w:rsidR="001C6F49" w:rsidRPr="001C6F49" w:rsidRDefault="001C6F49" w:rsidP="001C6F49">
      <w:pPr>
        <w:rPr>
          <w:rFonts w:ascii="Times New Roman" w:hAnsi="Times New Roman" w:cs="Times New Roman"/>
          <w:b/>
          <w:bCs/>
        </w:rPr>
      </w:pPr>
      <w:r w:rsidRPr="001C6F49">
        <w:rPr>
          <w:rFonts w:ascii="Times New Roman" w:hAnsi="Times New Roman" w:cs="Times New Roman"/>
          <w:b/>
          <w:bCs/>
        </w:rPr>
        <w:t>3. Dadra &amp; Nagar Haveli and Daman &amp; Diu</w:t>
      </w:r>
    </w:p>
    <w:p w:rsidR="001C6F49" w:rsidRPr="001C6F49" w:rsidRDefault="001C6F49" w:rsidP="001C6F4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State Subsidy:</w:t>
      </w:r>
    </w:p>
    <w:p w:rsidR="001C6F49" w:rsidRPr="001C6F49" w:rsidRDefault="001C6F49" w:rsidP="001C6F49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No additional state subsidy; only central subsidy applicable.</w:t>
      </w:r>
    </w:p>
    <w:p w:rsidR="001C6F49" w:rsidRPr="001C6F49" w:rsidRDefault="001C6F49" w:rsidP="001C6F4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Net Metering:</w:t>
      </w:r>
    </w:p>
    <w:p w:rsidR="001C6F49" w:rsidRPr="001C6F49" w:rsidRDefault="001C6F49" w:rsidP="001C6F49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₹3.00 per unit for excess power exported.</w:t>
      </w:r>
    </w:p>
    <w:p w:rsidR="001C6F49" w:rsidRPr="001C6F49" w:rsidRDefault="001C6F49" w:rsidP="001C6F4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System Cost:</w:t>
      </w:r>
    </w:p>
    <w:p w:rsidR="001C6F49" w:rsidRPr="001C6F49" w:rsidRDefault="001C6F49" w:rsidP="001C6F49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₹48,000 per kW.</w:t>
      </w:r>
    </w:p>
    <w:p w:rsidR="001C6F49" w:rsidRPr="001C6F49" w:rsidRDefault="001C6F49" w:rsidP="001C6F4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PPA Details:</w:t>
      </w:r>
    </w:p>
    <w:p w:rsidR="001C6F49" w:rsidRPr="001C6F49" w:rsidRDefault="001C6F49" w:rsidP="001C6F49">
      <w:pPr>
        <w:numPr>
          <w:ilvl w:val="1"/>
          <w:numId w:val="30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Tariff of ₹3.10 per unit.</w:t>
      </w:r>
    </w:p>
    <w:p w:rsidR="001C6F49" w:rsidRPr="001C6F49" w:rsidRDefault="001C6F49" w:rsidP="001C6F4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Solar Panel Lifespan:</w:t>
      </w:r>
      <w:r w:rsidRPr="001C6F49">
        <w:rPr>
          <w:rFonts w:ascii="Times New Roman" w:hAnsi="Times New Roman" w:cs="Times New Roman"/>
        </w:rPr>
        <w:t xml:space="preserve"> 25 years.</w:t>
      </w:r>
    </w:p>
    <w:p w:rsidR="001C6F49" w:rsidRPr="001C6F49" w:rsidRDefault="001C6F49" w:rsidP="001C6F4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Degradation Rate:</w:t>
      </w:r>
      <w:r w:rsidRPr="001C6F49">
        <w:rPr>
          <w:rFonts w:ascii="Times New Roman" w:hAnsi="Times New Roman" w:cs="Times New Roman"/>
        </w:rPr>
        <w:t xml:space="preserve"> 0.5% per year.</w:t>
      </w:r>
    </w:p>
    <w:p w:rsidR="001C6F49" w:rsidRPr="001C6F49" w:rsidRDefault="001C6F49" w:rsidP="001C6F49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Maintenance Cost:</w:t>
      </w:r>
      <w:r w:rsidRPr="001C6F49">
        <w:rPr>
          <w:rFonts w:ascii="Times New Roman" w:hAnsi="Times New Roman" w:cs="Times New Roman"/>
        </w:rPr>
        <w:t xml:space="preserve"> ₹1,500 per kW annually.</w:t>
      </w:r>
    </w:p>
    <w:p w:rsidR="001C6F49" w:rsidRDefault="001C6F49" w:rsidP="001C6F49">
      <w:pPr>
        <w:rPr>
          <w:rFonts w:ascii="Times New Roman" w:hAnsi="Times New Roman" w:cs="Times New Roman"/>
        </w:rPr>
      </w:pPr>
    </w:p>
    <w:p w:rsidR="001C6F49" w:rsidRDefault="001C6F49" w:rsidP="001C6F49">
      <w:pPr>
        <w:rPr>
          <w:rFonts w:ascii="Times New Roman" w:hAnsi="Times New Roman" w:cs="Times New Roman"/>
        </w:rPr>
      </w:pPr>
    </w:p>
    <w:p w:rsidR="001C6F49" w:rsidRPr="001C6F49" w:rsidRDefault="001C6F49" w:rsidP="001C6F49">
      <w:pPr>
        <w:rPr>
          <w:rFonts w:ascii="Times New Roman" w:hAnsi="Times New Roman" w:cs="Times New Roman"/>
        </w:rPr>
      </w:pPr>
    </w:p>
    <w:p w:rsidR="001C6F49" w:rsidRPr="001C6F49" w:rsidRDefault="001C6F49" w:rsidP="001C6F49">
      <w:pPr>
        <w:rPr>
          <w:rFonts w:ascii="Times New Roman" w:hAnsi="Times New Roman" w:cs="Times New Roman"/>
          <w:b/>
          <w:bCs/>
        </w:rPr>
      </w:pPr>
      <w:r w:rsidRPr="001C6F49">
        <w:rPr>
          <w:rFonts w:ascii="Times New Roman" w:hAnsi="Times New Roman" w:cs="Times New Roman"/>
          <w:b/>
          <w:bCs/>
        </w:rPr>
        <w:lastRenderedPageBreak/>
        <w:t>4. Lakshadweep</w:t>
      </w:r>
    </w:p>
    <w:p w:rsidR="001C6F49" w:rsidRPr="001C6F49" w:rsidRDefault="001C6F49" w:rsidP="001C6F4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State Subsidy:</w:t>
      </w:r>
    </w:p>
    <w:p w:rsidR="001C6F49" w:rsidRPr="001C6F49" w:rsidRDefault="001C6F49" w:rsidP="001C6F49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40% subsidy for rooftop solar.</w:t>
      </w:r>
    </w:p>
    <w:p w:rsidR="001C6F49" w:rsidRPr="001C6F49" w:rsidRDefault="001C6F49" w:rsidP="001C6F4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Net Metering:</w:t>
      </w:r>
    </w:p>
    <w:p w:rsidR="001C6F49" w:rsidRPr="001C6F49" w:rsidRDefault="001C6F49" w:rsidP="001C6F49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₹4.00 per unit for exported power.</w:t>
      </w:r>
    </w:p>
    <w:p w:rsidR="001C6F49" w:rsidRPr="001C6F49" w:rsidRDefault="001C6F49" w:rsidP="001C6F4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System Cost:</w:t>
      </w:r>
    </w:p>
    <w:p w:rsidR="001C6F49" w:rsidRPr="001C6F49" w:rsidRDefault="001C6F49" w:rsidP="001C6F49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₹60,000 per kW.</w:t>
      </w:r>
    </w:p>
    <w:p w:rsidR="001C6F49" w:rsidRPr="001C6F49" w:rsidRDefault="001C6F49" w:rsidP="001C6F4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PPA Details:</w:t>
      </w:r>
    </w:p>
    <w:p w:rsidR="001C6F49" w:rsidRPr="001C6F49" w:rsidRDefault="001C6F49" w:rsidP="001C6F49">
      <w:pPr>
        <w:numPr>
          <w:ilvl w:val="1"/>
          <w:numId w:val="31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Tariff of ₹4.50 per unit.</w:t>
      </w:r>
    </w:p>
    <w:p w:rsidR="001C6F49" w:rsidRPr="001C6F49" w:rsidRDefault="001C6F49" w:rsidP="001C6F4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Solar Panel Lifespan:</w:t>
      </w:r>
      <w:r w:rsidRPr="001C6F49">
        <w:rPr>
          <w:rFonts w:ascii="Times New Roman" w:hAnsi="Times New Roman" w:cs="Times New Roman"/>
        </w:rPr>
        <w:t xml:space="preserve"> 25 years.</w:t>
      </w:r>
    </w:p>
    <w:p w:rsidR="001C6F49" w:rsidRPr="001C6F49" w:rsidRDefault="001C6F49" w:rsidP="001C6F4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Degradation Rate:</w:t>
      </w:r>
      <w:r w:rsidRPr="001C6F49">
        <w:rPr>
          <w:rFonts w:ascii="Times New Roman" w:hAnsi="Times New Roman" w:cs="Times New Roman"/>
        </w:rPr>
        <w:t xml:space="preserve"> 0.5% per year.</w:t>
      </w:r>
    </w:p>
    <w:p w:rsidR="001C6F49" w:rsidRPr="001C6F49" w:rsidRDefault="001C6F49" w:rsidP="001C6F49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Maintenance Cost:</w:t>
      </w:r>
      <w:r w:rsidRPr="001C6F49">
        <w:rPr>
          <w:rFonts w:ascii="Times New Roman" w:hAnsi="Times New Roman" w:cs="Times New Roman"/>
        </w:rPr>
        <w:t xml:space="preserve"> ₹2,000 per kW annually.</w:t>
      </w:r>
    </w:p>
    <w:p w:rsidR="001C6F49" w:rsidRPr="001C6F49" w:rsidRDefault="001C6F49" w:rsidP="001C6F49">
      <w:pPr>
        <w:rPr>
          <w:rFonts w:ascii="Times New Roman" w:hAnsi="Times New Roman" w:cs="Times New Roman"/>
        </w:rPr>
      </w:pPr>
    </w:p>
    <w:p w:rsidR="001C6F49" w:rsidRPr="001C6F49" w:rsidRDefault="001C6F49" w:rsidP="001C6F49">
      <w:pPr>
        <w:rPr>
          <w:rFonts w:ascii="Times New Roman" w:hAnsi="Times New Roman" w:cs="Times New Roman"/>
          <w:b/>
          <w:bCs/>
        </w:rPr>
      </w:pPr>
      <w:r w:rsidRPr="001C6F49">
        <w:rPr>
          <w:rFonts w:ascii="Times New Roman" w:hAnsi="Times New Roman" w:cs="Times New Roman"/>
          <w:b/>
          <w:bCs/>
        </w:rPr>
        <w:t>5. Delhi</w:t>
      </w:r>
    </w:p>
    <w:p w:rsidR="001C6F49" w:rsidRPr="001C6F49" w:rsidRDefault="001C6F49" w:rsidP="001C6F4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State Subsidy:</w:t>
      </w:r>
    </w:p>
    <w:p w:rsidR="001C6F49" w:rsidRPr="001C6F49" w:rsidRDefault="001C6F49" w:rsidP="001C6F49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40% subsidy for rooftop solar up to 3 kW, 20% for 3-10 kW.</w:t>
      </w:r>
    </w:p>
    <w:p w:rsidR="001C6F49" w:rsidRPr="001C6F49" w:rsidRDefault="001C6F49" w:rsidP="001C6F4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Net Metering:</w:t>
      </w:r>
    </w:p>
    <w:p w:rsidR="001C6F49" w:rsidRPr="001C6F49" w:rsidRDefault="001C6F49" w:rsidP="001C6F49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₹3.50 per unit for exported power.</w:t>
      </w:r>
    </w:p>
    <w:p w:rsidR="001C6F49" w:rsidRPr="001C6F49" w:rsidRDefault="001C6F49" w:rsidP="001C6F4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System Cost:</w:t>
      </w:r>
    </w:p>
    <w:p w:rsidR="001C6F49" w:rsidRPr="001C6F49" w:rsidRDefault="001C6F49" w:rsidP="001C6F49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₹45,000 per kW.</w:t>
      </w:r>
    </w:p>
    <w:p w:rsidR="001C6F49" w:rsidRPr="001C6F49" w:rsidRDefault="001C6F49" w:rsidP="001C6F4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PPA Details:</w:t>
      </w:r>
    </w:p>
    <w:p w:rsidR="001C6F49" w:rsidRPr="001C6F49" w:rsidRDefault="001C6F49" w:rsidP="001C6F49">
      <w:pPr>
        <w:numPr>
          <w:ilvl w:val="1"/>
          <w:numId w:val="32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Tariff of ₹2.75 per unit.</w:t>
      </w:r>
    </w:p>
    <w:p w:rsidR="001C6F49" w:rsidRPr="001C6F49" w:rsidRDefault="001C6F49" w:rsidP="001C6F4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Solar Panel Lifespan:</w:t>
      </w:r>
      <w:r w:rsidRPr="001C6F49">
        <w:rPr>
          <w:rFonts w:ascii="Times New Roman" w:hAnsi="Times New Roman" w:cs="Times New Roman"/>
        </w:rPr>
        <w:t xml:space="preserve"> 25 years.</w:t>
      </w:r>
    </w:p>
    <w:p w:rsidR="001C6F49" w:rsidRPr="001C6F49" w:rsidRDefault="001C6F49" w:rsidP="001C6F4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Degradation Rate:</w:t>
      </w:r>
      <w:r w:rsidRPr="001C6F49">
        <w:rPr>
          <w:rFonts w:ascii="Times New Roman" w:hAnsi="Times New Roman" w:cs="Times New Roman"/>
        </w:rPr>
        <w:t xml:space="preserve"> 0.5% per year.</w:t>
      </w:r>
    </w:p>
    <w:p w:rsidR="001C6F49" w:rsidRPr="001C6F49" w:rsidRDefault="001C6F49" w:rsidP="001C6F49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Maintenance Cost:</w:t>
      </w:r>
      <w:r w:rsidRPr="001C6F49">
        <w:rPr>
          <w:rFonts w:ascii="Times New Roman" w:hAnsi="Times New Roman" w:cs="Times New Roman"/>
        </w:rPr>
        <w:t xml:space="preserve"> ₹1,500 per kW annually.</w:t>
      </w:r>
    </w:p>
    <w:p w:rsidR="001C6F49" w:rsidRPr="001C6F49" w:rsidRDefault="001C6F49" w:rsidP="001C6F49">
      <w:pPr>
        <w:rPr>
          <w:rFonts w:ascii="Times New Roman" w:hAnsi="Times New Roman" w:cs="Times New Roman"/>
        </w:rPr>
      </w:pPr>
    </w:p>
    <w:p w:rsidR="001C6F49" w:rsidRPr="001C6F49" w:rsidRDefault="001C6F49" w:rsidP="001C6F49">
      <w:pPr>
        <w:rPr>
          <w:rFonts w:ascii="Times New Roman" w:hAnsi="Times New Roman" w:cs="Times New Roman"/>
          <w:b/>
          <w:bCs/>
        </w:rPr>
      </w:pPr>
      <w:r w:rsidRPr="001C6F49">
        <w:rPr>
          <w:rFonts w:ascii="Times New Roman" w:hAnsi="Times New Roman" w:cs="Times New Roman"/>
          <w:b/>
          <w:bCs/>
        </w:rPr>
        <w:t>6. Puducherry</w:t>
      </w:r>
    </w:p>
    <w:p w:rsidR="001C6F49" w:rsidRPr="001C6F49" w:rsidRDefault="001C6F49" w:rsidP="001C6F4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State Subsidy:</w:t>
      </w:r>
    </w:p>
    <w:p w:rsidR="001C6F49" w:rsidRPr="001C6F49" w:rsidRDefault="001C6F49" w:rsidP="001C6F49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No state-specific subsidy, only central CFA available.</w:t>
      </w:r>
    </w:p>
    <w:p w:rsidR="001C6F49" w:rsidRPr="001C6F49" w:rsidRDefault="001C6F49" w:rsidP="001C6F4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Net Metering:</w:t>
      </w:r>
    </w:p>
    <w:p w:rsidR="001C6F49" w:rsidRPr="001C6F49" w:rsidRDefault="001C6F49" w:rsidP="001C6F49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₹3.25 per unit for exported power.</w:t>
      </w:r>
    </w:p>
    <w:p w:rsidR="001C6F49" w:rsidRPr="001C6F49" w:rsidRDefault="001C6F49" w:rsidP="001C6F4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System Cost:</w:t>
      </w:r>
    </w:p>
    <w:p w:rsidR="001C6F49" w:rsidRPr="001C6F49" w:rsidRDefault="001C6F49" w:rsidP="001C6F49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lastRenderedPageBreak/>
        <w:t>₹48,000 per kW.</w:t>
      </w:r>
    </w:p>
    <w:p w:rsidR="001C6F49" w:rsidRPr="001C6F49" w:rsidRDefault="001C6F49" w:rsidP="001C6F4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PPA Details:</w:t>
      </w:r>
    </w:p>
    <w:p w:rsidR="001C6F49" w:rsidRPr="001C6F49" w:rsidRDefault="001C6F49" w:rsidP="001C6F49">
      <w:pPr>
        <w:numPr>
          <w:ilvl w:val="1"/>
          <w:numId w:val="33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Tariff of ₹3.20 per unit.</w:t>
      </w:r>
    </w:p>
    <w:p w:rsidR="001C6F49" w:rsidRPr="001C6F49" w:rsidRDefault="001C6F49" w:rsidP="001C6F4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Solar Panel Lifespan:</w:t>
      </w:r>
      <w:r w:rsidRPr="001C6F49">
        <w:rPr>
          <w:rFonts w:ascii="Times New Roman" w:hAnsi="Times New Roman" w:cs="Times New Roman"/>
        </w:rPr>
        <w:t xml:space="preserve"> 25 years.</w:t>
      </w:r>
    </w:p>
    <w:p w:rsidR="001C6F49" w:rsidRPr="001C6F49" w:rsidRDefault="001C6F49" w:rsidP="001C6F4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Degradation Rate:</w:t>
      </w:r>
      <w:r w:rsidRPr="001C6F49">
        <w:rPr>
          <w:rFonts w:ascii="Times New Roman" w:hAnsi="Times New Roman" w:cs="Times New Roman"/>
        </w:rPr>
        <w:t xml:space="preserve"> 0.5% per year.</w:t>
      </w:r>
    </w:p>
    <w:p w:rsidR="001C6F49" w:rsidRPr="001C6F49" w:rsidRDefault="001C6F49" w:rsidP="001C6F49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Maintenance Cost:</w:t>
      </w:r>
      <w:r w:rsidRPr="001C6F49">
        <w:rPr>
          <w:rFonts w:ascii="Times New Roman" w:hAnsi="Times New Roman" w:cs="Times New Roman"/>
        </w:rPr>
        <w:t xml:space="preserve"> ₹1,500 per kW annually.</w:t>
      </w:r>
    </w:p>
    <w:p w:rsidR="001C6F49" w:rsidRPr="001C6F49" w:rsidRDefault="001C6F49" w:rsidP="001C6F49">
      <w:pPr>
        <w:rPr>
          <w:rFonts w:ascii="Times New Roman" w:hAnsi="Times New Roman" w:cs="Times New Roman"/>
        </w:rPr>
      </w:pPr>
    </w:p>
    <w:p w:rsidR="001C6F49" w:rsidRPr="001C6F49" w:rsidRDefault="001C6F49" w:rsidP="001C6F49">
      <w:pPr>
        <w:rPr>
          <w:rFonts w:ascii="Times New Roman" w:hAnsi="Times New Roman" w:cs="Times New Roman"/>
          <w:b/>
          <w:bCs/>
        </w:rPr>
      </w:pPr>
      <w:r w:rsidRPr="001C6F49">
        <w:rPr>
          <w:rFonts w:ascii="Times New Roman" w:hAnsi="Times New Roman" w:cs="Times New Roman"/>
          <w:b/>
          <w:bCs/>
        </w:rPr>
        <w:t>7. Jammu &amp; Kashmir</w:t>
      </w:r>
    </w:p>
    <w:p w:rsidR="001C6F49" w:rsidRPr="001C6F49" w:rsidRDefault="001C6F49" w:rsidP="001C6F4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State Subsidy:</w:t>
      </w:r>
    </w:p>
    <w:p w:rsidR="001C6F49" w:rsidRPr="001C6F49" w:rsidRDefault="001C6F49" w:rsidP="001C6F49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70% subsidy for domestic consumers under the Solar Rooftop Program.</w:t>
      </w:r>
    </w:p>
    <w:p w:rsidR="001C6F49" w:rsidRPr="001C6F49" w:rsidRDefault="001C6F49" w:rsidP="001C6F4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Net Metering:</w:t>
      </w:r>
    </w:p>
    <w:p w:rsidR="001C6F49" w:rsidRPr="001C6F49" w:rsidRDefault="001C6F49" w:rsidP="001C6F49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₹3.50 per unit feed-in tariff.</w:t>
      </w:r>
    </w:p>
    <w:p w:rsidR="001C6F49" w:rsidRPr="001C6F49" w:rsidRDefault="001C6F49" w:rsidP="001C6F4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System Cost:</w:t>
      </w:r>
    </w:p>
    <w:p w:rsidR="001C6F49" w:rsidRPr="001C6F49" w:rsidRDefault="001C6F49" w:rsidP="001C6F49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₹45,000 per kW before subsidy.</w:t>
      </w:r>
    </w:p>
    <w:p w:rsidR="001C6F49" w:rsidRPr="001C6F49" w:rsidRDefault="001C6F49" w:rsidP="001C6F4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PPA Details:</w:t>
      </w:r>
    </w:p>
    <w:p w:rsidR="001C6F49" w:rsidRPr="001C6F49" w:rsidRDefault="001C6F49" w:rsidP="001C6F49">
      <w:pPr>
        <w:numPr>
          <w:ilvl w:val="1"/>
          <w:numId w:val="34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Tariff of ₹3.00 per unit.</w:t>
      </w:r>
    </w:p>
    <w:p w:rsidR="001C6F49" w:rsidRPr="001C6F49" w:rsidRDefault="001C6F49" w:rsidP="001C6F4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Solar Panel Lifespan:</w:t>
      </w:r>
      <w:r w:rsidRPr="001C6F49">
        <w:rPr>
          <w:rFonts w:ascii="Times New Roman" w:hAnsi="Times New Roman" w:cs="Times New Roman"/>
        </w:rPr>
        <w:t xml:space="preserve"> 25 years.</w:t>
      </w:r>
    </w:p>
    <w:p w:rsidR="001C6F49" w:rsidRPr="001C6F49" w:rsidRDefault="001C6F49" w:rsidP="001C6F4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Degradation Rate:</w:t>
      </w:r>
      <w:r w:rsidRPr="001C6F49">
        <w:rPr>
          <w:rFonts w:ascii="Times New Roman" w:hAnsi="Times New Roman" w:cs="Times New Roman"/>
        </w:rPr>
        <w:t xml:space="preserve"> 0.5% per year.</w:t>
      </w:r>
    </w:p>
    <w:p w:rsidR="001C6F49" w:rsidRPr="001C6F49" w:rsidRDefault="001C6F49" w:rsidP="001C6F49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Maintenance Cost:</w:t>
      </w:r>
      <w:r w:rsidRPr="001C6F49">
        <w:rPr>
          <w:rFonts w:ascii="Times New Roman" w:hAnsi="Times New Roman" w:cs="Times New Roman"/>
        </w:rPr>
        <w:t xml:space="preserve"> ₹1,500 per kW annually.</w:t>
      </w:r>
    </w:p>
    <w:p w:rsidR="001C6F49" w:rsidRPr="001C6F49" w:rsidRDefault="001C6F49" w:rsidP="001C6F49">
      <w:pPr>
        <w:rPr>
          <w:rFonts w:ascii="Times New Roman" w:hAnsi="Times New Roman" w:cs="Times New Roman"/>
        </w:rPr>
      </w:pPr>
    </w:p>
    <w:p w:rsidR="001C6F49" w:rsidRPr="001C6F49" w:rsidRDefault="001C6F49" w:rsidP="001C6F49">
      <w:pPr>
        <w:rPr>
          <w:rFonts w:ascii="Times New Roman" w:hAnsi="Times New Roman" w:cs="Times New Roman"/>
          <w:b/>
          <w:bCs/>
        </w:rPr>
      </w:pPr>
      <w:r w:rsidRPr="001C6F49">
        <w:rPr>
          <w:rFonts w:ascii="Times New Roman" w:hAnsi="Times New Roman" w:cs="Times New Roman"/>
          <w:b/>
          <w:bCs/>
        </w:rPr>
        <w:t>8. Ladakh</w:t>
      </w:r>
    </w:p>
    <w:p w:rsidR="001C6F49" w:rsidRPr="001C6F49" w:rsidRDefault="001C6F49" w:rsidP="001C6F4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State Subsidy:</w:t>
      </w:r>
    </w:p>
    <w:p w:rsidR="001C6F49" w:rsidRPr="001C6F49" w:rsidRDefault="001C6F49" w:rsidP="001C6F49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70% subsidy under Ladakh Renewable Energy Development Agency.</w:t>
      </w:r>
    </w:p>
    <w:p w:rsidR="001C6F49" w:rsidRPr="001C6F49" w:rsidRDefault="001C6F49" w:rsidP="001C6F4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Net Metering:</w:t>
      </w:r>
    </w:p>
    <w:p w:rsidR="001C6F49" w:rsidRPr="001C6F49" w:rsidRDefault="001C6F49" w:rsidP="001C6F49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₹3.50 per unit feed-in tariff.</w:t>
      </w:r>
    </w:p>
    <w:p w:rsidR="001C6F49" w:rsidRPr="001C6F49" w:rsidRDefault="001C6F49" w:rsidP="001C6F4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System Cost:</w:t>
      </w:r>
    </w:p>
    <w:p w:rsidR="001C6F49" w:rsidRPr="001C6F49" w:rsidRDefault="001C6F49" w:rsidP="001C6F49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₹50,000 per kW before subsidy.</w:t>
      </w:r>
    </w:p>
    <w:p w:rsidR="001C6F49" w:rsidRPr="001C6F49" w:rsidRDefault="001C6F49" w:rsidP="001C6F4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PPA Details:</w:t>
      </w:r>
    </w:p>
    <w:p w:rsidR="001C6F49" w:rsidRPr="001C6F49" w:rsidRDefault="001C6F49" w:rsidP="001C6F49">
      <w:pPr>
        <w:numPr>
          <w:ilvl w:val="1"/>
          <w:numId w:val="35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</w:rPr>
        <w:t>Tariff of ₹3.20 per unit.</w:t>
      </w:r>
    </w:p>
    <w:p w:rsidR="001C6F49" w:rsidRPr="001C6F49" w:rsidRDefault="001C6F49" w:rsidP="001C6F4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Solar Panel Lifespan:</w:t>
      </w:r>
      <w:r w:rsidRPr="001C6F49">
        <w:rPr>
          <w:rFonts w:ascii="Times New Roman" w:hAnsi="Times New Roman" w:cs="Times New Roman"/>
        </w:rPr>
        <w:t xml:space="preserve"> 25 years.</w:t>
      </w:r>
    </w:p>
    <w:p w:rsidR="001C6F49" w:rsidRPr="001C6F49" w:rsidRDefault="001C6F49" w:rsidP="001C6F4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Degradation Rate:</w:t>
      </w:r>
      <w:r w:rsidRPr="001C6F49">
        <w:rPr>
          <w:rFonts w:ascii="Times New Roman" w:hAnsi="Times New Roman" w:cs="Times New Roman"/>
        </w:rPr>
        <w:t xml:space="preserve"> 0.5% per year.</w:t>
      </w:r>
    </w:p>
    <w:p w:rsidR="001C6F49" w:rsidRDefault="001C6F49" w:rsidP="001C6F49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1C6F49">
        <w:rPr>
          <w:rFonts w:ascii="Times New Roman" w:hAnsi="Times New Roman" w:cs="Times New Roman"/>
          <w:bCs/>
        </w:rPr>
        <w:t>Maintenance Cost:</w:t>
      </w:r>
      <w:r w:rsidRPr="001C6F49">
        <w:rPr>
          <w:rFonts w:ascii="Times New Roman" w:hAnsi="Times New Roman" w:cs="Times New Roman"/>
        </w:rPr>
        <w:t xml:space="preserve"> ₹2,000 per kW annually</w:t>
      </w:r>
    </w:p>
    <w:p w:rsidR="001C6F49" w:rsidRPr="001C6F49" w:rsidRDefault="001C6F49" w:rsidP="001C6F4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Regions with no comprehensive data:</w:t>
      </w:r>
    </w:p>
    <w:p w:rsidR="001C6F49" w:rsidRPr="001C6F49" w:rsidRDefault="001C6F49" w:rsidP="001C6F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F4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Arunachal Pradesh</w:t>
      </w:r>
    </w:p>
    <w:p w:rsidR="001C6F49" w:rsidRPr="001C6F49" w:rsidRDefault="001C6F49" w:rsidP="001C6F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F4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Nagaland (some missing PPA details)</w:t>
      </w:r>
    </w:p>
    <w:p w:rsidR="001C6F49" w:rsidRPr="001C6F49" w:rsidRDefault="001C6F49" w:rsidP="001C6F49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6F49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Lakshadweep (only limited net metering details available)</w:t>
      </w:r>
    </w:p>
    <w:p w:rsidR="001C6F49" w:rsidRDefault="001C6F49" w:rsidP="001C6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6F49" w:rsidRDefault="001C6F49" w:rsidP="001C6F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References:</w:t>
      </w:r>
    </w:p>
    <w:p w:rsidR="001C6F49" w:rsidRPr="006671BA" w:rsidRDefault="00D70234" w:rsidP="001C6F4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history="1">
        <w:r w:rsidR="001C6F49" w:rsidRPr="006671B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State-Wise Renewable Energy Settlement Rates </w:t>
        </w:r>
        <w:proofErr w:type="gramStart"/>
        <w:r w:rsidR="003B45B0" w:rsidRPr="006671BA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="001C6F49" w:rsidRPr="006671BA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proofErr w:type="gramEnd"/>
        <w:r w:rsidR="001C6F49" w:rsidRPr="006671B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India: A Comparative Analysis - Report - SolarQuarter</w:t>
        </w:r>
      </w:hyperlink>
    </w:p>
    <w:p w:rsidR="001C6F49" w:rsidRPr="006671BA" w:rsidRDefault="00D70234" w:rsidP="001C6F4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history="1">
        <w:r w:rsidR="001C6F49" w:rsidRPr="006671BA">
          <w:rPr>
            <w:rStyle w:val="Hyperlink"/>
            <w:rFonts w:ascii="Times New Roman" w:hAnsi="Times New Roman" w:cs="Times New Roman"/>
            <w:sz w:val="24"/>
            <w:szCs w:val="24"/>
          </w:rPr>
          <w:t>Statewise Rooftop Solar Policies in India- MYSUN (itsmysun.com)</w:t>
        </w:r>
      </w:hyperlink>
    </w:p>
    <w:p w:rsidR="001C6F49" w:rsidRPr="006671BA" w:rsidRDefault="00D70234" w:rsidP="001C6F4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history="1">
        <w:r w:rsidR="001C6F49" w:rsidRPr="006671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https://prefuelenergy.com/solar-panel-prices-in-india-with-subsidy/</w:t>
        </w:r>
      </w:hyperlink>
    </w:p>
    <w:p w:rsidR="001C6F49" w:rsidRPr="006671BA" w:rsidRDefault="00D70234" w:rsidP="001C6F4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AE4DE3" w:rsidRPr="006671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https://waaree.com/wp-content/uploads/2024/10/13.Final-Report_Solar-Power-Market-in-India_Part-2.pdf</w:t>
        </w:r>
      </w:hyperlink>
    </w:p>
    <w:p w:rsidR="00AE4DE3" w:rsidRPr="006671BA" w:rsidRDefault="00D70234" w:rsidP="001C6F4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="00AE4DE3" w:rsidRPr="006671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https://www.ceew.in/sites/default/files/rooftop-solar-deployment.pdf</w:t>
        </w:r>
      </w:hyperlink>
    </w:p>
    <w:p w:rsidR="00AE4DE3" w:rsidRPr="006671BA" w:rsidRDefault="00D70234" w:rsidP="001C6F49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history="1">
        <w:r w:rsidR="00AE4DE3" w:rsidRPr="006671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https://www.cif.org/sites/cif_enc/files/rooftop_solar_pv_in_india_ctf_pwc._v8pdf_0.pdf</w:t>
        </w:r>
      </w:hyperlink>
    </w:p>
    <w:p w:rsidR="00AE4DE3" w:rsidRPr="006671BA" w:rsidRDefault="00D70234" w:rsidP="000440CA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history="1">
        <w:r w:rsidR="00AE4DE3" w:rsidRPr="006671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https://ieefa.org/sites/default/files/2022-10/Indian%20Residential%20Rooftops-%20A%20vast%20Trove%20of%20Solar%20Energy%20Potential_Oct2022.pdf</w:t>
        </w:r>
      </w:hyperlink>
    </w:p>
    <w:p w:rsidR="00AE4DE3" w:rsidRPr="006671BA" w:rsidRDefault="00D70234" w:rsidP="0083449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AE4DE3" w:rsidRPr="006671BA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https://doi.org/10.1016/j.csite.2021.101010</w:t>
        </w:r>
      </w:hyperlink>
    </w:p>
    <w:p w:rsidR="00AE4DE3" w:rsidRPr="006671BA" w:rsidRDefault="00D70234" w:rsidP="0083449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E172DE" w:rsidRPr="006671BA">
          <w:rPr>
            <w:rStyle w:val="Hyperlink"/>
            <w:rFonts w:ascii="Times New Roman" w:hAnsi="Times New Roman" w:cs="Times New Roman"/>
            <w:sz w:val="24"/>
            <w:szCs w:val="24"/>
          </w:rPr>
          <w:t>https://climatepolicyinitiative.org/wp-content/uploads/2018/02/Scaling-up-Rooftop-Solar-Power-in-India-The-Potential-of-Solar-Municipal-Bonds.pdf</w:t>
        </w:r>
      </w:hyperlink>
    </w:p>
    <w:p w:rsidR="00E172DE" w:rsidRPr="006671BA" w:rsidRDefault="00D70234" w:rsidP="0083449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="00E172DE" w:rsidRPr="006671BA">
          <w:rPr>
            <w:rStyle w:val="Hyperlink"/>
            <w:rFonts w:ascii="Times New Roman" w:hAnsi="Times New Roman" w:cs="Times New Roman"/>
            <w:sz w:val="24"/>
            <w:szCs w:val="24"/>
          </w:rPr>
          <w:t>https://pmsg-production-public.s3.ap-south-1.amazonaws.com/download/7_NPTI_Discom_Employees_English.pdf</w:t>
        </w:r>
      </w:hyperlink>
    </w:p>
    <w:p w:rsidR="001E4459" w:rsidRPr="006671BA" w:rsidRDefault="00D70234" w:rsidP="0083449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="001E4459" w:rsidRPr="006671BA">
          <w:rPr>
            <w:rStyle w:val="Hyperlink"/>
            <w:rFonts w:ascii="Times New Roman" w:hAnsi="Times New Roman" w:cs="Times New Roman"/>
            <w:sz w:val="24"/>
            <w:szCs w:val="24"/>
          </w:rPr>
          <w:t>https://www.reuters.com/business/energy/skills-shortage-hobbles-indias-clean-energy-aspirations-2024-11-20/</w:t>
        </w:r>
      </w:hyperlink>
    </w:p>
    <w:p w:rsidR="001E4459" w:rsidRPr="006671BA" w:rsidRDefault="00D70234" w:rsidP="0083449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1E4459" w:rsidRPr="006671BA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https://en.wikipedia.org/wiki/Net_metering</w:t>
        </w:r>
      </w:hyperlink>
    </w:p>
    <w:p w:rsidR="001E4459" w:rsidRPr="006671BA" w:rsidRDefault="00D70234" w:rsidP="0083449C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17" w:history="1">
        <w:r w:rsidR="001E4459" w:rsidRPr="006671BA">
          <w:rPr>
            <w:rStyle w:val="Hyperlink"/>
            <w:rFonts w:ascii="Times New Roman" w:hAnsi="Times New Roman" w:cs="Times New Roman"/>
            <w:sz w:val="24"/>
            <w:szCs w:val="24"/>
          </w:rPr>
          <w:t>https://en.wikipedia.org/wiki/Solar_power_in_India</w:t>
        </w:r>
      </w:hyperlink>
    </w:p>
    <w:p w:rsidR="001E4459" w:rsidRDefault="006671BA" w:rsidP="00D7023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6671BA">
          <w:rPr>
            <w:rStyle w:val="Hyperlink"/>
            <w:rFonts w:ascii="Times New Roman" w:hAnsi="Times New Roman" w:cs="Times New Roman"/>
            <w:sz w:val="24"/>
            <w:szCs w:val="24"/>
          </w:rPr>
          <w:t>https://distributedenergy.m</w:t>
        </w:r>
        <w:r w:rsidRPr="006671BA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Pr="006671BA">
          <w:rPr>
            <w:rStyle w:val="Hyperlink"/>
            <w:rFonts w:ascii="Times New Roman" w:hAnsi="Times New Roman" w:cs="Times New Roman"/>
            <w:sz w:val="24"/>
            <w:szCs w:val="24"/>
          </w:rPr>
          <w:t>dium.com/indias-state-wise-solar-energy-policies-b99799852664</w:t>
        </w:r>
      </w:hyperlink>
    </w:p>
    <w:p w:rsidR="00D70234" w:rsidRPr="00D70234" w:rsidRDefault="00D70234" w:rsidP="00D7023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sectPr w:rsidR="00D70234" w:rsidRPr="00D70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A5B"/>
    <w:multiLevelType w:val="multilevel"/>
    <w:tmpl w:val="9976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2602B"/>
    <w:multiLevelType w:val="multilevel"/>
    <w:tmpl w:val="19C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23E0F"/>
    <w:multiLevelType w:val="multilevel"/>
    <w:tmpl w:val="F6A8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B1C4F"/>
    <w:multiLevelType w:val="multilevel"/>
    <w:tmpl w:val="5D76F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650C"/>
    <w:multiLevelType w:val="multilevel"/>
    <w:tmpl w:val="7EDA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940833"/>
    <w:multiLevelType w:val="multilevel"/>
    <w:tmpl w:val="89CA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806EF1"/>
    <w:multiLevelType w:val="multilevel"/>
    <w:tmpl w:val="D4A2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6086C"/>
    <w:multiLevelType w:val="hybridMultilevel"/>
    <w:tmpl w:val="69F08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20D3F"/>
    <w:multiLevelType w:val="multilevel"/>
    <w:tmpl w:val="9FF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056B98"/>
    <w:multiLevelType w:val="multilevel"/>
    <w:tmpl w:val="EA4E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C146C"/>
    <w:multiLevelType w:val="multilevel"/>
    <w:tmpl w:val="6448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471D1"/>
    <w:multiLevelType w:val="multilevel"/>
    <w:tmpl w:val="46E6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D4437"/>
    <w:multiLevelType w:val="multilevel"/>
    <w:tmpl w:val="71D0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26536D"/>
    <w:multiLevelType w:val="multilevel"/>
    <w:tmpl w:val="7C52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2373C8"/>
    <w:multiLevelType w:val="multilevel"/>
    <w:tmpl w:val="2CA4F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7E13B6"/>
    <w:multiLevelType w:val="multilevel"/>
    <w:tmpl w:val="D2C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7205C9"/>
    <w:multiLevelType w:val="multilevel"/>
    <w:tmpl w:val="443C2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46E95"/>
    <w:multiLevelType w:val="multilevel"/>
    <w:tmpl w:val="17D2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6A7F75"/>
    <w:multiLevelType w:val="multilevel"/>
    <w:tmpl w:val="1D5E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412165"/>
    <w:multiLevelType w:val="multilevel"/>
    <w:tmpl w:val="9484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3B6AB2"/>
    <w:multiLevelType w:val="multilevel"/>
    <w:tmpl w:val="FE1A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0D6F51"/>
    <w:multiLevelType w:val="multilevel"/>
    <w:tmpl w:val="6FFEF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5B5A1B"/>
    <w:multiLevelType w:val="multilevel"/>
    <w:tmpl w:val="F670B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61799"/>
    <w:multiLevelType w:val="multilevel"/>
    <w:tmpl w:val="0B8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6B1EB6"/>
    <w:multiLevelType w:val="multilevel"/>
    <w:tmpl w:val="C608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B37BD3"/>
    <w:multiLevelType w:val="multilevel"/>
    <w:tmpl w:val="5716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E721ED"/>
    <w:multiLevelType w:val="multilevel"/>
    <w:tmpl w:val="4E28C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017D83"/>
    <w:multiLevelType w:val="multilevel"/>
    <w:tmpl w:val="9A72A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4617B1"/>
    <w:multiLevelType w:val="multilevel"/>
    <w:tmpl w:val="3D7C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A46AB6"/>
    <w:multiLevelType w:val="multilevel"/>
    <w:tmpl w:val="08201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8336FE"/>
    <w:multiLevelType w:val="multilevel"/>
    <w:tmpl w:val="0028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2C496B"/>
    <w:multiLevelType w:val="multilevel"/>
    <w:tmpl w:val="892CF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C1651F"/>
    <w:multiLevelType w:val="multilevel"/>
    <w:tmpl w:val="5A50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BC6F66"/>
    <w:multiLevelType w:val="multilevel"/>
    <w:tmpl w:val="B874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893226"/>
    <w:multiLevelType w:val="multilevel"/>
    <w:tmpl w:val="25FA5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0A4C7F"/>
    <w:multiLevelType w:val="multilevel"/>
    <w:tmpl w:val="AD96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A5551A"/>
    <w:multiLevelType w:val="multilevel"/>
    <w:tmpl w:val="1B06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30"/>
  </w:num>
  <w:num w:numId="3">
    <w:abstractNumId w:val="2"/>
  </w:num>
  <w:num w:numId="4">
    <w:abstractNumId w:val="13"/>
  </w:num>
  <w:num w:numId="5">
    <w:abstractNumId w:val="1"/>
  </w:num>
  <w:num w:numId="6">
    <w:abstractNumId w:val="16"/>
  </w:num>
  <w:num w:numId="7">
    <w:abstractNumId w:val="19"/>
  </w:num>
  <w:num w:numId="8">
    <w:abstractNumId w:val="17"/>
  </w:num>
  <w:num w:numId="9">
    <w:abstractNumId w:val="22"/>
  </w:num>
  <w:num w:numId="10">
    <w:abstractNumId w:val="3"/>
  </w:num>
  <w:num w:numId="11">
    <w:abstractNumId w:val="5"/>
  </w:num>
  <w:num w:numId="12">
    <w:abstractNumId w:val="8"/>
  </w:num>
  <w:num w:numId="13">
    <w:abstractNumId w:val="11"/>
  </w:num>
  <w:num w:numId="14">
    <w:abstractNumId w:val="6"/>
  </w:num>
  <w:num w:numId="15">
    <w:abstractNumId w:val="23"/>
  </w:num>
  <w:num w:numId="16">
    <w:abstractNumId w:val="10"/>
  </w:num>
  <w:num w:numId="17">
    <w:abstractNumId w:val="4"/>
  </w:num>
  <w:num w:numId="18">
    <w:abstractNumId w:val="18"/>
  </w:num>
  <w:num w:numId="19">
    <w:abstractNumId w:val="25"/>
  </w:num>
  <w:num w:numId="20">
    <w:abstractNumId w:val="35"/>
  </w:num>
  <w:num w:numId="21">
    <w:abstractNumId w:val="29"/>
  </w:num>
  <w:num w:numId="22">
    <w:abstractNumId w:val="0"/>
  </w:num>
  <w:num w:numId="23">
    <w:abstractNumId w:val="24"/>
  </w:num>
  <w:num w:numId="24">
    <w:abstractNumId w:val="21"/>
  </w:num>
  <w:num w:numId="25">
    <w:abstractNumId w:val="34"/>
  </w:num>
  <w:num w:numId="26">
    <w:abstractNumId w:val="31"/>
  </w:num>
  <w:num w:numId="27">
    <w:abstractNumId w:val="15"/>
  </w:num>
  <w:num w:numId="28">
    <w:abstractNumId w:val="32"/>
  </w:num>
  <w:num w:numId="29">
    <w:abstractNumId w:val="26"/>
  </w:num>
  <w:num w:numId="30">
    <w:abstractNumId w:val="9"/>
  </w:num>
  <w:num w:numId="31">
    <w:abstractNumId w:val="20"/>
  </w:num>
  <w:num w:numId="32">
    <w:abstractNumId w:val="28"/>
  </w:num>
  <w:num w:numId="33">
    <w:abstractNumId w:val="14"/>
  </w:num>
  <w:num w:numId="34">
    <w:abstractNumId w:val="33"/>
  </w:num>
  <w:num w:numId="35">
    <w:abstractNumId w:val="12"/>
  </w:num>
  <w:num w:numId="36">
    <w:abstractNumId w:val="27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07"/>
    <w:rsid w:val="001C6F49"/>
    <w:rsid w:val="001E4459"/>
    <w:rsid w:val="001F1407"/>
    <w:rsid w:val="003B45B0"/>
    <w:rsid w:val="00471D46"/>
    <w:rsid w:val="006671BA"/>
    <w:rsid w:val="00AE4DE3"/>
    <w:rsid w:val="00CB74EE"/>
    <w:rsid w:val="00D70234"/>
    <w:rsid w:val="00E172DE"/>
    <w:rsid w:val="00FD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ADE8"/>
  <w15:chartTrackingRefBased/>
  <w15:docId w15:val="{27B2A41B-76EA-4E63-A4EC-56C59BAE9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14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14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29B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C6F49"/>
    <w:rPr>
      <w:b/>
      <w:bCs/>
    </w:rPr>
  </w:style>
  <w:style w:type="paragraph" w:styleId="ListParagraph">
    <w:name w:val="List Paragraph"/>
    <w:basedOn w:val="Normal"/>
    <w:uiPriority w:val="34"/>
    <w:qFormat/>
    <w:rsid w:val="001C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aree.com/wp-content/uploads/2024/10/13.Final-Report_Solar-Power-Market-in-India_Part-2.pdf" TargetMode="External"/><Relationship Id="rId13" Type="http://schemas.openxmlformats.org/officeDocument/2006/relationships/hyperlink" Target="https://climatepolicyinitiative.org/wp-content/uploads/2018/02/Scaling-up-Rooftop-Solar-Power-in-India-The-Potential-of-Solar-Municipal-Bonds.pdf" TargetMode="External"/><Relationship Id="rId18" Type="http://schemas.openxmlformats.org/officeDocument/2006/relationships/hyperlink" Target="https://distributedenergy.medium.com/indias-state-wise-solar-energy-policies-b99799852664?utm_source=chatgp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refuelenergy.com/solar-panel-prices-in-india-with-subsidy/?utm_source=chatgpt.com" TargetMode="External"/><Relationship Id="rId12" Type="http://schemas.openxmlformats.org/officeDocument/2006/relationships/hyperlink" Target="https://doi.org/10.1016/j.csite.2021.101010" TargetMode="External"/><Relationship Id="rId17" Type="http://schemas.openxmlformats.org/officeDocument/2006/relationships/hyperlink" Target="https://en.wikipedia.org/wiki/Solar_power_in_Indi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Net_meteri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itsmysun.com/solar-state-wise-policy/" TargetMode="External"/><Relationship Id="rId11" Type="http://schemas.openxmlformats.org/officeDocument/2006/relationships/hyperlink" Target="https://ieefa.org/sites/default/files/2022-10/Indian%20Residential%20Rooftops-%20A%20vast%20Trove%20of%20Solar%20Energy%20Potential_Oct2022.pdf" TargetMode="External"/><Relationship Id="rId5" Type="http://schemas.openxmlformats.org/officeDocument/2006/relationships/hyperlink" Target="https://solarquarter.com/2025/02/28/state-wise-renewable-energy-settlement-rates-in-india-a-comparative-analysis-report/?utm_source=chatgpt.com" TargetMode="External"/><Relationship Id="rId15" Type="http://schemas.openxmlformats.org/officeDocument/2006/relationships/hyperlink" Target="https://www.reuters.com/business/energy/skills-shortage-hobbles-indias-clean-energy-aspirations-2024-11-20/" TargetMode="External"/><Relationship Id="rId10" Type="http://schemas.openxmlformats.org/officeDocument/2006/relationships/hyperlink" Target="https://www.cif.org/sites/cif_enc/files/rooftop_solar_pv_in_india_ctf_pwc._v8pdf_0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eew.in/sites/default/files/rooftop-solar-deployment.pdf?utm_source=chatgpt.com" TargetMode="External"/><Relationship Id="rId14" Type="http://schemas.openxmlformats.org/officeDocument/2006/relationships/hyperlink" Target="https://pmsg-production-public.s3.ap-south-1.amazonaws.com/download/7_NPTI_Discom_Employees_Englis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15</Pages>
  <Words>2355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CL509_25</dc:creator>
  <cp:keywords/>
  <dc:description/>
  <cp:lastModifiedBy>CL509_25</cp:lastModifiedBy>
  <cp:revision>6</cp:revision>
  <dcterms:created xsi:type="dcterms:W3CDTF">2025-03-29T04:31:00Z</dcterms:created>
  <dcterms:modified xsi:type="dcterms:W3CDTF">2025-03-29T05:58:00Z</dcterms:modified>
</cp:coreProperties>
</file>