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9FD98" w14:textId="34FC9F61" w:rsidR="003E3653" w:rsidRDefault="007A2EE7" w:rsidP="007A2EE7">
      <w:pPr>
        <w:jc w:val="center"/>
        <w:rPr>
          <w:lang w:val="en-US"/>
        </w:rPr>
      </w:pPr>
      <w:r>
        <w:rPr>
          <w:lang w:val="en-US"/>
        </w:rPr>
        <w:t>Project 5 report</w:t>
      </w:r>
    </w:p>
    <w:p w14:paraId="6A351675" w14:textId="2DDA234F" w:rsidR="007A2EE7" w:rsidRDefault="007A2EE7" w:rsidP="007A2EE7">
      <w:pPr>
        <w:pStyle w:val="ListParagraph"/>
        <w:numPr>
          <w:ilvl w:val="0"/>
          <w:numId w:val="2"/>
        </w:numPr>
      </w:pPr>
      <w:r w:rsidRPr="007A2EE7">
        <w:t>A brief description of notable obstacles you overcame.</w:t>
      </w:r>
    </w:p>
    <w:p w14:paraId="41C11F92" w14:textId="5C9873FB" w:rsidR="007A2EE7" w:rsidRPr="0080581A" w:rsidRDefault="00FB005F" w:rsidP="007A2EE7">
      <w:pPr>
        <w:pStyle w:val="ListParagraph"/>
        <w:numPr>
          <w:ilvl w:val="1"/>
          <w:numId w:val="2"/>
        </w:numPr>
      </w:pPr>
      <w:r>
        <w:rPr>
          <w:lang w:val="en-US"/>
        </w:rPr>
        <w:t xml:space="preserve">I struggled </w:t>
      </w:r>
      <w:r w:rsidR="00DF74CF">
        <w:rPr>
          <w:lang w:val="en-US"/>
        </w:rPr>
        <w:t xml:space="preserve">with the test case “@P@-a-@P@” I wrote. </w:t>
      </w:r>
      <w:r w:rsidR="00F35E42">
        <w:rPr>
          <w:lang w:val="en-US"/>
        </w:rPr>
        <w:t>Acc</w:t>
      </w:r>
      <w:r w:rsidR="00C342C0">
        <w:rPr>
          <w:lang w:val="en-US"/>
        </w:rPr>
        <w:t xml:space="preserve">ording to </w:t>
      </w:r>
      <w:r w:rsidR="004B3D95">
        <w:rPr>
          <w:lang w:val="en-US"/>
        </w:rPr>
        <w:t xml:space="preserve">my design (and the project spec), </w:t>
      </w:r>
      <w:r w:rsidR="003226F7">
        <w:rPr>
          <w:lang w:val="en-US"/>
        </w:rPr>
        <w:t xml:space="preserve">this cstring will be </w:t>
      </w:r>
      <w:r w:rsidR="00345AD8">
        <w:rPr>
          <w:lang w:val="en-US"/>
        </w:rPr>
        <w:t>divided into 3 tokens (word portions):</w:t>
      </w:r>
      <w:r w:rsidR="0023417A">
        <w:rPr>
          <w:lang w:val="en-US"/>
        </w:rPr>
        <w:t xml:space="preserve"> “</w:t>
      </w:r>
      <w:r w:rsidR="00345AD8">
        <w:rPr>
          <w:lang w:val="en-US"/>
        </w:rPr>
        <w:t xml:space="preserve">@P@-”, “a-”, and “@P@”. </w:t>
      </w:r>
      <w:r w:rsidR="00654D37">
        <w:rPr>
          <w:lang w:val="en-US"/>
        </w:rPr>
        <w:t xml:space="preserve">However, according to </w:t>
      </w:r>
      <w:r w:rsidR="00676569">
        <w:rPr>
          <w:lang w:val="en-US"/>
        </w:rPr>
        <w:t xml:space="preserve">my </w:t>
      </w:r>
      <w:r w:rsidR="00A427D8">
        <w:rPr>
          <w:lang w:val="en-US"/>
        </w:rPr>
        <w:t xml:space="preserve">design, </w:t>
      </w:r>
      <w:r w:rsidR="00FF0832">
        <w:rPr>
          <w:lang w:val="en-US"/>
        </w:rPr>
        <w:t>the 3</w:t>
      </w:r>
      <w:r w:rsidR="00FF0832" w:rsidRPr="00FF0832">
        <w:rPr>
          <w:vertAlign w:val="superscript"/>
          <w:lang w:val="en-US"/>
        </w:rPr>
        <w:t>rd</w:t>
      </w:r>
      <w:r w:rsidR="00FF0832">
        <w:rPr>
          <w:lang w:val="en-US"/>
        </w:rPr>
        <w:t xml:space="preserve"> token, which is “@P@”, will be treated as a valid </w:t>
      </w:r>
      <w:r w:rsidR="00020EC3">
        <w:rPr>
          <w:lang w:val="en-US"/>
        </w:rPr>
        <w:t xml:space="preserve">New Paragraph </w:t>
      </w:r>
      <w:r w:rsidR="009F1694">
        <w:rPr>
          <w:rFonts w:hint="eastAsia"/>
          <w:lang w:val="en-US"/>
        </w:rPr>
        <w:t>command</w:t>
      </w:r>
      <w:r w:rsidR="002D1571">
        <w:rPr>
          <w:lang w:val="en-US"/>
        </w:rPr>
        <w:t xml:space="preserve"> (It is actually not)</w:t>
      </w:r>
      <w:r w:rsidR="009F1694">
        <w:rPr>
          <w:lang w:val="en-US"/>
        </w:rPr>
        <w:t xml:space="preserve">. </w:t>
      </w:r>
      <w:r w:rsidR="008F5DCA">
        <w:rPr>
          <w:lang w:val="en-US"/>
        </w:rPr>
        <w:t xml:space="preserve">So, I had to </w:t>
      </w:r>
      <w:r w:rsidR="003F5FA2">
        <w:rPr>
          <w:lang w:val="en-US"/>
        </w:rPr>
        <w:t xml:space="preserve">implement a </w:t>
      </w:r>
      <w:r w:rsidR="008845CF">
        <w:rPr>
          <w:lang w:val="en-US"/>
        </w:rPr>
        <w:t xml:space="preserve">new </w:t>
      </w:r>
      <w:r w:rsidR="00142F39">
        <w:rPr>
          <w:lang w:val="en-US"/>
        </w:rPr>
        <w:t>variable, called the prevTokenType</w:t>
      </w:r>
      <w:r w:rsidR="00810F63">
        <w:rPr>
          <w:lang w:val="en-US"/>
        </w:rPr>
        <w:t xml:space="preserve">, which records whether the prevToken </w:t>
      </w:r>
      <w:r w:rsidR="00044D02">
        <w:rPr>
          <w:lang w:val="en-US"/>
        </w:rPr>
        <w:t xml:space="preserve">contains ‘-’ or not. </w:t>
      </w:r>
      <w:r w:rsidR="004B6DF1">
        <w:rPr>
          <w:lang w:val="en-US"/>
        </w:rPr>
        <w:t xml:space="preserve">If the prevToken contains a ‘-’, </w:t>
      </w:r>
      <w:r w:rsidR="00220BF0">
        <w:rPr>
          <w:lang w:val="en-US"/>
        </w:rPr>
        <w:t xml:space="preserve">that means there is no space between the previous token and the “@P@” token, making the “@P@” token a NON-VALID </w:t>
      </w:r>
      <w:r w:rsidR="00507F1A">
        <w:rPr>
          <w:lang w:val="en-US"/>
        </w:rPr>
        <w:t xml:space="preserve">New Paragraph </w:t>
      </w:r>
      <w:r w:rsidR="007D450B">
        <w:rPr>
          <w:lang w:val="en-US"/>
        </w:rPr>
        <w:t xml:space="preserve">command, and </w:t>
      </w:r>
      <w:r w:rsidR="004D6756">
        <w:rPr>
          <w:lang w:val="en-US"/>
        </w:rPr>
        <w:t xml:space="preserve">a new paragraph should not </w:t>
      </w:r>
      <w:r w:rsidR="008F64D0">
        <w:rPr>
          <w:lang w:val="en-US"/>
        </w:rPr>
        <w:t xml:space="preserve">be </w:t>
      </w:r>
      <w:r w:rsidR="005D1F26">
        <w:rPr>
          <w:lang w:val="en-US"/>
        </w:rPr>
        <w:t xml:space="preserve">produced. </w:t>
      </w:r>
    </w:p>
    <w:p w14:paraId="7AED6E81" w14:textId="293A1799" w:rsidR="0080581A" w:rsidRPr="007A2EE7" w:rsidRDefault="00546EEA" w:rsidP="007A2EE7">
      <w:pPr>
        <w:pStyle w:val="ListParagraph"/>
        <w:numPr>
          <w:ilvl w:val="1"/>
          <w:numId w:val="2"/>
        </w:numPr>
      </w:pPr>
      <w:r>
        <w:rPr>
          <w:lang w:val="en-US"/>
        </w:rPr>
        <w:t xml:space="preserve">Also, </w:t>
      </w:r>
    </w:p>
    <w:sectPr w:rsidR="0080581A" w:rsidRPr="007A2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50860"/>
    <w:multiLevelType w:val="hybridMultilevel"/>
    <w:tmpl w:val="A2FE6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3660E"/>
    <w:multiLevelType w:val="multilevel"/>
    <w:tmpl w:val="097C3C0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0211975">
    <w:abstractNumId w:val="1"/>
  </w:num>
  <w:num w:numId="2" w16cid:durableId="1083800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653"/>
    <w:rsid w:val="00020EC3"/>
    <w:rsid w:val="00044D02"/>
    <w:rsid w:val="00134C3A"/>
    <w:rsid w:val="00142F39"/>
    <w:rsid w:val="00220BF0"/>
    <w:rsid w:val="0023417A"/>
    <w:rsid w:val="002D1571"/>
    <w:rsid w:val="003226F7"/>
    <w:rsid w:val="00345AD8"/>
    <w:rsid w:val="003E3653"/>
    <w:rsid w:val="003F5FA2"/>
    <w:rsid w:val="004146C6"/>
    <w:rsid w:val="004B3D95"/>
    <w:rsid w:val="004B6DF1"/>
    <w:rsid w:val="004D6756"/>
    <w:rsid w:val="00507F1A"/>
    <w:rsid w:val="00546EEA"/>
    <w:rsid w:val="005D1F26"/>
    <w:rsid w:val="00654D37"/>
    <w:rsid w:val="00676569"/>
    <w:rsid w:val="006B7243"/>
    <w:rsid w:val="007A2EE7"/>
    <w:rsid w:val="007D450B"/>
    <w:rsid w:val="0080581A"/>
    <w:rsid w:val="00810F63"/>
    <w:rsid w:val="008617F7"/>
    <w:rsid w:val="008845CF"/>
    <w:rsid w:val="008F5DCA"/>
    <w:rsid w:val="008F64D0"/>
    <w:rsid w:val="009F1694"/>
    <w:rsid w:val="00A427D8"/>
    <w:rsid w:val="00A649D3"/>
    <w:rsid w:val="00AA5CD1"/>
    <w:rsid w:val="00C342C0"/>
    <w:rsid w:val="00D668E4"/>
    <w:rsid w:val="00DE2EFC"/>
    <w:rsid w:val="00DF74CF"/>
    <w:rsid w:val="00E3514E"/>
    <w:rsid w:val="00F240F3"/>
    <w:rsid w:val="00F3252D"/>
    <w:rsid w:val="00F35E42"/>
    <w:rsid w:val="00FB005F"/>
    <w:rsid w:val="00FF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C9F3C8"/>
  <w15:chartTrackingRefBased/>
  <w15:docId w15:val="{03008A5D-F6F5-834D-A5A4-0BF791E02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5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Song</dc:creator>
  <cp:keywords/>
  <dc:description/>
  <cp:lastModifiedBy>Eric Song</cp:lastModifiedBy>
  <cp:revision>46</cp:revision>
  <dcterms:created xsi:type="dcterms:W3CDTF">2023-11-19T01:26:00Z</dcterms:created>
  <dcterms:modified xsi:type="dcterms:W3CDTF">2023-11-19T03:00:00Z</dcterms:modified>
</cp:coreProperties>
</file>