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t xml:space="preserve">Part 4 -  Global Rules (Rule 1 to Rule 43). Behavior that applies across the entire 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rPr>
                <w:b/>
              </w:rPr>
              <w:t>Q4 selection</w:t>
            </w:r>
          </w:p>
        </w:tc>
        <w:tc>
          <w:tcPr>
            <w:tcW w:w="4656" w:type="dxa"/>
            <w:shd w:val="clear" w:color="auto" w:fill="D9E2F3"/>
            <w:vAlign w:val="top"/>
          </w:tcPr>
          <w:p>
            <w:r>
              <w:rPr>
                <w:b/>
              </w:rPr>
              <w:t>Pesas individual subgroup</w:t>
            </w:r>
          </w:p>
        </w:tc>
        <w:tc>
          <w:tcPr>
            <w:tcW w:w="2904" w:type="dxa"/>
            <w:shd w:val="clear" w:color="auto" w:fill="D9E2F3"/>
            <w:vAlign w:val="top"/>
          </w:tcPr>
          <w:p>
            <w:r>
              <w:rPr>
                <w:b/>
              </w:rPr>
              <w:t>Aeróbico individual subgroup</w:t>
            </w:r>
          </w:p>
        </w:tc>
      </w:tr>
      <w:tr>
        <w:trPr>
          <w:cantSplit/>
        </w:trPr>
        <w:tc>
          <w:tcPr>
            <w:tcW w:w="3960" w:type="dxa"/>
            <w:vAlign w:val="top"/>
          </w:tcPr>
          <w:p>
            <w:r>
              <w:t>Bajar de peso</w:t>
            </w:r>
          </w:p>
        </w:tc>
        <w:tc>
          <w:tcPr>
            <w:tcW w:w="4656" w:type="dxa"/>
            <w:vAlign w:val="top"/>
          </w:tcPr>
          <w:p>
            <w:r>
              <w:t>Hipertrofia (preserva músculo en déficit)</w:t>
            </w:r>
          </w:p>
        </w:tc>
        <w:tc>
          <w:tcPr>
            <w:tcW w:w="2904" w:type="dxa"/>
            <w:vAlign w:val="top"/>
          </w:tcPr>
          <w:p>
            <w:r>
              <w:t>MICT + HIIT</w:t>
            </w:r>
          </w:p>
        </w:tc>
      </w:tr>
      <w:tr>
        <w:trPr>
          <w:cantSplit/>
        </w:trPr>
        <w:tc>
          <w:tcPr>
            <w:tcW w:w="3960" w:type="dxa"/>
            <w:shd w:val="clear" w:color="auto" w:fill="F2F2F2"/>
            <w:vAlign w:val="top"/>
          </w:tcPr>
          <w:p>
            <w:r>
              <w:t>Mejorar mi estética corporal</w:t>
            </w:r>
          </w:p>
        </w:tc>
        <w:tc>
          <w:tcPr>
            <w:tcW w:w="4656" w:type="dxa"/>
            <w:shd w:val="clear" w:color="auto" w:fill="F2F2F2"/>
            <w:vAlign w:val="top"/>
          </w:tcPr>
          <w:p>
            <w:r>
              <w:t>Hipertrofia</w:t>
            </w:r>
          </w:p>
        </w:tc>
        <w:tc>
          <w:tcPr>
            <w:tcW w:w="2904" w:type="dxa"/>
            <w:shd w:val="clear" w:color="auto" w:fill="F2F2F2"/>
            <w:vAlign w:val="top"/>
          </w:tcPr>
          <w:p>
            <w:r>
              <w:t>HIIT</w:t>
            </w:r>
          </w:p>
        </w:tc>
      </w:tr>
      <w:tr>
        <w:trPr>
          <w:cantSplit/>
        </w:trPr>
        <w:tc>
          <w:tcPr>
            <w:tcW w:w="3960" w:type="dxa"/>
            <w:vAlign w:val="top"/>
          </w:tcPr>
          <w:p>
            <w:r>
              <w:t>Ganar fuerza</w:t>
            </w:r>
          </w:p>
        </w:tc>
        <w:tc>
          <w:tcPr>
            <w:tcW w:w="4656" w:type="dxa"/>
            <w:vAlign w:val="top"/>
          </w:tcPr>
          <w:p>
            <w:r>
              <w:t>Fuerza + Potencia</w:t>
            </w:r>
          </w:p>
        </w:tc>
        <w:tc>
          <w:tcPr>
            <w:tcW w:w="2904" w:type="dxa"/>
            <w:vAlign w:val="top"/>
          </w:tcPr>
          <w:p>
            <w:r>
              <w:t>MICT (base aeróbica)</w:t>
            </w:r>
          </w:p>
        </w:tc>
      </w:tr>
      <w:tr>
        <w:trPr>
          <w:cantSplit/>
        </w:trPr>
        <w:tc>
          <w:tcPr>
            <w:tcW w:w="3960" w:type="dxa"/>
            <w:shd w:val="clear" w:color="auto" w:fill="F2F2F2"/>
            <w:vAlign w:val="top"/>
          </w:tcPr>
          <w:p>
            <w:r>
              <w:t>Mejorar condición y aguante</w:t>
            </w:r>
          </w:p>
        </w:tc>
        <w:tc>
          <w:tcPr>
            <w:tcW w:w="4656" w:type="dxa"/>
            <w:shd w:val="clear" w:color="auto" w:fill="F2F2F2"/>
            <w:vAlign w:val="top"/>
          </w:tcPr>
          <w:p>
            <w:r>
              <w:t>Resistencia muscular</w:t>
            </w:r>
          </w:p>
        </w:tc>
        <w:tc>
          <w:tcPr>
            <w:tcW w:w="2904" w:type="dxa"/>
            <w:shd w:val="clear" w:color="auto" w:fill="F2F2F2"/>
            <w:vAlign w:val="top"/>
          </w:tcPr>
          <w:p>
            <w:r>
              <w:t>MICT + HIIT</w:t>
            </w:r>
          </w:p>
        </w:tc>
      </w:tr>
      <w:tr>
        <w:trPr>
          <w:cantSplit/>
        </w:trPr>
        <w:tc>
          <w:tcPr>
            <w:tcW w:w="3960" w:type="dxa"/>
            <w:vAlign w:val="top"/>
          </w:tcPr>
          <w:p>
            <w:r>
              <w:t>Recuperarme de una lesión o dolor</w:t>
            </w:r>
          </w:p>
        </w:tc>
        <w:tc>
          <w:tcPr>
            <w:tcW w:w="4656" w:type="dxa"/>
            <w:vAlign w:val="top"/>
          </w:tcPr>
          <w:p>
            <w:r>
              <w:t>Resistencia muscular (ligero, supervisado)</w:t>
            </w:r>
          </w:p>
        </w:tc>
        <w:tc>
          <w:tcPr>
            <w:tcW w:w="2904" w:type="dxa"/>
            <w:vAlign w:val="top"/>
          </w:tcPr>
          <w:p>
            <w:r>
              <w:t>LISS</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The standard questionnaire collects 16 base questions, coded Q1 to Q16. Three are conditional within the base set: Q11 is shown only when Q10 = "Regreso después de una pausa"; Q12b (pregnancy or postpartum) is shown only when Q2 = Mujer; and Q14b (children under 12) is shown only when Q14 = "Yo y mis hijos" or "La familia completa". Pregnancy is no longer an option inside Q12 — it is captured separately in Q12b.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shd w:val="clear" w:color="auto" w:fill="F2F2F2"/>
          </w:tcPr>
          <w:p>
            <w:r>
              <w:t>Q1</w:t>
            </w:r>
          </w:p>
        </w:tc>
        <w:tc>
          <w:tcPr>
            <w:tcW w:w="2514" w:type="dxa"/>
            <w:vAlign w:val="top"/>
            <w:shd w:val="clear" w:color="auto" w:fill="F2F2F2"/>
          </w:tcPr>
          <w:p>
            <w:r>
              <w:t>Nombre completo</w:t>
            </w:r>
          </w:p>
        </w:tc>
        <w:tc>
          <w:tcPr>
            <w:tcW w:w="2439" w:type="dxa"/>
            <w:vAlign w:val="top"/>
            <w:shd w:val="clear" w:color="auto" w:fill="F2F2F2"/>
          </w:tcPr>
          <w:p>
            <w:r>
              <w:t>Text, required</w:t>
            </w:r>
          </w:p>
        </w:tc>
        <w:tc>
          <w:tcPr>
            <w:tcW w:w="5287" w:type="dxa"/>
            <w:vAlign w:val="top"/>
            <w:shd w:val="clear" w:color="auto" w:fill="F2F2F2"/>
          </w:tcPr>
          <w:p>
            <w:r>
              <w:t>Campo de texto libre</w:t>
            </w:r>
          </w:p>
        </w:tc>
      </w:tr>
      <w:tr>
        <w:trPr>
          <w:cantSplit/>
        </w:trPr>
        <w:tc>
          <w:tcPr>
            <w:tcW w:w="1280" w:type="dxa"/>
            <w:vAlign w:val="top"/>
          </w:tcPr>
          <w:p>
            <w:r>
              <w:t>Q2</w:t>
            </w:r>
          </w:p>
        </w:tc>
        <w:tc>
          <w:tcPr>
            <w:tcW w:w="2514" w:type="dxa"/>
            <w:vAlign w:val="top"/>
          </w:tcPr>
          <w:p>
            <w:r>
              <w:t>Género</w:t>
            </w:r>
          </w:p>
        </w:tc>
        <w:tc>
          <w:tcPr>
            <w:tcW w:w="2439" w:type="dxa"/>
            <w:vAlign w:val="top"/>
          </w:tcPr>
          <w:p>
            <w:r>
              <w:t>Single-select, required</w:t>
            </w:r>
          </w:p>
        </w:tc>
        <w:tc>
          <w:tcPr>
            <w:tcW w:w="5287" w:type="dxa"/>
            <w:vAlign w:val="top"/>
          </w:tcPr>
          <w:p>
            <w:r>
              <w:t>Hombre · Mujer · Prefiero no mencionarlo</w:t>
            </w:r>
          </w:p>
        </w:tc>
      </w:tr>
      <w:tr>
        <w:trPr>
          <w:cantSplit/>
        </w:trPr>
        <w:tc>
          <w:tcPr>
            <w:tcW w:w="1280" w:type="dxa"/>
            <w:vAlign w:val="top"/>
            <w:shd w:val="clear" w:color="auto" w:fill="F2F2F2"/>
          </w:tcPr>
          <w:p>
            <w:r>
              <w:t>Q3</w:t>
            </w:r>
          </w:p>
        </w:tc>
        <w:tc>
          <w:tcPr>
            <w:tcW w:w="2514" w:type="dxa"/>
            <w:vAlign w:val="top"/>
            <w:shd w:val="clear" w:color="auto" w:fill="F2F2F2"/>
          </w:tcPr>
          <w:p>
            <w:r>
              <w:t>¿Qué quieres sentir al salir del club?</w:t>
            </w:r>
          </w:p>
        </w:tc>
        <w:tc>
          <w:tcPr>
            <w:tcW w:w="2439" w:type="dxa"/>
            <w:vAlign w:val="top"/>
            <w:shd w:val="clear" w:color="auto" w:fill="F2F2F2"/>
          </w:tcPr>
          <w:p>
            <w:r>
              <w:t>Single-select, required</w:t>
            </w:r>
          </w:p>
        </w:tc>
        <w:tc>
          <w:tcPr>
            <w:tcW w:w="5287" w:type="dxa"/>
            <w:vAlign w:val="top"/>
            <w:shd w:val="clear" w:color="auto" w:fill="F2F2F2"/>
          </w:tcPr>
          <w:p>
            <w:r>
              <w:t>Desconectado/a del trabajo y la rutina · Renovado/a y de buen ánimo · Parte de una comunidad saludable · Confiado/a en que mi cuerpo no me va a fallar · Más a gusto conmigo mismo/a (feminine forms if Q2 = Mujer)</w:t>
            </w:r>
          </w:p>
        </w:tc>
      </w:tr>
      <w:tr>
        <w:trPr>
          <w:cantSplit/>
        </w:trPr>
        <w:tc>
          <w:tcPr>
            <w:tcW w:w="1280" w:type="dxa"/>
            <w:vAlign w:val="top"/>
          </w:tcPr>
          <w:p>
            <w:r>
              <w:t>Q4</w:t>
            </w:r>
          </w:p>
        </w:tc>
        <w:tc>
          <w:tcPr>
            <w:tcW w:w="2514" w:type="dxa"/>
            <w:vAlign w:val="top"/>
          </w:tcPr>
          <w:p>
            <w:r>
              <w:t>¿Qué buscas?</w:t>
            </w:r>
          </w:p>
        </w:tc>
        <w:tc>
          <w:tcPr>
            <w:tcW w:w="2439" w:type="dxa"/>
            <w:vAlign w:val="top"/>
          </w:tcPr>
          <w:p>
            <w:r>
              <w:t>Multi-select, max 2, required</w:t>
            </w:r>
          </w:p>
        </w:tc>
        <w:tc>
          <w:tcPr>
            <w:tcW w:w="5287" w:type="dxa"/>
            <w:vAlign w:val="top"/>
          </w:tcPr>
          <w:p>
            <w:r>
              <w:t>Bajar de peso · Mejorar mi estética corporal y definición muscular · Aumentar masa muscular · Mejorar mi desempeño atlético · Mejorar mi salud cardiovascular · Recuperarme de una lesión o dolor crónico</w:t>
            </w:r>
          </w:p>
        </w:tc>
      </w:tr>
      <w:tr>
        <w:trPr>
          <w:cantSplit/>
        </w:trPr>
        <w:tc>
          <w:tcPr>
            <w:tcW w:w="1280" w:type="dxa"/>
            <w:vAlign w:val="top"/>
            <w:shd w:val="clear" w:color="auto" w:fill="F2F2F2"/>
          </w:tcPr>
          <w:p>
            <w:r>
              <w:t>Q5</w:t>
            </w:r>
          </w:p>
        </w:tc>
        <w:tc>
          <w:tcPr>
            <w:tcW w:w="2514" w:type="dxa"/>
            <w:vAlign w:val="top"/>
            <w:shd w:val="clear" w:color="auto" w:fill="F2F2F2"/>
          </w:tcPr>
          <w:p>
            <w:r>
              <w:t>¿Qué ritmo va contigo?</w:t>
            </w:r>
          </w:p>
        </w:tc>
        <w:tc>
          <w:tcPr>
            <w:tcW w:w="2439" w:type="dxa"/>
            <w:vAlign w:val="top"/>
            <w:shd w:val="clear" w:color="auto" w:fill="F2F2F2"/>
          </w:tcPr>
          <w:p>
            <w:r>
              <w:t>Single-select, required</w:t>
            </w:r>
          </w:p>
        </w:tc>
        <w:tc>
          <w:tcPr>
            <w:tcW w:w="5287" w:type="dxa"/>
            <w:vAlign w:val="top"/>
            <w:shd w:val="clear" w:color="auto" w:fill="F2F2F2"/>
          </w:tcPr>
          <w:p>
            <w:r>
              <w:t>Suave/controlado · Moderado y constante · Intenso, que me rete</w:t>
            </w:r>
          </w:p>
        </w:tc>
      </w:tr>
      <w:tr>
        <w:trPr>
          <w:cantSplit/>
        </w:trPr>
        <w:tc>
          <w:tcPr>
            <w:tcW w:w="1280" w:type="dxa"/>
            <w:vAlign w:val="top"/>
          </w:tcPr>
          <w:p>
            <w:r>
              <w:t>Q6</w:t>
            </w:r>
          </w:p>
        </w:tc>
        <w:tc>
          <w:tcPr>
            <w:tcW w:w="2514" w:type="dxa"/>
            <w:vAlign w:val="top"/>
          </w:tcPr>
          <w:p>
            <w:r>
              <w:t>¿Dónde prefieres entrenar?</w:t>
            </w:r>
          </w:p>
        </w:tc>
        <w:tc>
          <w:tcPr>
            <w:tcW w:w="2439" w:type="dxa"/>
            <w:vAlign w:val="top"/>
          </w:tcPr>
          <w:p>
            <w:r>
              <w:t>Single-select, required</w:t>
            </w:r>
          </w:p>
        </w:tc>
        <w:tc>
          <w:tcPr>
            <w:tcW w:w="5287" w:type="dxa"/>
            <w:vAlign w:val="top"/>
          </w:tcPr>
          <w:p>
            <w:r>
              <w:t>En piso / área seca · En la alberca · Ambas · Lo que mi entrenador recomiende</w:t>
            </w:r>
          </w:p>
        </w:tc>
      </w:tr>
      <w:tr>
        <w:trPr>
          <w:cantSplit/>
        </w:trPr>
        <w:tc>
          <w:tcPr>
            <w:tcW w:w="1280" w:type="dxa"/>
            <w:vAlign w:val="top"/>
            <w:shd w:val="clear" w:color="auto" w:fill="F2F2F2"/>
          </w:tcPr>
          <w:p>
            <w:r>
              <w:t>Q7</w:t>
            </w:r>
          </w:p>
        </w:tc>
        <w:tc>
          <w:tcPr>
            <w:tcW w:w="2514" w:type="dxa"/>
            <w:vAlign w:val="top"/>
            <w:shd w:val="clear" w:color="auto" w:fill="F2F2F2"/>
          </w:tcPr>
          <w:p>
            <w:r>
              <w:t>¿En qué horario prefieres entrenar?</w:t>
            </w:r>
          </w:p>
        </w:tc>
        <w:tc>
          <w:tcPr>
            <w:tcW w:w="2439" w:type="dxa"/>
            <w:vAlign w:val="top"/>
            <w:shd w:val="clear" w:color="auto" w:fill="F2F2F2"/>
          </w:tcPr>
          <w:p>
            <w:r>
              <w:t>Multi-select, required</w:t>
            </w:r>
          </w:p>
        </w:tc>
        <w:tc>
          <w:tcPr>
            <w:tcW w:w="5287" w:type="dxa"/>
            <w:vAlign w:val="top"/>
            <w:shd w:val="clear" w:color="auto" w:fill="F2F2F2"/>
          </w:tcPr>
          <w:p>
            <w:r>
              <w:t>Temprano (5:00–8:00) · Media mañana (8:00–11:00) · Mediodía (11:00–14:00) · Primera tarde (14:00–17:00) · Tarde (17:00–20:00) · Noche (20:00–22:00)</w:t>
            </w:r>
          </w:p>
        </w:tc>
      </w:tr>
      <w:tr>
        <w:trPr>
          <w:cantSplit/>
        </w:trPr>
        <w:tc>
          <w:tcPr>
            <w:tcW w:w="1280" w:type="dxa"/>
            <w:vAlign w:val="top"/>
          </w:tcPr>
          <w:p>
            <w:r>
              <w:t>Q8</w:t>
            </w:r>
          </w:p>
        </w:tc>
        <w:tc>
          <w:tcPr>
            <w:tcW w:w="2514" w:type="dxa"/>
            <w:vAlign w:val="top"/>
          </w:tcPr>
          <w:p>
            <w:r>
              <w:t>¿Qué días prefieres entrenar?</w:t>
            </w:r>
          </w:p>
        </w:tc>
        <w:tc>
          <w:tcPr>
            <w:tcW w:w="2439" w:type="dxa"/>
            <w:vAlign w:val="top"/>
          </w:tcPr>
          <w:p>
            <w:r>
              <w:t>Multi-select, required</w:t>
            </w:r>
          </w:p>
        </w:tc>
        <w:tc>
          <w:tcPr>
            <w:tcW w:w="5287" w:type="dxa"/>
            <w:vAlign w:val="top"/>
          </w:tcPr>
          <w:p>
            <w:r>
              <w:t>L · M · X · J · V · S · D</w:t>
            </w:r>
          </w:p>
        </w:tc>
      </w:tr>
      <w:tr>
        <w:trPr>
          <w:cantSplit/>
        </w:trPr>
        <w:tc>
          <w:tcPr>
            <w:tcW w:w="1280" w:type="dxa"/>
            <w:vAlign w:val="top"/>
            <w:shd w:val="clear" w:color="auto" w:fill="F2F2F2"/>
          </w:tcPr>
          <w:p>
            <w:r>
              <w:t>Q9</w:t>
            </w:r>
          </w:p>
        </w:tc>
        <w:tc>
          <w:tcPr>
            <w:tcW w:w="2514" w:type="dxa"/>
            <w:vAlign w:val="top"/>
            <w:shd w:val="clear" w:color="auto" w:fill="F2F2F2"/>
          </w:tcPr>
          <w:p>
            <w:r>
              <w:t>¿Cuál es tu nivel de entrenamiento?</w:t>
            </w:r>
          </w:p>
        </w:tc>
        <w:tc>
          <w:tcPr>
            <w:tcW w:w="2439" w:type="dxa"/>
            <w:vAlign w:val="top"/>
            <w:shd w:val="clear" w:color="auto" w:fill="F2F2F2"/>
          </w:tcPr>
          <w:p>
            <w:r>
              <w:t>Single-select, required</w:t>
            </w:r>
          </w:p>
        </w:tc>
        <w:tc>
          <w:tcPr>
            <w:tcW w:w="5287" w:type="dxa"/>
            <w:vAlign w:val="top"/>
            <w:shd w:val="clear" w:color="auto" w:fill="F2F2F2"/>
          </w:tcPr>
          <w:p>
            <w:r>
              <w:t>Principiante · Intermedio · Avanzado</w:t>
            </w:r>
          </w:p>
        </w:tc>
      </w:tr>
      <w:tr>
        <w:trPr>
          <w:cantSplit/>
        </w:trPr>
        <w:tc>
          <w:tcPr>
            <w:tcW w:w="1280" w:type="dxa"/>
            <w:vAlign w:val="top"/>
          </w:tcPr>
          <w:p>
            <w:r>
              <w:t>Q10</w:t>
            </w:r>
          </w:p>
        </w:tc>
        <w:tc>
          <w:tcPr>
            <w:tcW w:w="2514" w:type="dxa"/>
            <w:vAlign w:val="top"/>
          </w:tcPr>
          <w:p>
            <w:r>
              <w:t>¿Vienes de otro gimnasio?</w:t>
            </w:r>
          </w:p>
        </w:tc>
        <w:tc>
          <w:tcPr>
            <w:tcW w:w="2439" w:type="dxa"/>
            <w:vAlign w:val="top"/>
          </w:tcPr>
          <w:p>
            <w:r>
              <w:t>Single-select, required</w:t>
            </w:r>
          </w:p>
        </w:tc>
        <w:tc>
          <w:tcPr>
            <w:tcW w:w="5287" w:type="dxa"/>
            <w:vAlign w:val="top"/>
          </w:tcPr>
          <w:p>
            <w:r>
              <w:t>Sí, vengo de otro gimnasio · Nunca he ido a un gimnasio · Regreso después de una pausa</w:t>
            </w:r>
          </w:p>
        </w:tc>
      </w:tr>
      <w:tr>
        <w:trPr>
          <w:cantSplit/>
        </w:trPr>
        <w:tc>
          <w:tcPr>
            <w:tcW w:w="1280" w:type="dxa"/>
            <w:vAlign w:val="top"/>
            <w:shd w:val="clear" w:color="auto" w:fill="F2F2F2"/>
          </w:tcPr>
          <w:p>
            <w:r>
              <w:t>Q11</w:t>
            </w:r>
          </w:p>
        </w:tc>
        <w:tc>
          <w:tcPr>
            <w:tcW w:w="2514" w:type="dxa"/>
            <w:vAlign w:val="top"/>
            <w:shd w:val="clear" w:color="auto" w:fill="F2F2F2"/>
          </w:tcPr>
          <w:p>
            <w:r>
              <w:t>¿Qué tan larga fue la pausa?</w:t>
            </w:r>
          </w:p>
        </w:tc>
        <w:tc>
          <w:tcPr>
            <w:tcW w:w="2439" w:type="dxa"/>
            <w:vAlign w:val="top"/>
            <w:shd w:val="clear" w:color="auto" w:fill="F2F2F2"/>
          </w:tcPr>
          <w:p>
            <w:r>
              <w:t>Single-select, conditional (visible if Q10 = Regreso después de una pausa)</w:t>
            </w:r>
          </w:p>
        </w:tc>
        <w:tc>
          <w:tcPr>
            <w:tcW w:w="5287" w:type="dxa"/>
            <w:vAlign w:val="top"/>
            <w:shd w:val="clear" w:color="auto" w:fill="F2F2F2"/>
          </w:tcPr>
          <w:p>
            <w:r>
              <w:t>Menos de 3 meses · Entre 3 y 12 meses · Más de un año</w:t>
            </w:r>
          </w:p>
        </w:tc>
      </w:tr>
      <w:tr>
        <w:trPr>
          <w:cantSplit/>
        </w:trPr>
        <w:tc>
          <w:tcPr>
            <w:tcW w:w="1280" w:type="dxa"/>
            <w:vAlign w:val="top"/>
          </w:tcPr>
          <w:p>
            <w:r>
              <w:t>Q12</w:t>
            </w:r>
          </w:p>
        </w:tc>
        <w:tc>
          <w:tcPr>
            <w:tcW w:w="2514" w:type="dxa"/>
            <w:vAlign w:val="top"/>
          </w:tcPr>
          <w:p>
            <w:r>
              <w:t>¿Tienes alguna condición médica?</w:t>
            </w:r>
          </w:p>
        </w:tc>
        <w:tc>
          <w:tcPr>
            <w:tcW w:w="2439" w:type="dxa"/>
            <w:vAlign w:val="top"/>
          </w:tcPr>
          <w:p>
            <w:r>
              <w:t>Multi-select, required</w:t>
            </w:r>
          </w:p>
        </w:tc>
        <w:tc>
          <w:tcPr>
            <w:tcW w:w="5287" w:type="dxa"/>
            <w:vAlign w:val="top"/>
          </w:tcPr>
          <w:p>
            <w:r>
              <w:t>Ninguna · Lesión o dolor articular/muscular · Condición cardiovascular o de presión · Otra, la comento en el club  (helper: "Solo condiciones médicas. Embarazo no es una condición" — pregnancy moved to Q12b)</w:t>
            </w:r>
          </w:p>
        </w:tc>
      </w:tr>
      <w:tr>
        <w:trPr>
          <w:cantSplit/>
        </w:trPr>
        <w:tc>
          <w:tcPr>
            <w:tcW w:w="1280" w:type="dxa"/>
            <w:shd w:val="clear" w:color="auto" w:fill="F2F2F2"/>
            <w:vAlign w:val="top"/>
          </w:tcPr>
          <w:p>
            <w:r>
              <w:t xml:space="preserve">Q12b</w:t>
            </w:r>
          </w:p>
        </w:tc>
        <w:tc>
          <w:tcPr>
            <w:tcW w:w="2514" w:type="dxa"/>
            <w:shd w:val="clear" w:color="auto" w:fill="F2F2F2"/>
            <w:vAlign w:val="top"/>
          </w:tcPr>
          <w:p>
            <w:r>
              <w:t xml:space="preserve">¿Estás embarazada o en posparto reciente?</w:t>
            </w:r>
          </w:p>
        </w:tc>
        <w:tc>
          <w:tcPr>
            <w:tcW w:w="2439" w:type="dxa"/>
            <w:shd w:val="clear" w:color="auto" w:fill="F2F2F2"/>
            <w:vAlign w:val="top"/>
          </w:tcPr>
          <w:p>
            <w:r>
              <w:t xml:space="preserve">Single-select, conditional (visible if Q2 = Mujer)</w:t>
            </w:r>
          </w:p>
        </w:tc>
        <w:tc>
          <w:tcPr>
            <w:tcW w:w="5287" w:type="dxa"/>
            <w:shd w:val="clear" w:color="auto" w:fill="F2F2F2"/>
            <w:vAlign w:val="top"/>
          </w:tcPr>
          <w:p>
            <w:r>
              <w:t xml:space="preserve">Sí, embarazada · Sí, posparto reciente (últimos 6 meses) · No</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 xml:space="preserve">Q14b</w:t>
            </w:r>
          </w:p>
        </w:tc>
        <w:tc>
          <w:tcPr>
            <w:tcW w:w="2514" w:type="dxa"/>
            <w:vAlign w:val="top"/>
          </w:tcPr>
          <w:p>
            <w:r>
              <w:t xml:space="preserve">¿Uno o más de tus hijos tiene menos de 12 años?</w:t>
            </w:r>
          </w:p>
        </w:tc>
        <w:tc>
          <w:tcPr>
            <w:tcW w:w="2439" w:type="dxa"/>
            <w:vAlign w:val="top"/>
          </w:tcPr>
          <w:p>
            <w:r>
              <w:t xml:space="preserve">Single-select, conditional (visible if Q14 = "Yo y mis hijos" or "La familia completa")</w:t>
            </w:r>
          </w:p>
        </w:tc>
        <w:tc>
          <w:tcPr>
            <w:tcW w:w="5287" w:type="dxa"/>
            <w:vAlign w:val="top"/>
          </w:tcPr>
          <w:p>
            <w:r>
              <w:t xml:space="preserve">Sí · No</w:t>
            </w:r>
          </w:p>
        </w:tc>
      </w:tr>
      <w:tr>
        <w:trPr>
          <w:cantSplit/>
        </w:trPr>
        <w:tc>
          <w:tcPr>
            <w:tcW w:w="1280" w:type="dxa"/>
            <w:vAlign w:val="top"/>
            <w:shd w:val="clear" w:color="auto" w:fill="F2F2F2"/>
          </w:tcPr>
          <w:p>
            <w:r>
              <w:t>Q15</w:t>
            </w:r>
          </w:p>
        </w:tc>
        <w:tc>
          <w:tcPr>
            <w:tcW w:w="2514" w:type="dxa"/>
            <w:vAlign w:val="top"/>
            <w:shd w:val="clear" w:color="auto" w:fill="F2F2F2"/>
          </w:tcPr>
          <w:p>
            <w:r>
              <w:t>¿Buscas el gimnasio cerca de tu casa o de tu trabajo?</w:t>
            </w:r>
          </w:p>
        </w:tc>
        <w:tc>
          <w:tcPr>
            <w:tcW w:w="2439" w:type="dxa"/>
            <w:vAlign w:val="top"/>
            <w:shd w:val="clear" w:color="auto" w:fill="F2F2F2"/>
          </w:tcPr>
          <w:p>
            <w:r>
              <w:t>Single-select, required</w:t>
            </w:r>
          </w:p>
        </w:tc>
        <w:tc>
          <w:tcPr>
            <w:tcW w:w="5287" w:type="dxa"/>
            <w:vAlign w:val="top"/>
            <w:shd w:val="clear" w:color="auto" w:fill="F2F2F2"/>
          </w:tcPr>
          <w:p>
            <w:r>
              <w:t>Cerca de mi casa · Cerca de mi trabajo · Ambos · No me importa</w:t>
            </w:r>
          </w:p>
        </w:tc>
      </w:tr>
      <w:tr>
        <w:trPr>
          <w:cantSplit/>
        </w:trPr>
        <w:tc>
          <w:tcPr>
            <w:tcW w:w="1280" w:type="dxa"/>
            <w:vAlign w:val="top"/>
          </w:tcPr>
          <w:p>
            <w:r>
              <w:t>Q16</w:t>
            </w:r>
          </w:p>
        </w:tc>
        <w:tc>
          <w:tcPr>
            <w:tcW w:w="2514" w:type="dxa"/>
            <w:vAlign w:val="top"/>
          </w:tcPr>
          <w:p>
            <w:r>
              <w:t>¿Dónde queda?</w:t>
            </w:r>
          </w:p>
        </w:tc>
        <w:tc>
          <w:tcPr>
            <w:tcW w:w="2439" w:type="dxa"/>
            <w:vAlign w:val="top"/>
          </w:tcPr>
          <w:p>
            <w:r>
              <w:t>Two fields, exactly one required (XOR)</w:t>
            </w:r>
          </w:p>
        </w:tc>
        <w:tc>
          <w:tcPr>
            <w:tcW w:w="5287" w:type="dxa"/>
            <w:vAlign w:val="top"/>
          </w:tcPr>
          <w:p>
            <w:r>
              <w:t>Campo A: Código postal (5 dígitos numéricos) · Campo B: Colonia (texto libre). Al menos uno debe estar presente; ambos es aceptable.</w:t>
            </w:r>
          </w:p>
        </w:tc>
      </w:tr>
    </w:tbl>
    <w:p>
      <w:pPr>
        <w:pStyle w:val="BodyText"/>
      </w:pPr>
      <w:r>
        <w:t>Gender concordance (Q3, Q13, Q14). If Q2 = Mujer, render feminine forms ("Desconectada", "Renovada", "Confiada", "conmigo misma", "Sola", "Acompañada"). Otherwise the masculine default applies.</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shd w:val="clear" w:color="auto" w:fill="F2F2F2"/>
          </w:tcPr>
          <w:p>
            <w:r>
              <w:t>Q17</w:t>
            </w:r>
          </w:p>
        </w:tc>
        <w:tc>
          <w:tcPr>
            <w:tcW w:w="2038" w:type="dxa"/>
            <w:vAlign w:val="top"/>
            <w:shd w:val="clear" w:color="auto" w:fill="F2F2F2"/>
          </w:tcPr>
          <w:p>
            <w:r>
              <w:t>¿Estás tomando algún tratamiento para bajar de peso?</w:t>
            </w:r>
          </w:p>
        </w:tc>
        <w:tc>
          <w:tcPr>
            <w:tcW w:w="1800" w:type="dxa"/>
            <w:vAlign w:val="top"/>
            <w:shd w:val="clear" w:color="auto" w:fill="F2F2F2"/>
          </w:tcPr>
          <w:p>
            <w:r>
              <w:t>Multi-select, conditional (visible if Q4 includes Bajar de peso)</w:t>
            </w:r>
          </w:p>
        </w:tc>
        <w:tc>
          <w:tcPr>
            <w:tcW w:w="6419" w:type="dxa"/>
            <w:vAlign w:val="top"/>
            <w:shd w:val="clear" w:color="auto" w:fill="F2F2F2"/>
          </w:tcPr>
          <w:p>
            <w:r>
              <w:t>GLP-1 (Ozempic, Wegovy, Mounjaro) · Cirugía bariátrica · Acompañamiento nutricional con especialista · Otro tratamiento médico para peso · Ninguno</w:t>
            </w:r>
          </w:p>
        </w:tc>
      </w:tr>
      <w:tr>
        <w:trPr>
          <w:cantSplit/>
        </w:trPr>
        <w:tc>
          <w:tcPr>
            <w:tcW w:w="1263" w:type="dxa"/>
            <w:vAlign w:val="top"/>
          </w:tcPr>
          <w:p>
            <w:r>
              <w:t>Q18</w:t>
            </w:r>
          </w:p>
        </w:tc>
        <w:tc>
          <w:tcPr>
            <w:tcW w:w="2038" w:type="dxa"/>
            <w:vAlign w:val="top"/>
          </w:tcPr>
          <w:p>
            <w:r>
              <w:t>Tus datos físicos actuales</w:t>
            </w:r>
          </w:p>
        </w:tc>
        <w:tc>
          <w:tcPr>
            <w:tcW w:w="1800" w:type="dxa"/>
            <w:vAlign w:val="top"/>
          </w:tcPr>
          <w:p>
            <w:r>
              <w:t>Numeric, 3 fields, required</w:t>
            </w:r>
          </w:p>
        </w:tc>
        <w:tc>
          <w:tcPr>
            <w:tcW w:w="6419" w:type="dxa"/>
            <w:vAlign w:val="top"/>
          </w:tcPr>
          <w:p>
            <w:r>
              <w:t>Peso kg (30–300) · Altura cm (120–230) · Edad años (15–90). Ayuda: "Esta información permite construir un plan seguro. Se almacena bajo consentimiento LFPDPPP."</w:t>
            </w:r>
          </w:p>
        </w:tc>
      </w:tr>
      <w:tr>
        <w:trPr>
          <w:cantSplit/>
        </w:trPr>
        <w:tc>
          <w:tcPr>
            <w:tcW w:w="1263" w:type="dxa"/>
            <w:vAlign w:val="top"/>
            <w:shd w:val="clear" w:color="auto" w:fill="F2F2F2"/>
          </w:tcPr>
          <w:p>
            <w:r>
              <w:t>Q19</w:t>
            </w:r>
          </w:p>
        </w:tc>
        <w:tc>
          <w:tcPr>
            <w:tcW w:w="2038" w:type="dxa"/>
            <w:vAlign w:val="top"/>
            <w:shd w:val="clear" w:color="auto" w:fill="F2F2F2"/>
          </w:tcPr>
          <w:p>
            <w:r>
              <w:t>¿Cuál es tu objetivo de cambio?</w:t>
            </w:r>
          </w:p>
        </w:tc>
        <w:tc>
          <w:tcPr>
            <w:tcW w:w="1800" w:type="dxa"/>
            <w:vAlign w:val="top"/>
            <w:shd w:val="clear" w:color="auto" w:fill="F2F2F2"/>
          </w:tcPr>
          <w:p>
            <w:r>
              <w:t>Single-select, required</w:t>
            </w:r>
          </w:p>
        </w:tc>
        <w:tc>
          <w:tcPr>
            <w:tcW w:w="6419" w:type="dxa"/>
            <w:vAlign w:val="top"/>
            <w:shd w:val="clear" w:color="auto" w:fill="F2F2F2"/>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rPr>
                <w:b/>
              </w:rPr>
              <w:t xml:space="preserve">Q4 goal</w:t>
            </w:r>
          </w:p>
        </w:tc>
        <w:tc>
          <w:tcPr>
            <w:tcW w:w="2098" w:type="dxa"/>
            <w:shd w:val="clear" w:color="auto" w:fill="D9E2F3"/>
            <w:vAlign w:val="top"/>
          </w:tcPr>
          <w:p>
            <w:pPr>
              <w:pStyle w:val="BodyText"/>
            </w:pPr>
            <w:r>
              <w:rPr>
                <w:b/>
              </w:rPr>
              <w:t xml:space="preserve">Machine (block name)</w:t>
            </w:r>
          </w:p>
        </w:tc>
        <w:tc>
          <w:tcPr>
            <w:tcW w:w="2586" w:type="dxa"/>
            <w:shd w:val="clear" w:color="auto" w:fill="D9E2F3"/>
            <w:vAlign w:val="top"/>
          </w:tcPr>
          <w:p>
            <w:pPr>
              <w:pStyle w:val="BodyText"/>
            </w:pPr>
            <w:r>
              <w:rPr>
                <w:b/>
              </w:rPr>
              <w:t xml:space="preserve">Duration and when</w:t>
            </w:r>
          </w:p>
        </w:tc>
        <w:tc>
          <w:tcPr>
            <w:tcW w:w="4738" w:type="dxa"/>
            <w:shd w:val="clear" w:color="auto" w:fill="D9E2F3"/>
            <w:vAlign w:val="top"/>
          </w:tcPr>
          <w:p>
            <w:pPr>
              <w:pStyle w:val="BodyText"/>
            </w:pPr>
            <w:r>
              <w:rPr>
                <w:b/>
              </w:rP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30 a 45 min · después de pesas, o día separado</w:t>
            </w:r>
          </w:p>
        </w:tc>
        <w:tc>
          <w:tcPr>
            <w:tcW w:w="4738" w:type="dxa"/>
            <w:shd w:val="clear" w:color="auto" w:fill="F2F2F2"/>
            <w:vAlign w:val="top"/>
          </w:tcPr>
          <w:p>
            <w:pPr>
              <w:pStyle w:val="BodyText"/>
            </w:pPr>
            <w:r>
              <w:t xml:space="preserve">Sostiene el déficit calórico necesario para perder grasa. Constante, sin desgastarte.</w:t>
            </w:r>
          </w:p>
        </w:tc>
      </w:tr>
      <w:tr>
        <w:trPr>
          <w:cantSplit/>
        </w:trPr>
        <w:tc>
          <w:tcPr>
            <w:tcW w:w="2098" w:type="dxa"/>
            <w:vAlign w:val="top"/>
          </w:tcPr>
          <w:p>
            <w:pPr>
              <w:pStyle w:val="BodyText"/>
            </w:pPr>
            <w:r>
              <w:t xml:space="preserve">Mejorar mi estética corporal</w:t>
            </w:r>
          </w:p>
        </w:tc>
        <w:tc>
          <w:tcPr>
            <w:tcW w:w="2098" w:type="dxa"/>
            <w:vAlign w:val="top"/>
          </w:tcPr>
          <w:p>
            <w:pPr>
              <w:pStyle w:val="BodyText"/>
            </w:pPr>
            <w:r>
              <w:t xml:space="preserve">Caminadora o bicicleta</w:t>
            </w:r>
          </w:p>
        </w:tc>
        <w:tc>
          <w:tcPr>
            <w:tcW w:w="2586" w:type="dxa"/>
            <w:vAlign w:val="top"/>
          </w:tcPr>
          <w:p>
            <w:pPr>
              <w:pStyle w:val="BodyText"/>
            </w:pPr>
            <w:r>
              <w:t xml:space="preserve">25 a 35 min · después de tu entrenamiento de pesas</w:t>
            </w:r>
          </w:p>
        </w:tc>
        <w:tc>
          <w:tcPr>
            <w:tcW w:w="4738" w:type="dxa"/>
            <w:vAlign w:val="top"/>
          </w:tcPr>
          <w:p>
            <w:pPr>
              <w:pStyle w:val="BodyText"/>
            </w:pPr>
            <w:r>
              <w:t xml:space="preserve">Sostiene el déficit calórico que tu músculo construido necesita para verse definido. No reemplaza las pesas: las complementa.</w:t>
            </w:r>
          </w:p>
        </w:tc>
      </w:tr>
      <w:tr>
        <w:trPr>
          <w:cantSplit/>
        </w:trPr>
        <w:tc>
          <w:tcPr>
            <w:tcW w:w="2098" w:type="dxa"/>
            <w:shd w:val="clear" w:color="auto" w:fill="F2F2F2"/>
            <w:vAlign w:val="top"/>
          </w:tcPr>
          <w:p>
            <w:pPr>
              <w:pStyle w:val="BodyText"/>
            </w:pPr>
            <w:r>
              <w:t xml:space="preserve">Ganar fuerza</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15 a 25 min · día separado de pesas</w:t>
            </w:r>
          </w:p>
        </w:tc>
        <w:tc>
          <w:tcPr>
            <w:tcW w:w="4738" w:type="dxa"/>
            <w:shd w:val="clear" w:color="auto" w:fill="F2F2F2"/>
            <w:vAlign w:val="top"/>
          </w:tcPr>
          <w:p>
            <w:pPr>
              <w:pStyle w:val="BodyText"/>
            </w:pPr>
            <w:r>
              <w:t xml:space="preserve">Base aeróbica que apoya tu recuperación, sin restar energía a tus sesiones de fuerza.</w:t>
            </w:r>
          </w:p>
        </w:tc>
      </w:tr>
      <w:tr>
        <w:trPr>
          <w:cantSplit/>
        </w:trPr>
        <w:tc>
          <w:tcPr>
            <w:tcW w:w="2098" w:type="dxa"/>
            <w:vAlign w:val="top"/>
          </w:tcPr>
          <w:p>
            <w:pPr>
              <w:pStyle w:val="BodyText"/>
            </w:pPr>
            <w:r>
              <w:t xml:space="preserve">Mejorar condición y aguante</w:t>
            </w:r>
          </w:p>
        </w:tc>
        <w:tc>
          <w:tcPr>
            <w:tcW w:w="2098" w:type="dxa"/>
            <w:vAlign w:val="top"/>
          </w:tcPr>
          <w:p>
            <w:pPr>
              <w:pStyle w:val="BodyText"/>
            </w:pPr>
            <w:r>
              <w:t xml:space="preserve">Caminadora, bici, elíptica o remo</w:t>
            </w:r>
          </w:p>
        </w:tc>
        <w:tc>
          <w:tcPr>
            <w:tcW w:w="2586" w:type="dxa"/>
            <w:vAlign w:val="top"/>
          </w:tcPr>
          <w:p>
            <w:pPr>
              <w:pStyle w:val="BodyText"/>
            </w:pPr>
            <w:r>
              <w:t xml:space="preserve">30 a 60 min · cardio primero, pesas después</w:t>
            </w:r>
          </w:p>
        </w:tc>
        <w:tc>
          <w:tcPr>
            <w:tcW w:w="4738" w:type="dxa"/>
            <w:vAlign w:val="top"/>
          </w:tcPr>
          <w:p>
            <w:pPr>
              <w:pStyle w:val="BodyText"/>
            </w:pPr>
            <w:r>
              <w:t xml:space="preserve">El cardio es la prioridad para tu objetivo. Las pesas complementan la base.</w:t>
            </w:r>
          </w:p>
        </w:tc>
      </w:tr>
      <w:tr>
        <w:trPr>
          <w:cantSplit/>
        </w:trPr>
        <w:tc>
          <w:tcPr>
            <w:tcW w:w="2098" w:type="dxa"/>
            <w:shd w:val="clear" w:color="auto" w:fill="F2F2F2"/>
            <w:vAlign w:val="top"/>
          </w:tcPr>
          <w:p>
            <w:pPr>
              <w:pStyle w:val="BodyText"/>
            </w:pPr>
            <w:r>
              <w:t xml:space="preserve">Recuperarme de una lesión o dolor</w:t>
            </w:r>
          </w:p>
        </w:tc>
        <w:tc>
          <w:tcPr>
            <w:tcW w:w="2098" w:type="dxa"/>
            <w:shd w:val="clear" w:color="auto" w:fill="F2F2F2"/>
            <w:vAlign w:val="top"/>
          </w:tcPr>
          <w:p>
            <w:pPr>
              <w:pStyle w:val="BodyText"/>
            </w:pPr>
            <w:r>
              <w:t xml:space="preserve">Caminata o bicicleta suave</w:t>
            </w:r>
          </w:p>
        </w:tc>
        <w:tc>
          <w:tcPr>
            <w:tcW w:w="2586" w:type="dxa"/>
            <w:shd w:val="clear" w:color="auto" w:fill="F2F2F2"/>
            <w:vAlign w:val="top"/>
          </w:tcPr>
          <w:p>
            <w:pPr>
              <w:pStyle w:val="BodyText"/>
            </w:pPr>
            <w:r>
              <w:t xml:space="preserve">15 a 25 min · antes de pesas como calentamiento</w:t>
            </w:r>
          </w:p>
        </w:tc>
        <w:tc>
          <w:tcPr>
            <w:tcW w:w="4738" w:type="dxa"/>
            <w:shd w:val="clear" w:color="auto" w:fill="F2F2F2"/>
            <w:vAlign w:val="top"/>
          </w:tcPr>
          <w:p>
            <w:pPr>
              <w:pStyle w:val="BodyText"/>
            </w:pPr>
            <w:r>
              <w:t xml:space="preserve">Activación suave que prepara tu cuerpo sin sumar carga a la zona lesionada.</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 xml:space="preserve">Block 1 keeps the technical subgroup name as the block name (Hipertrofia, Fuerza, Potencia, Resistencia muscular); these are short, googleable and acceptable as user-facing labels.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Gender concordance (Q3, Q13, Q14). If Q2 = Mujer, render feminine forms ("Desconectada", "Renovada", "Confiada", "conmigo misma", "Sola", "Acompañada"). Otherwise the masculine default applies.</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pStyle w:val="Normal"/>
      </w:pPr>
      <w:r>
        <w:t xml:space="preserve">Block flags. block_1_on, block_2_on, block_3_on. Booleans returned by the result engine controlling render of the three Experiencia Ideal blocks (Rule 39). Not reassigned.</w:t>
      </w:r>
    </w:p>
    <w:p>
      <w:pPr>
        <w:pStyle w:val="Normal"/>
      </w:pPr>
      <w:r>
        <w:t xml:space="preserve">Individual-training subgroup IDs. pesas-fuerza, pesas-hipertrofia, pesas-potencia, pesas-resistencia-muscular; aero-liss, aero-mict, aero-hiit, aero-sit. Stable identifiers for the eight subgroups in Part 3; user-facing labels differ per Block 1 and Block 2 presentation (Part 5).</w:t>
      </w:r>
    </w:p>
    <w:p>
      <w:pPr>
        <w:pStyle w:val="Normal"/>
      </w:pPr>
      <w:r>
        <w:t xml:space="preserve">Suppression reason codes. SUP-Q6-ALBERCA, SUP-Q12-CONTRA, SUP-Q13-SOLO, SUP-CARDIO-RESTRICT. Machine-readable reasons a plan block is set OFF or restricted (Rule 39); surfaced to advisors, never to end users.</w:t>
      </w:r>
    </w:p>
    <w:p>
      <w:pPr>
        <w:pStyle w:val="Normal"/>
      </w:pPr>
      <w:r>
        <w:t xml:space="preserve">Class-card slot IDs. top_2, tambien_encajan, resto, beneficios_seleccionados, razon_de_match_id, conector_personal. Block 3 selection partitions and per-card LLM slots (Rules 40 and 41).</w:t>
      </w:r>
    </w:p>
    <w:p>
      <w:pPr>
        <w:spacing w:before="228"/>
        <w:ind w:left="360" w:right="0" w:firstLine="0"/>
        <w:jc w:val="left"/>
        <w:rPr>
          <w:sz w:val="26"/>
        </w:rPr>
      </w:pPr>
      <w:r>
        <w:t xml:space="preserve">Rules. Rule 1 to Rule 43,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Heading2"/>
      </w:pPr>
      <w:r>
        <w:t xml:space="preserve">Appendix F -  Experiencia Ideal HTML Reference Template</w:t>
      </w:r>
    </w:p>
    <w:p>
      <w:pPr>
        <w:pStyle w:val="BodyText"/>
      </w:pPr>
      <w:r>
        <w:t xml:space="preserve">This is the authoritative shape of the rendered Experiencia Ideal report for the happy-path user (Sofía: Mujer, Intermedio, Estética corporal, Q6 = Ambas, Q13 = Acompañada, club Polanco). Slot tokens in braces are placeholders; their data sources are documented in the experiencia-ideal matrix in Part 5. Only the hook, plan argument, intent line, infrastructure argument and per-class connectors are LLM-generated, each governed by Appendix E; all other content is sourced from the backend or fichas.</w:t>
      </w:r>
    </w:p>
    <w:p>
      <w:pPr>
        <w:pStyle w:val="Heading4"/>
      </w:pPr>
      <w:r>
        <w:t xml:space="preserve">Visual structure (happy path)</w:t>
      </w:r>
    </w:p>
    <w:p>
      <w:pPr>
        <w:pStyle w:val="BodyText"/>
        <w:spacing w:after="0" w:line="240" w:lineRule="auto"/>
        <w:keepLines/>
      </w:pPr>
      <w:r>
        <w:rPr>
          <w:rFonts w:ascii="Consolas" w:hAnsi="Consolas" w:cs="Consolas"/>
          <w:sz w:val="16"/>
        </w:rPr>
        <w:t xml:space="preserve">[HERO]</w:t>
      </w:r>
    </w:p>
    <w:p>
      <w:pPr>
        <w:pStyle w:val="BodyText"/>
        <w:spacing w:after="0" w:line="240" w:lineRule="auto"/>
        <w:keepLines/>
      </w:pPr>
      <w:r>
        <w:rPr>
          <w:rFonts w:ascii="Consolas" w:hAnsi="Consolas" w:cs="Consolas"/>
          <w:sz w:val="16"/>
        </w:rPr>
        <w:t xml:space="preserve">  Kicker · Name · Hook (Q3-driven) · Plan argument (names 3 blocks) · Tags</w:t>
      </w:r>
    </w:p>
    <w:p>
      <w:pPr>
        <w:pStyle w:val="BodyText"/>
        <w:spacing w:after="0" w:line="240" w:lineRule="auto"/>
        <w:keepLines/>
      </w:pPr>
      <w:r>
        <w:rPr>
          <w:rFonts w:ascii="Consolas" w:hAnsi="Consolas" w:cs="Consolas"/>
          <w:sz w:val="16"/>
        </w:rPr>
        <w:t xml:space="preserve">[CLUB IDEAL CARD - dark]</w:t>
      </w:r>
    </w:p>
    <w:p>
      <w:pPr>
        <w:pStyle w:val="BodyText"/>
        <w:spacing w:after="0" w:line="240" w:lineRule="auto"/>
        <w:keepLines/>
      </w:pPr>
      <w:r>
        <w:rPr>
          <w:rFonts w:ascii="Consolas" w:hAnsi="Consolas" w:cs="Consolas"/>
          <w:sz w:val="16"/>
        </w:rPr>
        <w:t xml:space="preserve">  Left: club name · distance · address · intent line · "Ver otros clubes -&gt;"</w:t>
      </w:r>
    </w:p>
    <w:p>
      <w:pPr>
        <w:pStyle w:val="BodyText"/>
        <w:spacing w:after="0" w:line="240" w:lineRule="auto"/>
        <w:keepLines/>
      </w:pPr>
      <w:r>
        <w:rPr>
          <w:rFonts w:ascii="Consolas" w:hAnsi="Consolas" w:cs="Consolas"/>
          <w:sz w:val="16"/>
        </w:rPr>
        <w:t xml:space="preserve">  Right: 4 features</w:t>
      </w:r>
    </w:p>
    <w:p>
      <w:pPr>
        <w:pStyle w:val="BodyText"/>
        <w:spacing w:after="0" w:line="240" w:lineRule="auto"/>
        <w:keepLines/>
      </w:pPr>
      <w:r>
        <w:rPr>
          <w:rFonts w:ascii="Consolas" w:hAnsi="Consolas" w:cs="Consolas"/>
          <w:sz w:val="16"/>
        </w:rPr>
        <w:t xml:space="preserve">[THREE-BLOCK GRID]</w:t>
      </w:r>
    </w:p>
    <w:p>
      <w:pPr>
        <w:pStyle w:val="BodyText"/>
        <w:spacing w:after="0" w:line="240" w:lineRule="auto"/>
        <w:keepLines/>
      </w:pPr>
      <w:r>
        <w:rPr>
          <w:rFonts w:ascii="Consolas" w:hAnsi="Consolas" w:cs="Consolas"/>
          <w:sz w:val="16"/>
        </w:rPr>
        <w:t xml:space="preserve">  Block 1 · Pesas individual · subgroup name · why</w:t>
      </w:r>
    </w:p>
    <w:p>
      <w:pPr>
        <w:pStyle w:val="BodyText"/>
        <w:spacing w:after="0" w:line="240" w:lineRule="auto"/>
        <w:keepLines/>
      </w:pPr>
      <w:r>
        <w:rPr>
          <w:rFonts w:ascii="Consolas" w:hAnsi="Consolas" w:cs="Consolas"/>
          <w:sz w:val="16"/>
        </w:rPr>
        <w:t xml:space="preserve">  Block 2 · Cardio individual · machine + duration + when + why</w:t>
      </w:r>
    </w:p>
    <w:p>
      <w:pPr>
        <w:pStyle w:val="BodyText"/>
        <w:spacing w:after="0" w:line="240" w:lineRule="auto"/>
        <w:keepLines/>
      </w:pPr>
      <w:r>
        <w:rPr>
          <w:rFonts w:ascii="Consolas" w:hAnsi="Consolas" w:cs="Consolas"/>
          <w:sz w:val="16"/>
        </w:rPr>
        <w:t xml:space="preserve">  Block 3 · Clases en grupo · top 2 class rows · two stacked actions</w:t>
      </w:r>
    </w:p>
    <w:p>
      <w:pPr>
        <w:pStyle w:val="BodyText"/>
        <w:spacing w:after="0" w:line="240" w:lineRule="auto"/>
        <w:keepLines/>
      </w:pPr>
      <w:r>
        <w:rPr>
          <w:rFonts w:ascii="Consolas" w:hAnsi="Consolas" w:cs="Consolas"/>
          <w:sz w:val="16"/>
        </w:rPr>
        <w:t xml:space="preserve">[CTA]</w:t>
      </w:r>
    </w:p>
    <w:p>
      <w:pPr>
        <w:pStyle w:val="BodyText"/>
        <w:spacing w:after="0" w:line="240" w:lineRule="auto"/>
        <w:keepLines/>
      </w:pPr>
      <w:r>
        <w:rPr>
          <w:rFonts w:ascii="Consolas" w:hAnsi="Consolas" w:cs="Consolas"/>
          <w:sz w:val="16"/>
        </w:rPr>
        <w:t xml:space="preserve">  Red button: Agendar visita guiada</w:t>
      </w:r>
    </w:p>
    <w:p>
      <w:pPr>
        <w:pStyle w:val="BodyText"/>
        <w:spacing w:after="0" w:line="240" w:lineRule="auto"/>
        <w:keepLines/>
      </w:pPr>
      <w:r>
        <w:rPr>
          <w:rFonts w:ascii="Consolas" w:hAnsi="Consolas" w:cs="Consolas"/>
          <w:sz w:val="16"/>
        </w:rPr>
        <w:t xml:space="preserve">  Secondary: Reiniciar cuestionario</w:t>
      </w:r>
    </w:p>
    <w:p>
      <w:pPr>
        <w:pStyle w:val="Heading4"/>
      </w:pPr>
      <w:r>
        <w:t xml:space="preserve">Hard constraints</w:t>
      </w:r>
    </w:p>
    <w:p>
      <w:pPr>
        <w:pStyle w:val="BodyText"/>
      </w:pPr>
      <w:r>
        <w:t xml:space="preserve">One viewport on desktop (800 px or less on 1280-wide screens). Three screen heights or fewer on mobile (2700 px or less on 900-tall viewports); reference rendered total around 1,350 px. No exclamation marks. All factual content (subgroup names, prescription summaries, class names, benefits, match reasons, club name, distance, features, machine recommendations) is sourced from the backend or fichas. Brand tokens: Pantone Black C #1D1D1B, Pantone 485C #E6282A (accent only), Pantone Bright White; Montserrat (900 headlines, 600-700 kickers/tags, 400-500 body).</w:t>
      </w:r>
    </w:p>
    <w:p>
      <w:pPr>
        <w:pStyle w:val="Heading4"/>
      </w:pPr>
      <w:r>
        <w:t xml:space="preserve">Suppression variants</w:t>
      </w:r>
    </w:p>
    <w:p>
      <w:pPr>
        <w:pStyle w:val="BodyText"/>
      </w:pPr>
      <w:r>
        <w:t xml:space="preserve">Block 1 OFF (Q6 = alberca): the Block 1 card is not rendered; hero argument - "Combinamos cardio para sostener definición y dos clases grupales que mantienen la motivación cinco días a la semana"; the infrastructure paragraph emphasizes the pool. Block 3 OFF (Q13 = solo): the Block 3 card is hidden; hero argument - "Combinamos pesas para construir forma y cardio para sostener definición, en tu propio ritmo, sin clases grupales"; the contextual menu renames Clases recomendadas to Tu rutina individual. Block 1 and Block 3 both OFF: only Block 2 renders, with the hero restricted to the aquatic-aerobic narrative. All three OFF: system error per Rule 39, rendering the advisor handoff card.</w:t>
      </w:r>
    </w:p>
    <w:p>
      <w:pPr>
        <w:pStyle w:val="Heading4"/>
      </w:pPr>
      <w:r>
        <w:t xml:space="preserve">Embedded HTML reference (verbatim)</w:t>
      </w:r>
    </w:p>
    <w:p>
      <w:pPr>
        <w:pStyle w:val="BodyText"/>
        <w:spacing w:after="0" w:line="240" w:lineRule="auto"/>
        <w:keepLines/>
      </w:pPr>
      <w:r>
        <w:rPr>
          <w:rFonts w:ascii="Consolas" w:hAnsi="Consolas" w:cs="Consolas"/>
          <w:sz w:val="16"/>
        </w:rPr>
        <w:t xml:space="preserve">&lt;!DOCTYPE html&gt;</w:t>
      </w:r>
    </w:p>
    <w:p>
      <w:pPr>
        <w:pStyle w:val="BodyText"/>
        <w:spacing w:after="0" w:line="240" w:lineRule="auto"/>
        <w:keepLines/>
      </w:pPr>
      <w:r>
        <w:rPr>
          <w:rFonts w:ascii="Consolas" w:hAnsi="Consolas" w:cs="Consolas"/>
          <w:sz w:val="16"/>
        </w:rPr>
        <w:t xml:space="preserve">&lt;html lang="es-MX"&gt;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&lt;meta charset="UTF-8"&gt;</w:t>
      </w:r>
    </w:p>
    <w:p>
      <w:pPr>
        <w:pStyle w:val="BodyText"/>
        <w:spacing w:after="0" w:line="240" w:lineRule="auto"/>
        <w:keepLines/>
      </w:pPr>
      <w:r>
        <w:rPr>
          <w:rFonts w:ascii="Consolas" w:hAnsi="Consolas" w:cs="Consolas"/>
          <w:sz w:val="16"/>
        </w:rPr>
        <w:t xml:space="preserve">&lt;meta name="viewport" content="width=device-width, initial-scale=1.0"&gt;</w:t>
      </w:r>
    </w:p>
    <w:p>
      <w:pPr>
        <w:pStyle w:val="BodyText"/>
        <w:spacing w:after="0" w:line="240" w:lineRule="auto"/>
        <w:keepLines/>
      </w:pPr>
      <w:r>
        <w:rPr>
          <w:rFonts w:ascii="Consolas" w:hAnsi="Consolas" w:cs="Consolas"/>
          <w:sz w:val="16"/>
        </w:rPr>
        <w:t xml:space="preserve">&lt;title&gt;Tu Experiencia Ideal · Sports World&lt;/title&gt;</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  :root { --black:#1D1D1B; --red:#E6282A; --white:#FFF; --gray-1:#F5F5F4; --gray-2:#E5E5E3; --gray-3:#A8A8A6; --gray-4:#6B6B68; }</w:t>
      </w:r>
    </w:p>
    <w:p>
      <w:pPr>
        <w:pStyle w:val="BodyText"/>
        <w:spacing w:after="0" w:line="240" w:lineRule="auto"/>
        <w:keepLines/>
      </w:pPr>
      <w:r>
        <w:rPr>
          <w:rFonts w:ascii="Consolas" w:hAnsi="Consolas" w:cs="Consolas"/>
          <w:sz w:val="16"/>
        </w:rPr>
        <w:t xml:space="preserve">  * { box-sizing:border-box; margin:0; padding:0; }</w:t>
      </w:r>
    </w:p>
    <w:p>
      <w:pPr>
        <w:pStyle w:val="BodyText"/>
        <w:spacing w:after="0" w:line="240" w:lineRule="auto"/>
        <w:keepLines/>
      </w:pPr>
      <w:r>
        <w:rPr>
          <w:rFonts w:ascii="Consolas" w:hAnsi="Consolas" w:cs="Consolas"/>
          <w:sz w:val="16"/>
        </w:rPr>
        <w:t xml:space="preserve">  body { font-family:'Montserrat',sans-serif; color:var(--black); background:var(--white); line-height:1.5; min-height:100vh; display:flex; flex-direction:column; }</w:t>
      </w:r>
    </w:p>
    <w:p>
      <w:pPr>
        <w:pStyle w:val="BodyText"/>
        <w:spacing w:after="0" w:line="240" w:lineRule="auto"/>
        <w:keepLines/>
      </w:pPr>
      <w:r>
        <w:rPr>
          <w:rFonts w:ascii="Consolas" w:hAnsi="Consolas" w:cs="Consolas"/>
          <w:sz w:val="16"/>
        </w:rPr>
        <w:t xml:space="preserve">  .page { flex:1; max-width:1080px; margin:0 auto; width:100%; padding:1.75rem 2rem 2rem; display:flex; flex-direction:column; gap:1.25rem; }</w:t>
      </w:r>
    </w:p>
    <w:p>
      <w:pPr>
        <w:pStyle w:val="BodyText"/>
        <w:spacing w:after="0" w:line="240" w:lineRule="auto"/>
        <w:keepLines/>
      </w:pPr>
      <w:r>
        <w:rPr>
          <w:rFonts w:ascii="Consolas" w:hAnsi="Consolas" w:cs="Consolas"/>
          <w:sz w:val="16"/>
        </w:rPr>
        <w:t xml:space="preserve">  .hero__kicker { font-size:.6875rem; letter-spacing:.22em; text-transform:uppercase; color:var(--red); font-weight:700; margin-bottom:.5rem; }</w:t>
      </w:r>
    </w:p>
    <w:p>
      <w:pPr>
        <w:pStyle w:val="BodyText"/>
        <w:spacing w:after="0" w:line="240" w:lineRule="auto"/>
        <w:keepLines/>
      </w:pPr>
      <w:r>
        <w:rPr>
          <w:rFonts w:ascii="Consolas" w:hAnsi="Consolas" w:cs="Consolas"/>
          <w:sz w:val="16"/>
        </w:rPr>
        <w:t xml:space="preserve">  .hero__name { font-size:2.25rem; font-weight:900; line-height:1.05; letter-spacing:-.02em; margin-bottom:.625rem; }</w:t>
      </w:r>
    </w:p>
    <w:p>
      <w:pPr>
        <w:pStyle w:val="BodyText"/>
        <w:spacing w:after="0" w:line="240" w:lineRule="auto"/>
        <w:keepLines/>
      </w:pPr>
      <w:r>
        <w:rPr>
          <w:rFonts w:ascii="Consolas" w:hAnsi="Consolas" w:cs="Consolas"/>
          <w:sz w:val="16"/>
        </w:rPr>
        <w:t xml:space="preserve">  .hero__hook { font-size:1rem; color:var(--black); max-width:720px; line-height:1.45; margin-bottom:.625rem; }</w:t>
      </w:r>
    </w:p>
    <w:p>
      <w:pPr>
        <w:pStyle w:val="BodyText"/>
        <w:spacing w:after="0" w:line="240" w:lineRule="auto"/>
        <w:keepLines/>
      </w:pPr>
      <w:r>
        <w:rPr>
          <w:rFonts w:ascii="Consolas" w:hAnsi="Consolas" w:cs="Consolas"/>
          <w:sz w:val="16"/>
        </w:rPr>
        <w:t xml:space="preserve">  .hero__argument { font-size:.875rem; color:var(--gray-4); max-width:720px; line-height:1.55; }</w:t>
      </w:r>
    </w:p>
    <w:p>
      <w:pPr>
        <w:pStyle w:val="BodyText"/>
        <w:spacing w:after="0" w:line="240" w:lineRule="auto"/>
        <w:keepLines/>
      </w:pPr>
      <w:r>
        <w:rPr>
          <w:rFonts w:ascii="Consolas" w:hAnsi="Consolas" w:cs="Consolas"/>
          <w:sz w:val="16"/>
        </w:rPr>
        <w:t xml:space="preserve">  .hero__argument strong { color:var(--black); font-weight:600; }</w:t>
      </w:r>
    </w:p>
    <w:p>
      <w:pPr>
        <w:pStyle w:val="BodyText"/>
        <w:spacing w:after="0" w:line="240" w:lineRule="auto"/>
        <w:keepLines/>
      </w:pPr>
      <w:r>
        <w:rPr>
          <w:rFonts w:ascii="Consolas" w:hAnsi="Consolas" w:cs="Consolas"/>
          <w:sz w:val="16"/>
        </w:rPr>
        <w:t xml:space="preserve">  .hero__tags { margin-top:.875rem; display:flex; gap:.5rem; flex-wrap:wrap; }</w:t>
      </w:r>
    </w:p>
    <w:p>
      <w:pPr>
        <w:pStyle w:val="BodyText"/>
        <w:spacing w:after="0" w:line="240" w:lineRule="auto"/>
        <w:keepLines/>
      </w:pPr>
      <w:r>
        <w:rPr>
          <w:rFonts w:ascii="Consolas" w:hAnsi="Consolas" w:cs="Consolas"/>
          <w:sz w:val="16"/>
        </w:rPr>
        <w:t xml:space="preserve">  .hero__tag { font-size:.6875rem; padding:.25rem .625rem; background:var(--gray-1); color:var(--gray-4); border-radius:2px; font-weight:600; letter-spacing:.02em; }</w:t>
      </w:r>
    </w:p>
    <w:p>
      <w:pPr>
        <w:pStyle w:val="BodyText"/>
        <w:spacing w:after="0" w:line="240" w:lineRule="auto"/>
        <w:keepLines/>
      </w:pPr>
      <w:r>
        <w:rPr>
          <w:rFonts w:ascii="Consolas" w:hAnsi="Consolas" w:cs="Consolas"/>
          <w:sz w:val="16"/>
        </w:rPr>
        <w:t xml:space="preserve">  .club { background:var(--black); color:var(--white); border-radius:6px; padding:1.25rem 1.5rem; display:grid; grid-template-columns:1fr 1fr; gap:1.25rem; align-items:start; }</w:t>
      </w:r>
    </w:p>
    <w:p>
      <w:pPr>
        <w:pStyle w:val="BodyText"/>
        <w:spacing w:after="0" w:line="240" w:lineRule="auto"/>
        <w:keepLines/>
      </w:pPr>
      <w:r>
        <w:rPr>
          <w:rFonts w:ascii="Consolas" w:hAnsi="Consolas" w:cs="Consolas"/>
          <w:sz w:val="16"/>
        </w:rPr>
        <w:t xml:space="preserve">  .club__kicker { font-size:.625rem; letter-spacing:.22em; text-transform:uppercase; color:var(--red); font-weight:700; margin-bottom:.375rem; }</w:t>
      </w:r>
    </w:p>
    <w:p>
      <w:pPr>
        <w:pStyle w:val="BodyText"/>
        <w:spacing w:after="0" w:line="240" w:lineRule="auto"/>
        <w:keepLines/>
      </w:pPr>
      <w:r>
        <w:rPr>
          <w:rFonts w:ascii="Consolas" w:hAnsi="Consolas" w:cs="Consolas"/>
          <w:sz w:val="16"/>
        </w:rPr>
        <w:t xml:space="preserve">  .club__name { font-size:1.375rem; font-weight:900; line-height:1.1; margin-bottom:.375rem; }</w:t>
      </w:r>
    </w:p>
    <w:p>
      <w:pPr>
        <w:pStyle w:val="BodyText"/>
        <w:spacing w:after="0" w:line="240" w:lineRule="auto"/>
        <w:keepLines/>
      </w:pPr>
      <w:r>
        <w:rPr>
          <w:rFonts w:ascii="Consolas" w:hAnsi="Consolas" w:cs="Consolas"/>
          <w:sz w:val="16"/>
        </w:rPr>
        <w:t xml:space="preserve">  .club__distance { font-size:.8125rem; color:var(--gray-3); margin-bottom:.25rem; }</w:t>
      </w:r>
    </w:p>
    <w:p>
      <w:pPr>
        <w:pStyle w:val="BodyText"/>
        <w:spacing w:after="0" w:line="240" w:lineRule="auto"/>
        <w:keepLines/>
      </w:pPr>
      <w:r>
        <w:rPr>
          <w:rFonts w:ascii="Consolas" w:hAnsi="Consolas" w:cs="Consolas"/>
          <w:sz w:val="16"/>
        </w:rPr>
        <w:t xml:space="preserve">  .club__address { font-size:.75rem; color:var(--gray-3); margin-bottom:.625rem; }</w:t>
      </w:r>
    </w:p>
    <w:p>
      <w:pPr>
        <w:pStyle w:val="BodyText"/>
        <w:spacing w:after="0" w:line="240" w:lineRule="auto"/>
        <w:keepLines/>
      </w:pPr>
      <w:r>
        <w:rPr>
          <w:rFonts w:ascii="Consolas" w:hAnsi="Consolas" w:cs="Consolas"/>
          <w:sz w:val="16"/>
        </w:rPr>
        <w:t xml:space="preserve">  .club__intent { font-size:.8125rem; color:var(--white); font-style:italic; border-left:2px solid var(--red); padding-left:.625rem; line-height:1.4; }</w:t>
      </w:r>
    </w:p>
    <w:p>
      <w:pPr>
        <w:pStyle w:val="BodyText"/>
        <w:spacing w:after="0" w:line="240" w:lineRule="auto"/>
        <w:keepLines/>
      </w:pPr>
      <w:r>
        <w:rPr>
          <w:rFonts w:ascii="Consolas" w:hAnsi="Consolas" w:cs="Consolas"/>
          <w:sz w:val="16"/>
        </w:rPr>
        <w:t xml:space="preserve">  .club__features { list-style:none; padding:0; margin:0; }</w:t>
      </w:r>
    </w:p>
    <w:p>
      <w:pPr>
        <w:pStyle w:val="BodyText"/>
        <w:spacing w:after="0" w:line="240" w:lineRule="auto"/>
        <w:keepLines/>
      </w:pPr>
      <w:r>
        <w:rPr>
          <w:rFonts w:ascii="Consolas" w:hAnsi="Consolas" w:cs="Consolas"/>
          <w:sz w:val="16"/>
        </w:rPr>
        <w:t xml:space="preserve">  .club__features li { font-size:.8125rem; color:var(--gray-2); padding:.3125rem 0 .3125rem 1.25rem; position:relative; line-height:1.4; }</w:t>
      </w:r>
    </w:p>
    <w:p>
      <w:pPr>
        <w:pStyle w:val="BodyText"/>
        <w:spacing w:after="0" w:line="240" w:lineRule="auto"/>
        <w:keepLines/>
      </w:pPr>
      <w:r>
        <w:rPr>
          <w:rFonts w:ascii="Consolas" w:hAnsi="Consolas" w:cs="Consolas"/>
          <w:sz w:val="16"/>
        </w:rPr>
        <w:t xml:space="preserve">  .club__features li::before { content:"✓"; position:absolute; left:0; color:var(--red); font-weight:700; }</w:t>
      </w:r>
    </w:p>
    <w:p>
      <w:pPr>
        <w:pStyle w:val="BodyText"/>
        <w:spacing w:after="0" w:line="240" w:lineRule="auto"/>
        <w:keepLines/>
      </w:pPr>
      <w:r>
        <w:rPr>
          <w:rFonts w:ascii="Consolas" w:hAnsi="Consolas" w:cs="Consolas"/>
          <w:sz w:val="16"/>
        </w:rPr>
        <w:t xml:space="preserve">  .club__other { display:inline-block; margin-top:.875rem; font-size:.75rem; color:var(--white); font-weight:600; text-decoration:none; border-bottom:1px solid var(--red); padding-bottom:2px; }</w:t>
      </w:r>
    </w:p>
    <w:p>
      <w:pPr>
        <w:pStyle w:val="BodyText"/>
        <w:spacing w:after="0" w:line="240" w:lineRule="auto"/>
        <w:keepLines/>
      </w:pPr>
      <w:r>
        <w:rPr>
          <w:rFonts w:ascii="Consolas" w:hAnsi="Consolas" w:cs="Consolas"/>
          <w:sz w:val="16"/>
        </w:rPr>
        <w:t xml:space="preserve">  .block__actions { display:flex; flex-direction:column; gap:.5rem; align-items:flex-start; }</w:t>
      </w:r>
    </w:p>
    <w:p>
      <w:pPr>
        <w:pStyle w:val="BodyText"/>
        <w:spacing w:after="0" w:line="240" w:lineRule="auto"/>
        <w:keepLines/>
      </w:pPr>
      <w:r>
        <w:rPr>
          <w:rFonts w:ascii="Consolas" w:hAnsi="Consolas" w:cs="Consolas"/>
          <w:sz w:val="16"/>
        </w:rPr>
        <w:t xml:space="preserve">  .plan { display:grid; grid-template-columns:1fr 1fr 1fr; gap:.875rem; }</w:t>
      </w:r>
    </w:p>
    <w:p>
      <w:pPr>
        <w:pStyle w:val="BodyText"/>
        <w:spacing w:after="0" w:line="240" w:lineRule="auto"/>
        <w:keepLines/>
      </w:pPr>
      <w:r>
        <w:rPr>
          <w:rFonts w:ascii="Consolas" w:hAnsi="Consolas" w:cs="Consolas"/>
          <w:sz w:val="16"/>
        </w:rPr>
        <w:t xml:space="preserve">  .block { background:var(--gray-1); border-radius:4px; padding:1.125rem 1.25rem; display:flex; flex-direction:column; }</w:t>
      </w:r>
    </w:p>
    <w:p>
      <w:pPr>
        <w:pStyle w:val="BodyText"/>
        <w:spacing w:after="0" w:line="240" w:lineRule="auto"/>
        <w:keepLines/>
      </w:pPr>
      <w:r>
        <w:rPr>
          <w:rFonts w:ascii="Consolas" w:hAnsi="Consolas" w:cs="Consolas"/>
          <w:sz w:val="16"/>
        </w:rPr>
        <w:t xml:space="preserve">  .block__kicker { font-size:.6875rem; letter-spacing:.18em; text-transform:uppercase; color:var(--gray-4); margin-bottom:.5rem; font-weight:600; }</w:t>
      </w:r>
    </w:p>
    <w:p>
      <w:pPr>
        <w:pStyle w:val="BodyText"/>
        <w:spacing w:after="0" w:line="240" w:lineRule="auto"/>
        <w:keepLines/>
      </w:pPr>
      <w:r>
        <w:rPr>
          <w:rFonts w:ascii="Consolas" w:hAnsi="Consolas" w:cs="Consolas"/>
          <w:sz w:val="16"/>
        </w:rPr>
        <w:t xml:space="preserve">  .block__name { font-size:1.25rem; font-weight:900; line-height:1.1; margin-bottom:.4375rem; }</w:t>
      </w:r>
    </w:p>
    <w:p>
      <w:pPr>
        <w:pStyle w:val="BodyText"/>
        <w:spacing w:after="0" w:line="240" w:lineRule="auto"/>
        <w:keepLines/>
      </w:pPr>
      <w:r>
        <w:rPr>
          <w:rFonts w:ascii="Consolas" w:hAnsi="Consolas" w:cs="Consolas"/>
          <w:sz w:val="16"/>
        </w:rPr>
        <w:t xml:space="preserve">  .block__details { font-size:.75rem; color:var(--black); font-weight:600; margin-bottom:.5rem; line-height:1.4; }</w:t>
      </w:r>
    </w:p>
    <w:p>
      <w:pPr>
        <w:pStyle w:val="BodyText"/>
        <w:spacing w:after="0" w:line="240" w:lineRule="auto"/>
        <w:keepLines/>
      </w:pPr>
      <w:r>
        <w:rPr>
          <w:rFonts w:ascii="Consolas" w:hAnsi="Consolas" w:cs="Consolas"/>
          <w:sz w:val="16"/>
        </w:rPr>
        <w:t xml:space="preserve">  .block__why { font-size:.8125rem; color:var(--gray-4); margin-bottom:.875rem; flex:1; line-height:1.45; }</w:t>
      </w:r>
    </w:p>
    <w:p>
      <w:pPr>
        <w:pStyle w:val="BodyText"/>
        <w:spacing w:after="0" w:line="240" w:lineRule="auto"/>
        <w:keepLines/>
      </w:pPr>
      <w:r>
        <w:rPr>
          <w:rFonts w:ascii="Consolas" w:hAnsi="Consolas" w:cs="Consolas"/>
          <w:sz w:val="16"/>
        </w:rPr>
        <w:t xml:space="preserve">  .block__action { font-size:.75rem; color:var(--red); font-weight:700; text-decoration:none; border-bottom:1px solid var(--red); padding-bottom:2px; align-self:flex-start; }</w:t>
      </w:r>
    </w:p>
    <w:p>
      <w:pPr>
        <w:pStyle w:val="BodyText"/>
        <w:spacing w:after="0" w:line="240" w:lineRule="auto"/>
        <w:keepLines/>
      </w:pPr>
      <w:r>
        <w:rPr>
          <w:rFonts w:ascii="Consolas" w:hAnsi="Consolas" w:cs="Consolas"/>
          <w:sz w:val="16"/>
        </w:rPr>
        <w:t xml:space="preserve">  .classes__list { flex:1; margin-bottom:.875rem; }</w:t>
      </w:r>
    </w:p>
    <w:p>
      <w:pPr>
        <w:pStyle w:val="BodyText"/>
        <w:spacing w:after="0" w:line="240" w:lineRule="auto"/>
        <w:keepLines/>
      </w:pPr>
      <w:r>
        <w:rPr>
          <w:rFonts w:ascii="Consolas" w:hAnsi="Consolas" w:cs="Consolas"/>
          <w:sz w:val="16"/>
        </w:rPr>
        <w:t xml:space="preserve">  .class-row { padding:.4375rem 0; border-top:1px solid var(--gray-2); }</w:t>
      </w:r>
    </w:p>
    <w:p>
      <w:pPr>
        <w:pStyle w:val="BodyText"/>
        <w:spacing w:after="0" w:line="240" w:lineRule="auto"/>
        <w:keepLines/>
      </w:pPr>
      <w:r>
        <w:rPr>
          <w:rFonts w:ascii="Consolas" w:hAnsi="Consolas" w:cs="Consolas"/>
          <w:sz w:val="16"/>
        </w:rPr>
        <w:t xml:space="preserve">  .class-row:first-child { border-top:none; padding-top:0; }</w:t>
      </w:r>
    </w:p>
    <w:p>
      <w:pPr>
        <w:pStyle w:val="BodyText"/>
        <w:spacing w:after="0" w:line="240" w:lineRule="auto"/>
        <w:keepLines/>
      </w:pPr>
      <w:r>
        <w:rPr>
          <w:rFonts w:ascii="Consolas" w:hAnsi="Consolas" w:cs="Consolas"/>
          <w:sz w:val="16"/>
        </w:rPr>
        <w:t xml:space="preserve">  .class-row__name { font-size:.875rem; font-weight:800; margin-bottom:.125rem; }</w:t>
      </w:r>
    </w:p>
    <w:p>
      <w:pPr>
        <w:pStyle w:val="BodyText"/>
        <w:spacing w:after="0" w:line="240" w:lineRule="auto"/>
        <w:keepLines/>
      </w:pPr>
      <w:r>
        <w:rPr>
          <w:rFonts w:ascii="Consolas" w:hAnsi="Consolas" w:cs="Consolas"/>
          <w:sz w:val="16"/>
        </w:rPr>
        <w:t xml:space="preserve">  .class-row__why { font-size:.75rem; color:var(--gray-4); line-height:1.4; }</w:t>
      </w:r>
    </w:p>
    <w:p>
      <w:pPr>
        <w:pStyle w:val="BodyText"/>
        <w:spacing w:after="0" w:line="240" w:lineRule="auto"/>
        <w:keepLines/>
      </w:pPr>
      <w:r>
        <w:rPr>
          <w:rFonts w:ascii="Consolas" w:hAnsi="Consolas" w:cs="Consolas"/>
          <w:sz w:val="16"/>
        </w:rPr>
        <w:t xml:space="preserve">  .cta { text-align:center; padding-top:.875rem; border-top:1px solid var(--gray-2); }</w:t>
      </w:r>
    </w:p>
    <w:p>
      <w:pPr>
        <w:pStyle w:val="BodyText"/>
        <w:spacing w:after="0" w:line="240" w:lineRule="auto"/>
        <w:keepLines/>
      </w:pPr>
      <w:r>
        <w:rPr>
          <w:rFonts w:ascii="Consolas" w:hAnsi="Consolas" w:cs="Consolas"/>
          <w:sz w:val="16"/>
        </w:rPr>
        <w:t xml:space="preserve">  .cta__button { display:inline-block; background:var(--red); color:var(--white); font-size:.9375rem; font-weight:700; padding:.875rem 2.25rem; border:none; cursor:pointer; border-radius:4px; text-decoration:none; }</w:t>
      </w:r>
    </w:p>
    <w:p>
      <w:pPr>
        <w:pStyle w:val="BodyText"/>
        <w:spacing w:after="0" w:line="240" w:lineRule="auto"/>
        <w:keepLines/>
      </w:pPr>
      <w:r>
        <w:rPr>
          <w:rFonts w:ascii="Consolas" w:hAnsi="Consolas" w:cs="Consolas"/>
          <w:sz w:val="16"/>
        </w:rPr>
        <w:t xml:space="preserve">  .cta__secondary { margin-top:.875rem; display:flex; justify-content:center; gap:1.5rem; font-size:.75rem; }</w:t>
      </w:r>
    </w:p>
    <w:p>
      <w:pPr>
        <w:pStyle w:val="BodyText"/>
        <w:spacing w:after="0" w:line="240" w:lineRule="auto"/>
        <w:keepLines/>
      </w:pPr>
      <w:r>
        <w:rPr>
          <w:rFonts w:ascii="Consolas" w:hAnsi="Consolas" w:cs="Consolas"/>
          <w:sz w:val="16"/>
        </w:rPr>
        <w:t xml:space="preserve">  .cta__secondary a { color:var(--gray-4); text-decoration:none; font-weight:500; }</w:t>
      </w:r>
    </w:p>
    <w:p>
      <w:pPr>
        <w:pStyle w:val="BodyText"/>
        <w:spacing w:after="0" w:line="240" w:lineRule="auto"/>
        <w:keepLines/>
      </w:pPr>
      <w:r>
        <w:rPr>
          <w:rFonts w:ascii="Consolas" w:hAnsi="Consolas" w:cs="Consolas"/>
          <w:sz w:val="16"/>
        </w:rPr>
        <w:t xml:space="preserve">  @media (max-width:720px) {</w:t>
      </w:r>
    </w:p>
    <w:p>
      <w:pPr>
        <w:pStyle w:val="BodyText"/>
        <w:spacing w:after="0" w:line="240" w:lineRule="auto"/>
        <w:keepLines/>
      </w:pPr>
      <w:r>
        <w:rPr>
          <w:rFonts w:ascii="Consolas" w:hAnsi="Consolas" w:cs="Consolas"/>
          <w:sz w:val="16"/>
        </w:rPr>
        <w:t xml:space="preserve">    .page { padding:1.5rem 1rem; gap:1rem; }</w:t>
      </w:r>
    </w:p>
    <w:p>
      <w:pPr>
        <w:pStyle w:val="BodyText"/>
        <w:spacing w:after="0" w:line="240" w:lineRule="auto"/>
        <w:keepLines/>
      </w:pPr>
      <w:r>
        <w:rPr>
          <w:rFonts w:ascii="Consolas" w:hAnsi="Consolas" w:cs="Consolas"/>
          <w:sz w:val="16"/>
        </w:rPr>
        <w:t xml:space="preserve">    .hero__name { font-size:1.75rem; }</w:t>
      </w:r>
    </w:p>
    <w:p>
      <w:pPr>
        <w:pStyle w:val="BodyText"/>
        <w:spacing w:after="0" w:line="240" w:lineRule="auto"/>
        <w:keepLines/>
      </w:pPr>
      <w:r>
        <w:rPr>
          <w:rFonts w:ascii="Consolas" w:hAnsi="Consolas" w:cs="Consolas"/>
          <w:sz w:val="16"/>
        </w:rPr>
        <w:t xml:space="preserve">    .club { grid-template-columns:1fr; }</w:t>
      </w:r>
    </w:p>
    <w:p>
      <w:pPr>
        <w:pStyle w:val="BodyText"/>
        <w:spacing w:after="0" w:line="240" w:lineRule="auto"/>
        <w:keepLines/>
      </w:pPr>
      <w:r>
        <w:rPr>
          <w:rFonts w:ascii="Consolas" w:hAnsi="Consolas" w:cs="Consolas"/>
          <w:sz w:val="16"/>
        </w:rPr>
        <w:t xml:space="preserve">    .plan { grid-template-columns:1fr; gap:.625rem; }</w:t>
      </w:r>
    </w:p>
    <w:p>
      <w:pPr>
        <w:pStyle w:val="BodyText"/>
        <w:spacing w:after="0" w:line="240" w:lineRule="auto"/>
        <w:keepLines/>
      </w:pPr>
      <w:r>
        <w:rPr>
          <w:rFonts w:ascii="Consolas" w:hAnsi="Consolas" w:cs="Consolas"/>
          <w:sz w:val="16"/>
        </w:rPr>
        <w:t xml:space="preserve">    .cta__button { display:block; width:100%; }</w:t>
      </w:r>
    </w:p>
    <w:p>
      <w:pPr>
        <w:pStyle w:val="BodyText"/>
        <w:spacing w:after="0" w:line="240" w:lineRule="auto"/>
        <w:keepLines/>
      </w:pPr>
      <w:r>
        <w:rPr>
          <w:rFonts w:ascii="Consolas" w:hAnsi="Consolas" w:cs="Consolas"/>
          <w:sz w:val="16"/>
        </w:rPr>
        <w:t xml:space="preserve">    .cta__secondary { flex-direction:column; gap:.5rem; align-items:center; }</w:t>
      </w:r>
    </w:p>
    <w:p>
      <w:pPr>
        <w:pStyle w:val="BodyText"/>
        <w:spacing w:after="0" w:line="240" w:lineRule="auto"/>
        <w:keepLines/>
      </w:pPr>
      <w:r>
        <w:rPr>
          <w:rFonts w:ascii="Consolas" w:hAnsi="Consolas" w:cs="Consolas"/>
          <w:sz w:val="16"/>
        </w:rPr>
        <w:t xml:space="preserve">  }</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&lt;main class="page"&gt;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&lt;p class="hero__kicker"&gt;Tu experiencia ideal&lt;/p&gt;</w:t>
      </w:r>
    </w:p>
    <w:p>
      <w:pPr>
        <w:pStyle w:val="BodyText"/>
        <w:spacing w:after="0" w:line="240" w:lineRule="auto"/>
        <w:keepLines/>
      </w:pPr>
      <w:r>
        <w:rPr>
          <w:rFonts w:ascii="Consolas" w:hAnsi="Consolas" w:cs="Consolas"/>
          <w:sz w:val="16"/>
        </w:rPr>
        <w:t xml:space="preserve">    &lt;h1 class="hero__name"&gt;{user_first_name}, este es tu plan.&lt;/h1&gt;</w:t>
      </w:r>
    </w:p>
    <w:p>
      <w:pPr>
        <w:pStyle w:val="BodyText"/>
        <w:spacing w:after="0" w:line="240" w:lineRule="auto"/>
        <w:keepLines/>
      </w:pPr>
      <w:r>
        <w:rPr>
          <w:rFonts w:ascii="Consolas" w:hAnsi="Consolas" w:cs="Consolas"/>
          <w:sz w:val="16"/>
        </w:rPr>
        <w:t xml:space="preserve">    &lt;p class="hero__hook"&gt;{LLM_hook · per Appendix E}&lt;/p&gt;</w:t>
      </w:r>
    </w:p>
    <w:p>
      <w:pPr>
        <w:pStyle w:val="BodyText"/>
        <w:spacing w:after="0" w:line="240" w:lineRule="auto"/>
        <w:keepLines/>
      </w:pPr>
      <w:r>
        <w:rPr>
          <w:rFonts w:ascii="Consolas" w:hAnsi="Consolas" w:cs="Consolas"/>
          <w:sz w:val="16"/>
        </w:rPr>
        <w:t xml:space="preserve">    &lt;p class="hero__argument"&gt;{LLM_plan_argument · per Appendix E · names 3 blocks}&lt;/p&gt;</w:t>
      </w:r>
    </w:p>
    <w:p>
      <w:pPr>
        <w:pStyle w:val="BodyText"/>
        <w:spacing w:after="0" w:line="240" w:lineRule="auto"/>
        <w:keepLines/>
      </w:pPr>
      <w:r>
        <w:rPr>
          <w:rFonts w:ascii="Consolas" w:hAnsi="Consolas" w:cs="Consolas"/>
          <w:sz w:val="16"/>
        </w:rPr>
        <w:t xml:space="preserve">    &lt;div class="hero__tags"&gt;</w:t>
      </w:r>
    </w:p>
    <w:p>
      <w:pPr>
        <w:pStyle w:val="BodyText"/>
        <w:spacing w:after="0" w:line="240" w:lineRule="auto"/>
        <w:keepLines/>
      </w:pPr>
      <w:r>
        <w:rPr>
          <w:rFonts w:ascii="Consolas" w:hAnsi="Consolas" w:cs="Consolas"/>
          <w:sz w:val="16"/>
        </w:rPr>
        <w:t xml:space="preserve">      &lt;span class="hero__tag"&gt;{Q9_level}&lt;/span&gt;</w:t>
      </w:r>
    </w:p>
    <w:p>
      <w:pPr>
        <w:pStyle w:val="BodyText"/>
        <w:spacing w:after="0" w:line="240" w:lineRule="auto"/>
        <w:keepLines/>
      </w:pPr>
      <w:r>
        <w:rPr>
          <w:rFonts w:ascii="Consolas" w:hAnsi="Consolas" w:cs="Consolas"/>
          <w:sz w:val="16"/>
        </w:rPr>
        <w:t xml:space="preserve">      &lt;span class="hero__tag"&gt;{Q8_days_resolved}&lt;/span&gt;</w:t>
      </w:r>
    </w:p>
    <w:p>
      <w:pPr>
        <w:pStyle w:val="BodyText"/>
        <w:spacing w:after="0" w:line="240" w:lineRule="auto"/>
        <w:keepLines/>
      </w:pPr>
      <w:r>
        <w:rPr>
          <w:rFonts w:ascii="Consolas" w:hAnsi="Consolas" w:cs="Consolas"/>
          <w:sz w:val="16"/>
        </w:rPr>
        <w:t xml:space="preserve">      &lt;span class="hero__tag"&gt;{Q7_time_resolved}&lt;/span&gt;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&lt;section class="club"&gt;</w:t>
      </w:r>
    </w:p>
    <w:p>
      <w:pPr>
        <w:pStyle w:val="BodyText"/>
        <w:spacing w:after="0" w:line="240" w:lineRule="auto"/>
        <w:keepLines/>
      </w:pPr>
      <w:r>
        <w:rPr>
          <w:rFonts w:ascii="Consolas" w:hAnsi="Consolas" w:cs="Consolas"/>
          <w:sz w:val="16"/>
        </w:rPr>
        <w:t xml:space="preserve">    &lt;div class="club__left"&gt;</w:t>
      </w:r>
    </w:p>
    <w:p>
      <w:pPr>
        <w:pStyle w:val="BodyText"/>
        <w:spacing w:after="0" w:line="240" w:lineRule="auto"/>
        <w:keepLines/>
      </w:pPr>
      <w:r>
        <w:rPr>
          <w:rFonts w:ascii="Consolas" w:hAnsi="Consolas" w:cs="Consolas"/>
          <w:sz w:val="16"/>
        </w:rPr>
        <w:t xml:space="preserve">      &lt;p class="club__kicker"&gt;Tu club ideal&lt;/p&gt;</w:t>
      </w:r>
    </w:p>
    <w:p>
      <w:pPr>
        <w:pStyle w:val="BodyText"/>
        <w:spacing w:after="0" w:line="240" w:lineRule="auto"/>
        <w:keepLines/>
      </w:pPr>
      <w:r>
        <w:rPr>
          <w:rFonts w:ascii="Consolas" w:hAnsi="Consolas" w:cs="Consolas"/>
          <w:sz w:val="16"/>
        </w:rPr>
        <w:t xml:space="preserve">      &lt;h2 class="club__name"&gt;{club_name}&lt;/h2&gt;</w:t>
      </w:r>
    </w:p>
    <w:p>
      <w:pPr>
        <w:pStyle w:val="BodyText"/>
        <w:spacing w:after="0" w:line="240" w:lineRule="auto"/>
        <w:keepLines/>
      </w:pPr>
      <w:r>
        <w:rPr>
          <w:rFonts w:ascii="Consolas" w:hAnsi="Consolas" w:cs="Consolas"/>
          <w:sz w:val="16"/>
        </w:rPr>
        <w:t xml:space="preserve">      &lt;p class="club__distance"&gt;A {distance_minutes} de tu {Q16_label}&lt;/p&gt;</w:t>
      </w:r>
    </w:p>
    <w:p>
      <w:pPr>
        <w:pStyle w:val="BodyText"/>
        <w:spacing w:after="0" w:line="240" w:lineRule="auto"/>
        <w:keepLines/>
      </w:pPr>
      <w:r>
        <w:rPr>
          <w:rFonts w:ascii="Consolas" w:hAnsi="Consolas" w:cs="Consolas"/>
          <w:sz w:val="16"/>
        </w:rPr>
        <w:t xml:space="preserve">      &lt;p class="club__address"&gt;{club_address}&lt;/p&gt;</w:t>
      </w:r>
    </w:p>
    <w:p>
      <w:pPr>
        <w:pStyle w:val="BodyText"/>
        <w:spacing w:after="0" w:line="240" w:lineRule="auto"/>
        <w:keepLines/>
      </w:pPr>
      <w:r>
        <w:rPr>
          <w:rFonts w:ascii="Consolas" w:hAnsi="Consolas" w:cs="Consolas"/>
          <w:sz w:val="16"/>
        </w:rPr>
        <w:t xml:space="preserve">      &lt;p class="club__intent"&gt;{LLM_intent_line · per Appendix E}&lt;/p&gt;</w:t>
      </w:r>
    </w:p>
    <w:p>
      <w:pPr>
        <w:pStyle w:val="BodyText"/>
        <w:spacing w:after="0" w:line="240" w:lineRule="auto"/>
        <w:keepLines/>
      </w:pPr>
      <w:r>
        <w:rPr>
          <w:rFonts w:ascii="Consolas" w:hAnsi="Consolas" w:cs="Consolas"/>
          <w:sz w:val="16"/>
        </w:rPr>
        <w:t xml:space="preserve">      &lt;a href="#" class="club__other"&gt;Ver otros clubes cerca de ti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&lt;ul class="club__features"&gt;</w:t>
      </w:r>
    </w:p>
    <w:p>
      <w:pPr>
        <w:pStyle w:val="BodyText"/>
        <w:spacing w:after="0" w:line="240" w:lineRule="auto"/>
        <w:keepLines/>
      </w:pPr>
      <w:r>
        <w:rPr>
          <w:rFonts w:ascii="Consolas" w:hAnsi="Consolas" w:cs="Consolas"/>
          <w:sz w:val="16"/>
        </w:rPr>
        <w:t xml:space="preserve">      &lt;li&gt;{top_2_classes_with_schedule_note}&lt;/li&gt;</w:t>
      </w:r>
    </w:p>
    <w:p>
      <w:pPr>
        <w:pStyle w:val="BodyText"/>
        <w:spacing w:after="0" w:line="240" w:lineRule="auto"/>
        <w:keepLines/>
      </w:pPr>
      <w:r>
        <w:rPr>
          <w:rFonts w:ascii="Consolas" w:hAnsi="Consolas" w:cs="Consolas"/>
          <w:sz w:val="16"/>
        </w:rPr>
        <w:t xml:space="preserve">      &lt;li&gt;{pesas_area_description}&lt;/li&gt;</w:t>
      </w:r>
    </w:p>
    <w:p>
      <w:pPr>
        <w:pStyle w:val="BodyText"/>
        <w:spacing w:after="0" w:line="240" w:lineRule="auto"/>
        <w:keepLines/>
      </w:pPr>
      <w:r>
        <w:rPr>
          <w:rFonts w:ascii="Consolas" w:hAnsi="Consolas" w:cs="Consolas"/>
          <w:sz w:val="16"/>
        </w:rPr>
        <w:t xml:space="preserve">      &lt;li&gt;{pool_or_main_amenity}&lt;/li&gt;</w:t>
      </w:r>
    </w:p>
    <w:p>
      <w:pPr>
        <w:pStyle w:val="BodyText"/>
        <w:spacing w:after="0" w:line="240" w:lineRule="auto"/>
        <w:keepLines/>
      </w:pPr>
      <w:r>
        <w:rPr>
          <w:rFonts w:ascii="Consolas" w:hAnsi="Consolas" w:cs="Consolas"/>
          <w:sz w:val="16"/>
        </w:rPr>
        <w:t xml:space="preserve">      &lt;li&gt;{additional_amenity_for_Q4}&lt;/li&gt;</w:t>
      </w:r>
    </w:p>
    <w:p>
      <w:pPr>
        <w:pStyle w:val="BodyText"/>
        <w:spacing w:after="0" w:line="240" w:lineRule="auto"/>
        <w:keepLines/>
      </w:pPr>
      <w:r>
        <w:rPr>
          <w:rFonts w:ascii="Consolas" w:hAnsi="Consolas" w:cs="Consolas"/>
          <w:sz w:val="16"/>
        </w:rPr>
        <w:t xml:space="preserve">    &lt;/ul&gt;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&lt;section class="plan"&gt;</w:t>
      </w:r>
    </w:p>
    <w:p>
      <w:pPr>
        <w:pStyle w:val="BodyText"/>
        <w:spacing w:after="0" w:line="240" w:lineRule="auto"/>
        <w:keepLines/>
      </w:pPr>
      <w:r>
        <w:rPr>
          <w:rFonts w:ascii="Consolas" w:hAnsi="Consolas" w:cs="Consolas"/>
          <w:sz w:val="16"/>
        </w:rPr>
        <w:t xml:space="preserve">    &lt;article class="block" data-block="1"&gt;</w:t>
      </w:r>
    </w:p>
    <w:p>
      <w:pPr>
        <w:pStyle w:val="BodyText"/>
        <w:spacing w:after="0" w:line="240" w:lineRule="auto"/>
        <w:keepLines/>
      </w:pPr>
      <w:r>
        <w:rPr>
          <w:rFonts w:ascii="Consolas" w:hAnsi="Consolas" w:cs="Consolas"/>
          <w:sz w:val="16"/>
        </w:rPr>
        <w:t xml:space="preserve">      &lt;p class="block__kicker"&gt;01 · Pesas individual&lt;/p&gt;</w:t>
      </w:r>
    </w:p>
    <w:p>
      <w:pPr>
        <w:pStyle w:val="BodyText"/>
        <w:spacing w:after="0" w:line="240" w:lineRule="auto"/>
        <w:keepLines/>
      </w:pPr>
      <w:r>
        <w:rPr>
          <w:rFonts w:ascii="Consolas" w:hAnsi="Consolas" w:cs="Consolas"/>
          <w:sz w:val="16"/>
        </w:rPr>
        <w:t xml:space="preserve">      &lt;h2 class="block__name"&gt;{pesas_subgroup_user_label}&lt;/h2&gt;</w:t>
      </w:r>
    </w:p>
    <w:p>
      <w:pPr>
        <w:pStyle w:val="BodyText"/>
        <w:spacing w:after="0" w:line="240" w:lineRule="auto"/>
        <w:keepLines/>
      </w:pPr>
      <w:r>
        <w:rPr>
          <w:rFonts w:ascii="Consolas" w:hAnsi="Consolas" w:cs="Consolas"/>
          <w:sz w:val="16"/>
        </w:rPr>
        <w:t xml:space="preserve">      &lt;p class="block__why"&gt;{ficha_pesas_why_for_Q4_verbatim}&lt;/p&gt;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data-block="2"&gt;</w:t>
      </w:r>
    </w:p>
    <w:p>
      <w:pPr>
        <w:pStyle w:val="BodyText"/>
        <w:spacing w:after="0" w:line="240" w:lineRule="auto"/>
        <w:keepLines/>
      </w:pPr>
      <w:r>
        <w:rPr>
          <w:rFonts w:ascii="Consolas" w:hAnsi="Consolas" w:cs="Consolas"/>
          <w:sz w:val="16"/>
        </w:rPr>
        <w:t xml:space="preserve">      &lt;p class="block__kicker"&gt;02 · Cardio individual&lt;/p&gt;</w:t>
      </w:r>
    </w:p>
    <w:p>
      <w:pPr>
        <w:pStyle w:val="BodyText"/>
        <w:spacing w:after="0" w:line="240" w:lineRule="auto"/>
        <w:keepLines/>
      </w:pPr>
      <w:r>
        <w:rPr>
          <w:rFonts w:ascii="Consolas" w:hAnsi="Consolas" w:cs="Consolas"/>
          <w:sz w:val="16"/>
        </w:rPr>
        <w:t xml:space="preserve">      &lt;h2 class="block__name"&gt;{cardio_machine_per_Block2_spec}&lt;/h2&gt;</w:t>
      </w:r>
    </w:p>
    <w:p>
      <w:pPr>
        <w:pStyle w:val="BodyText"/>
        <w:spacing w:after="0" w:line="240" w:lineRule="auto"/>
        <w:keepLines/>
      </w:pPr>
      <w:r>
        <w:rPr>
          <w:rFonts w:ascii="Consolas" w:hAnsi="Consolas" w:cs="Consolas"/>
          <w:sz w:val="16"/>
        </w:rPr>
        <w:t xml:space="preserve">      &lt;p class="block__details"&gt;{duration} · {when_relative_to_pesas}&lt;/p&gt;</w:t>
      </w:r>
    </w:p>
    <w:p>
      <w:pPr>
        <w:pStyle w:val="BodyText"/>
        <w:spacing w:after="0" w:line="240" w:lineRule="auto"/>
        <w:keepLines/>
      </w:pPr>
      <w:r>
        <w:rPr>
          <w:rFonts w:ascii="Consolas" w:hAnsi="Consolas" w:cs="Consolas"/>
          <w:sz w:val="16"/>
        </w:rPr>
        <w:t xml:space="preserve">      &lt;p class="block__why"&gt;{cardio_why_for_Q4}&lt;/p&gt;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data-block="3"&gt;</w:t>
      </w:r>
    </w:p>
    <w:p>
      <w:pPr>
        <w:pStyle w:val="BodyText"/>
        <w:spacing w:after="0" w:line="240" w:lineRule="auto"/>
        <w:keepLines/>
      </w:pPr>
      <w:r>
        <w:rPr>
          <w:rFonts w:ascii="Consolas" w:hAnsi="Consolas" w:cs="Consolas"/>
          <w:sz w:val="16"/>
        </w:rPr>
        <w:t xml:space="preserve">      &lt;p class="block__kicker"&gt;03 · Clases en grupo&lt;/p&gt;</w:t>
      </w:r>
    </w:p>
    <w:p>
      <w:pPr>
        <w:pStyle w:val="BodyText"/>
        <w:spacing w:after="0" w:line="240" w:lineRule="auto"/>
        <w:keepLines/>
      </w:pPr>
      <w:r>
        <w:rPr>
          <w:rFonts w:ascii="Consolas" w:hAnsi="Consolas" w:cs="Consolas"/>
          <w:sz w:val="16"/>
        </w:rPr>
        <w:t xml:space="preserve">      &lt;div class="classes__list"&gt;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class="class-row__name"&gt;{top_1_class_name}&lt;/p&gt;</w:t>
      </w:r>
    </w:p>
    <w:p>
      <w:pPr>
        <w:pStyle w:val="BodyText"/>
        <w:spacing w:after="0" w:line="240" w:lineRule="auto"/>
        <w:keepLines/>
      </w:pPr>
      <w:r>
        <w:rPr>
          <w:rFonts w:ascii="Consolas" w:hAnsi="Consolas" w:cs="Consolas"/>
          <w:sz w:val="16"/>
        </w:rPr>
        <w:t xml:space="preserve">          &lt;p class="class-row__why"&gt;{top_1_ficha_why_for_user}&lt;/p&gt;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class="class-row__name"&gt;{top_2_class_name}&lt;/p&gt;</w:t>
      </w:r>
    </w:p>
    <w:p>
      <w:pPr>
        <w:pStyle w:val="BodyText"/>
        <w:spacing w:after="0" w:line="240" w:lineRule="auto"/>
        <w:keepLines/>
      </w:pPr>
      <w:r>
        <w:rPr>
          <w:rFonts w:ascii="Consolas" w:hAnsi="Consolas" w:cs="Consolas"/>
          <w:sz w:val="16"/>
        </w:rPr>
        <w:t xml:space="preserve">          &lt;p class="class-row__why"&gt;{top_2_ficha_why_for_user}&lt;/p&gt;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class="block__actions"&gt;</w:t>
      </w:r>
    </w:p>
    <w:p>
      <w:pPr>
        <w:pStyle w:val="BodyText"/>
        <w:spacing w:after="0" w:line="240" w:lineRule="auto"/>
        <w:keepLines/>
      </w:pPr>
      <w:r>
        <w:rPr>
          <w:rFonts w:ascii="Consolas" w:hAnsi="Consolas" w:cs="Consolas"/>
          <w:sz w:val="16"/>
        </w:rPr>
        <w:t xml:space="preserve">        &lt;a href="#" class="block__action"&gt;Cambiar mis clases →&lt;/a&gt;</w:t>
      </w:r>
    </w:p>
    <w:p>
      <w:pPr>
        <w:pStyle w:val="BodyText"/>
        <w:spacing w:after="0" w:line="240" w:lineRule="auto"/>
        <w:keepLines/>
      </w:pPr>
      <w:r>
        <w:rPr>
          <w:rFonts w:ascii="Consolas" w:hAnsi="Consolas" w:cs="Consolas"/>
          <w:sz w:val="16"/>
        </w:rPr>
        <w:t xml:space="preserve">        &lt;a href="#" class="block__action"&gt;Ver todas las del club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&lt;div class="cta"&gt;</w:t>
      </w:r>
    </w:p>
    <w:p>
      <w:pPr>
        <w:pStyle w:val="BodyText"/>
        <w:spacing w:after="0" w:line="240" w:lineRule="auto"/>
        <w:keepLines/>
      </w:pPr>
      <w:r>
        <w:rPr>
          <w:rFonts w:ascii="Consolas" w:hAnsi="Consolas" w:cs="Consolas"/>
          <w:sz w:val="16"/>
        </w:rPr>
        <w:t xml:space="preserve">    &lt;a href="#" class="cta__button"&gt;Agendar visita guiada&lt;/a&gt;</w:t>
      </w:r>
    </w:p>
    <w:p>
      <w:pPr>
        <w:pStyle w:val="BodyText"/>
        <w:spacing w:after="0" w:line="240" w:lineRule="auto"/>
        <w:keepLines/>
      </w:pPr>
      <w:r>
        <w:rPr>
          <w:rFonts w:ascii="Consolas" w:hAnsi="Consolas" w:cs="Consolas"/>
          <w:sz w:val="16"/>
        </w:rPr>
        <w:t xml:space="preserve">    &lt;nav class="cta__secondary"&gt;</w:t>
      </w:r>
    </w:p>
    <w:p>
      <w:pPr>
        <w:pStyle w:val="BodyText"/>
        <w:spacing w:after="0" w:line="240" w:lineRule="auto"/>
        <w:keepLines/>
      </w:pPr>
      <w:r>
        <w:rPr>
          <w:rFonts w:ascii="Consolas" w:hAnsi="Consolas" w:cs="Consolas"/>
          <w:sz w:val="16"/>
        </w:rPr>
        <w:t xml:space="preserve">      &lt;a href="#"&gt;Reiniciar cuestionario&lt;/a&gt;</w:t>
      </w:r>
    </w:p>
    <w:p>
      <w:pPr>
        <w:pStyle w:val="BodyText"/>
        <w:spacing w:after="0" w:line="240" w:lineRule="auto"/>
        <w:keepLines/>
      </w:pPr>
      <w:r>
        <w:rPr>
          <w:rFonts w:ascii="Consolas" w:hAnsi="Consolas" w:cs="Consolas"/>
          <w:sz w:val="16"/>
        </w:rPr>
        <w:t xml:space="preserve">    &lt;/nav&gt;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&lt;/main&gt;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&lt;/html&gt;</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