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7E5" w:rsidRDefault="008474FA">
      <w:r>
        <w:t xml:space="preserve"> Problems and improvements with the current model:</w:t>
      </w:r>
    </w:p>
    <w:p w:rsidR="008474FA" w:rsidRDefault="008474FA" w:rsidP="008474FA">
      <w:pPr>
        <w:pStyle w:val="ListParagraph"/>
        <w:numPr>
          <w:ilvl w:val="0"/>
          <w:numId w:val="1"/>
        </w:numPr>
      </w:pPr>
      <w:r>
        <w:t>Rear wheel holes don’t line up with the cut outs</w:t>
      </w:r>
    </w:p>
    <w:p w:rsidR="008474FA" w:rsidRDefault="008474FA" w:rsidP="008474FA">
      <w:pPr>
        <w:pStyle w:val="ListParagraph"/>
        <w:numPr>
          <w:ilvl w:val="0"/>
          <w:numId w:val="1"/>
        </w:numPr>
      </w:pPr>
      <w:r>
        <w:t>Back piece that holds the bin doesn’t fit in the pivot holes, and merges with Elijah</w:t>
      </w:r>
      <w:r w:rsidR="00FD2F58">
        <w:t>’</w:t>
      </w:r>
      <w:r>
        <w:t xml:space="preserve">s piece. </w:t>
      </w:r>
    </w:p>
    <w:p w:rsidR="008474FA" w:rsidRDefault="00FD2F58" w:rsidP="008474FA">
      <w:pPr>
        <w:pStyle w:val="ListParagraph"/>
        <w:numPr>
          <w:ilvl w:val="0"/>
          <w:numId w:val="1"/>
        </w:numPr>
      </w:pPr>
      <w:r>
        <w:t>Some</w:t>
      </w:r>
      <w:r w:rsidR="008474FA">
        <w:t xml:space="preserve"> rectangles don’t leave enough tolerance for printing</w:t>
      </w:r>
    </w:p>
    <w:p w:rsidR="008474FA" w:rsidRDefault="008474FA" w:rsidP="008474FA">
      <w:pPr>
        <w:pStyle w:val="ListParagraph"/>
        <w:numPr>
          <w:ilvl w:val="0"/>
          <w:numId w:val="1"/>
        </w:numPr>
      </w:pPr>
      <w:r>
        <w:t>With above tolerances in mind, with rectangles flush with Elijah’s piece the grill doesn’t fit on the front of the truck</w:t>
      </w:r>
    </w:p>
    <w:p w:rsidR="008474FA" w:rsidRDefault="008474FA" w:rsidP="008474FA">
      <w:pPr>
        <w:pStyle w:val="ListParagraph"/>
        <w:numPr>
          <w:ilvl w:val="0"/>
          <w:numId w:val="1"/>
        </w:numPr>
      </w:pPr>
      <w:r>
        <w:t xml:space="preserve">Elijah’s piece unnecessarily goes down very close to the bottom of the wheel.  Isaac said that’s how the piece is, but judging from the picture you sent, that’s an anomaly. </w:t>
      </w:r>
    </w:p>
    <w:p w:rsidR="008474FA" w:rsidRDefault="008474FA" w:rsidP="008474FA">
      <w:pPr>
        <w:pStyle w:val="ListParagraph"/>
        <w:numPr>
          <w:ilvl w:val="0"/>
          <w:numId w:val="1"/>
        </w:numPr>
      </w:pPr>
      <w:r>
        <w:t xml:space="preserve"> Most, if not all, screw holes are unnecessary </w:t>
      </w:r>
    </w:p>
    <w:p w:rsidR="008474FA" w:rsidRDefault="00FD2F58" w:rsidP="008474FA">
      <w:pPr>
        <w:pStyle w:val="ListParagraph"/>
        <w:numPr>
          <w:ilvl w:val="0"/>
          <w:numId w:val="1"/>
        </w:numPr>
      </w:pPr>
      <w:r>
        <w:t>JT</w:t>
      </w:r>
      <w:r w:rsidR="008474FA">
        <w:t>’s rectangle with cut outs has the wrong dimensions in the wrong axis.  This makes it too tall</w:t>
      </w:r>
      <w:r>
        <w:t>, while it’s too narrow.</w:t>
      </w:r>
    </w:p>
    <w:p w:rsidR="00FD2F58" w:rsidRDefault="00FD2F58" w:rsidP="008474FA">
      <w:pPr>
        <w:pStyle w:val="ListParagraph"/>
        <w:numPr>
          <w:ilvl w:val="0"/>
          <w:numId w:val="1"/>
        </w:numPr>
      </w:pPr>
      <w:r>
        <w:t>Axles are too small for the holes in the chassis: Note, easier to fix holes in chassis.</w:t>
      </w:r>
    </w:p>
    <w:p w:rsidR="00FD2F58" w:rsidRDefault="00FD2F58" w:rsidP="00FD2F58">
      <w:r>
        <w:t>How we would print this.</w:t>
      </w:r>
    </w:p>
    <w:p w:rsidR="00FD2F58" w:rsidRDefault="00FD2F58" w:rsidP="00FD2F58">
      <w:r>
        <w:t xml:space="preserve">     As you can see, I have most of the truck standing straight up.  If we shortened the back of Elijah’s piece, the bottom would be flush.  This would also allow most of the truck to be one piece, to minimize gluing and other fastening devices.  We may have to play around with this idea, but I think it’s worth a good look.  </w:t>
      </w:r>
    </w:p>
    <w:p w:rsidR="00A860E9" w:rsidRDefault="00FD2F58" w:rsidP="00FD2F58">
      <w:r>
        <w:t xml:space="preserve">     The rest of the </w:t>
      </w:r>
      <w:r w:rsidR="00C968D3">
        <w:t xml:space="preserve">printing </w:t>
      </w:r>
      <w:r>
        <w:t xml:space="preserve">layout is to maximize use of </w:t>
      </w:r>
      <w:r w:rsidR="00C968D3">
        <w:t xml:space="preserve">the bed, as well as decrease print time. The </w:t>
      </w:r>
      <w:r w:rsidR="00A860E9">
        <w:t>current orientation allows for all the pieces to be printed at once, although I would most likely print the body alone, in case of any unforeseen problems.</w:t>
      </w:r>
      <w:r w:rsidR="00C968D3">
        <w:t xml:space="preserve">  </w:t>
      </w:r>
    </w:p>
    <w:p w:rsidR="00A860E9" w:rsidRDefault="00A860E9">
      <w:r>
        <w:t xml:space="preserve">     One of the problems I can think of are the windows on Elijah’s piece.  Printing straight up it would require support.  We could maybe reshape the windows a bit, and make them a little smaller, but it’s most likely going to be a problem (if support is a problem, that is).</w:t>
      </w:r>
      <w:bookmarkStart w:id="0" w:name="_GoBack"/>
      <w:bookmarkEnd w:id="0"/>
    </w:p>
    <w:p w:rsidR="00A860E9" w:rsidRDefault="00A860E9">
      <w:r>
        <w:t xml:space="preserve">     Another is that the grill is off the ground a little, but push/pulling it down a few millimeters should fix that.  Same thing with the back of Elijah’s piece.  This would allow for a flat bottom for the rest of the main body to be printed.</w:t>
      </w:r>
    </w:p>
    <w:p w:rsidR="008474FA" w:rsidRDefault="00A860E9">
      <w:r>
        <w:t xml:space="preserve">  Also, this is getting a little more into the what we would do next, but I think most of the body is thicker than it needs to be.  Take the rectangle pieces as an example.  There really only needs to be 2 or 3 to provide stability, and there are 5 on the truck now.  Getting rid of a few shouldn’t affect the </w:t>
      </w:r>
      <w:r w:rsidR="00824FBC">
        <w:t>overall stability of the truck, and reduce print time and material use.</w:t>
      </w:r>
    </w:p>
    <w:sectPr w:rsidR="00847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114B4"/>
    <w:multiLevelType w:val="hybridMultilevel"/>
    <w:tmpl w:val="B05AE4DE"/>
    <w:lvl w:ilvl="0" w:tplc="5A68C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E6088A"/>
    <w:multiLevelType w:val="hybridMultilevel"/>
    <w:tmpl w:val="ACD017AE"/>
    <w:lvl w:ilvl="0" w:tplc="EB5CE9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4FA"/>
    <w:rsid w:val="00020A80"/>
    <w:rsid w:val="00824FBC"/>
    <w:rsid w:val="008474FA"/>
    <w:rsid w:val="00A860E9"/>
    <w:rsid w:val="00C968D3"/>
    <w:rsid w:val="00FD2F58"/>
    <w:rsid w:val="00FE2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63AD"/>
  <w15:chartTrackingRefBased/>
  <w15:docId w15:val="{D32BB24F-A806-4B7F-A97E-4FAF847A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Adams</dc:creator>
  <cp:keywords/>
  <dc:description/>
  <cp:lastModifiedBy>Eric Adams</cp:lastModifiedBy>
  <cp:revision>1</cp:revision>
  <dcterms:created xsi:type="dcterms:W3CDTF">2017-03-03T01:57:00Z</dcterms:created>
  <dcterms:modified xsi:type="dcterms:W3CDTF">2017-03-03T02:49:00Z</dcterms:modified>
</cp:coreProperties>
</file>