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5CBC5" w14:textId="2D62A09B" w:rsidR="0004317C" w:rsidRDefault="00880035">
      <w:r>
        <w:t>Développer un connecteur personnalisé pour Power Automate et Azure Logic App</w:t>
      </w:r>
      <w:r w:rsidR="00271AE8">
        <w:t xml:space="preserve"> à base de déclencheur</w:t>
      </w:r>
      <w:r w:rsidR="00286FA6">
        <w:t>s</w:t>
      </w:r>
      <w:r w:rsidR="00271AE8">
        <w:t xml:space="preserve"> (Trigger</w:t>
      </w:r>
      <w:r w:rsidR="00286FA6">
        <w:t>s</w:t>
      </w:r>
      <w:r w:rsidR="00271AE8">
        <w:t>).</w:t>
      </w:r>
    </w:p>
    <w:p w14:paraId="61C2A93A" w14:textId="32E208DA" w:rsidR="00271AE8" w:rsidRDefault="00187AE7">
      <w:r>
        <w:t xml:space="preserve">Je ne reviendrais pas sur ce qu’est un connecteur, je vous laisse le soin d’aller voir la documentation </w:t>
      </w:r>
      <w:r w:rsidR="00CB7DF1" w:rsidRPr="00CB7DF1">
        <w:t>[Connecteur</w:t>
      </w:r>
      <w:r w:rsidR="00CB7DF1">
        <w:t>s</w:t>
      </w:r>
      <w:r w:rsidR="00CB7DF1" w:rsidRPr="00CB7DF1">
        <w:t>](</w:t>
      </w:r>
      <w:hyperlink r:id="rId8" w:history="1">
        <w:r w:rsidR="00CB7DF1" w:rsidRPr="00517497">
          <w:rPr>
            <w:rStyle w:val="Lienhypertexte"/>
          </w:rPr>
          <w:t>https://docs.microsoft.com/fr-fr/connectors/connectors</w:t>
        </w:r>
      </w:hyperlink>
      <w:r w:rsidR="00CB7DF1" w:rsidRPr="00CB7DF1">
        <w:t>)</w:t>
      </w:r>
    </w:p>
    <w:p w14:paraId="2CA949DB" w14:textId="77777777" w:rsidR="008B1708" w:rsidRDefault="00614120">
      <w:r>
        <w:t xml:space="preserve">Mais pour résumé, </w:t>
      </w:r>
      <w:r w:rsidR="008B1708">
        <w:t xml:space="preserve">un connecteur peut-être de type </w:t>
      </w:r>
    </w:p>
    <w:p w14:paraId="578D35B5" w14:textId="215736B9" w:rsidR="00CB7DF1" w:rsidRDefault="008B1708" w:rsidP="00F04FCB">
      <w:r>
        <w:t>Action</w:t>
      </w:r>
      <w:r w:rsidR="00125C93">
        <w:t>s</w:t>
      </w:r>
      <w:r w:rsidR="00087FF5">
        <w:br/>
      </w:r>
      <w:r w:rsidR="00F04FCB">
        <w:t>_</w:t>
      </w:r>
      <w:r w:rsidR="00B3394A" w:rsidRPr="00B3394A">
        <w:t>Par exemple, vous utiliseriez une action pour rechercher, écrire, mettre à jour ou supprimer des données dans une base de données.</w:t>
      </w:r>
      <w:r w:rsidR="007C0B03">
        <w:t>_</w:t>
      </w:r>
      <w:r w:rsidR="00B3394A" w:rsidRPr="00B3394A">
        <w:t xml:space="preserve"> </w:t>
      </w:r>
    </w:p>
    <w:p w14:paraId="382D6089" w14:textId="5CE03DFD" w:rsidR="00125C93" w:rsidRDefault="00125C93" w:rsidP="00F735BD">
      <w:r>
        <w:t>Déclencheurs</w:t>
      </w:r>
    </w:p>
    <w:p w14:paraId="21B6F930" w14:textId="29DB1F4A" w:rsidR="0030770C" w:rsidRDefault="0030770C" w:rsidP="00F735BD">
      <w:r>
        <w:t>Poll</w:t>
      </w:r>
      <w:r w:rsidR="00DC4563">
        <w:t>ing</w:t>
      </w:r>
      <w:r w:rsidR="00EB497A">
        <w:t> :</w:t>
      </w:r>
      <w:r w:rsidR="00EB497A">
        <w:br/>
        <w:t>_</w:t>
      </w:r>
      <w:r w:rsidR="00EB497A" w:rsidRPr="00EB497A">
        <w:t>ces déclencheurs appellent votre service selon une fréquence spécifiée pour vérifier l’existence de nouvelles données. Lorsque de nouvelles données sont disponibles, cela entraîne une nouvelle exécution de votre instance de workflow avec les données en entrée.</w:t>
      </w:r>
      <w:r w:rsidR="007C0B03">
        <w:t>_</w:t>
      </w:r>
    </w:p>
    <w:p w14:paraId="0354B513" w14:textId="77777777" w:rsidR="00C94814" w:rsidRDefault="00C94814" w:rsidP="00F735BD"/>
    <w:p w14:paraId="047FC4EB" w14:textId="1F518EBC" w:rsidR="00EB497A" w:rsidRDefault="00DC4563" w:rsidP="00F735BD">
      <w:r>
        <w:t>Web</w:t>
      </w:r>
      <w:r w:rsidR="00B23BFF">
        <w:t>hook</w:t>
      </w:r>
      <w:r w:rsidR="00EB497A">
        <w:t> :</w:t>
      </w:r>
      <w:r w:rsidR="0003219B">
        <w:br/>
      </w:r>
      <w:r w:rsidR="00BC3849">
        <w:t>_C</w:t>
      </w:r>
      <w:r w:rsidR="00BC3849" w:rsidRPr="00BC3849">
        <w:t>es déclencheurs écoutent les données sur un point de terminaison, c'est-à-dire qu'ils attendent qu'un événement se produise. L'occurrence de cet événement provoque une nouvelle exécution de votre instance de workflow.</w:t>
      </w:r>
      <w:r w:rsidR="00BC3849">
        <w:t>_</w:t>
      </w:r>
    </w:p>
    <w:p w14:paraId="229544AD" w14:textId="08F6F04B" w:rsidR="00BE7EAF" w:rsidRDefault="00C94814">
      <w:r>
        <w:br/>
      </w:r>
      <w:r w:rsidR="00BE7EAF">
        <w:t xml:space="preserve">Dans cette démonstration, nous allons nous concentrer sur </w:t>
      </w:r>
      <w:r>
        <w:t xml:space="preserve">un </w:t>
      </w:r>
      <w:r w:rsidR="00BE7EAF">
        <w:t>connecteur de type Déclencheur</w:t>
      </w:r>
      <w:r>
        <w:t xml:space="preserve"> WebHook</w:t>
      </w:r>
      <w:r w:rsidR="004B2935">
        <w:t>.</w:t>
      </w:r>
    </w:p>
    <w:p w14:paraId="046D1A6F" w14:textId="25017D27" w:rsidR="00463993" w:rsidRDefault="00C40B50">
      <w:r>
        <w:t xml:space="preserve">Lorsqu’un évènement se passe sur votre plate-forme, le déclencheur en informera </w:t>
      </w:r>
      <w:r w:rsidR="00423C58">
        <w:t xml:space="preserve">le connecteur qui pourra alors déclencher un </w:t>
      </w:r>
      <w:r w:rsidR="002F3359">
        <w:t>workflow Logic App ou Power Automate.</w:t>
      </w:r>
    </w:p>
    <w:p w14:paraId="452B0F9E" w14:textId="314BDAC5" w:rsidR="002F3359" w:rsidRDefault="00741223">
      <w:r>
        <w:t xml:space="preserve">Les avantages sont nombreux, </w:t>
      </w:r>
      <w:r w:rsidR="00E44F31">
        <w:t>du faite même qu</w:t>
      </w:r>
      <w:r w:rsidR="008A099D">
        <w:t xml:space="preserve">’ils existent de nombreux autres connecteurs </w:t>
      </w:r>
    </w:p>
    <w:p w14:paraId="5B788B05" w14:textId="350C24B5" w:rsidR="00763229" w:rsidRDefault="00253435" w:rsidP="00F13DB9">
      <w:r>
        <w:t>[</w:t>
      </w:r>
      <w:r w:rsidR="00F13DB9" w:rsidRPr="00253435">
        <w:t>Logic App</w:t>
      </w:r>
      <w:r>
        <w:t>]</w:t>
      </w:r>
      <w:r w:rsidR="003159E0" w:rsidRPr="003159E0">
        <w:t xml:space="preserve"> </w:t>
      </w:r>
      <w:r w:rsidR="003159E0" w:rsidRPr="003159E0">
        <w:t>(</w:t>
      </w:r>
      <w:hyperlink r:id="rId9" w:history="1">
        <w:r w:rsidR="00763229" w:rsidRPr="00517497">
          <w:rPr>
            <w:rStyle w:val="Lienhypertexte"/>
          </w:rPr>
          <w:t>https://docs.microsoft.com/fr-fr/azure/connectors/apis-list#:~:text=Connectors%20provide%20quick%20access%20from%20Azure%20Logic%20Apps,the%20data%20that%20you%20create%20and%20already%20have</w:t>
        </w:r>
      </w:hyperlink>
      <w:r w:rsidR="003159E0" w:rsidRPr="003159E0">
        <w:t>.)</w:t>
      </w:r>
    </w:p>
    <w:p w14:paraId="797EFBBE" w14:textId="1D798F3B" w:rsidR="00536068" w:rsidRPr="00253435" w:rsidRDefault="00F13DB9" w:rsidP="00F13DB9">
      <w:r w:rsidRPr="00253435">
        <w:t xml:space="preserve"> et </w:t>
      </w:r>
      <w:r w:rsidR="00253435" w:rsidRPr="00253435">
        <w:t>[Power Automate](https://emea.flow.microsoft.com/fr-fr/connectors/)</w:t>
      </w:r>
    </w:p>
    <w:p w14:paraId="581D2305" w14:textId="09A5C83D" w:rsidR="002F3359" w:rsidRDefault="008A099D">
      <w:r>
        <w:t xml:space="preserve">Ils vous permettront de vous intégrer </w:t>
      </w:r>
      <w:r w:rsidR="006A7D49">
        <w:t xml:space="preserve">à moindre frais et </w:t>
      </w:r>
      <w:r w:rsidR="00545A03">
        <w:t xml:space="preserve">facilement à la plate-forme Microsoft 365, </w:t>
      </w:r>
      <w:r w:rsidR="00137F14">
        <w:t>à</w:t>
      </w:r>
      <w:r w:rsidR="00545A03">
        <w:t xml:space="preserve"> des systèmes tiers</w:t>
      </w:r>
      <w:r w:rsidR="006A7D49">
        <w:t xml:space="preserve"> SAP, Dynamics, Sales Force, </w:t>
      </w:r>
      <w:r w:rsidR="00137F14">
        <w:t xml:space="preserve">à de l’intelligence artificielle, </w:t>
      </w:r>
      <w:r w:rsidR="006A7D49">
        <w:t>et ceci que cela soit dans le cloud on on-premise</w:t>
      </w:r>
      <w:r w:rsidR="00557A21">
        <w:t>.</w:t>
      </w:r>
    </w:p>
    <w:p w14:paraId="52C4F5A2" w14:textId="03D27062" w:rsidR="00557A21" w:rsidRDefault="00557A21">
      <w:r>
        <w:t>Pas besoin de développer</w:t>
      </w:r>
      <w:r w:rsidR="00137F14">
        <w:t xml:space="preserve"> </w:t>
      </w:r>
      <w:r w:rsidR="0042473B">
        <w:t>une solution d’intégration pour chaque système les connecteurs disponibles sont fait pour ça.</w:t>
      </w:r>
    </w:p>
    <w:p w14:paraId="3B2E12A1" w14:textId="097B5735" w:rsidR="0042473B" w:rsidRDefault="0042473B">
      <w:r>
        <w:t xml:space="preserve">Vous permettez à vos clients non développeurs de créer </w:t>
      </w:r>
      <w:r w:rsidR="00FA320C">
        <w:t>facilement le propre workflow d’intégration à l’aide de Power Automate</w:t>
      </w:r>
    </w:p>
    <w:p w14:paraId="5688339D" w14:textId="77777777" w:rsidR="0042473B" w:rsidRPr="00253435" w:rsidRDefault="0042473B"/>
    <w:p w14:paraId="3FB5A5EC" w14:textId="77777777" w:rsidR="00C40B50" w:rsidRPr="00253435" w:rsidRDefault="00C40B50"/>
    <w:p w14:paraId="2A210085" w14:textId="12591DED" w:rsidR="004B2935" w:rsidRDefault="004B2935"/>
    <w:p w14:paraId="31846ED5" w14:textId="1940E340" w:rsidR="00873254" w:rsidRDefault="00873254">
      <w:r>
        <w:lastRenderedPageBreak/>
        <w:t xml:space="preserve">Il se passe un évènement sur votre plate-forme, l’ajout d’une nouvelle commande, </w:t>
      </w:r>
      <w:r w:rsidR="00437D75">
        <w:t>d’une nouvelle campagne marketing, l’arrivée d’un nouvel employé etc…</w:t>
      </w:r>
    </w:p>
    <w:p w14:paraId="695ADC66" w14:textId="5DC62033" w:rsidR="00437D75" w:rsidRDefault="00437D75"/>
    <w:p w14:paraId="14CE3AFE" w14:textId="77777777" w:rsidR="00437D75" w:rsidRDefault="00437D75"/>
    <w:p w14:paraId="1F3607CE" w14:textId="77777777" w:rsidR="00087FF5" w:rsidRDefault="00087FF5"/>
    <w:p w14:paraId="04ADF256" w14:textId="77777777" w:rsidR="00CA36F3" w:rsidRDefault="00CA36F3"/>
    <w:sectPr w:rsidR="00CA3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6C59"/>
    <w:multiLevelType w:val="hybridMultilevel"/>
    <w:tmpl w:val="6DC450E0"/>
    <w:lvl w:ilvl="0" w:tplc="10D63F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1D4505"/>
    <w:multiLevelType w:val="hybridMultilevel"/>
    <w:tmpl w:val="36CA7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35"/>
    <w:rsid w:val="0003219B"/>
    <w:rsid w:val="0004317C"/>
    <w:rsid w:val="00087FF5"/>
    <w:rsid w:val="000E6060"/>
    <w:rsid w:val="00125C93"/>
    <w:rsid w:val="001267CF"/>
    <w:rsid w:val="00137F14"/>
    <w:rsid w:val="00187AE7"/>
    <w:rsid w:val="002029CA"/>
    <w:rsid w:val="00234BD4"/>
    <w:rsid w:val="00253435"/>
    <w:rsid w:val="00261716"/>
    <w:rsid w:val="00271AE8"/>
    <w:rsid w:val="00286FA6"/>
    <w:rsid w:val="002F3359"/>
    <w:rsid w:val="0030770C"/>
    <w:rsid w:val="003159E0"/>
    <w:rsid w:val="003A3F51"/>
    <w:rsid w:val="00423C58"/>
    <w:rsid w:val="0042473B"/>
    <w:rsid w:val="00437D75"/>
    <w:rsid w:val="004605B1"/>
    <w:rsid w:val="00463993"/>
    <w:rsid w:val="004B2935"/>
    <w:rsid w:val="00501494"/>
    <w:rsid w:val="00536068"/>
    <w:rsid w:val="00545A03"/>
    <w:rsid w:val="00557A21"/>
    <w:rsid w:val="00614120"/>
    <w:rsid w:val="006A7D49"/>
    <w:rsid w:val="00741223"/>
    <w:rsid w:val="00763229"/>
    <w:rsid w:val="007C0B03"/>
    <w:rsid w:val="00873254"/>
    <w:rsid w:val="00880035"/>
    <w:rsid w:val="008A099D"/>
    <w:rsid w:val="008B1708"/>
    <w:rsid w:val="00AB1D2B"/>
    <w:rsid w:val="00AB747A"/>
    <w:rsid w:val="00B23BFF"/>
    <w:rsid w:val="00B3394A"/>
    <w:rsid w:val="00BC3849"/>
    <w:rsid w:val="00BE7EAF"/>
    <w:rsid w:val="00C359B9"/>
    <w:rsid w:val="00C40B50"/>
    <w:rsid w:val="00C94814"/>
    <w:rsid w:val="00CA36F3"/>
    <w:rsid w:val="00CB7DF1"/>
    <w:rsid w:val="00DB5CA5"/>
    <w:rsid w:val="00DC4563"/>
    <w:rsid w:val="00E44F31"/>
    <w:rsid w:val="00EB497A"/>
    <w:rsid w:val="00EC15E7"/>
    <w:rsid w:val="00F04FCB"/>
    <w:rsid w:val="00F13DB9"/>
    <w:rsid w:val="00F735BD"/>
    <w:rsid w:val="00FA320C"/>
    <w:rsid w:val="00FB0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D43D"/>
  <w15:chartTrackingRefBased/>
  <w15:docId w15:val="{FF0CB5D9-C7B9-4DE0-823E-574E95D5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7DF1"/>
    <w:rPr>
      <w:color w:val="0563C1" w:themeColor="hyperlink"/>
      <w:u w:val="single"/>
    </w:rPr>
  </w:style>
  <w:style w:type="character" w:styleId="Mentionnonrsolue">
    <w:name w:val="Unresolved Mention"/>
    <w:basedOn w:val="Policepardfaut"/>
    <w:uiPriority w:val="99"/>
    <w:semiHidden/>
    <w:unhideWhenUsed/>
    <w:rsid w:val="00CB7DF1"/>
    <w:rPr>
      <w:color w:val="605E5C"/>
      <w:shd w:val="clear" w:color="auto" w:fill="E1DFDD"/>
    </w:rPr>
  </w:style>
  <w:style w:type="paragraph" w:styleId="Paragraphedeliste">
    <w:name w:val="List Paragraph"/>
    <w:basedOn w:val="Normal"/>
    <w:uiPriority w:val="34"/>
    <w:qFormat/>
    <w:rsid w:val="008B1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fr-fr/connectors/connector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fr-fr/azure/connectors/apis-list#:~:text=Connectors%20provide%20quick%20access%20from%20Azure%20Logic%20Apps,the%20data%20that%20you%20create%20and%20already%20hav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BDB51C9FD42649A6B602357DE5D7BC" ma:contentTypeVersion="19" ma:contentTypeDescription="Create a new document." ma:contentTypeScope="" ma:versionID="0e975ebd03036e520c2a8ed0e752f0f0">
  <xsd:schema xmlns:xsd="http://www.w3.org/2001/XMLSchema" xmlns:xs="http://www.w3.org/2001/XMLSchema" xmlns:p="http://schemas.microsoft.com/office/2006/metadata/properties" xmlns:ns1="http://schemas.microsoft.com/sharepoint/v3" xmlns:ns3="8fa1ba66-8420-4371-961e-cf7102b9753b" xmlns:ns4="602fc622-69fa-46ab-bf36-9d32c482ac20" targetNamespace="http://schemas.microsoft.com/office/2006/metadata/properties" ma:root="true" ma:fieldsID="849f846035f11f0e57f775afac2af1fe" ns1:_="" ns3:_="" ns4:_="">
    <xsd:import namespace="http://schemas.microsoft.com/sharepoint/v3"/>
    <xsd:import namespace="8fa1ba66-8420-4371-961e-cf7102b9753b"/>
    <xsd:import namespace="602fc622-69fa-46ab-bf36-9d32c482ac2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_STS_x0020_Hashtags" minOccurs="0"/>
                <xsd:element ref="ns3:_STS_x0020_AppliedHashtags" minOccurs="0"/>
                <xsd:element ref="ns1:_ip_UnifiedCompliancePolicyProperties" minOccurs="0"/>
                <xsd:element ref="ns1:_ip_UnifiedCompliancePolicyUIActio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a1ba66-8420-4371-961e-cf7102b97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_STS_x0020_AppliedHashtags" ma:index="17"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2fc622-69fa-46ab-bf36-9d32c482ac2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_STS_x0020_Hashtags" ma:index="16" nillable="true" ma:displayName="Hashtags" ma:description="" ma:list="{864f7573-1b38-4844-8aec-9e8a29b52c9f}"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20" nillable="true" ma:displayName="MediaServiceAutoTags" ma:description="" ma:internalName="MediaServiceAutoTags" ma:readOnly="true">
      <xsd:simpleType>
        <xsd:restriction base="dms:Text"/>
      </xsd:simpleType>
    </xsd:element>
    <xsd:element name="MediaServiceLocation" ma:index="21" nillable="true" ma:displayName="MediaServiceLocation" ma:description="" ma:internalName="MediaServiceLocation" ma:readOnly="true">
      <xsd:simpleType>
        <xsd:restriction base="dms:Text"/>
      </xsd:simpleType>
    </xsd:element>
    <xsd:element name="MediaServiceOCR" ma:index="22" nillable="true" ma:displayName="MediaServiceOCR" ma:description="" ma:internalName="MediaServiceOCR" ma:readOnly="true">
      <xsd:simpleType>
        <xsd:restriction base="dms:Note">
          <xsd:maxLength value="255"/>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STS_x0020_Hashtags xmlns="602fc622-69fa-46ab-bf36-9d32c482ac20"/>
  </documentManagement>
</p:properties>
</file>

<file path=customXml/itemProps1.xml><?xml version="1.0" encoding="utf-8"?>
<ds:datastoreItem xmlns:ds="http://schemas.openxmlformats.org/officeDocument/2006/customXml" ds:itemID="{CE0002DA-ACEF-4FC5-944E-2D7BF6416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a1ba66-8420-4371-961e-cf7102b9753b"/>
    <ds:schemaRef ds:uri="602fc622-69fa-46ab-bf36-9d32c482a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B0C84C-0ADA-40B0-B66A-5B9C866E8D7B}">
  <ds:schemaRefs>
    <ds:schemaRef ds:uri="http://schemas.microsoft.com/sharepoint/v3/contenttype/forms"/>
  </ds:schemaRefs>
</ds:datastoreItem>
</file>

<file path=customXml/itemProps3.xml><?xml version="1.0" encoding="utf-8"?>
<ds:datastoreItem xmlns:ds="http://schemas.openxmlformats.org/officeDocument/2006/customXml" ds:itemID="{608E4C1A-449F-48F6-8767-B1B7282A3A2C}">
  <ds:schemaRefs>
    <ds:schemaRef ds:uri="http://schemas.microsoft.com/office/2006/metadata/properties"/>
    <ds:schemaRef ds:uri="http://schemas.microsoft.com/office/infopath/2007/PartnerControls"/>
    <ds:schemaRef ds:uri="http://schemas.microsoft.com/sharepoint/v3"/>
    <ds:schemaRef ds:uri="602fc622-69fa-46ab-bf36-9d32c482ac20"/>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392</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Vernie</dc:creator>
  <cp:keywords/>
  <dc:description/>
  <cp:lastModifiedBy>Eric Vernie</cp:lastModifiedBy>
  <cp:revision>3</cp:revision>
  <dcterms:created xsi:type="dcterms:W3CDTF">2021-03-16T11:12:00Z</dcterms:created>
  <dcterms:modified xsi:type="dcterms:W3CDTF">2021-03-16T11:24:00Z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2021-03-16T09:12:15Z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5435d2fd-4092-480b-9ef9-6387ef47867a</vt:lpwstr>
  </property>
  <property fmtid="{D5CDD505-2E9C-101B-9397-08002B2CF9AE}" pid="8" name="MSIP_Label_f42aa342-8706-4288-bd11-ebb85995028c_ContentBits">
    <vt:lpwstr>0</vt:lpwstr>
  </property>
  <property fmtid="{D5CDD505-2E9C-101B-9397-08002B2CF9AE}" pid="9" name="ContentTypeId">
    <vt:lpwstr>0x01010060BDB51C9FD42649A6B602357DE5D7BC</vt:lpwstr>
  </property>
</Properties>
</file>