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65C" w:rsidRDefault="004E58D8" w:rsidP="004E58D8">
      <w:pPr>
        <w:pStyle w:val="1"/>
        <w:rPr>
          <w:lang w:val="en-GB"/>
        </w:rPr>
      </w:pPr>
      <w:r>
        <w:rPr>
          <w:lang w:val="en-GB"/>
        </w:rPr>
        <w:t>User Manual</w:t>
      </w:r>
    </w:p>
    <w:p w:rsidR="004E58D8" w:rsidRDefault="004E58D8" w:rsidP="004E58D8">
      <w:pPr>
        <w:pStyle w:val="2"/>
        <w:rPr>
          <w:lang w:val="en-GB"/>
        </w:rPr>
      </w:pPr>
      <w:r>
        <w:rPr>
          <w:lang w:val="en-GB"/>
        </w:rPr>
        <w:t>Introduction</w:t>
      </w:r>
    </w:p>
    <w:p w:rsidR="004E58D8" w:rsidRDefault="004E58D8" w:rsidP="004E58D8">
      <w:pPr>
        <w:rPr>
          <w:lang w:val="en-GB"/>
        </w:rPr>
      </w:pPr>
      <w:r>
        <w:rPr>
          <w:lang w:val="en-GB"/>
        </w:rPr>
        <w:t xml:space="preserve">Tank World is a computer-played game, in which two algorithms compete. </w:t>
      </w:r>
      <w:r w:rsidR="00CA7321">
        <w:rPr>
          <w:lang w:val="en-GB"/>
        </w:rPr>
        <w:t>We provide you with the following AIs:</w:t>
      </w:r>
    </w:p>
    <w:p w:rsidR="00CA7321" w:rsidRDefault="00CA7321" w:rsidP="00CA7321">
      <w:pPr>
        <w:pStyle w:val="a5"/>
        <w:numPr>
          <w:ilvl w:val="0"/>
          <w:numId w:val="2"/>
        </w:numPr>
        <w:rPr>
          <w:lang w:val="en-GB"/>
        </w:rPr>
      </w:pPr>
      <w:r>
        <w:rPr>
          <w:lang w:val="en-GB"/>
        </w:rPr>
        <w:t>Wandering Player</w:t>
      </w:r>
    </w:p>
    <w:p w:rsidR="00CA7321" w:rsidRDefault="00CA7321" w:rsidP="00CA7321">
      <w:pPr>
        <w:pStyle w:val="a5"/>
        <w:numPr>
          <w:ilvl w:val="0"/>
          <w:numId w:val="2"/>
        </w:numPr>
        <w:rPr>
          <w:lang w:val="en-GB"/>
        </w:rPr>
      </w:pPr>
      <w:r>
        <w:rPr>
          <w:lang w:val="en-GB"/>
        </w:rPr>
        <w:t>Flag Remover</w:t>
      </w:r>
    </w:p>
    <w:p w:rsidR="00CA7321" w:rsidRDefault="00CA7321" w:rsidP="00CA7321">
      <w:pPr>
        <w:pStyle w:val="a5"/>
        <w:numPr>
          <w:ilvl w:val="0"/>
          <w:numId w:val="2"/>
        </w:numPr>
        <w:rPr>
          <w:lang w:val="en-GB"/>
        </w:rPr>
      </w:pPr>
      <w:r>
        <w:rPr>
          <w:lang w:val="en-GB"/>
        </w:rPr>
        <w:t>Programmed Attacker</w:t>
      </w:r>
    </w:p>
    <w:p w:rsidR="00CA7321" w:rsidRDefault="00CA7321" w:rsidP="00CA7321">
      <w:pPr>
        <w:pStyle w:val="a5"/>
        <w:numPr>
          <w:ilvl w:val="0"/>
          <w:numId w:val="2"/>
        </w:numPr>
        <w:rPr>
          <w:lang w:val="en-GB"/>
        </w:rPr>
      </w:pPr>
      <w:r>
        <w:rPr>
          <w:lang w:val="en-GB"/>
        </w:rPr>
        <w:t>Logistic Regression Player</w:t>
      </w:r>
    </w:p>
    <w:p w:rsidR="00CA7321" w:rsidRDefault="00CA7321" w:rsidP="00CA7321">
      <w:pPr>
        <w:pStyle w:val="a5"/>
        <w:numPr>
          <w:ilvl w:val="0"/>
          <w:numId w:val="2"/>
        </w:numPr>
        <w:rPr>
          <w:lang w:val="en-GB"/>
        </w:rPr>
      </w:pPr>
      <w:r>
        <w:rPr>
          <w:lang w:val="en-GB"/>
        </w:rPr>
        <w:t>Neural Network Player</w:t>
      </w:r>
    </w:p>
    <w:p w:rsidR="00CA7321" w:rsidRDefault="00CA7321" w:rsidP="00CA7321">
      <w:pPr>
        <w:rPr>
          <w:lang w:val="en-GB"/>
        </w:rPr>
      </w:pPr>
      <w:r>
        <w:rPr>
          <w:lang w:val="en-GB"/>
        </w:rPr>
        <w:t>The first two of them are internal players. The rest of them are external players. External players are hosted in the DLLs in plugin folder.</w:t>
      </w:r>
      <w:r w:rsidR="00DE3CD7">
        <w:rPr>
          <w:lang w:val="en-GB"/>
        </w:rPr>
        <w:t xml:space="preserve"> To create your own player, please see </w:t>
      </w:r>
      <w:bookmarkStart w:id="0" w:name="OLE_LINK2"/>
      <w:bookmarkStart w:id="1" w:name="OLE_LINK3"/>
      <w:r w:rsidR="006055DB">
        <w:rPr>
          <w:lang w:val="en-GB"/>
        </w:rPr>
        <w:fldChar w:fldCharType="begin"/>
      </w:r>
      <w:r w:rsidR="00F65581">
        <w:rPr>
          <w:lang w:val="en-GB"/>
        </w:rPr>
        <w:instrText xml:space="preserve"> HYPERLINK "external%20player%20development%20guidance.pdf" </w:instrText>
      </w:r>
      <w:r w:rsidR="006055DB">
        <w:rPr>
          <w:lang w:val="en-GB"/>
        </w:rPr>
        <w:fldChar w:fldCharType="separate"/>
      </w:r>
      <w:r w:rsidR="00DE3CD7" w:rsidRPr="00F65581">
        <w:rPr>
          <w:rStyle w:val="a6"/>
          <w:lang w:val="en-GB"/>
        </w:rPr>
        <w:t>external player development guidanc</w:t>
      </w:r>
      <w:r w:rsidR="00F65581" w:rsidRPr="00F65581">
        <w:rPr>
          <w:rStyle w:val="a6"/>
          <w:lang w:val="en-GB"/>
        </w:rPr>
        <w:t>e.pdf</w:t>
      </w:r>
      <w:bookmarkEnd w:id="0"/>
      <w:bookmarkEnd w:id="1"/>
      <w:r w:rsidR="006055DB">
        <w:rPr>
          <w:lang w:val="en-GB"/>
        </w:rPr>
        <w:fldChar w:fldCharType="end"/>
      </w:r>
      <w:r w:rsidR="00F65581">
        <w:rPr>
          <w:lang w:val="en-GB"/>
        </w:rPr>
        <w:t xml:space="preserve"> in the </w:t>
      </w:r>
      <w:r w:rsidR="00563DB8">
        <w:rPr>
          <w:lang w:val="en-GB"/>
        </w:rPr>
        <w:t>installation</w:t>
      </w:r>
      <w:r w:rsidR="00F65581">
        <w:rPr>
          <w:lang w:val="en-GB"/>
        </w:rPr>
        <w:t xml:space="preserve"> folder</w:t>
      </w:r>
      <w:r w:rsidR="00DE3CD7">
        <w:rPr>
          <w:lang w:val="en-GB"/>
        </w:rPr>
        <w:t>.</w:t>
      </w:r>
    </w:p>
    <w:p w:rsidR="00D132A3" w:rsidRDefault="00D132A3" w:rsidP="00CA7321">
      <w:pPr>
        <w:rPr>
          <w:lang w:val="en-GB"/>
        </w:rPr>
      </w:pPr>
      <w:r>
        <w:rPr>
          <w:lang w:val="en-GB"/>
        </w:rPr>
        <w:t>The physical location varies from machine to machine. In my machine it is.</w:t>
      </w:r>
    </w:p>
    <w:p w:rsidR="00D132A3" w:rsidRDefault="00D132A3" w:rsidP="00CA7321">
      <w:pPr>
        <w:rPr>
          <w:lang w:val="en-GB"/>
        </w:rPr>
      </w:pPr>
      <w:r w:rsidRPr="00D132A3">
        <w:rPr>
          <w:lang w:val="en-GB"/>
        </w:rPr>
        <w:t>C:\Users\Eric\AppData\Local\Apps\2.0\WVHVD2HO.70X\7L6YTT7A.EA8\tank..tion_b1806797401e7ed0_0001.0000_8368d42ba925b2b2</w:t>
      </w:r>
    </w:p>
    <w:p w:rsidR="00D132A3" w:rsidRPr="00CA7321" w:rsidRDefault="00D132A3" w:rsidP="00CA7321">
      <w:pPr>
        <w:rPr>
          <w:lang w:val="en-GB"/>
        </w:rPr>
      </w:pPr>
      <w:r>
        <w:rPr>
          <w:lang w:val="en-GB"/>
        </w:rPr>
        <w:t>You need to search your c folder to find out the folder.</w:t>
      </w:r>
    </w:p>
    <w:p w:rsidR="004E58D8" w:rsidRDefault="004E58D8" w:rsidP="004E58D8">
      <w:pPr>
        <w:pStyle w:val="2"/>
        <w:rPr>
          <w:lang w:val="en-GB"/>
        </w:rPr>
      </w:pPr>
      <w:r>
        <w:rPr>
          <w:lang w:val="en-GB"/>
        </w:rPr>
        <w:t>Installation</w:t>
      </w:r>
    </w:p>
    <w:p w:rsidR="004E58D8" w:rsidRDefault="004E58D8" w:rsidP="004E58D8">
      <w:pPr>
        <w:pStyle w:val="3"/>
        <w:rPr>
          <w:lang w:val="en-GB"/>
        </w:rPr>
      </w:pPr>
      <w:r>
        <w:rPr>
          <w:lang w:val="en-GB"/>
        </w:rPr>
        <w:t>System Requirement</w:t>
      </w:r>
    </w:p>
    <w:p w:rsidR="004E58D8" w:rsidRDefault="004E58D8" w:rsidP="004E58D8">
      <w:pPr>
        <w:rPr>
          <w:lang w:val="en-GB"/>
        </w:rPr>
      </w:pPr>
      <w:r>
        <w:rPr>
          <w:lang w:val="en-GB"/>
        </w:rPr>
        <w:t>Operation Systems: Windows XP, Windows 7, Windows 8, Windows 10.</w:t>
      </w:r>
    </w:p>
    <w:p w:rsidR="004E58D8" w:rsidRPr="004E58D8" w:rsidRDefault="004E58D8" w:rsidP="004E58D8">
      <w:pPr>
        <w:rPr>
          <w:lang w:val="en-GB"/>
        </w:rPr>
      </w:pPr>
      <w:r>
        <w:rPr>
          <w:lang w:val="en-GB"/>
        </w:rPr>
        <w:t>Dot Net 4.5 is required.</w:t>
      </w:r>
    </w:p>
    <w:p w:rsidR="004E58D8" w:rsidRDefault="004E58D8" w:rsidP="004E58D8">
      <w:pPr>
        <w:rPr>
          <w:lang w:val="en-GB"/>
        </w:rPr>
      </w:pPr>
      <w:r>
        <w:rPr>
          <w:lang w:val="en-GB"/>
        </w:rPr>
        <w:t>Double click the setup.exe file to install.</w:t>
      </w:r>
    </w:p>
    <w:p w:rsidR="008472B4" w:rsidRDefault="008472B4" w:rsidP="008472B4">
      <w:pPr>
        <w:pStyle w:val="2"/>
        <w:rPr>
          <w:lang w:val="en-GB"/>
        </w:rPr>
      </w:pPr>
      <w:r>
        <w:rPr>
          <w:lang w:val="en-GB"/>
        </w:rPr>
        <w:t>Run</w:t>
      </w:r>
    </w:p>
    <w:p w:rsidR="008472B4" w:rsidRDefault="008472B4" w:rsidP="008472B4">
      <w:pPr>
        <w:pStyle w:val="a5"/>
        <w:numPr>
          <w:ilvl w:val="0"/>
          <w:numId w:val="1"/>
        </w:numPr>
        <w:rPr>
          <w:lang w:val="en-GB"/>
        </w:rPr>
      </w:pPr>
      <w:r>
        <w:rPr>
          <w:lang w:val="en-GB"/>
        </w:rPr>
        <w:t>Click the windows button at the bottom left of your screen.</w:t>
      </w:r>
    </w:p>
    <w:p w:rsidR="008472B4" w:rsidRDefault="008472B4" w:rsidP="008472B4">
      <w:pPr>
        <w:pStyle w:val="a5"/>
        <w:numPr>
          <w:ilvl w:val="0"/>
          <w:numId w:val="1"/>
        </w:numPr>
        <w:rPr>
          <w:lang w:val="en-GB"/>
        </w:rPr>
      </w:pPr>
      <w:r>
        <w:rPr>
          <w:lang w:val="en-GB"/>
        </w:rPr>
        <w:t>Find the folder TankWorld.UI.</w:t>
      </w:r>
    </w:p>
    <w:p w:rsidR="008472B4" w:rsidRPr="008472B4" w:rsidRDefault="008472B4" w:rsidP="008472B4">
      <w:pPr>
        <w:pStyle w:val="a5"/>
        <w:numPr>
          <w:ilvl w:val="0"/>
          <w:numId w:val="1"/>
        </w:numPr>
        <w:rPr>
          <w:lang w:val="en-GB"/>
        </w:rPr>
      </w:pPr>
      <w:r>
        <w:rPr>
          <w:lang w:val="en-GB"/>
        </w:rPr>
        <w:t>Click the quick link also named TankWorld.UI in the folder to open this application.</w:t>
      </w:r>
    </w:p>
    <w:p w:rsidR="004E58D8" w:rsidRDefault="004E58D8" w:rsidP="004E58D8">
      <w:pPr>
        <w:pStyle w:val="3"/>
        <w:rPr>
          <w:lang w:val="en-GB"/>
        </w:rPr>
      </w:pPr>
      <w:r>
        <w:rPr>
          <w:lang w:val="en-GB"/>
        </w:rPr>
        <w:t>Installation of AIs</w:t>
      </w:r>
    </w:p>
    <w:p w:rsidR="004E58D8" w:rsidRDefault="004E58D8" w:rsidP="004E58D8">
      <w:pPr>
        <w:rPr>
          <w:lang w:val="en-GB"/>
        </w:rPr>
      </w:pPr>
      <w:r>
        <w:rPr>
          <w:lang w:val="en-GB"/>
        </w:rPr>
        <w:t>AIs are embodied by DLLs. It is easy to add new AIs to the system. If no manual is provided by the AI provider, please just copy the DLL file to plugin folder. If a manual is provided by the AI provider, please follow the manual.</w:t>
      </w:r>
    </w:p>
    <w:p w:rsidR="004E58D8" w:rsidRPr="004E58D8" w:rsidRDefault="004E58D8" w:rsidP="004E58D8">
      <w:pPr>
        <w:rPr>
          <w:color w:val="FF0000"/>
          <w:lang w:val="en-GB"/>
        </w:rPr>
      </w:pPr>
      <w:r w:rsidRPr="004E58D8">
        <w:rPr>
          <w:color w:val="FF0000"/>
          <w:lang w:val="en-GB"/>
        </w:rPr>
        <w:t>Warning</w:t>
      </w:r>
      <w:r>
        <w:rPr>
          <w:color w:val="FF0000"/>
          <w:lang w:val="en-GB"/>
        </w:rPr>
        <w:t>! Third Part AIs</w:t>
      </w:r>
      <w:r w:rsidR="008472B4">
        <w:rPr>
          <w:color w:val="FF0000"/>
          <w:lang w:val="en-GB"/>
        </w:rPr>
        <w:t xml:space="preserve"> may contain mal-ware and virus.</w:t>
      </w:r>
      <w:r>
        <w:rPr>
          <w:color w:val="FF0000"/>
          <w:lang w:val="en-GB"/>
        </w:rPr>
        <w:t xml:space="preserve"> </w:t>
      </w:r>
      <w:r w:rsidR="008472B4">
        <w:rPr>
          <w:color w:val="FF0000"/>
          <w:lang w:val="en-GB"/>
        </w:rPr>
        <w:t xml:space="preserve">We cannot guarantee the safety of a third part AI. We are not responsible to any damage caused by a third part plugin. </w:t>
      </w:r>
    </w:p>
    <w:sectPr w:rsidR="004E58D8" w:rsidRPr="004E58D8" w:rsidSect="000F065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0F0" w:rsidRDefault="00FC00F0" w:rsidP="004E58D8">
      <w:pPr>
        <w:spacing w:after="0" w:line="240" w:lineRule="auto"/>
      </w:pPr>
      <w:r>
        <w:separator/>
      </w:r>
    </w:p>
  </w:endnote>
  <w:endnote w:type="continuationSeparator" w:id="0">
    <w:p w:rsidR="00FC00F0" w:rsidRDefault="00FC00F0" w:rsidP="004E58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0F0" w:rsidRDefault="00FC00F0" w:rsidP="004E58D8">
      <w:pPr>
        <w:spacing w:after="0" w:line="240" w:lineRule="auto"/>
      </w:pPr>
      <w:r>
        <w:separator/>
      </w:r>
    </w:p>
  </w:footnote>
  <w:footnote w:type="continuationSeparator" w:id="0">
    <w:p w:rsidR="00FC00F0" w:rsidRDefault="00FC00F0" w:rsidP="004E58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206FA"/>
    <w:multiLevelType w:val="hybridMultilevel"/>
    <w:tmpl w:val="8E501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FA1911"/>
    <w:multiLevelType w:val="hybridMultilevel"/>
    <w:tmpl w:val="AF06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4E58D8"/>
    <w:rsid w:val="00096823"/>
    <w:rsid w:val="000F065C"/>
    <w:rsid w:val="003825A2"/>
    <w:rsid w:val="004E58D8"/>
    <w:rsid w:val="00563DB8"/>
    <w:rsid w:val="005F5231"/>
    <w:rsid w:val="006055DB"/>
    <w:rsid w:val="008472B4"/>
    <w:rsid w:val="00943940"/>
    <w:rsid w:val="00A05533"/>
    <w:rsid w:val="00B21942"/>
    <w:rsid w:val="00C438AB"/>
    <w:rsid w:val="00CA7321"/>
    <w:rsid w:val="00D132A3"/>
    <w:rsid w:val="00DE3CD7"/>
    <w:rsid w:val="00EA4EFF"/>
    <w:rsid w:val="00F65581"/>
    <w:rsid w:val="00FC00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65C"/>
  </w:style>
  <w:style w:type="paragraph" w:styleId="1">
    <w:name w:val="heading 1"/>
    <w:basedOn w:val="a"/>
    <w:next w:val="a"/>
    <w:link w:val="1Char"/>
    <w:uiPriority w:val="9"/>
    <w:qFormat/>
    <w:rsid w:val="004E58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4E58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4E58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58D8"/>
    <w:pPr>
      <w:tabs>
        <w:tab w:val="center" w:pos="4680"/>
        <w:tab w:val="right" w:pos="9360"/>
      </w:tabs>
      <w:spacing w:after="0" w:line="240" w:lineRule="auto"/>
    </w:pPr>
  </w:style>
  <w:style w:type="character" w:customStyle="1" w:styleId="Char">
    <w:name w:val="页眉 Char"/>
    <w:basedOn w:val="a0"/>
    <w:link w:val="a3"/>
    <w:uiPriority w:val="99"/>
    <w:semiHidden/>
    <w:rsid w:val="004E58D8"/>
  </w:style>
  <w:style w:type="paragraph" w:styleId="a4">
    <w:name w:val="footer"/>
    <w:basedOn w:val="a"/>
    <w:link w:val="Char0"/>
    <w:uiPriority w:val="99"/>
    <w:semiHidden/>
    <w:unhideWhenUsed/>
    <w:rsid w:val="004E58D8"/>
    <w:pPr>
      <w:tabs>
        <w:tab w:val="center" w:pos="4680"/>
        <w:tab w:val="right" w:pos="9360"/>
      </w:tabs>
      <w:spacing w:after="0" w:line="240" w:lineRule="auto"/>
    </w:pPr>
  </w:style>
  <w:style w:type="character" w:customStyle="1" w:styleId="Char0">
    <w:name w:val="页脚 Char"/>
    <w:basedOn w:val="a0"/>
    <w:link w:val="a4"/>
    <w:uiPriority w:val="99"/>
    <w:semiHidden/>
    <w:rsid w:val="004E58D8"/>
  </w:style>
  <w:style w:type="character" w:customStyle="1" w:styleId="1Char">
    <w:name w:val="标题 1 Char"/>
    <w:basedOn w:val="a0"/>
    <w:link w:val="1"/>
    <w:uiPriority w:val="9"/>
    <w:rsid w:val="004E58D8"/>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4E58D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4E58D8"/>
    <w:rPr>
      <w:rFonts w:asciiTheme="majorHAnsi" w:eastAsiaTheme="majorEastAsia" w:hAnsiTheme="majorHAnsi" w:cstheme="majorBidi"/>
      <w:b/>
      <w:bCs/>
      <w:color w:val="4F81BD" w:themeColor="accent1"/>
    </w:rPr>
  </w:style>
  <w:style w:type="paragraph" w:styleId="a5">
    <w:name w:val="List Paragraph"/>
    <w:basedOn w:val="a"/>
    <w:uiPriority w:val="34"/>
    <w:qFormat/>
    <w:rsid w:val="008472B4"/>
    <w:pPr>
      <w:ind w:left="720"/>
      <w:contextualSpacing/>
    </w:pPr>
  </w:style>
  <w:style w:type="character" w:styleId="a6">
    <w:name w:val="Hyperlink"/>
    <w:basedOn w:val="a0"/>
    <w:uiPriority w:val="99"/>
    <w:unhideWhenUsed/>
    <w:rsid w:val="00943940"/>
    <w:rPr>
      <w:color w:val="0000FF" w:themeColor="hyperlink"/>
      <w:u w:val="single"/>
    </w:rPr>
  </w:style>
  <w:style w:type="character" w:styleId="a7">
    <w:name w:val="FollowedHyperlink"/>
    <w:basedOn w:val="a0"/>
    <w:uiPriority w:val="99"/>
    <w:semiHidden/>
    <w:unhideWhenUsed/>
    <w:rsid w:val="00F655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7</cp:revision>
  <dcterms:created xsi:type="dcterms:W3CDTF">2015-12-09T23:30:00Z</dcterms:created>
  <dcterms:modified xsi:type="dcterms:W3CDTF">2015-12-11T08:38:00Z</dcterms:modified>
</cp:coreProperties>
</file>